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3C534" w14:textId="1B665019" w:rsidR="003D6CCE" w:rsidRPr="003D6CCE" w:rsidRDefault="003D6CCE" w:rsidP="003D6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6CCE">
        <w:rPr>
          <w:rFonts w:ascii="Times New Roman" w:eastAsia="Times New Roman" w:hAnsi="Times New Roman" w:cs="Times New Roman"/>
          <w:b/>
          <w:bCs/>
          <w:sz w:val="27"/>
          <w:szCs w:val="27"/>
          <w:lang w:eastAsia="en-IN"/>
        </w:rPr>
        <w:t xml:space="preserve">1. College Fest (Semaphore) </w:t>
      </w:r>
      <w:r w:rsidR="00237C6B">
        <w:rPr>
          <w:rFonts w:ascii="Times New Roman" w:eastAsia="Times New Roman" w:hAnsi="Times New Roman" w:cs="Times New Roman"/>
          <w:b/>
          <w:bCs/>
          <w:sz w:val="27"/>
          <w:szCs w:val="27"/>
          <w:lang w:eastAsia="en-IN"/>
        </w:rPr>
        <w:t xml:space="preserve">(NU25MCA01 to </w:t>
      </w:r>
      <w:r w:rsidR="00A86FA9">
        <w:rPr>
          <w:rFonts w:ascii="Times New Roman" w:eastAsia="Times New Roman" w:hAnsi="Times New Roman" w:cs="Times New Roman"/>
          <w:b/>
          <w:bCs/>
          <w:sz w:val="27"/>
          <w:szCs w:val="27"/>
          <w:lang w:eastAsia="en-IN"/>
        </w:rPr>
        <w:t>06</w:t>
      </w:r>
      <w:r w:rsidR="00237C6B">
        <w:rPr>
          <w:rFonts w:ascii="Times New Roman" w:eastAsia="Times New Roman" w:hAnsi="Times New Roman" w:cs="Times New Roman"/>
          <w:b/>
          <w:bCs/>
          <w:sz w:val="27"/>
          <w:szCs w:val="27"/>
          <w:lang w:eastAsia="en-IN"/>
        </w:rPr>
        <w:t>)</w:t>
      </w:r>
    </w:p>
    <w:p w14:paraId="45211BF4"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Description:</w:t>
      </w:r>
      <w:r w:rsidRPr="003D6CCE">
        <w:rPr>
          <w:rFonts w:ascii="Times New Roman" w:eastAsia="Times New Roman" w:hAnsi="Times New Roman" w:cs="Times New Roman"/>
          <w:sz w:val="24"/>
          <w:szCs w:val="24"/>
          <w:lang w:eastAsia="en-IN"/>
        </w:rPr>
        <w:br/>
        <w:t>A university is hosting a grand fest where different colleges send teams for cultural, sports, and technical events. Each team registers for multiple events. Judges evaluate the performances, and scores determine winners. Certificates, trophies, and cash prizes are distributed.</w:t>
      </w:r>
    </w:p>
    <w:p w14:paraId="223A4518"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Questions:</w:t>
      </w:r>
    </w:p>
    <w:p w14:paraId="30798150" w14:textId="77777777" w:rsidR="003D6CCE" w:rsidRPr="003D6CCE" w:rsidRDefault="003D6CCE" w:rsidP="003D6CC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List all cultural events where more than 5 colleges participated.</w:t>
      </w:r>
    </w:p>
    <w:p w14:paraId="40629A80" w14:textId="77777777" w:rsidR="003D6CCE" w:rsidRPr="003D6CCE" w:rsidRDefault="003D6CCE" w:rsidP="003D6CC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the college that won the maximum number of trophies.</w:t>
      </w:r>
    </w:p>
    <w:p w14:paraId="21CE026F" w14:textId="77777777" w:rsidR="003D6CCE" w:rsidRPr="003D6CCE" w:rsidRDefault="003D6CCE" w:rsidP="003D6CC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all events judged by more than 3 judges.</w:t>
      </w:r>
    </w:p>
    <w:p w14:paraId="77401F4F" w14:textId="77777777" w:rsidR="003D6CCE" w:rsidRPr="003D6CCE" w:rsidRDefault="003D6CCE" w:rsidP="003D6CC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the top 3 teams in each event based on scores.</w:t>
      </w:r>
    </w:p>
    <w:p w14:paraId="71FE025F" w14:textId="77777777" w:rsidR="003D6CCE" w:rsidRPr="003D6CCE" w:rsidRDefault="003D6CCE" w:rsidP="003D6CC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colleges that participated in all three categories (cultural, sports, technical).</w:t>
      </w:r>
    </w:p>
    <w:p w14:paraId="38ADED46" w14:textId="77777777" w:rsidR="003D6CCE" w:rsidRPr="003D6CCE" w:rsidRDefault="003D6CCE" w:rsidP="003D6CC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Calculate the average score per event type.</w:t>
      </w:r>
    </w:p>
    <w:p w14:paraId="03746C87" w14:textId="77777777" w:rsidR="003D6CCE" w:rsidRPr="003D6CCE" w:rsidRDefault="003D6CCE" w:rsidP="003D6CC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events where no prizes were distributed.</w:t>
      </w:r>
    </w:p>
    <w:p w14:paraId="24741F35" w14:textId="77777777" w:rsidR="003D6CCE" w:rsidRPr="003D6CCE" w:rsidRDefault="003D6CCE" w:rsidP="003D6CC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colleges that won both trophies and cash prizes.</w:t>
      </w:r>
    </w:p>
    <w:p w14:paraId="15DDF585" w14:textId="77777777" w:rsidR="003D6CCE" w:rsidRPr="003D6CCE" w:rsidRDefault="003D6CCE" w:rsidP="003D6CC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List the events in which “ABC College” did not participate.</w:t>
      </w:r>
    </w:p>
    <w:p w14:paraId="7F20AACE" w14:textId="77777777" w:rsidR="003D6CCE" w:rsidRPr="003D6CCE" w:rsidRDefault="003D6CCE" w:rsidP="003D6CC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teams that scored higher than the average score of their event.</w:t>
      </w:r>
    </w:p>
    <w:p w14:paraId="2345A995" w14:textId="77777777" w:rsidR="003D6CCE" w:rsidRPr="003D6CCE" w:rsidRDefault="003D6CCE" w:rsidP="003D6CC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judges who evaluated events in more than one category.</w:t>
      </w:r>
    </w:p>
    <w:p w14:paraId="42877FA3" w14:textId="77777777" w:rsidR="003D6CCE" w:rsidRPr="003D6CCE" w:rsidRDefault="003D6CCE" w:rsidP="003D6CC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colleges whose teams participated but never won.</w:t>
      </w:r>
    </w:p>
    <w:p w14:paraId="63386721" w14:textId="77777777" w:rsidR="003D6CCE" w:rsidRPr="003D6CCE" w:rsidRDefault="003D6CCE" w:rsidP="003D6CCE">
      <w:pPr>
        <w:spacing w:after="0"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pict w14:anchorId="0AE6479B">
          <v:rect id="_x0000_i1027" style="width:0;height:1.5pt" o:hralign="center" o:hrstd="t" o:hr="t" fillcolor="#a0a0a0" stroked="f"/>
        </w:pict>
      </w:r>
    </w:p>
    <w:p w14:paraId="05D951CE" w14:textId="0252A60B" w:rsidR="003D6CCE" w:rsidRPr="003D6CCE" w:rsidRDefault="003D6CCE" w:rsidP="003D6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6CCE">
        <w:rPr>
          <w:rFonts w:ascii="Times New Roman" w:eastAsia="Times New Roman" w:hAnsi="Times New Roman" w:cs="Times New Roman"/>
          <w:b/>
          <w:bCs/>
          <w:sz w:val="27"/>
          <w:szCs w:val="27"/>
          <w:lang w:eastAsia="en-IN"/>
        </w:rPr>
        <w:t xml:space="preserve">2. Science Exhibition </w:t>
      </w:r>
      <w:r w:rsidR="00237C6B">
        <w:rPr>
          <w:rFonts w:ascii="Times New Roman" w:eastAsia="Times New Roman" w:hAnsi="Times New Roman" w:cs="Times New Roman"/>
          <w:b/>
          <w:bCs/>
          <w:sz w:val="27"/>
          <w:szCs w:val="27"/>
          <w:lang w:eastAsia="en-IN"/>
        </w:rPr>
        <w:t>(NU25MCA</w:t>
      </w:r>
      <w:r w:rsidR="00A86FA9">
        <w:rPr>
          <w:rFonts w:ascii="Times New Roman" w:eastAsia="Times New Roman" w:hAnsi="Times New Roman" w:cs="Times New Roman"/>
          <w:b/>
          <w:bCs/>
          <w:sz w:val="27"/>
          <w:szCs w:val="27"/>
          <w:lang w:eastAsia="en-IN"/>
        </w:rPr>
        <w:t>07</w:t>
      </w:r>
      <w:r w:rsidR="00237C6B">
        <w:rPr>
          <w:rFonts w:ascii="Times New Roman" w:eastAsia="Times New Roman" w:hAnsi="Times New Roman" w:cs="Times New Roman"/>
          <w:b/>
          <w:bCs/>
          <w:sz w:val="27"/>
          <w:szCs w:val="27"/>
          <w:lang w:eastAsia="en-IN"/>
        </w:rPr>
        <w:t xml:space="preserve"> to </w:t>
      </w:r>
      <w:r w:rsidR="00A86FA9">
        <w:rPr>
          <w:rFonts w:ascii="Times New Roman" w:eastAsia="Times New Roman" w:hAnsi="Times New Roman" w:cs="Times New Roman"/>
          <w:b/>
          <w:bCs/>
          <w:sz w:val="27"/>
          <w:szCs w:val="27"/>
          <w:lang w:eastAsia="en-IN"/>
        </w:rPr>
        <w:t>1</w:t>
      </w:r>
      <w:r w:rsidR="00237C6B">
        <w:rPr>
          <w:rFonts w:ascii="Times New Roman" w:eastAsia="Times New Roman" w:hAnsi="Times New Roman" w:cs="Times New Roman"/>
          <w:b/>
          <w:bCs/>
          <w:sz w:val="27"/>
          <w:szCs w:val="27"/>
          <w:lang w:eastAsia="en-IN"/>
        </w:rPr>
        <w:t>2</w:t>
      </w:r>
      <w:r w:rsidR="00237C6B">
        <w:rPr>
          <w:rFonts w:ascii="Times New Roman" w:eastAsia="Times New Roman" w:hAnsi="Times New Roman" w:cs="Times New Roman"/>
          <w:b/>
          <w:bCs/>
          <w:sz w:val="27"/>
          <w:szCs w:val="27"/>
          <w:lang w:eastAsia="en-IN"/>
        </w:rPr>
        <w:t>)</w:t>
      </w:r>
    </w:p>
    <w:p w14:paraId="7D240620"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Description:</w:t>
      </w:r>
      <w:r w:rsidRPr="003D6CCE">
        <w:rPr>
          <w:rFonts w:ascii="Times New Roman" w:eastAsia="Times New Roman" w:hAnsi="Times New Roman" w:cs="Times New Roman"/>
          <w:sz w:val="24"/>
          <w:szCs w:val="24"/>
          <w:lang w:eastAsia="en-IN"/>
        </w:rPr>
        <w:br/>
        <w:t>Schools and colleges present science projects at an exhibition. Each project has students, mentors, and themes (like renewable energy, robotics, space). Judges evaluate projects, visitors attend and give feedback, and awards are declared for categories like “Best Innovation” and “Best Presentation.”</w:t>
      </w:r>
    </w:p>
    <w:p w14:paraId="6A0C05F7"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Questions:</w:t>
      </w:r>
    </w:p>
    <w:p w14:paraId="6A4DB6CF" w14:textId="77777777" w:rsidR="003D6CCE" w:rsidRPr="003D6CCE" w:rsidRDefault="003D6CCE" w:rsidP="003D6CC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all projects presented under the theme “Renewable Energy.”</w:t>
      </w:r>
    </w:p>
    <w:p w14:paraId="426B1A7C" w14:textId="77777777" w:rsidR="003D6CCE" w:rsidRPr="003D6CCE" w:rsidRDefault="003D6CCE" w:rsidP="003D6CC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the school with the most number of award-winning projects.</w:t>
      </w:r>
    </w:p>
    <w:p w14:paraId="21E3E77B" w14:textId="77777777" w:rsidR="003D6CCE" w:rsidRPr="003D6CCE" w:rsidRDefault="003D6CCE" w:rsidP="003D6CC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mentors guiding more than 3 projects.</w:t>
      </w:r>
    </w:p>
    <w:p w14:paraId="3F342AC2" w14:textId="77777777" w:rsidR="003D6CCE" w:rsidRPr="003D6CCE" w:rsidRDefault="003D6CCE" w:rsidP="003D6CC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Calculate the average judge score per theme.</w:t>
      </w:r>
    </w:p>
    <w:p w14:paraId="4F591C7B" w14:textId="77777777" w:rsidR="003D6CCE" w:rsidRPr="003D6CCE" w:rsidRDefault="003D6CCE" w:rsidP="003D6CC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List projects that received both “Best Innovation” and “Best Presentation.”</w:t>
      </w:r>
    </w:p>
    <w:p w14:paraId="28A689E1" w14:textId="77777777" w:rsidR="003D6CCE" w:rsidRPr="003D6CCE" w:rsidRDefault="003D6CCE" w:rsidP="003D6CC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projects where students worked under multiple mentors.</w:t>
      </w:r>
    </w:p>
    <w:p w14:paraId="1804457F" w14:textId="77777777" w:rsidR="003D6CCE" w:rsidRPr="003D6CCE" w:rsidRDefault="003D6CCE" w:rsidP="003D6CC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schools that participated in all given themes.</w:t>
      </w:r>
    </w:p>
    <w:p w14:paraId="76EADAEC" w14:textId="77777777" w:rsidR="003D6CCE" w:rsidRPr="003D6CCE" w:rsidRDefault="003D6CCE" w:rsidP="003D6CC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List visitors who gave feedback to more than 10 projects.</w:t>
      </w:r>
    </w:p>
    <w:p w14:paraId="2ADD7C02" w14:textId="77777777" w:rsidR="003D6CCE" w:rsidRPr="003D6CCE" w:rsidRDefault="003D6CCE" w:rsidP="003D6CC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projects where both judges and visitors gave ratings above 9.</w:t>
      </w:r>
    </w:p>
    <w:p w14:paraId="0DEB1E57" w14:textId="77777777" w:rsidR="003D6CCE" w:rsidRPr="003D6CCE" w:rsidRDefault="003D6CCE" w:rsidP="003D6CC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the most common theme among winning projects.</w:t>
      </w:r>
    </w:p>
    <w:p w14:paraId="0FF79945" w14:textId="77777777" w:rsidR="003D6CCE" w:rsidRPr="003D6CCE" w:rsidRDefault="003D6CCE" w:rsidP="003D6CC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the project with the highest combined score (judges + visitors).</w:t>
      </w:r>
    </w:p>
    <w:p w14:paraId="28BF9F3F" w14:textId="77777777" w:rsidR="003D6CCE" w:rsidRPr="003D6CCE" w:rsidRDefault="003D6CCE" w:rsidP="003D6CC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schools that did not win any awards.</w:t>
      </w:r>
    </w:p>
    <w:p w14:paraId="5A4CE9AF" w14:textId="77777777" w:rsidR="003D6CCE" w:rsidRPr="003D6CCE" w:rsidRDefault="003D6CCE" w:rsidP="003D6CCE">
      <w:pPr>
        <w:spacing w:after="0"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pict w14:anchorId="3F55C945">
          <v:rect id="_x0000_i1028" style="width:0;height:1.5pt" o:hralign="center" o:hrstd="t" o:hr="t" fillcolor="#a0a0a0" stroked="f"/>
        </w:pict>
      </w:r>
    </w:p>
    <w:p w14:paraId="53ADC872" w14:textId="012D69E6" w:rsidR="003D6CCE" w:rsidRPr="003D6CCE" w:rsidRDefault="003D6CCE" w:rsidP="003D6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6CCE">
        <w:rPr>
          <w:rFonts w:ascii="Times New Roman" w:eastAsia="Times New Roman" w:hAnsi="Times New Roman" w:cs="Times New Roman"/>
          <w:b/>
          <w:bCs/>
          <w:sz w:val="27"/>
          <w:szCs w:val="27"/>
          <w:lang w:eastAsia="en-IN"/>
        </w:rPr>
        <w:lastRenderedPageBreak/>
        <w:t xml:space="preserve">3. Yakshagana Festival </w:t>
      </w:r>
      <w:r w:rsidR="00237C6B">
        <w:rPr>
          <w:rFonts w:ascii="Times New Roman" w:eastAsia="Times New Roman" w:hAnsi="Times New Roman" w:cs="Times New Roman"/>
          <w:b/>
          <w:bCs/>
          <w:sz w:val="27"/>
          <w:szCs w:val="27"/>
          <w:lang w:eastAsia="en-IN"/>
        </w:rPr>
        <w:t>(NU25MCA1</w:t>
      </w:r>
      <w:r w:rsidR="00A86FA9">
        <w:rPr>
          <w:rFonts w:ascii="Times New Roman" w:eastAsia="Times New Roman" w:hAnsi="Times New Roman" w:cs="Times New Roman"/>
          <w:b/>
          <w:bCs/>
          <w:sz w:val="27"/>
          <w:szCs w:val="27"/>
          <w:lang w:eastAsia="en-IN"/>
        </w:rPr>
        <w:t>3</w:t>
      </w:r>
      <w:r w:rsidR="00237C6B">
        <w:rPr>
          <w:rFonts w:ascii="Times New Roman" w:eastAsia="Times New Roman" w:hAnsi="Times New Roman" w:cs="Times New Roman"/>
          <w:b/>
          <w:bCs/>
          <w:sz w:val="27"/>
          <w:szCs w:val="27"/>
          <w:lang w:eastAsia="en-IN"/>
        </w:rPr>
        <w:t xml:space="preserve"> to </w:t>
      </w:r>
      <w:r w:rsidR="00A86FA9">
        <w:rPr>
          <w:rFonts w:ascii="Times New Roman" w:eastAsia="Times New Roman" w:hAnsi="Times New Roman" w:cs="Times New Roman"/>
          <w:b/>
          <w:bCs/>
          <w:sz w:val="27"/>
          <w:szCs w:val="27"/>
          <w:lang w:eastAsia="en-IN"/>
        </w:rPr>
        <w:t>18</w:t>
      </w:r>
      <w:r w:rsidR="00237C6B">
        <w:rPr>
          <w:rFonts w:ascii="Times New Roman" w:eastAsia="Times New Roman" w:hAnsi="Times New Roman" w:cs="Times New Roman"/>
          <w:b/>
          <w:bCs/>
          <w:sz w:val="27"/>
          <w:szCs w:val="27"/>
          <w:lang w:eastAsia="en-IN"/>
        </w:rPr>
        <w:t>)</w:t>
      </w:r>
    </w:p>
    <w:p w14:paraId="4CEFB081"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Description:</w:t>
      </w:r>
      <w:r w:rsidRPr="003D6CCE">
        <w:rPr>
          <w:rFonts w:ascii="Times New Roman" w:eastAsia="Times New Roman" w:hAnsi="Times New Roman" w:cs="Times New Roman"/>
          <w:sz w:val="24"/>
          <w:szCs w:val="24"/>
          <w:lang w:eastAsia="en-IN"/>
        </w:rPr>
        <w:br/>
        <w:t>Troupes from across regions perform Yakshagana. Each performance has actors, specific characters (veshas), and musical teams. Performances are scheduled across different venues. Audiences provide reviews, and critics give ratings. Some performances are live-streamed and recorded for archives.</w:t>
      </w:r>
    </w:p>
    <w:p w14:paraId="22531EB4"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Questions:</w:t>
      </w:r>
    </w:p>
    <w:p w14:paraId="69CDB10F" w14:textId="77777777" w:rsidR="003D6CCE" w:rsidRPr="003D6CCE" w:rsidRDefault="003D6CCE" w:rsidP="003D6CC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List all vesha roles performed by multiple actors across shows.</w:t>
      </w:r>
    </w:p>
    <w:p w14:paraId="130E8C34" w14:textId="77777777" w:rsidR="003D6CCE" w:rsidRPr="003D6CCE" w:rsidRDefault="003D6CCE" w:rsidP="003D6CC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the troupe with the maximum number of performances.</w:t>
      </w:r>
    </w:p>
    <w:p w14:paraId="3025751E" w14:textId="77777777" w:rsidR="003D6CCE" w:rsidRPr="003D6CCE" w:rsidRDefault="003D6CCE" w:rsidP="003D6CC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performances that were live-streamed but not recorded.</w:t>
      </w:r>
    </w:p>
    <w:p w14:paraId="280ACBA7" w14:textId="77777777" w:rsidR="003D6CCE" w:rsidRPr="003D6CCE" w:rsidRDefault="003D6CCE" w:rsidP="003D6CC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the top 5 highest-rated performances by critics.</w:t>
      </w:r>
    </w:p>
    <w:p w14:paraId="413391A5" w14:textId="77777777" w:rsidR="003D6CCE" w:rsidRPr="003D6CCE" w:rsidRDefault="003D6CCE" w:rsidP="003D6CC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venues where more than 10 shows took place.</w:t>
      </w:r>
    </w:p>
    <w:p w14:paraId="726747D2" w14:textId="77777777" w:rsidR="003D6CCE" w:rsidRPr="003D6CCE" w:rsidRDefault="003D6CCE" w:rsidP="003D6CC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Calculate the average audience rating per troupe.</w:t>
      </w:r>
    </w:p>
    <w:p w14:paraId="7F3B3E2B" w14:textId="77777777" w:rsidR="003D6CCE" w:rsidRPr="003D6CCE" w:rsidRDefault="003D6CCE" w:rsidP="003D6CC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the most frequently performed prasanga.</w:t>
      </w:r>
    </w:p>
    <w:p w14:paraId="1ECCF3A1" w14:textId="77777777" w:rsidR="003D6CCE" w:rsidRPr="003D6CCE" w:rsidRDefault="003D6CCE" w:rsidP="003D6CC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critics who rated more than 5 performances.</w:t>
      </w:r>
    </w:p>
    <w:p w14:paraId="37AB32A4" w14:textId="77777777" w:rsidR="003D6CCE" w:rsidRPr="003D6CCE" w:rsidRDefault="003D6CCE" w:rsidP="003D6CC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actors who performed in more than one vesha.</w:t>
      </w:r>
    </w:p>
    <w:p w14:paraId="3DC29E89" w14:textId="77777777" w:rsidR="003D6CCE" w:rsidRPr="003D6CCE" w:rsidRDefault="003D6CCE" w:rsidP="003D6CC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troupes that performed in at least 3 different venues.</w:t>
      </w:r>
    </w:p>
    <w:p w14:paraId="6E48C941" w14:textId="77777777" w:rsidR="003D6CCE" w:rsidRPr="003D6CCE" w:rsidRDefault="003D6CCE" w:rsidP="003D6CC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performances that received mixed reviews (audience rating &gt; 8 but critic rating &lt; 5).</w:t>
      </w:r>
    </w:p>
    <w:p w14:paraId="795DBA7F" w14:textId="77777777" w:rsidR="003D6CCE" w:rsidRPr="003D6CCE" w:rsidRDefault="003D6CCE" w:rsidP="003D6CC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the most popular venue by audience attendance.</w:t>
      </w:r>
    </w:p>
    <w:p w14:paraId="1BC88BF5" w14:textId="77777777" w:rsidR="003D6CCE" w:rsidRPr="003D6CCE" w:rsidRDefault="003D6CCE" w:rsidP="003D6CCE">
      <w:pPr>
        <w:spacing w:after="0"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pict w14:anchorId="59172C3D">
          <v:rect id="_x0000_i1029" style="width:0;height:1.5pt" o:hralign="center" o:hrstd="t" o:hr="t" fillcolor="#a0a0a0" stroked="f"/>
        </w:pict>
      </w:r>
    </w:p>
    <w:p w14:paraId="77ADE62E" w14:textId="0C226E4B" w:rsidR="003D6CCE" w:rsidRPr="003D6CCE" w:rsidRDefault="003D6CCE" w:rsidP="003D6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6CCE">
        <w:rPr>
          <w:rFonts w:ascii="Times New Roman" w:eastAsia="Times New Roman" w:hAnsi="Times New Roman" w:cs="Times New Roman"/>
          <w:b/>
          <w:bCs/>
          <w:sz w:val="27"/>
          <w:szCs w:val="27"/>
          <w:lang w:eastAsia="en-IN"/>
        </w:rPr>
        <w:t xml:space="preserve">4. Book Fair </w:t>
      </w:r>
      <w:r w:rsidR="00237C6B">
        <w:rPr>
          <w:rFonts w:ascii="Times New Roman" w:eastAsia="Times New Roman" w:hAnsi="Times New Roman" w:cs="Times New Roman"/>
          <w:b/>
          <w:bCs/>
          <w:sz w:val="27"/>
          <w:szCs w:val="27"/>
          <w:lang w:eastAsia="en-IN"/>
        </w:rPr>
        <w:t>(NU25MCA1</w:t>
      </w:r>
      <w:r w:rsidR="00A86FA9">
        <w:rPr>
          <w:rFonts w:ascii="Times New Roman" w:eastAsia="Times New Roman" w:hAnsi="Times New Roman" w:cs="Times New Roman"/>
          <w:b/>
          <w:bCs/>
          <w:sz w:val="27"/>
          <w:szCs w:val="27"/>
          <w:lang w:eastAsia="en-IN"/>
        </w:rPr>
        <w:t>9</w:t>
      </w:r>
      <w:r w:rsidR="00237C6B">
        <w:rPr>
          <w:rFonts w:ascii="Times New Roman" w:eastAsia="Times New Roman" w:hAnsi="Times New Roman" w:cs="Times New Roman"/>
          <w:b/>
          <w:bCs/>
          <w:sz w:val="27"/>
          <w:szCs w:val="27"/>
          <w:lang w:eastAsia="en-IN"/>
        </w:rPr>
        <w:t xml:space="preserve"> to </w:t>
      </w:r>
      <w:r w:rsidR="00A86FA9">
        <w:rPr>
          <w:rFonts w:ascii="Times New Roman" w:eastAsia="Times New Roman" w:hAnsi="Times New Roman" w:cs="Times New Roman"/>
          <w:b/>
          <w:bCs/>
          <w:sz w:val="27"/>
          <w:szCs w:val="27"/>
          <w:lang w:eastAsia="en-IN"/>
        </w:rPr>
        <w:t>2</w:t>
      </w:r>
      <w:r w:rsidR="00237C6B">
        <w:rPr>
          <w:rFonts w:ascii="Times New Roman" w:eastAsia="Times New Roman" w:hAnsi="Times New Roman" w:cs="Times New Roman"/>
          <w:b/>
          <w:bCs/>
          <w:sz w:val="27"/>
          <w:szCs w:val="27"/>
          <w:lang w:eastAsia="en-IN"/>
        </w:rPr>
        <w:t>4</w:t>
      </w:r>
      <w:r w:rsidR="00237C6B">
        <w:rPr>
          <w:rFonts w:ascii="Times New Roman" w:eastAsia="Times New Roman" w:hAnsi="Times New Roman" w:cs="Times New Roman"/>
          <w:b/>
          <w:bCs/>
          <w:sz w:val="27"/>
          <w:szCs w:val="27"/>
          <w:lang w:eastAsia="en-IN"/>
        </w:rPr>
        <w:t>)</w:t>
      </w:r>
    </w:p>
    <w:p w14:paraId="65646B0B"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Description:</w:t>
      </w:r>
      <w:r w:rsidRPr="003D6CCE">
        <w:rPr>
          <w:rFonts w:ascii="Times New Roman" w:eastAsia="Times New Roman" w:hAnsi="Times New Roman" w:cs="Times New Roman"/>
          <w:sz w:val="24"/>
          <w:szCs w:val="24"/>
          <w:lang w:eastAsia="en-IN"/>
        </w:rPr>
        <w:br/>
        <w:t>Authors and publishers gather in a multi-day book fair. Publishers set up stalls, authors host book signings, and readers attend sessions. New book launches happen, and visitors purchase books. Some sessions include panel discussions, workshops, and interactions with authors.</w:t>
      </w:r>
    </w:p>
    <w:p w14:paraId="586B7A68"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Questions:</w:t>
      </w:r>
    </w:p>
    <w:p w14:paraId="2E43D9D3" w14:textId="77777777" w:rsidR="003D6CCE" w:rsidRPr="003D6CCE" w:rsidRDefault="003D6CCE" w:rsidP="003D6CC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List authors who launched new books at the fair.</w:t>
      </w:r>
    </w:p>
    <w:p w14:paraId="7C0838A8" w14:textId="77777777" w:rsidR="003D6CCE" w:rsidRPr="003D6CCE" w:rsidRDefault="003D6CCE" w:rsidP="003D6CC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the publisher with the highest book sales.</w:t>
      </w:r>
    </w:p>
    <w:p w14:paraId="62729065" w14:textId="77777777" w:rsidR="003D6CCE" w:rsidRPr="003D6CCE" w:rsidRDefault="003D6CCE" w:rsidP="003D6CC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visitors who attended more than 5 sessions.</w:t>
      </w:r>
    </w:p>
    <w:p w14:paraId="601A6D33" w14:textId="77777777" w:rsidR="003D6CCE" w:rsidRPr="003D6CCE" w:rsidRDefault="003D6CCE" w:rsidP="003D6CC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Calculate the total sales for each publisher.</w:t>
      </w:r>
    </w:p>
    <w:p w14:paraId="70DC16B0" w14:textId="77777777" w:rsidR="003D6CCE" w:rsidRPr="003D6CCE" w:rsidRDefault="003D6CCE" w:rsidP="003D6CC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workshops attended by more than 50 participants.</w:t>
      </w:r>
    </w:p>
    <w:p w14:paraId="465F63FC" w14:textId="77777777" w:rsidR="003D6CCE" w:rsidRPr="003D6CCE" w:rsidRDefault="003D6CCE" w:rsidP="003D6CC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the most popular genre among book purchases.</w:t>
      </w:r>
    </w:p>
    <w:p w14:paraId="548B92BD" w14:textId="77777777" w:rsidR="003D6CCE" w:rsidRPr="003D6CCE" w:rsidRDefault="003D6CCE" w:rsidP="003D6CC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authors who participated in multiple workshops.</w:t>
      </w:r>
    </w:p>
    <w:p w14:paraId="09892E7C" w14:textId="77777777" w:rsidR="003D6CCE" w:rsidRPr="003D6CCE" w:rsidRDefault="003D6CCE" w:rsidP="003D6CC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List panel discussions that included at least 3 authors.</w:t>
      </w:r>
    </w:p>
    <w:p w14:paraId="6EC90C02" w14:textId="77777777" w:rsidR="003D6CCE" w:rsidRPr="003D6CCE" w:rsidRDefault="003D6CCE" w:rsidP="003D6CC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visitors who purchased books from more than 2 publishers.</w:t>
      </w:r>
    </w:p>
    <w:p w14:paraId="31DE9513" w14:textId="77777777" w:rsidR="003D6CCE" w:rsidRPr="003D6CCE" w:rsidRDefault="003D6CCE" w:rsidP="003D6CC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the average rating for books per genre.</w:t>
      </w:r>
    </w:p>
    <w:p w14:paraId="4309C68E" w14:textId="77777777" w:rsidR="003D6CCE" w:rsidRPr="003D6CCE" w:rsidRDefault="003D6CCE" w:rsidP="003D6CC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sessions where authors and readers interacted directly.</w:t>
      </w:r>
    </w:p>
    <w:p w14:paraId="69130874" w14:textId="77777777" w:rsidR="003D6CCE" w:rsidRPr="003D6CCE" w:rsidRDefault="003D6CCE" w:rsidP="003D6CC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authors who sold books but did not host any signing events.</w:t>
      </w:r>
    </w:p>
    <w:p w14:paraId="1A38464D" w14:textId="77777777" w:rsidR="003D6CCE" w:rsidRPr="003D6CCE" w:rsidRDefault="003D6CCE" w:rsidP="003D6CCE">
      <w:pPr>
        <w:spacing w:after="0"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pict w14:anchorId="690907A2">
          <v:rect id="_x0000_i1030" style="width:0;height:1.5pt" o:hralign="center" o:hrstd="t" o:hr="t" fillcolor="#a0a0a0" stroked="f"/>
        </w:pict>
      </w:r>
    </w:p>
    <w:p w14:paraId="7BEDAA9F" w14:textId="07F7D382" w:rsidR="003D6CCE" w:rsidRPr="003D6CCE" w:rsidRDefault="003D6CCE" w:rsidP="003D6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6CCE">
        <w:rPr>
          <w:rFonts w:ascii="Times New Roman" w:eastAsia="Times New Roman" w:hAnsi="Times New Roman" w:cs="Times New Roman"/>
          <w:b/>
          <w:bCs/>
          <w:sz w:val="27"/>
          <w:szCs w:val="27"/>
          <w:lang w:eastAsia="en-IN"/>
        </w:rPr>
        <w:lastRenderedPageBreak/>
        <w:t xml:space="preserve">5. Cricket League </w:t>
      </w:r>
      <w:r w:rsidR="00237C6B">
        <w:rPr>
          <w:rFonts w:ascii="Times New Roman" w:eastAsia="Times New Roman" w:hAnsi="Times New Roman" w:cs="Times New Roman"/>
          <w:b/>
          <w:bCs/>
          <w:sz w:val="27"/>
          <w:szCs w:val="27"/>
          <w:lang w:eastAsia="en-IN"/>
        </w:rPr>
        <w:t>(NU25MCA</w:t>
      </w:r>
      <w:r w:rsidR="00A86FA9">
        <w:rPr>
          <w:rFonts w:ascii="Times New Roman" w:eastAsia="Times New Roman" w:hAnsi="Times New Roman" w:cs="Times New Roman"/>
          <w:b/>
          <w:bCs/>
          <w:sz w:val="27"/>
          <w:szCs w:val="27"/>
          <w:lang w:eastAsia="en-IN"/>
        </w:rPr>
        <w:t>25</w:t>
      </w:r>
      <w:r w:rsidR="00237C6B">
        <w:rPr>
          <w:rFonts w:ascii="Times New Roman" w:eastAsia="Times New Roman" w:hAnsi="Times New Roman" w:cs="Times New Roman"/>
          <w:b/>
          <w:bCs/>
          <w:sz w:val="27"/>
          <w:szCs w:val="27"/>
          <w:lang w:eastAsia="en-IN"/>
        </w:rPr>
        <w:t xml:space="preserve"> to </w:t>
      </w:r>
      <w:r w:rsidR="00A86FA9">
        <w:rPr>
          <w:rFonts w:ascii="Times New Roman" w:eastAsia="Times New Roman" w:hAnsi="Times New Roman" w:cs="Times New Roman"/>
          <w:b/>
          <w:bCs/>
          <w:sz w:val="27"/>
          <w:szCs w:val="27"/>
          <w:lang w:eastAsia="en-IN"/>
        </w:rPr>
        <w:t>3</w:t>
      </w:r>
      <w:r w:rsidR="00237C6B">
        <w:rPr>
          <w:rFonts w:ascii="Times New Roman" w:eastAsia="Times New Roman" w:hAnsi="Times New Roman" w:cs="Times New Roman"/>
          <w:b/>
          <w:bCs/>
          <w:sz w:val="27"/>
          <w:szCs w:val="27"/>
          <w:lang w:eastAsia="en-IN"/>
        </w:rPr>
        <w:t>0)</w:t>
      </w:r>
    </w:p>
    <w:p w14:paraId="67B78DDF"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Description:</w:t>
      </w:r>
      <w:r w:rsidRPr="003D6CCE">
        <w:rPr>
          <w:rFonts w:ascii="Times New Roman" w:eastAsia="Times New Roman" w:hAnsi="Times New Roman" w:cs="Times New Roman"/>
          <w:sz w:val="24"/>
          <w:szCs w:val="24"/>
          <w:lang w:eastAsia="en-IN"/>
        </w:rPr>
        <w:br/>
        <w:t>Several city-based teams play in a tournament. Matches are scheduled at stadiums, with umpires overseeing. Each player’s runs, wickets, and catches are tracked. Points are given per match, leading to semifinals and finals. Awards include “Best Batsman,” “Best Bowler,” and “Man of the Tournament.”</w:t>
      </w:r>
    </w:p>
    <w:p w14:paraId="07CA8473"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Questions:</w:t>
      </w:r>
    </w:p>
    <w:p w14:paraId="7F47DA7C" w14:textId="77777777" w:rsidR="003D6CCE" w:rsidRPr="003D6CCE" w:rsidRDefault="003D6CCE" w:rsidP="003D6CC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List matches played at “Chinnaswamy Stadium.”</w:t>
      </w:r>
    </w:p>
    <w:p w14:paraId="0295B56C" w14:textId="77777777" w:rsidR="003D6CCE" w:rsidRPr="003D6CCE" w:rsidRDefault="003D6CCE" w:rsidP="003D6CC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the player with the highest total runs.</w:t>
      </w:r>
    </w:p>
    <w:p w14:paraId="445D92C7" w14:textId="77777777" w:rsidR="003D6CCE" w:rsidRPr="003D6CCE" w:rsidRDefault="003D6CCE" w:rsidP="003D6CC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the bowler who took the most wickets in the tournament.</w:t>
      </w:r>
    </w:p>
    <w:p w14:paraId="54D4AC05" w14:textId="77777777" w:rsidR="003D6CCE" w:rsidRPr="003D6CCE" w:rsidRDefault="003D6CCE" w:rsidP="003D6CC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teams with the most match wins.</w:t>
      </w:r>
    </w:p>
    <w:p w14:paraId="7DD8107B" w14:textId="77777777" w:rsidR="003D6CCE" w:rsidRPr="003D6CCE" w:rsidRDefault="003D6CCE" w:rsidP="003D6CC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umpires who officiated more than 10 matches.</w:t>
      </w:r>
    </w:p>
    <w:p w14:paraId="64FD48A0" w14:textId="77777777" w:rsidR="003D6CCE" w:rsidRPr="003D6CCE" w:rsidRDefault="003D6CCE" w:rsidP="003D6CC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Calculate the average runs scored per match.</w:t>
      </w:r>
    </w:p>
    <w:p w14:paraId="63D80B66" w14:textId="77777777" w:rsidR="003D6CCE" w:rsidRPr="003D6CCE" w:rsidRDefault="003D6CCE" w:rsidP="003D6CC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players who won both “Best Batsman” and “Man of the Match.”</w:t>
      </w:r>
    </w:p>
    <w:p w14:paraId="723A29C2" w14:textId="77777777" w:rsidR="003D6CCE" w:rsidRPr="003D6CCE" w:rsidRDefault="003D6CCE" w:rsidP="003D6CC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matches that ended in a tie.</w:t>
      </w:r>
    </w:p>
    <w:p w14:paraId="3C60F249" w14:textId="77777777" w:rsidR="003D6CCE" w:rsidRPr="003D6CCE" w:rsidRDefault="003D6CCE" w:rsidP="003D6CC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players who contributed in both batting and bowling.</w:t>
      </w:r>
    </w:p>
    <w:p w14:paraId="6E3BA944" w14:textId="77777777" w:rsidR="003D6CCE" w:rsidRPr="003D6CCE" w:rsidRDefault="003D6CCE" w:rsidP="003D6CC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the team with the highest number of catches.</w:t>
      </w:r>
    </w:p>
    <w:p w14:paraId="01D9923D" w14:textId="77777777" w:rsidR="003D6CCE" w:rsidRPr="003D6CCE" w:rsidRDefault="003D6CCE" w:rsidP="003D6CC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semifinal and final match winners.</w:t>
      </w:r>
    </w:p>
    <w:p w14:paraId="12CBDD71" w14:textId="77777777" w:rsidR="003D6CCE" w:rsidRPr="003D6CCE" w:rsidRDefault="003D6CCE" w:rsidP="003D6CC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List teams that did not qualify for knockouts.</w:t>
      </w:r>
    </w:p>
    <w:p w14:paraId="31FB0322" w14:textId="77777777" w:rsidR="003D6CCE" w:rsidRPr="003D6CCE" w:rsidRDefault="003D6CCE" w:rsidP="003D6CCE">
      <w:pPr>
        <w:spacing w:after="0"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pict w14:anchorId="1A76CC23">
          <v:rect id="_x0000_i1031" style="width:0;height:1.5pt" o:hralign="center" o:hrstd="t" o:hr="t" fillcolor="#a0a0a0" stroked="f"/>
        </w:pict>
      </w:r>
    </w:p>
    <w:p w14:paraId="6F08626F" w14:textId="1CDC483B" w:rsidR="003D6CCE" w:rsidRPr="003D6CCE" w:rsidRDefault="003D6CCE" w:rsidP="003D6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6CCE">
        <w:rPr>
          <w:rFonts w:ascii="Times New Roman" w:eastAsia="Times New Roman" w:hAnsi="Times New Roman" w:cs="Times New Roman"/>
          <w:b/>
          <w:bCs/>
          <w:sz w:val="27"/>
          <w:szCs w:val="27"/>
          <w:lang w:eastAsia="en-IN"/>
        </w:rPr>
        <w:t xml:space="preserve">6. Marathon Event </w:t>
      </w:r>
      <w:r w:rsidR="00A86FA9">
        <w:rPr>
          <w:rFonts w:ascii="Times New Roman" w:eastAsia="Times New Roman" w:hAnsi="Times New Roman" w:cs="Times New Roman"/>
          <w:b/>
          <w:bCs/>
          <w:sz w:val="27"/>
          <w:szCs w:val="27"/>
          <w:lang w:eastAsia="en-IN"/>
        </w:rPr>
        <w:t>(NU25MCA</w:t>
      </w:r>
      <w:r w:rsidR="00A86FA9">
        <w:rPr>
          <w:rFonts w:ascii="Times New Roman" w:eastAsia="Times New Roman" w:hAnsi="Times New Roman" w:cs="Times New Roman"/>
          <w:b/>
          <w:bCs/>
          <w:sz w:val="27"/>
          <w:szCs w:val="27"/>
          <w:lang w:eastAsia="en-IN"/>
        </w:rPr>
        <w:t>1</w:t>
      </w:r>
      <w:r w:rsidR="00A86FA9">
        <w:rPr>
          <w:rFonts w:ascii="Times New Roman" w:eastAsia="Times New Roman" w:hAnsi="Times New Roman" w:cs="Times New Roman"/>
          <w:b/>
          <w:bCs/>
          <w:sz w:val="27"/>
          <w:szCs w:val="27"/>
          <w:lang w:eastAsia="en-IN"/>
        </w:rPr>
        <w:t xml:space="preserve">1 to </w:t>
      </w:r>
      <w:r w:rsidR="00A86FA9">
        <w:rPr>
          <w:rFonts w:ascii="Times New Roman" w:eastAsia="Times New Roman" w:hAnsi="Times New Roman" w:cs="Times New Roman"/>
          <w:b/>
          <w:bCs/>
          <w:sz w:val="27"/>
          <w:szCs w:val="27"/>
          <w:lang w:eastAsia="en-IN"/>
        </w:rPr>
        <w:t>35</w:t>
      </w:r>
      <w:r w:rsidR="00A86FA9">
        <w:rPr>
          <w:rFonts w:ascii="Times New Roman" w:eastAsia="Times New Roman" w:hAnsi="Times New Roman" w:cs="Times New Roman"/>
          <w:b/>
          <w:bCs/>
          <w:sz w:val="27"/>
          <w:szCs w:val="27"/>
          <w:lang w:eastAsia="en-IN"/>
        </w:rPr>
        <w:t>)</w:t>
      </w:r>
    </w:p>
    <w:p w14:paraId="2FB51CD5"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Description:</w:t>
      </w:r>
      <w:r w:rsidRPr="003D6CCE">
        <w:rPr>
          <w:rFonts w:ascii="Times New Roman" w:eastAsia="Times New Roman" w:hAnsi="Times New Roman" w:cs="Times New Roman"/>
          <w:sz w:val="24"/>
          <w:szCs w:val="24"/>
          <w:lang w:eastAsia="en-IN"/>
        </w:rPr>
        <w:br/>
        <w:t>A marathon is organized with categories like 5K, 10K, Half Marathon, and Full Marathon. Runners register, receive bib numbers, and start at different timings. Timings are recorded using chips or checkpoints. Finisher medals, certificates, and rankings are announced. Sponsorships and refreshments are also part of the event.</w:t>
      </w:r>
    </w:p>
    <w:p w14:paraId="521FEF6B"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Questions:</w:t>
      </w:r>
    </w:p>
    <w:p w14:paraId="2E30C61F" w14:textId="77777777" w:rsidR="003D6CCE" w:rsidRPr="003D6CCE" w:rsidRDefault="003D6CCE" w:rsidP="003D6CC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List all runners who completed the Full Marathon.</w:t>
      </w:r>
    </w:p>
    <w:p w14:paraId="202D5C78" w14:textId="77777777" w:rsidR="003D6CCE" w:rsidRPr="003D6CCE" w:rsidRDefault="003D6CCE" w:rsidP="003D6CC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the fastest runner in each category.</w:t>
      </w:r>
    </w:p>
    <w:p w14:paraId="07412CD5" w14:textId="77777777" w:rsidR="003D6CCE" w:rsidRPr="003D6CCE" w:rsidRDefault="003D6CCE" w:rsidP="003D6CC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runners who did not finish the race.</w:t>
      </w:r>
    </w:p>
    <w:p w14:paraId="6A61948F" w14:textId="77777777" w:rsidR="003D6CCE" w:rsidRPr="003D6CCE" w:rsidRDefault="003D6CCE" w:rsidP="003D6CC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Calculate the average completion time per category.</w:t>
      </w:r>
    </w:p>
    <w:p w14:paraId="3C8D2018" w14:textId="77777777" w:rsidR="003D6CCE" w:rsidRPr="003D6CCE" w:rsidRDefault="003D6CCE" w:rsidP="003D6CC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runners who received both medals and certificates.</w:t>
      </w:r>
    </w:p>
    <w:p w14:paraId="0D151303" w14:textId="77777777" w:rsidR="003D6CCE" w:rsidRPr="003D6CCE" w:rsidRDefault="003D6CCE" w:rsidP="003D6CC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List sponsors who supported more than one category.</w:t>
      </w:r>
    </w:p>
    <w:p w14:paraId="7C8708D7" w14:textId="77777777" w:rsidR="003D6CCE" w:rsidRPr="003D6CCE" w:rsidRDefault="003D6CCE" w:rsidP="003D6CC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runners who participated in multiple categories.</w:t>
      </w:r>
    </w:p>
    <w:p w14:paraId="636B2D7E" w14:textId="77777777" w:rsidR="003D6CCE" w:rsidRPr="003D6CCE" w:rsidRDefault="003D6CCE" w:rsidP="003D6CC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the top 3 finishers in the Half Marathon.</w:t>
      </w:r>
    </w:p>
    <w:p w14:paraId="21BD31B0" w14:textId="77777777" w:rsidR="003D6CCE" w:rsidRPr="003D6CCE" w:rsidRDefault="003D6CCE" w:rsidP="003D6CC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refreshment stalls visited by more than 50 runners.</w:t>
      </w:r>
    </w:p>
    <w:p w14:paraId="7227EA87" w14:textId="77777777" w:rsidR="003D6CCE" w:rsidRPr="003D6CCE" w:rsidRDefault="003D6CCE" w:rsidP="003D6CC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categories where more than 200 runners participated.</w:t>
      </w:r>
    </w:p>
    <w:p w14:paraId="005D22BA" w14:textId="77777777" w:rsidR="003D6CCE" w:rsidRPr="003D6CCE" w:rsidRDefault="003D6CCE" w:rsidP="003D6CC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runners whose times were better than the average in their category.</w:t>
      </w:r>
    </w:p>
    <w:p w14:paraId="1009D96B" w14:textId="77777777" w:rsidR="003D6CCE" w:rsidRPr="003D6CCE" w:rsidRDefault="003D6CCE" w:rsidP="003D6CC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cities with the most marathon participants.</w:t>
      </w:r>
    </w:p>
    <w:p w14:paraId="64E698EA" w14:textId="77777777" w:rsidR="003D6CCE" w:rsidRPr="003D6CCE" w:rsidRDefault="003D6CCE" w:rsidP="003D6CCE">
      <w:pPr>
        <w:spacing w:after="0"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pict w14:anchorId="686FC6C9">
          <v:rect id="_x0000_i1042" style="width:0;height:1.5pt" o:hralign="center" o:hrstd="t" o:hr="t" fillcolor="#a0a0a0" stroked="f"/>
        </w:pict>
      </w:r>
    </w:p>
    <w:p w14:paraId="7D85364E" w14:textId="0A98D3C8" w:rsidR="003D6CCE" w:rsidRPr="003D6CCE" w:rsidRDefault="003D6CCE" w:rsidP="003D6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6CCE">
        <w:rPr>
          <w:rFonts w:ascii="Times New Roman" w:eastAsia="Times New Roman" w:hAnsi="Times New Roman" w:cs="Times New Roman"/>
          <w:b/>
          <w:bCs/>
          <w:sz w:val="27"/>
          <w:szCs w:val="27"/>
          <w:lang w:eastAsia="en-IN"/>
        </w:rPr>
        <w:lastRenderedPageBreak/>
        <w:t xml:space="preserve">7. Art Exhibition </w:t>
      </w:r>
      <w:r w:rsidR="00A86FA9">
        <w:rPr>
          <w:rFonts w:ascii="Times New Roman" w:eastAsia="Times New Roman" w:hAnsi="Times New Roman" w:cs="Times New Roman"/>
          <w:b/>
          <w:bCs/>
          <w:sz w:val="27"/>
          <w:szCs w:val="27"/>
          <w:lang w:eastAsia="en-IN"/>
        </w:rPr>
        <w:t>(NU25MCA</w:t>
      </w:r>
      <w:r w:rsidR="00A86FA9">
        <w:rPr>
          <w:rFonts w:ascii="Times New Roman" w:eastAsia="Times New Roman" w:hAnsi="Times New Roman" w:cs="Times New Roman"/>
          <w:b/>
          <w:bCs/>
          <w:sz w:val="27"/>
          <w:szCs w:val="27"/>
          <w:lang w:eastAsia="en-IN"/>
        </w:rPr>
        <w:t>36</w:t>
      </w:r>
      <w:r w:rsidR="00A86FA9">
        <w:rPr>
          <w:rFonts w:ascii="Times New Roman" w:eastAsia="Times New Roman" w:hAnsi="Times New Roman" w:cs="Times New Roman"/>
          <w:b/>
          <w:bCs/>
          <w:sz w:val="27"/>
          <w:szCs w:val="27"/>
          <w:lang w:eastAsia="en-IN"/>
        </w:rPr>
        <w:t xml:space="preserve"> to </w:t>
      </w:r>
      <w:r w:rsidR="00A86FA9">
        <w:rPr>
          <w:rFonts w:ascii="Times New Roman" w:eastAsia="Times New Roman" w:hAnsi="Times New Roman" w:cs="Times New Roman"/>
          <w:b/>
          <w:bCs/>
          <w:sz w:val="27"/>
          <w:szCs w:val="27"/>
          <w:lang w:eastAsia="en-IN"/>
        </w:rPr>
        <w:t>42</w:t>
      </w:r>
      <w:r w:rsidR="00A86FA9">
        <w:rPr>
          <w:rFonts w:ascii="Times New Roman" w:eastAsia="Times New Roman" w:hAnsi="Times New Roman" w:cs="Times New Roman"/>
          <w:b/>
          <w:bCs/>
          <w:sz w:val="27"/>
          <w:szCs w:val="27"/>
          <w:lang w:eastAsia="en-IN"/>
        </w:rPr>
        <w:t>)</w:t>
      </w:r>
    </w:p>
    <w:p w14:paraId="7A8156ED"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Description:</w:t>
      </w:r>
      <w:r w:rsidRPr="003D6CCE">
        <w:rPr>
          <w:rFonts w:ascii="Times New Roman" w:eastAsia="Times New Roman" w:hAnsi="Times New Roman" w:cs="Times New Roman"/>
          <w:sz w:val="24"/>
          <w:szCs w:val="24"/>
          <w:lang w:eastAsia="en-IN"/>
        </w:rPr>
        <w:br/>
        <w:t>Artists display their works such as paintings, sculptures, and installations. Each artwork has details like theme, medium, and price (if for sale). Galleries showcase artworks in sections, visitors attend, and critics give reviews. Some works are auctioned, and top-rated artists are recognized.</w:t>
      </w:r>
    </w:p>
    <w:p w14:paraId="4EF0C765"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Questions:</w:t>
      </w:r>
    </w:p>
    <w:p w14:paraId="061E4CEE" w14:textId="77777777" w:rsidR="003D6CCE" w:rsidRPr="003D6CCE" w:rsidRDefault="003D6CCE" w:rsidP="003D6CC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List artworks that were auctioned.</w:t>
      </w:r>
    </w:p>
    <w:p w14:paraId="5379F4C4" w14:textId="77777777" w:rsidR="003D6CCE" w:rsidRPr="003D6CCE" w:rsidRDefault="003D6CCE" w:rsidP="003D6CC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the artist whose artwork sold for the highest price.</w:t>
      </w:r>
    </w:p>
    <w:p w14:paraId="08AFE6C9" w14:textId="77777777" w:rsidR="003D6CCE" w:rsidRPr="003D6CCE" w:rsidRDefault="003D6CCE" w:rsidP="003D6CC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critics who reviewed more than 10 artworks.</w:t>
      </w:r>
    </w:p>
    <w:p w14:paraId="5F356FDB" w14:textId="77777777" w:rsidR="003D6CCE" w:rsidRPr="003D6CCE" w:rsidRDefault="003D6CCE" w:rsidP="003D6CC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Calculate the average rating given per gallery section.</w:t>
      </w:r>
    </w:p>
    <w:p w14:paraId="2010FF4D" w14:textId="77777777" w:rsidR="003D6CCE" w:rsidRPr="003D6CCE" w:rsidRDefault="003D6CCE" w:rsidP="003D6CC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themes with the maximum number of artworks.</w:t>
      </w:r>
    </w:p>
    <w:p w14:paraId="471EDF2D" w14:textId="77777777" w:rsidR="003D6CCE" w:rsidRPr="003D6CCE" w:rsidRDefault="003D6CCE" w:rsidP="003D6CC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visitors who purchased more than 2 artworks.</w:t>
      </w:r>
    </w:p>
    <w:p w14:paraId="06648FA7" w14:textId="77777777" w:rsidR="003D6CCE" w:rsidRPr="003D6CCE" w:rsidRDefault="003D6CCE" w:rsidP="003D6CC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artworks reviewed by both critics and visitors.</w:t>
      </w:r>
    </w:p>
    <w:p w14:paraId="5AE7A606" w14:textId="77777777" w:rsidR="003D6CCE" w:rsidRPr="003D6CCE" w:rsidRDefault="003D6CCE" w:rsidP="003D6CC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artists who displayed works in multiple galleries.</w:t>
      </w:r>
    </w:p>
    <w:p w14:paraId="03D92267" w14:textId="77777777" w:rsidR="003D6CCE" w:rsidRPr="003D6CCE" w:rsidRDefault="003D6CCE" w:rsidP="003D6CC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artworks not sold or auctioned.</w:t>
      </w:r>
    </w:p>
    <w:p w14:paraId="3C098450" w14:textId="77777777" w:rsidR="003D6CCE" w:rsidRPr="003D6CCE" w:rsidRDefault="003D6CCE" w:rsidP="003D6CC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the most expensive sculpture exhibited.</w:t>
      </w:r>
    </w:p>
    <w:p w14:paraId="5425C20F" w14:textId="77777777" w:rsidR="003D6CCE" w:rsidRPr="003D6CCE" w:rsidRDefault="003D6CCE" w:rsidP="003D6CC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galleries with the highest number of paintings.</w:t>
      </w:r>
    </w:p>
    <w:p w14:paraId="4792A0DA" w14:textId="77777777" w:rsidR="003D6CCE" w:rsidRPr="003D6CCE" w:rsidRDefault="003D6CCE" w:rsidP="003D6CC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top 3 highest-rated artists.</w:t>
      </w:r>
    </w:p>
    <w:p w14:paraId="5F319825" w14:textId="77777777" w:rsidR="003D6CCE" w:rsidRPr="003D6CCE" w:rsidRDefault="003D6CCE" w:rsidP="003D6CCE">
      <w:pPr>
        <w:spacing w:after="0"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pict w14:anchorId="2329F360">
          <v:rect id="_x0000_i1043" style="width:0;height:1.5pt" o:hralign="center" o:hrstd="t" o:hr="t" fillcolor="#a0a0a0" stroked="f"/>
        </w:pict>
      </w:r>
    </w:p>
    <w:p w14:paraId="0CA6B230" w14:textId="1B15D275" w:rsidR="003D6CCE" w:rsidRPr="003D6CCE" w:rsidRDefault="003D6CCE" w:rsidP="003D6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6CCE">
        <w:rPr>
          <w:rFonts w:ascii="Times New Roman" w:eastAsia="Times New Roman" w:hAnsi="Times New Roman" w:cs="Times New Roman"/>
          <w:b/>
          <w:bCs/>
          <w:sz w:val="27"/>
          <w:szCs w:val="27"/>
          <w:lang w:eastAsia="en-IN"/>
        </w:rPr>
        <w:t xml:space="preserve">8. Music Concert Series </w:t>
      </w:r>
      <w:r w:rsidR="00A86FA9">
        <w:rPr>
          <w:rFonts w:ascii="Times New Roman" w:eastAsia="Times New Roman" w:hAnsi="Times New Roman" w:cs="Times New Roman"/>
          <w:b/>
          <w:bCs/>
          <w:sz w:val="27"/>
          <w:szCs w:val="27"/>
          <w:lang w:eastAsia="en-IN"/>
        </w:rPr>
        <w:t>(NU25MCA</w:t>
      </w:r>
      <w:r w:rsidR="00A86FA9">
        <w:rPr>
          <w:rFonts w:ascii="Times New Roman" w:eastAsia="Times New Roman" w:hAnsi="Times New Roman" w:cs="Times New Roman"/>
          <w:b/>
          <w:bCs/>
          <w:sz w:val="27"/>
          <w:szCs w:val="27"/>
          <w:lang w:eastAsia="en-IN"/>
        </w:rPr>
        <w:t>43</w:t>
      </w:r>
      <w:r w:rsidR="00A86FA9">
        <w:rPr>
          <w:rFonts w:ascii="Times New Roman" w:eastAsia="Times New Roman" w:hAnsi="Times New Roman" w:cs="Times New Roman"/>
          <w:b/>
          <w:bCs/>
          <w:sz w:val="27"/>
          <w:szCs w:val="27"/>
          <w:lang w:eastAsia="en-IN"/>
        </w:rPr>
        <w:t xml:space="preserve"> to </w:t>
      </w:r>
      <w:r w:rsidR="00A86FA9">
        <w:rPr>
          <w:rFonts w:ascii="Times New Roman" w:eastAsia="Times New Roman" w:hAnsi="Times New Roman" w:cs="Times New Roman"/>
          <w:b/>
          <w:bCs/>
          <w:sz w:val="27"/>
          <w:szCs w:val="27"/>
          <w:lang w:eastAsia="en-IN"/>
        </w:rPr>
        <w:t>48</w:t>
      </w:r>
      <w:r w:rsidR="00A86FA9">
        <w:rPr>
          <w:rFonts w:ascii="Times New Roman" w:eastAsia="Times New Roman" w:hAnsi="Times New Roman" w:cs="Times New Roman"/>
          <w:b/>
          <w:bCs/>
          <w:sz w:val="27"/>
          <w:szCs w:val="27"/>
          <w:lang w:eastAsia="en-IN"/>
        </w:rPr>
        <w:t>)</w:t>
      </w:r>
    </w:p>
    <w:p w14:paraId="720EA0BE"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Description:</w:t>
      </w:r>
      <w:r w:rsidRPr="003D6CCE">
        <w:rPr>
          <w:rFonts w:ascii="Times New Roman" w:eastAsia="Times New Roman" w:hAnsi="Times New Roman" w:cs="Times New Roman"/>
          <w:sz w:val="24"/>
          <w:szCs w:val="24"/>
          <w:lang w:eastAsia="en-IN"/>
        </w:rPr>
        <w:br/>
        <w:t>Popular bands and solo artists perform across multiple venues in a city-wide concert series. Each concert has tickets, sponsors, and playlists. Fans attend shows, merchandise is sold, and event organizers track ticket sales. Guest artists and collaborations make some concerts special.</w:t>
      </w:r>
    </w:p>
    <w:p w14:paraId="363999E7"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Questions:</w:t>
      </w:r>
    </w:p>
    <w:p w14:paraId="5AD1F694" w14:textId="77777777" w:rsidR="003D6CCE" w:rsidRPr="003D6CCE" w:rsidRDefault="003D6CCE" w:rsidP="003D6CC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List concerts with more than 1000 attendees.</w:t>
      </w:r>
    </w:p>
    <w:p w14:paraId="43ED666E" w14:textId="77777777" w:rsidR="003D6CCE" w:rsidRPr="003D6CCE" w:rsidRDefault="003D6CCE" w:rsidP="003D6CC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the band with the most ticket sales overall.</w:t>
      </w:r>
    </w:p>
    <w:p w14:paraId="057F5B90" w14:textId="77777777" w:rsidR="003D6CCE" w:rsidRPr="003D6CCE" w:rsidRDefault="003D6CCE" w:rsidP="003D6CC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venues that hosted more than 5 concerts.</w:t>
      </w:r>
    </w:p>
    <w:p w14:paraId="01E84F60" w14:textId="77777777" w:rsidR="003D6CCE" w:rsidRPr="003D6CCE" w:rsidRDefault="003D6CCE" w:rsidP="003D6CC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merchandise items that sold out.</w:t>
      </w:r>
    </w:p>
    <w:p w14:paraId="4839C1DC" w14:textId="77777777" w:rsidR="003D6CCE" w:rsidRPr="003D6CCE" w:rsidRDefault="003D6CCE" w:rsidP="003D6CC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guest artists who performed in multiple concerts.</w:t>
      </w:r>
    </w:p>
    <w:p w14:paraId="6ACEE04D" w14:textId="77777777" w:rsidR="003D6CCE" w:rsidRPr="003D6CCE" w:rsidRDefault="003D6CCE" w:rsidP="003D6CC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Calculate average ticket sales per venue.</w:t>
      </w:r>
    </w:p>
    <w:p w14:paraId="1D7FD07A" w14:textId="77777777" w:rsidR="003D6CCE" w:rsidRPr="003D6CCE" w:rsidRDefault="003D6CCE" w:rsidP="003D6CC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concerts where collaborations between two or more artists happened.</w:t>
      </w:r>
    </w:p>
    <w:p w14:paraId="4B6D9E61" w14:textId="77777777" w:rsidR="003D6CCE" w:rsidRPr="003D6CCE" w:rsidRDefault="003D6CCE" w:rsidP="003D6CC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sponsors who supported more than 3 concerts.</w:t>
      </w:r>
    </w:p>
    <w:p w14:paraId="4761C2B5" w14:textId="77777777" w:rsidR="003D6CCE" w:rsidRPr="003D6CCE" w:rsidRDefault="003D6CCE" w:rsidP="003D6CC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fans who attended at least 3 concerts.</w:t>
      </w:r>
    </w:p>
    <w:p w14:paraId="0C7780EF" w14:textId="77777777" w:rsidR="003D6CCE" w:rsidRPr="003D6CCE" w:rsidRDefault="003D6CCE" w:rsidP="003D6CC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the most popular song played across all concerts.</w:t>
      </w:r>
    </w:p>
    <w:p w14:paraId="5F9A08DE" w14:textId="77777777" w:rsidR="003D6CCE" w:rsidRPr="003D6CCE" w:rsidRDefault="003D6CCE" w:rsidP="003D6CC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List concerts with the highest merchandise revenue.</w:t>
      </w:r>
    </w:p>
    <w:p w14:paraId="335327C2" w14:textId="77777777" w:rsidR="003D6CCE" w:rsidRPr="003D6CCE" w:rsidRDefault="003D6CCE" w:rsidP="003D6CC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artists who performed in multiple venues.</w:t>
      </w:r>
    </w:p>
    <w:p w14:paraId="182901AA" w14:textId="77777777" w:rsidR="003D6CCE" w:rsidRPr="003D6CCE" w:rsidRDefault="003D6CCE" w:rsidP="003D6CCE">
      <w:pPr>
        <w:spacing w:after="0"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pict w14:anchorId="1B6A6200">
          <v:rect id="_x0000_i1044" style="width:0;height:1.5pt" o:hralign="center" o:hrstd="t" o:hr="t" fillcolor="#a0a0a0" stroked="f"/>
        </w:pict>
      </w:r>
    </w:p>
    <w:p w14:paraId="78319578" w14:textId="41556DBA" w:rsidR="003D6CCE" w:rsidRPr="003D6CCE" w:rsidRDefault="003D6CCE" w:rsidP="003D6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6CCE">
        <w:rPr>
          <w:rFonts w:ascii="Times New Roman" w:eastAsia="Times New Roman" w:hAnsi="Times New Roman" w:cs="Times New Roman"/>
          <w:b/>
          <w:bCs/>
          <w:sz w:val="27"/>
          <w:szCs w:val="27"/>
          <w:lang w:eastAsia="en-IN"/>
        </w:rPr>
        <w:lastRenderedPageBreak/>
        <w:t xml:space="preserve">9. Inter-College Debate Competition </w:t>
      </w:r>
      <w:r w:rsidR="00A86FA9">
        <w:rPr>
          <w:rFonts w:ascii="Times New Roman" w:eastAsia="Times New Roman" w:hAnsi="Times New Roman" w:cs="Times New Roman"/>
          <w:b/>
          <w:bCs/>
          <w:sz w:val="27"/>
          <w:szCs w:val="27"/>
          <w:lang w:eastAsia="en-IN"/>
        </w:rPr>
        <w:t>(NU25MCA</w:t>
      </w:r>
      <w:r w:rsidR="00A86FA9">
        <w:rPr>
          <w:rFonts w:ascii="Times New Roman" w:eastAsia="Times New Roman" w:hAnsi="Times New Roman" w:cs="Times New Roman"/>
          <w:b/>
          <w:bCs/>
          <w:sz w:val="27"/>
          <w:szCs w:val="27"/>
          <w:lang w:eastAsia="en-IN"/>
        </w:rPr>
        <w:t>49</w:t>
      </w:r>
      <w:r w:rsidR="00A86FA9">
        <w:rPr>
          <w:rFonts w:ascii="Times New Roman" w:eastAsia="Times New Roman" w:hAnsi="Times New Roman" w:cs="Times New Roman"/>
          <w:b/>
          <w:bCs/>
          <w:sz w:val="27"/>
          <w:szCs w:val="27"/>
          <w:lang w:eastAsia="en-IN"/>
        </w:rPr>
        <w:t xml:space="preserve"> to </w:t>
      </w:r>
      <w:r w:rsidR="00A86FA9">
        <w:rPr>
          <w:rFonts w:ascii="Times New Roman" w:eastAsia="Times New Roman" w:hAnsi="Times New Roman" w:cs="Times New Roman"/>
          <w:b/>
          <w:bCs/>
          <w:sz w:val="27"/>
          <w:szCs w:val="27"/>
          <w:lang w:eastAsia="en-IN"/>
        </w:rPr>
        <w:t>54</w:t>
      </w:r>
      <w:r w:rsidR="00A86FA9">
        <w:rPr>
          <w:rFonts w:ascii="Times New Roman" w:eastAsia="Times New Roman" w:hAnsi="Times New Roman" w:cs="Times New Roman"/>
          <w:b/>
          <w:bCs/>
          <w:sz w:val="27"/>
          <w:szCs w:val="27"/>
          <w:lang w:eastAsia="en-IN"/>
        </w:rPr>
        <w:t>)</w:t>
      </w:r>
    </w:p>
    <w:p w14:paraId="21401E12"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Description:</w:t>
      </w:r>
      <w:r w:rsidRPr="003D6CCE">
        <w:rPr>
          <w:rFonts w:ascii="Times New Roman" w:eastAsia="Times New Roman" w:hAnsi="Times New Roman" w:cs="Times New Roman"/>
          <w:sz w:val="24"/>
          <w:szCs w:val="24"/>
          <w:lang w:eastAsia="en-IN"/>
        </w:rPr>
        <w:br/>
        <w:t>Colleges send teams for a debate contest. The event progresses through preliminary, semifinal, and final rounds. Each debate has a motion/topic, and judges score based on arguments, rebuttals, and presentation. Winning teams progress to next rounds, with prizes awarded at the end.</w:t>
      </w:r>
    </w:p>
    <w:p w14:paraId="33CE6D95"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Questions:</w:t>
      </w:r>
    </w:p>
    <w:p w14:paraId="114ECD31" w14:textId="77777777" w:rsidR="003D6CCE" w:rsidRPr="003D6CCE" w:rsidRDefault="003D6CCE" w:rsidP="003D6CC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List all debates conducted on the topic “Climate Change.”</w:t>
      </w:r>
    </w:p>
    <w:p w14:paraId="17227F09" w14:textId="77777777" w:rsidR="003D6CCE" w:rsidRPr="003D6CCE" w:rsidRDefault="003D6CCE" w:rsidP="003D6CC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the team with the highest cumulative score.</w:t>
      </w:r>
    </w:p>
    <w:p w14:paraId="21703285" w14:textId="77777777" w:rsidR="003D6CCE" w:rsidRPr="003D6CCE" w:rsidRDefault="003D6CCE" w:rsidP="003D6CC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colleges that reached the final round.</w:t>
      </w:r>
    </w:p>
    <w:p w14:paraId="684EDF45" w14:textId="77777777" w:rsidR="003D6CCE" w:rsidRPr="003D6CCE" w:rsidRDefault="003D6CCE" w:rsidP="003D6CC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judges who evaluated more than 5 debates.</w:t>
      </w:r>
    </w:p>
    <w:p w14:paraId="34D85ACB" w14:textId="77777777" w:rsidR="003D6CCE" w:rsidRPr="003D6CCE" w:rsidRDefault="003D6CCE" w:rsidP="003D6CC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Calculate average scores for each debate round.</w:t>
      </w:r>
    </w:p>
    <w:p w14:paraId="6B1FF9D5" w14:textId="77777777" w:rsidR="003D6CCE" w:rsidRPr="003D6CCE" w:rsidRDefault="003D6CCE" w:rsidP="003D6CC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debates where both teams scored above 80.</w:t>
      </w:r>
    </w:p>
    <w:p w14:paraId="44C04349" w14:textId="77777777" w:rsidR="003D6CCE" w:rsidRPr="003D6CCE" w:rsidRDefault="003D6CCE" w:rsidP="003D6CC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colleges that lost in semifinals.</w:t>
      </w:r>
    </w:p>
    <w:p w14:paraId="1EE2185F" w14:textId="77777777" w:rsidR="003D6CCE" w:rsidRPr="003D6CCE" w:rsidRDefault="003D6CCE" w:rsidP="003D6CC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topics that appeared in more than 3 debates.</w:t>
      </w:r>
    </w:p>
    <w:p w14:paraId="62CDA79C" w14:textId="77777777" w:rsidR="003D6CCE" w:rsidRPr="003D6CCE" w:rsidRDefault="003D6CCE" w:rsidP="003D6CC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teams that won prizes in multiple categories.</w:t>
      </w:r>
    </w:p>
    <w:p w14:paraId="06A4073C" w14:textId="77777777" w:rsidR="003D6CCE" w:rsidRPr="003D6CCE" w:rsidRDefault="003D6CCE" w:rsidP="003D6CC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debates where rebuttal scores were higher than argument scores.</w:t>
      </w:r>
    </w:p>
    <w:p w14:paraId="5DB62A10" w14:textId="77777777" w:rsidR="003D6CCE" w:rsidRPr="003D6CCE" w:rsidRDefault="003D6CCE" w:rsidP="003D6CC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List the final winner college and runner-up.</w:t>
      </w:r>
    </w:p>
    <w:p w14:paraId="30789A87" w14:textId="77777777" w:rsidR="003D6CCE" w:rsidRPr="003D6CCE" w:rsidRDefault="003D6CCE" w:rsidP="003D6CC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colleges that participated but did not win any prize.</w:t>
      </w:r>
    </w:p>
    <w:p w14:paraId="1DCD0A68" w14:textId="77777777" w:rsidR="003D6CCE" w:rsidRPr="003D6CCE" w:rsidRDefault="003D6CCE" w:rsidP="003D6CCE">
      <w:pPr>
        <w:spacing w:after="0"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pict w14:anchorId="5B3E4F59">
          <v:rect id="_x0000_i1045" style="width:0;height:1.5pt" o:hralign="center" o:hrstd="t" o:hr="t" fillcolor="#a0a0a0" stroked="f"/>
        </w:pict>
      </w:r>
    </w:p>
    <w:p w14:paraId="5E14F7B2" w14:textId="5F30B23B" w:rsidR="003D6CCE" w:rsidRPr="003D6CCE" w:rsidRDefault="003D6CCE" w:rsidP="003D6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6CCE">
        <w:rPr>
          <w:rFonts w:ascii="Times New Roman" w:eastAsia="Times New Roman" w:hAnsi="Times New Roman" w:cs="Times New Roman"/>
          <w:b/>
          <w:bCs/>
          <w:sz w:val="27"/>
          <w:szCs w:val="27"/>
          <w:lang w:eastAsia="en-IN"/>
        </w:rPr>
        <w:t xml:space="preserve">10. Tech Hackathon </w:t>
      </w:r>
      <w:r w:rsidR="00A86FA9">
        <w:rPr>
          <w:rFonts w:ascii="Times New Roman" w:eastAsia="Times New Roman" w:hAnsi="Times New Roman" w:cs="Times New Roman"/>
          <w:b/>
          <w:bCs/>
          <w:sz w:val="27"/>
          <w:szCs w:val="27"/>
          <w:lang w:eastAsia="en-IN"/>
        </w:rPr>
        <w:t>(NU25MCA</w:t>
      </w:r>
      <w:r w:rsidR="00A86FA9">
        <w:rPr>
          <w:rFonts w:ascii="Times New Roman" w:eastAsia="Times New Roman" w:hAnsi="Times New Roman" w:cs="Times New Roman"/>
          <w:b/>
          <w:bCs/>
          <w:sz w:val="27"/>
          <w:szCs w:val="27"/>
          <w:lang w:eastAsia="en-IN"/>
        </w:rPr>
        <w:t>55</w:t>
      </w:r>
      <w:r w:rsidR="00A86FA9">
        <w:rPr>
          <w:rFonts w:ascii="Times New Roman" w:eastAsia="Times New Roman" w:hAnsi="Times New Roman" w:cs="Times New Roman"/>
          <w:b/>
          <w:bCs/>
          <w:sz w:val="27"/>
          <w:szCs w:val="27"/>
          <w:lang w:eastAsia="en-IN"/>
        </w:rPr>
        <w:t xml:space="preserve"> to </w:t>
      </w:r>
      <w:r w:rsidR="00A86FA9">
        <w:rPr>
          <w:rFonts w:ascii="Times New Roman" w:eastAsia="Times New Roman" w:hAnsi="Times New Roman" w:cs="Times New Roman"/>
          <w:b/>
          <w:bCs/>
          <w:sz w:val="27"/>
          <w:szCs w:val="27"/>
          <w:lang w:eastAsia="en-IN"/>
        </w:rPr>
        <w:t>60</w:t>
      </w:r>
      <w:r w:rsidR="00A86FA9">
        <w:rPr>
          <w:rFonts w:ascii="Times New Roman" w:eastAsia="Times New Roman" w:hAnsi="Times New Roman" w:cs="Times New Roman"/>
          <w:b/>
          <w:bCs/>
          <w:sz w:val="27"/>
          <w:szCs w:val="27"/>
          <w:lang w:eastAsia="en-IN"/>
        </w:rPr>
        <w:t>)</w:t>
      </w:r>
    </w:p>
    <w:p w14:paraId="656F3F2E"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Description:</w:t>
      </w:r>
      <w:r w:rsidRPr="003D6CCE">
        <w:rPr>
          <w:rFonts w:ascii="Times New Roman" w:eastAsia="Times New Roman" w:hAnsi="Times New Roman" w:cs="Times New Roman"/>
          <w:sz w:val="24"/>
          <w:szCs w:val="24"/>
          <w:lang w:eastAsia="en-IN"/>
        </w:rPr>
        <w:br/>
        <w:t>A hackathon is conducted where teams solve real-world challenges. Problem statements are provided by companies. Teams work overnight, submit prototypes, and mentors guide them. Judges evaluate based on innovation, feasibility, and presentation. Winners receive prizes, internships, or collaboration offers.</w:t>
      </w:r>
    </w:p>
    <w:p w14:paraId="77D7A78B"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Questions:</w:t>
      </w:r>
    </w:p>
    <w:p w14:paraId="2743658D" w14:textId="77777777" w:rsidR="003D6CCE" w:rsidRPr="003D6CCE" w:rsidRDefault="003D6CCE" w:rsidP="003D6CC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List teams that submitted prototypes for more than 2 problem statements.</w:t>
      </w:r>
    </w:p>
    <w:p w14:paraId="5F9B94FB" w14:textId="77777777" w:rsidR="003D6CCE" w:rsidRPr="003D6CCE" w:rsidRDefault="003D6CCE" w:rsidP="003D6CC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companies whose problem statements attracted the most teams.</w:t>
      </w:r>
    </w:p>
    <w:p w14:paraId="6EAF5B50" w14:textId="77777777" w:rsidR="003D6CCE" w:rsidRPr="003D6CCE" w:rsidRDefault="003D6CCE" w:rsidP="003D6CC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judges who evaluated more than 3 projects.</w:t>
      </w:r>
    </w:p>
    <w:p w14:paraId="584F0F1C" w14:textId="77777777" w:rsidR="003D6CCE" w:rsidRPr="003D6CCE" w:rsidRDefault="003D6CCE" w:rsidP="003D6CC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mentors guiding multiple teams.</w:t>
      </w:r>
    </w:p>
    <w:p w14:paraId="6C039988" w14:textId="77777777" w:rsidR="003D6CCE" w:rsidRPr="003D6CCE" w:rsidRDefault="003D6CCE" w:rsidP="003D6CC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Calculate the average evaluation score per company problem statement.</w:t>
      </w:r>
    </w:p>
    <w:p w14:paraId="6125F9FB" w14:textId="77777777" w:rsidR="003D6CCE" w:rsidRPr="003D6CCE" w:rsidRDefault="003D6CCE" w:rsidP="003D6CC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teams that won both prizes and internships.</w:t>
      </w:r>
    </w:p>
    <w:p w14:paraId="08F3EA87" w14:textId="77777777" w:rsidR="003D6CCE" w:rsidRPr="003D6CCE" w:rsidRDefault="003D6CCE" w:rsidP="003D6CC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problem statements that were not attempted by any team.</w:t>
      </w:r>
    </w:p>
    <w:p w14:paraId="1078F671" w14:textId="77777777" w:rsidR="003D6CCE" w:rsidRPr="003D6CCE" w:rsidRDefault="003D6CCE" w:rsidP="003D6CC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the team with the highest overall evaluation score.</w:t>
      </w:r>
    </w:p>
    <w:p w14:paraId="0B9305C6" w14:textId="77777777" w:rsidR="003D6CCE" w:rsidRPr="003D6CCE" w:rsidRDefault="003D6CCE" w:rsidP="003D6CC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companies that collaborated with winning teams.</w:t>
      </w:r>
    </w:p>
    <w:p w14:paraId="225143AA" w14:textId="77777777" w:rsidR="003D6CCE" w:rsidRPr="003D6CCE" w:rsidRDefault="003D6CCE" w:rsidP="003D6CC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mentors who guided winning teams only.</w:t>
      </w:r>
    </w:p>
    <w:p w14:paraId="229D9638" w14:textId="77777777" w:rsidR="003D6CCE" w:rsidRPr="003D6CCE" w:rsidRDefault="003D6CCE" w:rsidP="003D6CC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hackathon themes with the most projects submitted.</w:t>
      </w:r>
    </w:p>
    <w:p w14:paraId="1298A46F" w14:textId="77777777" w:rsidR="003D6CCE" w:rsidRPr="003D6CCE" w:rsidRDefault="003D6CCE" w:rsidP="003D6CC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teams that worked overnight but did not submit prototypes.</w:t>
      </w:r>
    </w:p>
    <w:p w14:paraId="04E8F1BF" w14:textId="77777777" w:rsidR="003D6CCE" w:rsidRPr="003D6CCE" w:rsidRDefault="003D6CCE" w:rsidP="003D6CCE">
      <w:pPr>
        <w:spacing w:after="0"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pict w14:anchorId="0076EFC3">
          <v:rect id="_x0000_i1046" style="width:0;height:1.5pt" o:hralign="center" o:hrstd="t" o:hr="t" fillcolor="#a0a0a0" stroked="f"/>
        </w:pict>
      </w:r>
    </w:p>
    <w:p w14:paraId="778EE16F" w14:textId="3C5FE187" w:rsidR="003D6CCE" w:rsidRPr="003D6CCE" w:rsidRDefault="003D6CCE" w:rsidP="003D6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6CCE">
        <w:rPr>
          <w:rFonts w:ascii="Times New Roman" w:eastAsia="Times New Roman" w:hAnsi="Times New Roman" w:cs="Times New Roman"/>
          <w:b/>
          <w:bCs/>
          <w:sz w:val="27"/>
          <w:szCs w:val="27"/>
          <w:lang w:eastAsia="en-IN"/>
        </w:rPr>
        <w:lastRenderedPageBreak/>
        <w:t xml:space="preserve">11. Food Festival </w:t>
      </w:r>
      <w:r w:rsidR="00A86FA9">
        <w:rPr>
          <w:rFonts w:ascii="Times New Roman" w:eastAsia="Times New Roman" w:hAnsi="Times New Roman" w:cs="Times New Roman"/>
          <w:b/>
          <w:bCs/>
          <w:sz w:val="27"/>
          <w:szCs w:val="27"/>
          <w:lang w:eastAsia="en-IN"/>
        </w:rPr>
        <w:t>(NU25MCA</w:t>
      </w:r>
      <w:r w:rsidR="00A86FA9">
        <w:rPr>
          <w:rFonts w:ascii="Times New Roman" w:eastAsia="Times New Roman" w:hAnsi="Times New Roman" w:cs="Times New Roman"/>
          <w:b/>
          <w:bCs/>
          <w:sz w:val="27"/>
          <w:szCs w:val="27"/>
          <w:lang w:eastAsia="en-IN"/>
        </w:rPr>
        <w:t>6</w:t>
      </w:r>
      <w:r w:rsidR="00A86FA9">
        <w:rPr>
          <w:rFonts w:ascii="Times New Roman" w:eastAsia="Times New Roman" w:hAnsi="Times New Roman" w:cs="Times New Roman"/>
          <w:b/>
          <w:bCs/>
          <w:sz w:val="27"/>
          <w:szCs w:val="27"/>
          <w:lang w:eastAsia="en-IN"/>
        </w:rPr>
        <w:t xml:space="preserve">1 to </w:t>
      </w:r>
      <w:r w:rsidR="00A86FA9">
        <w:rPr>
          <w:rFonts w:ascii="Times New Roman" w:eastAsia="Times New Roman" w:hAnsi="Times New Roman" w:cs="Times New Roman"/>
          <w:b/>
          <w:bCs/>
          <w:sz w:val="27"/>
          <w:szCs w:val="27"/>
          <w:lang w:eastAsia="en-IN"/>
        </w:rPr>
        <w:t>66</w:t>
      </w:r>
      <w:r w:rsidR="00A86FA9">
        <w:rPr>
          <w:rFonts w:ascii="Times New Roman" w:eastAsia="Times New Roman" w:hAnsi="Times New Roman" w:cs="Times New Roman"/>
          <w:b/>
          <w:bCs/>
          <w:sz w:val="27"/>
          <w:szCs w:val="27"/>
          <w:lang w:eastAsia="en-IN"/>
        </w:rPr>
        <w:t>)</w:t>
      </w:r>
    </w:p>
    <w:p w14:paraId="3F6B503E"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Description:</w:t>
      </w:r>
      <w:r w:rsidRPr="003D6CCE">
        <w:rPr>
          <w:rFonts w:ascii="Times New Roman" w:eastAsia="Times New Roman" w:hAnsi="Times New Roman" w:cs="Times New Roman"/>
          <w:sz w:val="24"/>
          <w:szCs w:val="24"/>
          <w:lang w:eastAsia="en-IN"/>
        </w:rPr>
        <w:br/>
        <w:t>Restaurants and street vendors set up stalls at a food festival. Each stall offers multiple dishes with prices. Visitors buy food and give ratings. Contests like “Best Street Food,” “Best Dessert,” and “Chef’s Special” are held. Live music and cooking demos attract more crowds.</w:t>
      </w:r>
    </w:p>
    <w:p w14:paraId="12F22A2D"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Questions:</w:t>
      </w:r>
    </w:p>
    <w:p w14:paraId="6F48B70B" w14:textId="77777777" w:rsidR="003D6CCE" w:rsidRPr="003D6CCE" w:rsidRDefault="003D6CCE" w:rsidP="003D6CC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List stalls with the highest food sales.</w:t>
      </w:r>
    </w:p>
    <w:p w14:paraId="53A311C3" w14:textId="77777777" w:rsidR="003D6CCE" w:rsidRPr="003D6CCE" w:rsidRDefault="003D6CCE" w:rsidP="003D6CC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dishes rated above 9 by visitors.</w:t>
      </w:r>
    </w:p>
    <w:p w14:paraId="31ED4DEB" w14:textId="77777777" w:rsidR="003D6CCE" w:rsidRPr="003D6CCE" w:rsidRDefault="003D6CCE" w:rsidP="003D6CC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visitors who purchased food from more than 5 stalls.</w:t>
      </w:r>
    </w:p>
    <w:p w14:paraId="77D2EF4F" w14:textId="77777777" w:rsidR="003D6CCE" w:rsidRPr="003D6CCE" w:rsidRDefault="003D6CCE" w:rsidP="003D6CC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contests won by the same stall.</w:t>
      </w:r>
    </w:p>
    <w:p w14:paraId="723399B7" w14:textId="77777777" w:rsidR="003D6CCE" w:rsidRPr="003D6CCE" w:rsidRDefault="003D6CCE" w:rsidP="003D6CC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Calculate average price per stall.</w:t>
      </w:r>
    </w:p>
    <w:p w14:paraId="409CF099" w14:textId="77777777" w:rsidR="003D6CCE" w:rsidRPr="003D6CCE" w:rsidRDefault="003D6CCE" w:rsidP="003D6CC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dishes sold by multiple stalls.</w:t>
      </w:r>
    </w:p>
    <w:p w14:paraId="5FC705CE" w14:textId="77777777" w:rsidR="003D6CCE" w:rsidRPr="003D6CCE" w:rsidRDefault="003D6CCE" w:rsidP="003D6CC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the most popular dish in the festival.</w:t>
      </w:r>
    </w:p>
    <w:p w14:paraId="7136A313" w14:textId="77777777" w:rsidR="003D6CCE" w:rsidRPr="003D6CCE" w:rsidRDefault="003D6CCE" w:rsidP="003D6CC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visitors who rated more than 10 dishes.</w:t>
      </w:r>
    </w:p>
    <w:p w14:paraId="581AF7AD" w14:textId="77777777" w:rsidR="003D6CCE" w:rsidRPr="003D6CCE" w:rsidRDefault="003D6CCE" w:rsidP="003D6CC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stalls that offered both food and live demos.</w:t>
      </w:r>
    </w:p>
    <w:p w14:paraId="1D9C97B8" w14:textId="77777777" w:rsidR="003D6CCE" w:rsidRPr="003D6CCE" w:rsidRDefault="003D6CCE" w:rsidP="003D6CC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stalls that participated in all contests.</w:t>
      </w:r>
    </w:p>
    <w:p w14:paraId="1B752897" w14:textId="77777777" w:rsidR="003D6CCE" w:rsidRPr="003D6CCE" w:rsidRDefault="003D6CCE" w:rsidP="003D6CC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the most common cuisine type across stalls.</w:t>
      </w:r>
    </w:p>
    <w:p w14:paraId="78A2EBEA" w14:textId="77777777" w:rsidR="003D6CCE" w:rsidRPr="003D6CCE" w:rsidRDefault="003D6CCE" w:rsidP="003D6CC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List the top 3 best-selling stalls.</w:t>
      </w:r>
    </w:p>
    <w:p w14:paraId="1D415FA7" w14:textId="77777777" w:rsidR="003D6CCE" w:rsidRPr="003D6CCE" w:rsidRDefault="003D6CCE" w:rsidP="003D6CCE">
      <w:pPr>
        <w:spacing w:after="0"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pict w14:anchorId="6DD8CAED">
          <v:rect id="_x0000_i1047" style="width:0;height:1.5pt" o:hralign="center" o:hrstd="t" o:hr="t" fillcolor="#a0a0a0" stroked="f"/>
        </w:pict>
      </w:r>
    </w:p>
    <w:p w14:paraId="6FFF5604" w14:textId="10598D6D" w:rsidR="003D6CCE" w:rsidRPr="003D6CCE" w:rsidRDefault="003D6CCE" w:rsidP="003D6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6CCE">
        <w:rPr>
          <w:rFonts w:ascii="Times New Roman" w:eastAsia="Times New Roman" w:hAnsi="Times New Roman" w:cs="Times New Roman"/>
          <w:b/>
          <w:bCs/>
          <w:sz w:val="27"/>
          <w:szCs w:val="27"/>
          <w:lang w:eastAsia="en-IN"/>
        </w:rPr>
        <w:t xml:space="preserve">12. Drama/Theatre Festival </w:t>
      </w:r>
      <w:r w:rsidR="00A86FA9">
        <w:rPr>
          <w:rFonts w:ascii="Times New Roman" w:eastAsia="Times New Roman" w:hAnsi="Times New Roman" w:cs="Times New Roman"/>
          <w:b/>
          <w:bCs/>
          <w:sz w:val="27"/>
          <w:szCs w:val="27"/>
          <w:lang w:eastAsia="en-IN"/>
        </w:rPr>
        <w:t>(NU25MCA</w:t>
      </w:r>
      <w:r w:rsidR="00A86FA9">
        <w:rPr>
          <w:rFonts w:ascii="Times New Roman" w:eastAsia="Times New Roman" w:hAnsi="Times New Roman" w:cs="Times New Roman"/>
          <w:b/>
          <w:bCs/>
          <w:sz w:val="27"/>
          <w:szCs w:val="27"/>
          <w:lang w:eastAsia="en-IN"/>
        </w:rPr>
        <w:t>67</w:t>
      </w:r>
      <w:r w:rsidR="00A86FA9">
        <w:rPr>
          <w:rFonts w:ascii="Times New Roman" w:eastAsia="Times New Roman" w:hAnsi="Times New Roman" w:cs="Times New Roman"/>
          <w:b/>
          <w:bCs/>
          <w:sz w:val="27"/>
          <w:szCs w:val="27"/>
          <w:lang w:eastAsia="en-IN"/>
        </w:rPr>
        <w:t xml:space="preserve"> to </w:t>
      </w:r>
      <w:r w:rsidR="00A86FA9">
        <w:rPr>
          <w:rFonts w:ascii="Times New Roman" w:eastAsia="Times New Roman" w:hAnsi="Times New Roman" w:cs="Times New Roman"/>
          <w:b/>
          <w:bCs/>
          <w:sz w:val="27"/>
          <w:szCs w:val="27"/>
          <w:lang w:eastAsia="en-IN"/>
        </w:rPr>
        <w:t>71, 181</w:t>
      </w:r>
      <w:r w:rsidR="00A86FA9">
        <w:rPr>
          <w:rFonts w:ascii="Times New Roman" w:eastAsia="Times New Roman" w:hAnsi="Times New Roman" w:cs="Times New Roman"/>
          <w:b/>
          <w:bCs/>
          <w:sz w:val="27"/>
          <w:szCs w:val="27"/>
          <w:lang w:eastAsia="en-IN"/>
        </w:rPr>
        <w:t>)</w:t>
      </w:r>
    </w:p>
    <w:p w14:paraId="3193DB2E"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Description:</w:t>
      </w:r>
      <w:r w:rsidRPr="003D6CCE">
        <w:rPr>
          <w:rFonts w:ascii="Times New Roman" w:eastAsia="Times New Roman" w:hAnsi="Times New Roman" w:cs="Times New Roman"/>
          <w:sz w:val="24"/>
          <w:szCs w:val="24"/>
          <w:lang w:eastAsia="en-IN"/>
        </w:rPr>
        <w:br/>
        <w:t>Theatre groups perform plays in different languages and genres. Venues are booked for multiple shows. Critics and audiences rate performances. Special workshops and actor interactions are arranged. Awards are given for categories like Best Play, Best Actor, and Best Script.</w:t>
      </w:r>
    </w:p>
    <w:p w14:paraId="104C33C7"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Questions:</w:t>
      </w:r>
    </w:p>
    <w:p w14:paraId="566B1862" w14:textId="77777777" w:rsidR="003D6CCE" w:rsidRPr="003D6CCE" w:rsidRDefault="003D6CCE" w:rsidP="003D6CC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List all plays performed in Kannada language.</w:t>
      </w:r>
    </w:p>
    <w:p w14:paraId="65933F31" w14:textId="77777777" w:rsidR="003D6CCE" w:rsidRPr="003D6CCE" w:rsidRDefault="003D6CCE" w:rsidP="003D6CC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the group that performed the maximum number of plays.</w:t>
      </w:r>
    </w:p>
    <w:p w14:paraId="5CEC219A" w14:textId="77777777" w:rsidR="003D6CCE" w:rsidRPr="003D6CCE" w:rsidRDefault="003D6CCE" w:rsidP="003D6CC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venues where more than 3 plays were staged.</w:t>
      </w:r>
    </w:p>
    <w:p w14:paraId="69D1F2E0" w14:textId="77777777" w:rsidR="003D6CCE" w:rsidRPr="003D6CCE" w:rsidRDefault="003D6CCE" w:rsidP="003D6CC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critics who reviewed more than 5 plays.</w:t>
      </w:r>
    </w:p>
    <w:p w14:paraId="365F64BA" w14:textId="77777777" w:rsidR="003D6CCE" w:rsidRPr="003D6CCE" w:rsidRDefault="003D6CCE" w:rsidP="003D6CC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Calculate average audience rating per genre.</w:t>
      </w:r>
    </w:p>
    <w:p w14:paraId="04A7F5E3" w14:textId="77777777" w:rsidR="003D6CCE" w:rsidRPr="003D6CCE" w:rsidRDefault="003D6CCE" w:rsidP="003D6CC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plays that won both Best Play and Best Script awards.</w:t>
      </w:r>
    </w:p>
    <w:p w14:paraId="3A90AF6D" w14:textId="77777777" w:rsidR="003D6CCE" w:rsidRPr="003D6CCE" w:rsidRDefault="003D6CCE" w:rsidP="003D6CC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actors who performed in more than one play.</w:t>
      </w:r>
    </w:p>
    <w:p w14:paraId="5BA6B7A5" w14:textId="77777777" w:rsidR="003D6CCE" w:rsidRPr="003D6CCE" w:rsidRDefault="003D6CCE" w:rsidP="003D6CC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genres with the most plays staged.</w:t>
      </w:r>
    </w:p>
    <w:p w14:paraId="25E026FC" w14:textId="77777777" w:rsidR="003D6CCE" w:rsidRPr="003D6CCE" w:rsidRDefault="003D6CCE" w:rsidP="003D6CC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workshops attended by more than 50 participants.</w:t>
      </w:r>
    </w:p>
    <w:p w14:paraId="2344568F" w14:textId="77777777" w:rsidR="003D6CCE" w:rsidRPr="003D6CCE" w:rsidRDefault="003D6CCE" w:rsidP="003D6CC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critics who gave ratings below 5 consistently.</w:t>
      </w:r>
    </w:p>
    <w:p w14:paraId="0FB96A98" w14:textId="77777777" w:rsidR="003D6CCE" w:rsidRPr="003D6CCE" w:rsidRDefault="003D6CCE" w:rsidP="003D6CC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plays performed in multiple venues.</w:t>
      </w:r>
    </w:p>
    <w:p w14:paraId="573AF700" w14:textId="77777777" w:rsidR="003D6CCE" w:rsidRPr="003D6CCE" w:rsidRDefault="003D6CCE" w:rsidP="003D6CC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List theatre groups that never won awards.</w:t>
      </w:r>
    </w:p>
    <w:p w14:paraId="0C22942B" w14:textId="6CE18A69" w:rsidR="003D6CCE" w:rsidRDefault="003D6CCE" w:rsidP="003D6CCE">
      <w:pPr>
        <w:spacing w:after="0"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pict w14:anchorId="30EDE40E">
          <v:rect id="_x0000_i1048" style="width:0;height:1.5pt" o:hralign="center" o:hrstd="t" o:hr="t" fillcolor="#a0a0a0" stroked="f"/>
        </w:pict>
      </w:r>
    </w:p>
    <w:p w14:paraId="2387C3AD" w14:textId="77777777" w:rsidR="003D6CCE" w:rsidRPr="003D6CCE" w:rsidRDefault="003D6CCE" w:rsidP="003D6CCE">
      <w:pPr>
        <w:spacing w:after="0" w:line="240" w:lineRule="auto"/>
        <w:rPr>
          <w:rFonts w:ascii="Times New Roman" w:eastAsia="Times New Roman" w:hAnsi="Times New Roman" w:cs="Times New Roman"/>
          <w:sz w:val="24"/>
          <w:szCs w:val="24"/>
          <w:lang w:eastAsia="en-IN"/>
        </w:rPr>
      </w:pPr>
    </w:p>
    <w:p w14:paraId="259AEEF1" w14:textId="7C6C12C1" w:rsidR="003D6CCE" w:rsidRPr="003D6CCE" w:rsidRDefault="003D6CCE" w:rsidP="003D6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6CCE">
        <w:rPr>
          <w:rFonts w:ascii="Times New Roman" w:eastAsia="Times New Roman" w:hAnsi="Times New Roman" w:cs="Times New Roman"/>
          <w:b/>
          <w:bCs/>
          <w:sz w:val="27"/>
          <w:szCs w:val="27"/>
          <w:lang w:eastAsia="en-IN"/>
        </w:rPr>
        <w:lastRenderedPageBreak/>
        <w:t xml:space="preserve">13. Cultural Parade </w:t>
      </w:r>
      <w:r w:rsidR="007E3146">
        <w:rPr>
          <w:rFonts w:ascii="Times New Roman" w:eastAsia="Times New Roman" w:hAnsi="Times New Roman" w:cs="Times New Roman"/>
          <w:b/>
          <w:bCs/>
          <w:sz w:val="27"/>
          <w:szCs w:val="27"/>
          <w:lang w:eastAsia="en-IN"/>
        </w:rPr>
        <w:t>(NU25MCA</w:t>
      </w:r>
      <w:r w:rsidR="007E3146">
        <w:rPr>
          <w:rFonts w:ascii="Times New Roman" w:eastAsia="Times New Roman" w:hAnsi="Times New Roman" w:cs="Times New Roman"/>
          <w:b/>
          <w:bCs/>
          <w:sz w:val="27"/>
          <w:szCs w:val="27"/>
          <w:lang w:eastAsia="en-IN"/>
        </w:rPr>
        <w:t>73</w:t>
      </w:r>
      <w:r w:rsidR="007E3146">
        <w:rPr>
          <w:rFonts w:ascii="Times New Roman" w:eastAsia="Times New Roman" w:hAnsi="Times New Roman" w:cs="Times New Roman"/>
          <w:b/>
          <w:bCs/>
          <w:sz w:val="27"/>
          <w:szCs w:val="27"/>
          <w:lang w:eastAsia="en-IN"/>
        </w:rPr>
        <w:t xml:space="preserve"> to </w:t>
      </w:r>
      <w:r w:rsidR="007E3146">
        <w:rPr>
          <w:rFonts w:ascii="Times New Roman" w:eastAsia="Times New Roman" w:hAnsi="Times New Roman" w:cs="Times New Roman"/>
          <w:b/>
          <w:bCs/>
          <w:sz w:val="27"/>
          <w:szCs w:val="27"/>
          <w:lang w:eastAsia="en-IN"/>
        </w:rPr>
        <w:t>78</w:t>
      </w:r>
      <w:r w:rsidR="007E3146">
        <w:rPr>
          <w:rFonts w:ascii="Times New Roman" w:eastAsia="Times New Roman" w:hAnsi="Times New Roman" w:cs="Times New Roman"/>
          <w:b/>
          <w:bCs/>
          <w:sz w:val="27"/>
          <w:szCs w:val="27"/>
          <w:lang w:eastAsia="en-IN"/>
        </w:rPr>
        <w:t>)</w:t>
      </w:r>
    </w:p>
    <w:p w14:paraId="43CD6BAB"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Description:</w:t>
      </w:r>
      <w:r w:rsidRPr="003D6CCE">
        <w:rPr>
          <w:rFonts w:ascii="Times New Roman" w:eastAsia="Times New Roman" w:hAnsi="Times New Roman" w:cs="Times New Roman"/>
          <w:sz w:val="24"/>
          <w:szCs w:val="24"/>
          <w:lang w:eastAsia="en-IN"/>
        </w:rPr>
        <w:br/>
        <w:t>A cultural parade is organized where colleges, local organizations, and artists showcase their culture through costumes, floats, and performances. Judges evaluate creativity and presentation. Spectators line up on routes, and media covers highlights. Awards like “Most Creative Float” and “Best Costume” are given.</w:t>
      </w:r>
    </w:p>
    <w:p w14:paraId="3AA849FA"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Questions:</w:t>
      </w:r>
    </w:p>
    <w:p w14:paraId="652AC0E7" w14:textId="77777777" w:rsidR="003D6CCE" w:rsidRPr="003D6CCE" w:rsidRDefault="003D6CCE" w:rsidP="003D6CC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List floats that won awards.</w:t>
      </w:r>
    </w:p>
    <w:p w14:paraId="343749E4" w14:textId="77777777" w:rsidR="003D6CCE" w:rsidRPr="003D6CCE" w:rsidRDefault="003D6CCE" w:rsidP="003D6CC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the organization that participated with the highest number of floats.</w:t>
      </w:r>
    </w:p>
    <w:p w14:paraId="481A7FDA" w14:textId="77777777" w:rsidR="003D6CCE" w:rsidRPr="003D6CCE" w:rsidRDefault="003D6CCE" w:rsidP="003D6CC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judges who evaluated more than 10 floats.</w:t>
      </w:r>
    </w:p>
    <w:p w14:paraId="3BA7A7BC" w14:textId="77777777" w:rsidR="003D6CCE" w:rsidRPr="003D6CCE" w:rsidRDefault="003D6CCE" w:rsidP="003D6CC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parades where more than 1000 spectators attended.</w:t>
      </w:r>
    </w:p>
    <w:p w14:paraId="29DAB376" w14:textId="77777777" w:rsidR="003D6CCE" w:rsidRPr="003D6CCE" w:rsidRDefault="003D6CCE" w:rsidP="003D6CC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costumes that were repeated by multiple teams.</w:t>
      </w:r>
    </w:p>
    <w:p w14:paraId="46237961" w14:textId="77777777" w:rsidR="003D6CCE" w:rsidRPr="003D6CCE" w:rsidRDefault="003D6CCE" w:rsidP="003D6CC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Calculate average judge scores per parade.</w:t>
      </w:r>
    </w:p>
    <w:p w14:paraId="59F44AF7" w14:textId="77777777" w:rsidR="003D6CCE" w:rsidRPr="003D6CCE" w:rsidRDefault="003D6CCE" w:rsidP="003D6CC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floats that participated in multiple parades.</w:t>
      </w:r>
    </w:p>
    <w:p w14:paraId="0BECBF93" w14:textId="77777777" w:rsidR="003D6CCE" w:rsidRPr="003D6CCE" w:rsidRDefault="003D6CCE" w:rsidP="003D6CC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artists who performed in more than one parade.</w:t>
      </w:r>
    </w:p>
    <w:p w14:paraId="147E15B7" w14:textId="77777777" w:rsidR="003D6CCE" w:rsidRPr="003D6CCE" w:rsidRDefault="003D6CCE" w:rsidP="003D6CC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parades where no awards were given.</w:t>
      </w:r>
    </w:p>
    <w:p w14:paraId="4413C082" w14:textId="77777777" w:rsidR="003D6CCE" w:rsidRPr="003D6CCE" w:rsidRDefault="003D6CCE" w:rsidP="003D6CC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parades with the most media coverage.</w:t>
      </w:r>
    </w:p>
    <w:p w14:paraId="44CD0974" w14:textId="77777777" w:rsidR="003D6CCE" w:rsidRPr="003D6CCE" w:rsidRDefault="003D6CCE" w:rsidP="003D6CC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floats judged on both creativity and presentation.</w:t>
      </w:r>
    </w:p>
    <w:p w14:paraId="08F072E6" w14:textId="77777777" w:rsidR="003D6CCE" w:rsidRPr="003D6CCE" w:rsidRDefault="003D6CCE" w:rsidP="003D6CC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colleges that participated but did not win.</w:t>
      </w:r>
    </w:p>
    <w:p w14:paraId="0B74872C" w14:textId="77777777" w:rsidR="003D6CCE" w:rsidRPr="003D6CCE" w:rsidRDefault="003D6CCE" w:rsidP="003D6CCE">
      <w:pPr>
        <w:spacing w:after="0"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pict w14:anchorId="3152B924">
          <v:rect id="_x0000_i1049" style="width:0;height:1.5pt" o:hralign="center" o:hrstd="t" o:hr="t" fillcolor="#a0a0a0" stroked="f"/>
        </w:pict>
      </w:r>
    </w:p>
    <w:p w14:paraId="10725D82" w14:textId="68F3B85A" w:rsidR="003D6CCE" w:rsidRPr="003D6CCE" w:rsidRDefault="003D6CCE" w:rsidP="003D6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6CCE">
        <w:rPr>
          <w:rFonts w:ascii="Times New Roman" w:eastAsia="Times New Roman" w:hAnsi="Times New Roman" w:cs="Times New Roman"/>
          <w:b/>
          <w:bCs/>
          <w:sz w:val="27"/>
          <w:szCs w:val="27"/>
          <w:lang w:eastAsia="en-IN"/>
        </w:rPr>
        <w:t xml:space="preserve">14. Photography Contest </w:t>
      </w:r>
      <w:r w:rsidR="007E3146">
        <w:rPr>
          <w:rFonts w:ascii="Times New Roman" w:eastAsia="Times New Roman" w:hAnsi="Times New Roman" w:cs="Times New Roman"/>
          <w:b/>
          <w:bCs/>
          <w:sz w:val="27"/>
          <w:szCs w:val="27"/>
          <w:lang w:eastAsia="en-IN"/>
        </w:rPr>
        <w:t>(NU25MCA80 to 84, 182, Except 79)</w:t>
      </w:r>
    </w:p>
    <w:p w14:paraId="0E79F263"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Description:</w:t>
      </w:r>
      <w:r w:rsidRPr="003D6CCE">
        <w:rPr>
          <w:rFonts w:ascii="Times New Roman" w:eastAsia="Times New Roman" w:hAnsi="Times New Roman" w:cs="Times New Roman"/>
          <w:sz w:val="24"/>
          <w:szCs w:val="24"/>
          <w:lang w:eastAsia="en-IN"/>
        </w:rPr>
        <w:br/>
        <w:t>Amateur and professional photographers participate in a contest. Categories include nature, portrait, wildlife, and street photography. Participants submit photos, which are displayed in a gallery. Judges score entries, and visitors vote for their favorites. Winners are announced in each category.</w:t>
      </w:r>
    </w:p>
    <w:p w14:paraId="77546F3E"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Questions:</w:t>
      </w:r>
    </w:p>
    <w:p w14:paraId="7D3C8EF6" w14:textId="77777777" w:rsidR="003D6CCE" w:rsidRPr="003D6CCE" w:rsidRDefault="003D6CCE" w:rsidP="003D6CC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List photographers who submitted entries in multiple categories.</w:t>
      </w:r>
    </w:p>
    <w:p w14:paraId="174573DF" w14:textId="77777777" w:rsidR="003D6CCE" w:rsidRPr="003D6CCE" w:rsidRDefault="003D6CCE" w:rsidP="003D6CC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the photo with the highest combined judge and visitor score.</w:t>
      </w:r>
    </w:p>
    <w:p w14:paraId="5E7AF944" w14:textId="77777777" w:rsidR="003D6CCE" w:rsidRPr="003D6CCE" w:rsidRDefault="003D6CCE" w:rsidP="003D6CC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categories with more than 50 photo submissions.</w:t>
      </w:r>
    </w:p>
    <w:p w14:paraId="2EB99BF1" w14:textId="77777777" w:rsidR="003D6CCE" w:rsidRPr="003D6CCE" w:rsidRDefault="003D6CCE" w:rsidP="003D6CC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judges who scored more than 20 entries.</w:t>
      </w:r>
    </w:p>
    <w:p w14:paraId="21A03828" w14:textId="77777777" w:rsidR="003D6CCE" w:rsidRPr="003D6CCE" w:rsidRDefault="003D6CCE" w:rsidP="003D6CC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Calculate the average visitor votes per category.</w:t>
      </w:r>
    </w:p>
    <w:p w14:paraId="1A971493" w14:textId="77777777" w:rsidR="003D6CCE" w:rsidRPr="003D6CCE" w:rsidRDefault="003D6CCE" w:rsidP="003D6CC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photos displayed in multiple galleries.</w:t>
      </w:r>
    </w:p>
    <w:p w14:paraId="30FD0E2A" w14:textId="77777777" w:rsidR="003D6CCE" w:rsidRPr="003D6CCE" w:rsidRDefault="003D6CCE" w:rsidP="003D6CC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photographers who won in more than one category.</w:t>
      </w:r>
    </w:p>
    <w:p w14:paraId="77153506" w14:textId="77777777" w:rsidR="003D6CCE" w:rsidRPr="003D6CCE" w:rsidRDefault="003D6CCE" w:rsidP="003D6CC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categories where no winner was announced.</w:t>
      </w:r>
    </w:p>
    <w:p w14:paraId="03A02A3C" w14:textId="77777777" w:rsidR="003D6CCE" w:rsidRPr="003D6CCE" w:rsidRDefault="003D6CCE" w:rsidP="003D6CC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visitors who voted for more than 10 photos.</w:t>
      </w:r>
    </w:p>
    <w:p w14:paraId="3280E76F" w14:textId="77777777" w:rsidR="003D6CCE" w:rsidRPr="003D6CCE" w:rsidRDefault="003D6CCE" w:rsidP="003D6CC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the category with the most submissions overall.</w:t>
      </w:r>
    </w:p>
    <w:p w14:paraId="163B6A8A" w14:textId="77777777" w:rsidR="003D6CCE" w:rsidRPr="003D6CCE" w:rsidRDefault="003D6CCE" w:rsidP="003D6CC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top 3 winning photos in “Wildlife” category.</w:t>
      </w:r>
    </w:p>
    <w:p w14:paraId="0072E21D" w14:textId="77777777" w:rsidR="003D6CCE" w:rsidRPr="003D6CCE" w:rsidRDefault="003D6CCE" w:rsidP="003D6CC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photographers who received high scores but no awards.</w:t>
      </w:r>
    </w:p>
    <w:p w14:paraId="52592BEE" w14:textId="77777777" w:rsidR="003D6CCE" w:rsidRPr="003D6CCE" w:rsidRDefault="003D6CCE" w:rsidP="003D6CCE">
      <w:pPr>
        <w:spacing w:after="0"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pict w14:anchorId="4D955B91">
          <v:rect id="_x0000_i1050" style="width:0;height:1.5pt" o:hralign="center" o:hrstd="t" o:hr="t" fillcolor="#a0a0a0" stroked="f"/>
        </w:pict>
      </w:r>
    </w:p>
    <w:p w14:paraId="41F7288C" w14:textId="4EDA30FA" w:rsidR="003D6CCE" w:rsidRPr="003D6CCE" w:rsidRDefault="003D6CCE" w:rsidP="003D6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6CCE">
        <w:rPr>
          <w:rFonts w:ascii="Times New Roman" w:eastAsia="Times New Roman" w:hAnsi="Times New Roman" w:cs="Times New Roman"/>
          <w:b/>
          <w:bCs/>
          <w:sz w:val="27"/>
          <w:szCs w:val="27"/>
          <w:lang w:eastAsia="en-IN"/>
        </w:rPr>
        <w:lastRenderedPageBreak/>
        <w:t xml:space="preserve">15. Robotics Competition </w:t>
      </w:r>
      <w:r w:rsidR="007E3146">
        <w:rPr>
          <w:rFonts w:ascii="Times New Roman" w:eastAsia="Times New Roman" w:hAnsi="Times New Roman" w:cs="Times New Roman"/>
          <w:b/>
          <w:bCs/>
          <w:sz w:val="27"/>
          <w:szCs w:val="27"/>
          <w:lang w:eastAsia="en-IN"/>
        </w:rPr>
        <w:t>(NU25MCA85 to 90)</w:t>
      </w:r>
    </w:p>
    <w:p w14:paraId="41DB550E"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Description:</w:t>
      </w:r>
      <w:r w:rsidRPr="003D6CCE">
        <w:rPr>
          <w:rFonts w:ascii="Times New Roman" w:eastAsia="Times New Roman" w:hAnsi="Times New Roman" w:cs="Times New Roman"/>
          <w:sz w:val="24"/>
          <w:szCs w:val="24"/>
          <w:lang w:eastAsia="en-IN"/>
        </w:rPr>
        <w:br/>
        <w:t>Teams design robots to compete in events such as obstacle course, robot soccer, and sumo wrestling. Each event has scoring rules. Judges evaluate technical innovation, speed, and accuracy. Final winners are selected after multiple rounds, and sponsorship prizes are distributed.</w:t>
      </w:r>
    </w:p>
    <w:p w14:paraId="165ADDE5"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Questions:</w:t>
      </w:r>
    </w:p>
    <w:p w14:paraId="36FF4B92" w14:textId="77777777" w:rsidR="003D6CCE" w:rsidRPr="003D6CCE" w:rsidRDefault="003D6CCE" w:rsidP="003D6CC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List teams that participated in all three robot events.</w:t>
      </w:r>
    </w:p>
    <w:p w14:paraId="7B02EE69" w14:textId="77777777" w:rsidR="003D6CCE" w:rsidRPr="003D6CCE" w:rsidRDefault="003D6CCE" w:rsidP="003D6CC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the robot with the highest innovation score.</w:t>
      </w:r>
    </w:p>
    <w:p w14:paraId="3A813233" w14:textId="77777777" w:rsidR="003D6CCE" w:rsidRPr="003D6CCE" w:rsidRDefault="003D6CCE" w:rsidP="003D6CC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events judged by more than 5 judges.</w:t>
      </w:r>
    </w:p>
    <w:p w14:paraId="096F9257" w14:textId="77777777" w:rsidR="003D6CCE" w:rsidRPr="003D6CCE" w:rsidRDefault="003D6CCE" w:rsidP="003D6CC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teams that reached final rounds.</w:t>
      </w:r>
    </w:p>
    <w:p w14:paraId="184DD5D8" w14:textId="77777777" w:rsidR="003D6CCE" w:rsidRPr="003D6CCE" w:rsidRDefault="003D6CCE" w:rsidP="003D6CC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Calculate the average score per event.</w:t>
      </w:r>
    </w:p>
    <w:p w14:paraId="7D1188D2" w14:textId="77777777" w:rsidR="003D6CCE" w:rsidRPr="003D6CCE" w:rsidRDefault="003D6CCE" w:rsidP="003D6CC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teams that won multiple sponsorship prizes.</w:t>
      </w:r>
    </w:p>
    <w:p w14:paraId="24BAD9D3" w14:textId="77777777" w:rsidR="003D6CCE" w:rsidRPr="003D6CCE" w:rsidRDefault="003D6CCE" w:rsidP="003D6CC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robots competing in more than one event.</w:t>
      </w:r>
    </w:p>
    <w:p w14:paraId="2F433F1B" w14:textId="77777777" w:rsidR="003D6CCE" w:rsidRPr="003D6CCE" w:rsidRDefault="003D6CCE" w:rsidP="003D6CC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events where no winner was declared.</w:t>
      </w:r>
    </w:p>
    <w:p w14:paraId="41D8C547" w14:textId="77777777" w:rsidR="003D6CCE" w:rsidRPr="003D6CCE" w:rsidRDefault="003D6CCE" w:rsidP="003D6CC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judges who evaluated robots across multiple events.</w:t>
      </w:r>
    </w:p>
    <w:p w14:paraId="3414FFCC" w14:textId="77777777" w:rsidR="003D6CCE" w:rsidRPr="003D6CCE" w:rsidRDefault="003D6CCE" w:rsidP="003D6CC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the event with the maximum participants.</w:t>
      </w:r>
    </w:p>
    <w:p w14:paraId="24A60822" w14:textId="77777777" w:rsidR="003D6CCE" w:rsidRPr="003D6CCE" w:rsidRDefault="003D6CCE" w:rsidP="003D6CC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the top 3 teams per event based on scores.</w:t>
      </w:r>
    </w:p>
    <w:p w14:paraId="1092BDB9" w14:textId="77777777" w:rsidR="003D6CCE" w:rsidRPr="003D6CCE" w:rsidRDefault="003D6CCE" w:rsidP="003D6CC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teams that participated but never won.</w:t>
      </w:r>
    </w:p>
    <w:p w14:paraId="68850C9D" w14:textId="77777777" w:rsidR="003D6CCE" w:rsidRPr="003D6CCE" w:rsidRDefault="003D6CCE" w:rsidP="003D6CCE">
      <w:pPr>
        <w:spacing w:after="0"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pict w14:anchorId="75E69A12">
          <v:rect id="_x0000_i1051" style="width:0;height:1.5pt" o:hralign="center" o:hrstd="t" o:hr="t" fillcolor="#a0a0a0" stroked="f"/>
        </w:pict>
      </w:r>
    </w:p>
    <w:p w14:paraId="5341DBE5" w14:textId="072CFDC3" w:rsidR="003D6CCE" w:rsidRPr="003D6CCE" w:rsidRDefault="003D6CCE" w:rsidP="003D6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6CCE">
        <w:rPr>
          <w:rFonts w:ascii="Times New Roman" w:eastAsia="Times New Roman" w:hAnsi="Times New Roman" w:cs="Times New Roman"/>
          <w:b/>
          <w:bCs/>
          <w:sz w:val="27"/>
          <w:szCs w:val="27"/>
          <w:lang w:eastAsia="en-IN"/>
        </w:rPr>
        <w:t xml:space="preserve">16. Quiz Bowl </w:t>
      </w:r>
      <w:r w:rsidR="007E3146">
        <w:rPr>
          <w:rFonts w:ascii="Times New Roman" w:eastAsia="Times New Roman" w:hAnsi="Times New Roman" w:cs="Times New Roman"/>
          <w:b/>
          <w:bCs/>
          <w:sz w:val="27"/>
          <w:szCs w:val="27"/>
          <w:lang w:eastAsia="en-IN"/>
        </w:rPr>
        <w:t>(NU25MCA91 to 96)</w:t>
      </w:r>
    </w:p>
    <w:p w14:paraId="209DB982"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Description:</w:t>
      </w:r>
      <w:r w:rsidRPr="003D6CCE">
        <w:rPr>
          <w:rFonts w:ascii="Times New Roman" w:eastAsia="Times New Roman" w:hAnsi="Times New Roman" w:cs="Times New Roman"/>
          <w:sz w:val="24"/>
          <w:szCs w:val="24"/>
          <w:lang w:eastAsia="en-IN"/>
        </w:rPr>
        <w:br/>
        <w:t>Teams from schools and colleges compete in quiz rounds. Each round has questions on categories like science, history, sports, and current affairs. Scores are tracked, and teams progress through quarterfinals, semifinals, and finals. The highest scoring team wins trophies and certificates.</w:t>
      </w:r>
    </w:p>
    <w:p w14:paraId="5DE2777B"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Questions:</w:t>
      </w:r>
    </w:p>
    <w:p w14:paraId="540E9FEB" w14:textId="77777777" w:rsidR="003D6CCE" w:rsidRPr="003D6CCE" w:rsidRDefault="003D6CCE" w:rsidP="003D6CC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List teams that scored highest in the science category.</w:t>
      </w:r>
    </w:p>
    <w:p w14:paraId="5019EC56" w14:textId="77777777" w:rsidR="003D6CCE" w:rsidRPr="003D6CCE" w:rsidRDefault="003D6CCE" w:rsidP="003D6CC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the team with the maximum cumulative score.</w:t>
      </w:r>
    </w:p>
    <w:p w14:paraId="0D8C83A6" w14:textId="77777777" w:rsidR="003D6CCE" w:rsidRPr="003D6CCE" w:rsidRDefault="003D6CCE" w:rsidP="003D6CC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schools that qualified for semifinals.</w:t>
      </w:r>
    </w:p>
    <w:p w14:paraId="62A33A10" w14:textId="77777777" w:rsidR="003D6CCE" w:rsidRPr="003D6CCE" w:rsidRDefault="003D6CCE" w:rsidP="003D6CC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quiz masters who asked more than 20 questions.</w:t>
      </w:r>
    </w:p>
    <w:p w14:paraId="2AF771F2" w14:textId="77777777" w:rsidR="003D6CCE" w:rsidRPr="003D6CCE" w:rsidRDefault="003D6CCE" w:rsidP="003D6CC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Calculate the average score per round.</w:t>
      </w:r>
    </w:p>
    <w:p w14:paraId="71DB2D99" w14:textId="77777777" w:rsidR="003D6CCE" w:rsidRPr="003D6CCE" w:rsidRDefault="003D6CCE" w:rsidP="003D6CC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teams that reached finals but did not win.</w:t>
      </w:r>
    </w:p>
    <w:p w14:paraId="00713AE0" w14:textId="77777777" w:rsidR="003D6CCE" w:rsidRPr="003D6CCE" w:rsidRDefault="003D6CCE" w:rsidP="003D6CC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categories with the most questions asked.</w:t>
      </w:r>
    </w:p>
    <w:p w14:paraId="12EC5342" w14:textId="77777777" w:rsidR="003D6CCE" w:rsidRPr="003D6CCE" w:rsidRDefault="003D6CCE" w:rsidP="003D6CC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questions repeated in multiple rounds.</w:t>
      </w:r>
    </w:p>
    <w:p w14:paraId="0F42C114" w14:textId="77777777" w:rsidR="003D6CCE" w:rsidRPr="003D6CCE" w:rsidRDefault="003D6CCE" w:rsidP="003D6CC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teams that won trophies in multiple categories.</w:t>
      </w:r>
    </w:p>
    <w:p w14:paraId="0EF5E0CA" w14:textId="77777777" w:rsidR="003D6CCE" w:rsidRPr="003D6CCE" w:rsidRDefault="003D6CCE" w:rsidP="003D6CC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the most difficult question (lowest average score).</w:t>
      </w:r>
    </w:p>
    <w:p w14:paraId="09BD7047" w14:textId="77777777" w:rsidR="003D6CCE" w:rsidRPr="003D6CCE" w:rsidRDefault="003D6CCE" w:rsidP="003D6CC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the team that won both semifinal and final.</w:t>
      </w:r>
    </w:p>
    <w:p w14:paraId="4389092E" w14:textId="77777777" w:rsidR="003D6CCE" w:rsidRPr="003D6CCE" w:rsidRDefault="003D6CCE" w:rsidP="003D6CC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teams that did not qualify for quarterfinals.</w:t>
      </w:r>
    </w:p>
    <w:p w14:paraId="7B320070" w14:textId="77777777" w:rsidR="003D6CCE" w:rsidRPr="003D6CCE" w:rsidRDefault="003D6CCE" w:rsidP="003D6CCE">
      <w:pPr>
        <w:spacing w:after="0"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pict w14:anchorId="2AB1A0EC">
          <v:rect id="_x0000_i1052" style="width:0;height:1.5pt" o:hralign="center" o:hrstd="t" o:hr="t" fillcolor="#a0a0a0" stroked="f"/>
        </w:pict>
      </w:r>
    </w:p>
    <w:p w14:paraId="4847BF39" w14:textId="561E9353" w:rsidR="003D6CCE" w:rsidRPr="003D6CCE" w:rsidRDefault="003D6CCE" w:rsidP="003D6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6CCE">
        <w:rPr>
          <w:rFonts w:ascii="Times New Roman" w:eastAsia="Times New Roman" w:hAnsi="Times New Roman" w:cs="Times New Roman"/>
          <w:b/>
          <w:bCs/>
          <w:sz w:val="27"/>
          <w:szCs w:val="27"/>
          <w:lang w:eastAsia="en-IN"/>
        </w:rPr>
        <w:lastRenderedPageBreak/>
        <w:t xml:space="preserve">17. Literary Festival </w:t>
      </w:r>
      <w:r w:rsidR="007E3146">
        <w:rPr>
          <w:rFonts w:ascii="Times New Roman" w:eastAsia="Times New Roman" w:hAnsi="Times New Roman" w:cs="Times New Roman"/>
          <w:b/>
          <w:bCs/>
          <w:sz w:val="27"/>
          <w:szCs w:val="27"/>
          <w:lang w:eastAsia="en-IN"/>
        </w:rPr>
        <w:t>(NU25MCA97 to 102, 184, Except 99)</w:t>
      </w:r>
    </w:p>
    <w:p w14:paraId="037FD556"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Description:</w:t>
      </w:r>
      <w:r w:rsidRPr="003D6CCE">
        <w:rPr>
          <w:rFonts w:ascii="Times New Roman" w:eastAsia="Times New Roman" w:hAnsi="Times New Roman" w:cs="Times New Roman"/>
          <w:sz w:val="24"/>
          <w:szCs w:val="24"/>
          <w:lang w:eastAsia="en-IN"/>
        </w:rPr>
        <w:br/>
        <w:t>Writers, poets, and thinkers participate in a literary festival. Sessions include book readings, poetry recitals, panel discussions, and writing workshops. Audiences interact with authors, publishers promote books, and awards are given for best debut, best novel, and best poetry collection.</w:t>
      </w:r>
    </w:p>
    <w:p w14:paraId="5A27FFBC"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Questions:</w:t>
      </w:r>
    </w:p>
    <w:p w14:paraId="4B8AB1AD" w14:textId="77777777" w:rsidR="003D6CCE" w:rsidRPr="003D6CCE" w:rsidRDefault="003D6CCE" w:rsidP="003D6CC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List authors who participated in both poetry recitals and panel discussions.</w:t>
      </w:r>
    </w:p>
    <w:p w14:paraId="22CF26A5" w14:textId="77777777" w:rsidR="003D6CCE" w:rsidRPr="003D6CCE" w:rsidRDefault="003D6CCE" w:rsidP="003D6CC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the publisher with the highest number of promoted books.</w:t>
      </w:r>
    </w:p>
    <w:p w14:paraId="000A57E5" w14:textId="77777777" w:rsidR="003D6CCE" w:rsidRPr="003D6CCE" w:rsidRDefault="003D6CCE" w:rsidP="003D6CC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workshops attended by more than 30 participants.</w:t>
      </w:r>
    </w:p>
    <w:p w14:paraId="27DA9867" w14:textId="77777777" w:rsidR="003D6CCE" w:rsidRPr="003D6CCE" w:rsidRDefault="003D6CCE" w:rsidP="003D6CC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sessions hosted by multiple authors.</w:t>
      </w:r>
    </w:p>
    <w:p w14:paraId="08156158" w14:textId="77777777" w:rsidR="003D6CCE" w:rsidRPr="003D6CCE" w:rsidRDefault="003D6CCE" w:rsidP="003D6CC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Calculate the average audience count per session.</w:t>
      </w:r>
    </w:p>
    <w:p w14:paraId="37441761" w14:textId="77777777" w:rsidR="003D6CCE" w:rsidRPr="003D6CCE" w:rsidRDefault="003D6CCE" w:rsidP="003D6CC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authors who won multiple awards.</w:t>
      </w:r>
    </w:p>
    <w:p w14:paraId="4A41B6BC" w14:textId="77777777" w:rsidR="003D6CCE" w:rsidRPr="003D6CCE" w:rsidRDefault="003D6CCE" w:rsidP="003D6CC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sessions where both authors and poets performed.</w:t>
      </w:r>
    </w:p>
    <w:p w14:paraId="560C239C" w14:textId="77777777" w:rsidR="003D6CCE" w:rsidRPr="003D6CCE" w:rsidRDefault="003D6CCE" w:rsidP="003D6CC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panel discussions with more than 5 authors.</w:t>
      </w:r>
    </w:p>
    <w:p w14:paraId="2ABF054B" w14:textId="77777777" w:rsidR="003D6CCE" w:rsidRPr="003D6CCE" w:rsidRDefault="003D6CCE" w:rsidP="003D6CC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audiences who attended more than 10 sessions.</w:t>
      </w:r>
    </w:p>
    <w:p w14:paraId="7D3ADE1E" w14:textId="77777777" w:rsidR="003D6CCE" w:rsidRPr="003D6CCE" w:rsidRDefault="003D6CCE" w:rsidP="003D6CC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the most common session type.</w:t>
      </w:r>
    </w:p>
    <w:p w14:paraId="566816DD" w14:textId="77777777" w:rsidR="003D6CCE" w:rsidRPr="003D6CCE" w:rsidRDefault="003D6CCE" w:rsidP="003D6CC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the award-winning poetry collections.</w:t>
      </w:r>
    </w:p>
    <w:p w14:paraId="724200C3" w14:textId="77777777" w:rsidR="003D6CCE" w:rsidRPr="003D6CCE" w:rsidRDefault="003D6CCE" w:rsidP="003D6CC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debut authors who also participated in workshops.</w:t>
      </w:r>
    </w:p>
    <w:p w14:paraId="692428EE" w14:textId="77777777" w:rsidR="003D6CCE" w:rsidRPr="003D6CCE" w:rsidRDefault="003D6CCE" w:rsidP="003D6CCE">
      <w:pPr>
        <w:spacing w:after="0"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pict w14:anchorId="7B77454A">
          <v:rect id="_x0000_i1053" style="width:0;height:1.5pt" o:hralign="center" o:hrstd="t" o:hr="t" fillcolor="#a0a0a0" stroked="f"/>
        </w:pict>
      </w:r>
    </w:p>
    <w:p w14:paraId="2B432879" w14:textId="6CCD2794" w:rsidR="003D6CCE" w:rsidRPr="003D6CCE" w:rsidRDefault="003D6CCE" w:rsidP="003D6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6CCE">
        <w:rPr>
          <w:rFonts w:ascii="Times New Roman" w:eastAsia="Times New Roman" w:hAnsi="Times New Roman" w:cs="Times New Roman"/>
          <w:b/>
          <w:bCs/>
          <w:sz w:val="27"/>
          <w:szCs w:val="27"/>
          <w:lang w:eastAsia="en-IN"/>
        </w:rPr>
        <w:t xml:space="preserve">18. Film Festival </w:t>
      </w:r>
      <w:r w:rsidR="007E3146">
        <w:rPr>
          <w:rFonts w:ascii="Times New Roman" w:eastAsia="Times New Roman" w:hAnsi="Times New Roman" w:cs="Times New Roman"/>
          <w:b/>
          <w:bCs/>
          <w:sz w:val="27"/>
          <w:szCs w:val="27"/>
          <w:lang w:eastAsia="en-IN"/>
        </w:rPr>
        <w:t>(NU25MCA103 to 108)</w:t>
      </w:r>
    </w:p>
    <w:p w14:paraId="4A748705"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Description:</w:t>
      </w:r>
      <w:r w:rsidRPr="003D6CCE">
        <w:rPr>
          <w:rFonts w:ascii="Times New Roman" w:eastAsia="Times New Roman" w:hAnsi="Times New Roman" w:cs="Times New Roman"/>
          <w:sz w:val="24"/>
          <w:szCs w:val="24"/>
          <w:lang w:eastAsia="en-IN"/>
        </w:rPr>
        <w:br/>
        <w:t>Filmmakers submit films across categories like short films, documentaries, and feature films. Screenings happen in theaters, critics review films, and juries provide awards. Audience choice awards are also given. Special workshops on direction, scriptwriting, and cinematography are part of the event.</w:t>
      </w:r>
    </w:p>
    <w:p w14:paraId="736C9538"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Questions:</w:t>
      </w:r>
    </w:p>
    <w:p w14:paraId="27A56D59" w14:textId="77777777" w:rsidR="003D6CCE" w:rsidRPr="003D6CCE" w:rsidRDefault="003D6CCE" w:rsidP="003D6CC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List films screened in multiple theaters.</w:t>
      </w:r>
    </w:p>
    <w:p w14:paraId="1060A74F" w14:textId="77777777" w:rsidR="003D6CCE" w:rsidRPr="003D6CCE" w:rsidRDefault="003D6CCE" w:rsidP="003D6CC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the film with the highest jury rating.</w:t>
      </w:r>
    </w:p>
    <w:p w14:paraId="66FF291C" w14:textId="77777777" w:rsidR="003D6CCE" w:rsidRPr="003D6CCE" w:rsidRDefault="003D6CCE" w:rsidP="003D6CC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directors who submitted films in multiple categories.</w:t>
      </w:r>
    </w:p>
    <w:p w14:paraId="65D905D7" w14:textId="77777777" w:rsidR="003D6CCE" w:rsidRPr="003D6CCE" w:rsidRDefault="003D6CCE" w:rsidP="003D6CC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critics who reviewed more than 10 films.</w:t>
      </w:r>
    </w:p>
    <w:p w14:paraId="51C1EDCF" w14:textId="77777777" w:rsidR="003D6CCE" w:rsidRPr="003D6CCE" w:rsidRDefault="003D6CCE" w:rsidP="003D6CC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Calculate the average audience rating per film category.</w:t>
      </w:r>
    </w:p>
    <w:p w14:paraId="17CCFCD6" w14:textId="77777777" w:rsidR="003D6CCE" w:rsidRPr="003D6CCE" w:rsidRDefault="003D6CCE" w:rsidP="003D6CC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films that won both jury and audience awards.</w:t>
      </w:r>
    </w:p>
    <w:p w14:paraId="2E0C6107" w14:textId="77777777" w:rsidR="003D6CCE" w:rsidRPr="003D6CCE" w:rsidRDefault="003D6CCE" w:rsidP="003D6CC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workshops attended by more than 50 participants.</w:t>
      </w:r>
    </w:p>
    <w:p w14:paraId="2BF327BB" w14:textId="77777777" w:rsidR="003D6CCE" w:rsidRPr="003D6CCE" w:rsidRDefault="003D6CCE" w:rsidP="003D6CC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categories with the most film submissions.</w:t>
      </w:r>
    </w:p>
    <w:p w14:paraId="2A47F0C6" w14:textId="77777777" w:rsidR="003D6CCE" w:rsidRPr="003D6CCE" w:rsidRDefault="003D6CCE" w:rsidP="003D6CC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films that received ratings below 5 from all critics.</w:t>
      </w:r>
    </w:p>
    <w:p w14:paraId="24ECAC7B" w14:textId="77777777" w:rsidR="003D6CCE" w:rsidRPr="003D6CCE" w:rsidRDefault="003D6CCE" w:rsidP="003D6CC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directors who won awards in multiple categories.</w:t>
      </w:r>
    </w:p>
    <w:p w14:paraId="26A1A847" w14:textId="77777777" w:rsidR="003D6CCE" w:rsidRPr="003D6CCE" w:rsidRDefault="003D6CCE" w:rsidP="003D6CC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the most common workshop theme.</w:t>
      </w:r>
    </w:p>
    <w:p w14:paraId="22C16B1C" w14:textId="77777777" w:rsidR="003D6CCE" w:rsidRPr="003D6CCE" w:rsidRDefault="003D6CCE" w:rsidP="003D6CC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films that were nominated but did not win awards.</w:t>
      </w:r>
    </w:p>
    <w:p w14:paraId="7136D74D" w14:textId="77777777" w:rsidR="003D6CCE" w:rsidRPr="003D6CCE" w:rsidRDefault="003D6CCE" w:rsidP="003D6CCE">
      <w:pPr>
        <w:spacing w:after="0"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pict w14:anchorId="29AA13A2">
          <v:rect id="_x0000_i1054" style="width:0;height:1.5pt" o:hralign="center" o:hrstd="t" o:hr="t" fillcolor="#a0a0a0" stroked="f"/>
        </w:pict>
      </w:r>
    </w:p>
    <w:p w14:paraId="5FEEA5C6" w14:textId="6189F70E" w:rsidR="003D6CCE" w:rsidRPr="003D6CCE" w:rsidRDefault="003D6CCE" w:rsidP="003D6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6CCE">
        <w:rPr>
          <w:rFonts w:ascii="Times New Roman" w:eastAsia="Times New Roman" w:hAnsi="Times New Roman" w:cs="Times New Roman"/>
          <w:b/>
          <w:bCs/>
          <w:sz w:val="27"/>
          <w:szCs w:val="27"/>
          <w:lang w:eastAsia="en-IN"/>
        </w:rPr>
        <w:lastRenderedPageBreak/>
        <w:t xml:space="preserve">19. Dance Championship </w:t>
      </w:r>
      <w:r w:rsidR="007E3146">
        <w:rPr>
          <w:rFonts w:ascii="Times New Roman" w:eastAsia="Times New Roman" w:hAnsi="Times New Roman" w:cs="Times New Roman"/>
          <w:b/>
          <w:bCs/>
          <w:sz w:val="27"/>
          <w:szCs w:val="27"/>
          <w:lang w:eastAsia="en-IN"/>
        </w:rPr>
        <w:t>(NU25MCA109 to 114)</w:t>
      </w:r>
    </w:p>
    <w:p w14:paraId="615A800F"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Description:</w:t>
      </w:r>
      <w:r w:rsidRPr="003D6CCE">
        <w:rPr>
          <w:rFonts w:ascii="Times New Roman" w:eastAsia="Times New Roman" w:hAnsi="Times New Roman" w:cs="Times New Roman"/>
          <w:sz w:val="24"/>
          <w:szCs w:val="24"/>
          <w:lang w:eastAsia="en-IN"/>
        </w:rPr>
        <w:br/>
        <w:t>Solo dancers and group teams compete in classical, folk, and modern dance categories. Rounds are organized, and judges give scores on technique, expression, and creativity. Winners are announced for each category, and special awards are given for “Best Costume” and “Best Choreography.”</w:t>
      </w:r>
    </w:p>
    <w:p w14:paraId="67EFA533"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Questions:</w:t>
      </w:r>
    </w:p>
    <w:p w14:paraId="6FA188FD" w14:textId="77777777" w:rsidR="003D6CCE" w:rsidRPr="003D6CCE" w:rsidRDefault="003D6CCE" w:rsidP="003D6CC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List dancers who competed in both solo and group events.</w:t>
      </w:r>
    </w:p>
    <w:p w14:paraId="23114E98" w14:textId="77777777" w:rsidR="003D6CCE" w:rsidRPr="003D6CCE" w:rsidRDefault="003D6CCE" w:rsidP="003D6CC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the highest scoring team in the folk category.</w:t>
      </w:r>
    </w:p>
    <w:p w14:paraId="6A00DA48" w14:textId="77777777" w:rsidR="003D6CCE" w:rsidRPr="003D6CCE" w:rsidRDefault="003D6CCE" w:rsidP="003D6CC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judges who scored more than 15 performances.</w:t>
      </w:r>
    </w:p>
    <w:p w14:paraId="3DC2FDC8" w14:textId="77777777" w:rsidR="003D6CCE" w:rsidRPr="003D6CCE" w:rsidRDefault="003D6CCE" w:rsidP="003D6CC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dancers who won both Best Costume and Best Choreography.</w:t>
      </w:r>
    </w:p>
    <w:p w14:paraId="7C8EC4A2" w14:textId="77777777" w:rsidR="003D6CCE" w:rsidRPr="003D6CCE" w:rsidRDefault="003D6CCE" w:rsidP="003D6CC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Calculate the average score per dance category.</w:t>
      </w:r>
    </w:p>
    <w:p w14:paraId="0C1A7909" w14:textId="77777777" w:rsidR="003D6CCE" w:rsidRPr="003D6CCE" w:rsidRDefault="003D6CCE" w:rsidP="003D6CC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categories with more than 20 participants.</w:t>
      </w:r>
    </w:p>
    <w:p w14:paraId="6EA1FD3F" w14:textId="77777777" w:rsidR="003D6CCE" w:rsidRPr="003D6CCE" w:rsidRDefault="003D6CCE" w:rsidP="003D6CC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dancers who performed in multiple categories.</w:t>
      </w:r>
    </w:p>
    <w:p w14:paraId="577D55D1" w14:textId="77777777" w:rsidR="003D6CCE" w:rsidRPr="003D6CCE" w:rsidRDefault="003D6CCE" w:rsidP="003D6CC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performances where creativity score was highest.</w:t>
      </w:r>
    </w:p>
    <w:p w14:paraId="7E521D8C" w14:textId="77777777" w:rsidR="003D6CCE" w:rsidRPr="003D6CCE" w:rsidRDefault="003D6CCE" w:rsidP="003D6CC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teams that reached final rounds but did not win.</w:t>
      </w:r>
    </w:p>
    <w:p w14:paraId="2F446FE8" w14:textId="77777777" w:rsidR="003D6CCE" w:rsidRPr="003D6CCE" w:rsidRDefault="003D6CCE" w:rsidP="003D6CC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categories with the most winners.</w:t>
      </w:r>
    </w:p>
    <w:p w14:paraId="6F85EE6C" w14:textId="77777777" w:rsidR="003D6CCE" w:rsidRPr="003D6CCE" w:rsidRDefault="003D6CCE" w:rsidP="003D6CC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dancers with scores higher than average in all rounds.</w:t>
      </w:r>
    </w:p>
    <w:p w14:paraId="00188898" w14:textId="77777777" w:rsidR="003D6CCE" w:rsidRPr="003D6CCE" w:rsidRDefault="003D6CCE" w:rsidP="003D6CC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judges who gave consistently high scores.</w:t>
      </w:r>
    </w:p>
    <w:p w14:paraId="483CDD4D" w14:textId="77777777" w:rsidR="003D6CCE" w:rsidRPr="003D6CCE" w:rsidRDefault="003D6CCE" w:rsidP="003D6CCE">
      <w:pPr>
        <w:spacing w:after="0"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pict w14:anchorId="7CBFE91E">
          <v:rect id="_x0000_i1055" style="width:0;height:1.5pt" o:hralign="center" o:hrstd="t" o:hr="t" fillcolor="#a0a0a0" stroked="f"/>
        </w:pict>
      </w:r>
    </w:p>
    <w:p w14:paraId="6202A1A6" w14:textId="7C9F4D7C" w:rsidR="003D6CCE" w:rsidRPr="003D6CCE" w:rsidRDefault="003D6CCE" w:rsidP="003D6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6CCE">
        <w:rPr>
          <w:rFonts w:ascii="Times New Roman" w:eastAsia="Times New Roman" w:hAnsi="Times New Roman" w:cs="Times New Roman"/>
          <w:b/>
          <w:bCs/>
          <w:sz w:val="27"/>
          <w:szCs w:val="27"/>
          <w:lang w:eastAsia="en-IN"/>
        </w:rPr>
        <w:t xml:space="preserve">20. Science Olympiad </w:t>
      </w:r>
      <w:r w:rsidR="007E3146">
        <w:rPr>
          <w:rFonts w:ascii="Times New Roman" w:eastAsia="Times New Roman" w:hAnsi="Times New Roman" w:cs="Times New Roman"/>
          <w:b/>
          <w:bCs/>
          <w:sz w:val="27"/>
          <w:szCs w:val="27"/>
          <w:lang w:eastAsia="en-IN"/>
        </w:rPr>
        <w:t>(NU25MCA115 to 120)</w:t>
      </w:r>
    </w:p>
    <w:p w14:paraId="1A003A25"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Description:</w:t>
      </w:r>
      <w:r w:rsidRPr="003D6CCE">
        <w:rPr>
          <w:rFonts w:ascii="Times New Roman" w:eastAsia="Times New Roman" w:hAnsi="Times New Roman" w:cs="Times New Roman"/>
          <w:sz w:val="24"/>
          <w:szCs w:val="24"/>
          <w:lang w:eastAsia="en-IN"/>
        </w:rPr>
        <w:br/>
        <w:t>Students across regions participate in exams on subjects like physics, chemistry, and biology. Exams are conducted in multiple centers. Marks and ranks are announced, and top students move to the next level (regional, national, international). Medals, scholarships, and certificates are awarded.</w:t>
      </w:r>
    </w:p>
    <w:p w14:paraId="15C352F1" w14:textId="77777777" w:rsidR="003D6CCE" w:rsidRPr="003D6CCE" w:rsidRDefault="003D6CCE" w:rsidP="003D6CCE">
      <w:p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b/>
          <w:bCs/>
          <w:sz w:val="24"/>
          <w:szCs w:val="24"/>
          <w:lang w:eastAsia="en-IN"/>
        </w:rPr>
        <w:t>Questions:</w:t>
      </w:r>
    </w:p>
    <w:p w14:paraId="0151B58E" w14:textId="77777777" w:rsidR="003D6CCE" w:rsidRPr="003D6CCE" w:rsidRDefault="003D6CCE" w:rsidP="003D6CC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List students who appeared in all three subjects.</w:t>
      </w:r>
    </w:p>
    <w:p w14:paraId="36AEBF6F" w14:textId="77777777" w:rsidR="003D6CCE" w:rsidRPr="003D6CCE" w:rsidRDefault="003D6CCE" w:rsidP="003D6CC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the student with the highest overall marks.</w:t>
      </w:r>
    </w:p>
    <w:p w14:paraId="68F2DDAA" w14:textId="77777777" w:rsidR="003D6CCE" w:rsidRPr="003D6CCE" w:rsidRDefault="003D6CCE" w:rsidP="003D6CC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centers where more than 100 students appeared.</w:t>
      </w:r>
    </w:p>
    <w:p w14:paraId="482EADFB" w14:textId="77777777" w:rsidR="003D6CCE" w:rsidRPr="003D6CCE" w:rsidRDefault="003D6CCE" w:rsidP="003D6CC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subjects with the highest average scores.</w:t>
      </w:r>
    </w:p>
    <w:p w14:paraId="41D54D40" w14:textId="77777777" w:rsidR="003D6CCE" w:rsidRPr="003D6CCE" w:rsidRDefault="003D6CCE" w:rsidP="003D6CC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Calculate the rank distribution in physics.</w:t>
      </w:r>
    </w:p>
    <w:p w14:paraId="2F016CA3" w14:textId="77777777" w:rsidR="003D6CCE" w:rsidRPr="003D6CCE" w:rsidRDefault="003D6CCE" w:rsidP="003D6CC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students who qualified for both regional and national levels.</w:t>
      </w:r>
    </w:p>
    <w:p w14:paraId="64B181A1" w14:textId="77777777" w:rsidR="003D6CCE" w:rsidRPr="003D6CCE" w:rsidRDefault="003D6CCE" w:rsidP="003D6CC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centers where no student qualified.</w:t>
      </w:r>
    </w:p>
    <w:p w14:paraId="08C6E438" w14:textId="77777777" w:rsidR="003D6CCE" w:rsidRPr="003D6CCE" w:rsidRDefault="003D6CCE" w:rsidP="003D6CC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students who received both medals and scholarships.</w:t>
      </w:r>
    </w:p>
    <w:p w14:paraId="512DECF1" w14:textId="77777777" w:rsidR="003D6CCE" w:rsidRPr="003D6CCE" w:rsidRDefault="003D6CCE" w:rsidP="003D6CC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Retrieve the top 3 students per subject.</w:t>
      </w:r>
    </w:p>
    <w:p w14:paraId="69E7C705" w14:textId="77777777" w:rsidR="003D6CCE" w:rsidRPr="003D6CCE" w:rsidRDefault="003D6CCE" w:rsidP="003D6CC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Find students who scored higher than average in all subjects.</w:t>
      </w:r>
    </w:p>
    <w:p w14:paraId="7BCAF31D" w14:textId="77777777" w:rsidR="003D6CCE" w:rsidRPr="003D6CCE" w:rsidRDefault="003D6CCE" w:rsidP="003D6CC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Show the subject with the most participants.</w:t>
      </w:r>
    </w:p>
    <w:p w14:paraId="33DD99BF" w14:textId="77777777" w:rsidR="003D6CCE" w:rsidRPr="003D6CCE" w:rsidRDefault="003D6CCE" w:rsidP="003D6CC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t>Identify students who failed in at least one subject.</w:t>
      </w:r>
    </w:p>
    <w:p w14:paraId="575FF1C0" w14:textId="77777777" w:rsidR="003D6CCE" w:rsidRPr="003D6CCE" w:rsidRDefault="003D6CCE" w:rsidP="003D6CCE">
      <w:pPr>
        <w:spacing w:after="0" w:line="240" w:lineRule="auto"/>
        <w:rPr>
          <w:rFonts w:ascii="Times New Roman" w:eastAsia="Times New Roman" w:hAnsi="Times New Roman" w:cs="Times New Roman"/>
          <w:sz w:val="24"/>
          <w:szCs w:val="24"/>
          <w:lang w:eastAsia="en-IN"/>
        </w:rPr>
      </w:pPr>
      <w:r w:rsidRPr="003D6CCE">
        <w:rPr>
          <w:rFonts w:ascii="Times New Roman" w:eastAsia="Times New Roman" w:hAnsi="Times New Roman" w:cs="Times New Roman"/>
          <w:sz w:val="24"/>
          <w:szCs w:val="24"/>
          <w:lang w:eastAsia="en-IN"/>
        </w:rPr>
        <w:pict w14:anchorId="695F17BC">
          <v:rect id="_x0000_i1056" style="width:0;height:1.5pt" o:hralign="center" o:hrstd="t" o:hr="t" fillcolor="#a0a0a0" stroked="f"/>
        </w:pict>
      </w:r>
    </w:p>
    <w:p w14:paraId="443D05E0" w14:textId="7509279E" w:rsidR="003D6CCE" w:rsidRDefault="003D6CCE"/>
    <w:p w14:paraId="7B41CF9B" w14:textId="26C66D37" w:rsidR="00237C6B" w:rsidRDefault="00237C6B"/>
    <w:p w14:paraId="4F58A29D" w14:textId="77777777" w:rsidR="00237C6B" w:rsidRPr="00237C6B" w:rsidRDefault="00237C6B" w:rsidP="00237C6B">
      <w:pPr>
        <w:spacing w:before="100" w:beforeAutospacing="1" w:after="100" w:afterAutospacing="1" w:line="240" w:lineRule="auto"/>
        <w:jc w:val="both"/>
        <w:rPr>
          <w:rFonts w:ascii="Times New Roman" w:eastAsia="Times New Roman" w:hAnsi="Times New Roman" w:cs="Times New Roman"/>
          <w:b/>
          <w:bCs/>
          <w:sz w:val="40"/>
          <w:szCs w:val="40"/>
          <w:lang w:eastAsia="en-IN"/>
        </w:rPr>
      </w:pPr>
      <w:r w:rsidRPr="00237C6B">
        <w:rPr>
          <w:rFonts w:ascii="Times New Roman" w:eastAsia="Times New Roman" w:hAnsi="Times New Roman" w:cs="Times New Roman"/>
          <w:b/>
          <w:bCs/>
          <w:i/>
          <w:iCs/>
          <w:sz w:val="40"/>
          <w:szCs w:val="40"/>
          <w:lang w:eastAsia="en-IN"/>
        </w:rPr>
        <w:t>"Based on the above scenario, design an appropriate MongoDB schema, prepare a schema diagram (or ER diagram equivalent), and design a simple user interface (UI) to interact with the system."</w:t>
      </w:r>
    </w:p>
    <w:p w14:paraId="25588CDB" w14:textId="77777777" w:rsidR="00237C6B" w:rsidRDefault="00237C6B"/>
    <w:sectPr w:rsidR="00237C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01E00"/>
    <w:multiLevelType w:val="multilevel"/>
    <w:tmpl w:val="3E328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C248C4"/>
    <w:multiLevelType w:val="multilevel"/>
    <w:tmpl w:val="A60A4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0E7EE5"/>
    <w:multiLevelType w:val="multilevel"/>
    <w:tmpl w:val="CA56F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774B7A"/>
    <w:multiLevelType w:val="multilevel"/>
    <w:tmpl w:val="A7642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C17050"/>
    <w:multiLevelType w:val="multilevel"/>
    <w:tmpl w:val="DC229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FC4529"/>
    <w:multiLevelType w:val="multilevel"/>
    <w:tmpl w:val="FBD6E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2D58CC"/>
    <w:multiLevelType w:val="multilevel"/>
    <w:tmpl w:val="B4464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5F1613"/>
    <w:multiLevelType w:val="multilevel"/>
    <w:tmpl w:val="0BC02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1E7A0A"/>
    <w:multiLevelType w:val="multilevel"/>
    <w:tmpl w:val="4066E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5B6147"/>
    <w:multiLevelType w:val="multilevel"/>
    <w:tmpl w:val="5DF2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B66BF6"/>
    <w:multiLevelType w:val="multilevel"/>
    <w:tmpl w:val="F0EAC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B02C69"/>
    <w:multiLevelType w:val="multilevel"/>
    <w:tmpl w:val="CB74B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E64B27"/>
    <w:multiLevelType w:val="multilevel"/>
    <w:tmpl w:val="CDEC7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9E271C"/>
    <w:multiLevelType w:val="multilevel"/>
    <w:tmpl w:val="3CBED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8A0CA3"/>
    <w:multiLevelType w:val="multilevel"/>
    <w:tmpl w:val="ED706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0A6D79"/>
    <w:multiLevelType w:val="multilevel"/>
    <w:tmpl w:val="EDCA0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5A5E3F"/>
    <w:multiLevelType w:val="multilevel"/>
    <w:tmpl w:val="C9BA9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CD7E08"/>
    <w:multiLevelType w:val="multilevel"/>
    <w:tmpl w:val="99CA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6F7923"/>
    <w:multiLevelType w:val="multilevel"/>
    <w:tmpl w:val="EC3A2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F45AAE"/>
    <w:multiLevelType w:val="multilevel"/>
    <w:tmpl w:val="21204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6F4646"/>
    <w:multiLevelType w:val="multilevel"/>
    <w:tmpl w:val="37B43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6706609">
    <w:abstractNumId w:val="9"/>
  </w:num>
  <w:num w:numId="2" w16cid:durableId="1539198231">
    <w:abstractNumId w:val="8"/>
  </w:num>
  <w:num w:numId="3" w16cid:durableId="587152095">
    <w:abstractNumId w:val="1"/>
  </w:num>
  <w:num w:numId="4" w16cid:durableId="1285307236">
    <w:abstractNumId w:val="12"/>
  </w:num>
  <w:num w:numId="5" w16cid:durableId="537624212">
    <w:abstractNumId w:val="20"/>
  </w:num>
  <w:num w:numId="6" w16cid:durableId="888876868">
    <w:abstractNumId w:val="10"/>
  </w:num>
  <w:num w:numId="7" w16cid:durableId="506485491">
    <w:abstractNumId w:val="11"/>
  </w:num>
  <w:num w:numId="8" w16cid:durableId="1661039467">
    <w:abstractNumId w:val="13"/>
  </w:num>
  <w:num w:numId="9" w16cid:durableId="276790598">
    <w:abstractNumId w:val="4"/>
  </w:num>
  <w:num w:numId="10" w16cid:durableId="1270503036">
    <w:abstractNumId w:val="19"/>
  </w:num>
  <w:num w:numId="11" w16cid:durableId="308949435">
    <w:abstractNumId w:val="18"/>
  </w:num>
  <w:num w:numId="12" w16cid:durableId="509877653">
    <w:abstractNumId w:val="16"/>
  </w:num>
  <w:num w:numId="13" w16cid:durableId="193811370">
    <w:abstractNumId w:val="14"/>
  </w:num>
  <w:num w:numId="14" w16cid:durableId="1601647189">
    <w:abstractNumId w:val="5"/>
  </w:num>
  <w:num w:numId="15" w16cid:durableId="847016592">
    <w:abstractNumId w:val="15"/>
  </w:num>
  <w:num w:numId="16" w16cid:durableId="1400638072">
    <w:abstractNumId w:val="0"/>
  </w:num>
  <w:num w:numId="17" w16cid:durableId="1009718331">
    <w:abstractNumId w:val="2"/>
  </w:num>
  <w:num w:numId="18" w16cid:durableId="1526479126">
    <w:abstractNumId w:val="17"/>
  </w:num>
  <w:num w:numId="19" w16cid:durableId="770390401">
    <w:abstractNumId w:val="7"/>
  </w:num>
  <w:num w:numId="20" w16cid:durableId="1230458990">
    <w:abstractNumId w:val="6"/>
  </w:num>
  <w:num w:numId="21" w16cid:durableId="11931507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CCE"/>
    <w:rsid w:val="00237C6B"/>
    <w:rsid w:val="003D6CCE"/>
    <w:rsid w:val="007E3146"/>
    <w:rsid w:val="00A86FA9"/>
    <w:rsid w:val="00D934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C7030"/>
  <w15:chartTrackingRefBased/>
  <w15:docId w15:val="{867E7A57-6668-4E9A-8B72-FDE77F916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D6CC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3D6CC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CCE"/>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3D6CC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D6CC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D6CCE"/>
    <w:rPr>
      <w:b/>
      <w:bCs/>
    </w:rPr>
  </w:style>
  <w:style w:type="character" w:styleId="Emphasis">
    <w:name w:val="Emphasis"/>
    <w:basedOn w:val="DefaultParagraphFont"/>
    <w:uiPriority w:val="20"/>
    <w:qFormat/>
    <w:rsid w:val="00237C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572822">
      <w:bodyDiv w:val="1"/>
      <w:marLeft w:val="0"/>
      <w:marRight w:val="0"/>
      <w:marTop w:val="0"/>
      <w:marBottom w:val="0"/>
      <w:divBdr>
        <w:top w:val="none" w:sz="0" w:space="0" w:color="auto"/>
        <w:left w:val="none" w:sz="0" w:space="0" w:color="auto"/>
        <w:bottom w:val="none" w:sz="0" w:space="0" w:color="auto"/>
        <w:right w:val="none" w:sz="0" w:space="0" w:color="auto"/>
      </w:divBdr>
    </w:div>
    <w:div w:id="1091244686">
      <w:bodyDiv w:val="1"/>
      <w:marLeft w:val="0"/>
      <w:marRight w:val="0"/>
      <w:marTop w:val="0"/>
      <w:marBottom w:val="0"/>
      <w:divBdr>
        <w:top w:val="none" w:sz="0" w:space="0" w:color="auto"/>
        <w:left w:val="none" w:sz="0" w:space="0" w:color="auto"/>
        <w:bottom w:val="none" w:sz="0" w:space="0" w:color="auto"/>
        <w:right w:val="none" w:sz="0" w:space="0" w:color="auto"/>
      </w:divBdr>
    </w:div>
    <w:div w:id="1243174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11</Pages>
  <Words>2986</Words>
  <Characters>17021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Mr.Anantha Murthy</dc:creator>
  <cp:keywords/>
  <dc:description/>
  <cp:lastModifiedBy>Mr.Anantha Murthy</cp:lastModifiedBy>
  <cp:revision>2</cp:revision>
  <dcterms:created xsi:type="dcterms:W3CDTF">2025-09-17T03:51:00Z</dcterms:created>
  <dcterms:modified xsi:type="dcterms:W3CDTF">2025-09-17T04:16:00Z</dcterms:modified>
</cp:coreProperties>
</file>