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751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8588"/>
      </w:tblGrid>
      <w:tr w:rsidR="00872508" w14:paraId="19D065F7" w14:textId="77777777" w:rsidTr="00667E02">
        <w:tc>
          <w:tcPr>
            <w:tcW w:w="734" w:type="dxa"/>
          </w:tcPr>
          <w:p w14:paraId="6F494C02" w14:textId="77777777" w:rsidR="00872508" w:rsidRDefault="007C5BC8" w:rsidP="00667E02">
            <w:pPr>
              <w:jc w:val="both"/>
            </w:pPr>
            <w:proofErr w:type="spellStart"/>
            <w:r>
              <w:t>Q.No</w:t>
            </w:r>
            <w:proofErr w:type="spellEnd"/>
            <w:r>
              <w:t>.</w:t>
            </w:r>
          </w:p>
        </w:tc>
        <w:tc>
          <w:tcPr>
            <w:tcW w:w="8588" w:type="dxa"/>
          </w:tcPr>
          <w:p w14:paraId="69F5E7F4" w14:textId="44E8ACFE" w:rsidR="00872508" w:rsidRPr="00CE7AB1" w:rsidRDefault="009E6701" w:rsidP="00667E02">
            <w:pPr>
              <w:jc w:val="both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Unit I </w:t>
            </w:r>
          </w:p>
        </w:tc>
      </w:tr>
      <w:tr w:rsidR="00872508" w14:paraId="27FCEBB0" w14:textId="77777777" w:rsidTr="00667E02">
        <w:tc>
          <w:tcPr>
            <w:tcW w:w="734" w:type="dxa"/>
          </w:tcPr>
          <w:p w14:paraId="6AE484E7" w14:textId="77777777" w:rsidR="00872508" w:rsidRPr="00CE7AB1" w:rsidRDefault="00872508" w:rsidP="00667E02">
            <w:pPr>
              <w:jc w:val="both"/>
              <w:rPr>
                <w:sz w:val="24"/>
                <w:szCs w:val="24"/>
              </w:rPr>
            </w:pPr>
            <w:r w:rsidRPr="00CE7AB1">
              <w:rPr>
                <w:sz w:val="24"/>
                <w:szCs w:val="24"/>
              </w:rPr>
              <w:t>1.</w:t>
            </w:r>
          </w:p>
        </w:tc>
        <w:tc>
          <w:tcPr>
            <w:tcW w:w="8588" w:type="dxa"/>
          </w:tcPr>
          <w:p w14:paraId="5BCB7964" w14:textId="31BA94B4" w:rsidR="00872508" w:rsidRPr="00F226EF" w:rsidRDefault="0048039C" w:rsidP="00667E02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8039C">
              <w:rPr>
                <w:rFonts w:ascii="Arial" w:hAnsi="Arial" w:cs="Arial"/>
                <w:sz w:val="24"/>
                <w:szCs w:val="24"/>
              </w:rPr>
              <w:t>Discuss the fundamental steps involved in a typical image processing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07264">
              <w:rPr>
                <w:rFonts w:ascii="Arial" w:hAnsi="Arial" w:cs="Arial"/>
                <w:sz w:val="24"/>
                <w:szCs w:val="24"/>
              </w:rPr>
              <w:t xml:space="preserve">system with a neat diagram. </w:t>
            </w:r>
          </w:p>
        </w:tc>
      </w:tr>
      <w:tr w:rsidR="00872508" w14:paraId="2CA7C371" w14:textId="77777777" w:rsidTr="00667E02">
        <w:tc>
          <w:tcPr>
            <w:tcW w:w="734" w:type="dxa"/>
          </w:tcPr>
          <w:p w14:paraId="2CEA8A2B" w14:textId="77777777" w:rsidR="00872508" w:rsidRPr="00CE7AB1" w:rsidRDefault="00872508" w:rsidP="00667E02">
            <w:pPr>
              <w:jc w:val="both"/>
              <w:rPr>
                <w:sz w:val="24"/>
                <w:szCs w:val="24"/>
              </w:rPr>
            </w:pPr>
            <w:r w:rsidRPr="00CE7AB1">
              <w:rPr>
                <w:sz w:val="24"/>
                <w:szCs w:val="24"/>
              </w:rPr>
              <w:t xml:space="preserve">2. </w:t>
            </w:r>
          </w:p>
        </w:tc>
        <w:tc>
          <w:tcPr>
            <w:tcW w:w="8588" w:type="dxa"/>
          </w:tcPr>
          <w:p w14:paraId="3CC3552F" w14:textId="287BAE26" w:rsidR="00872508" w:rsidRPr="00F226EF" w:rsidRDefault="00872508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Briefly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explain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components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of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image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processing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system.</w:t>
            </w:r>
            <w:r w:rsidR="00F226E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7C5BC8" w:rsidRPr="00F226EF">
              <w:rPr>
                <w:rFonts w:ascii="Arial" w:hAnsi="Arial" w:cs="Arial"/>
                <w:spacing w:val="-2"/>
                <w:sz w:val="24"/>
                <w:szCs w:val="24"/>
              </w:rPr>
              <w:t>(With Fig).</w:t>
            </w:r>
          </w:p>
        </w:tc>
      </w:tr>
      <w:tr w:rsidR="006B5655" w14:paraId="62EA075D" w14:textId="77777777" w:rsidTr="00667E02">
        <w:tc>
          <w:tcPr>
            <w:tcW w:w="734" w:type="dxa"/>
          </w:tcPr>
          <w:p w14:paraId="29095623" w14:textId="69381FB5" w:rsidR="006B5655" w:rsidRPr="00CE7AB1" w:rsidRDefault="006B5655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8588" w:type="dxa"/>
          </w:tcPr>
          <w:p w14:paraId="45B1D5DA" w14:textId="77777777" w:rsidR="006B5655" w:rsidRPr="00F226EF" w:rsidRDefault="006B5655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 the elements of visual perception and image formation in the</w:t>
            </w:r>
          </w:p>
          <w:p w14:paraId="663A3AAE" w14:textId="5265D972" w:rsidR="006B5655" w:rsidRPr="00F226EF" w:rsidRDefault="006B5655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human vision system.</w:t>
            </w:r>
          </w:p>
        </w:tc>
      </w:tr>
      <w:tr w:rsidR="006B5655" w14:paraId="5377A2A7" w14:textId="77777777" w:rsidTr="00667E02">
        <w:tc>
          <w:tcPr>
            <w:tcW w:w="734" w:type="dxa"/>
          </w:tcPr>
          <w:p w14:paraId="55CF255C" w14:textId="1AA29F0F" w:rsidR="006B5655" w:rsidRPr="00CE7AB1" w:rsidRDefault="006B5655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8588" w:type="dxa"/>
          </w:tcPr>
          <w:p w14:paraId="06D92546" w14:textId="035C9167" w:rsidR="006B5655" w:rsidRPr="00F226EF" w:rsidRDefault="006B5655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Explain </w:t>
            </w:r>
            <w:r w:rsidRPr="00F226EF">
              <w:rPr>
                <w:rFonts w:ascii="Arial" w:hAnsi="Arial" w:cs="Arial"/>
                <w:sz w:val="24"/>
                <w:szCs w:val="24"/>
              </w:rPr>
              <w:t>the elements of visual perception</w:t>
            </w:r>
            <w:r>
              <w:rPr>
                <w:rFonts w:ascii="Arial" w:hAnsi="Arial" w:cs="Arial"/>
                <w:sz w:val="24"/>
                <w:szCs w:val="24"/>
              </w:rPr>
              <w:t xml:space="preserve"> in the human visual system. Discuss how these elements influence the design and implementation of digital image processing systems.</w:t>
            </w:r>
          </w:p>
        </w:tc>
      </w:tr>
      <w:tr w:rsidR="00872508" w14:paraId="4159F103" w14:textId="77777777" w:rsidTr="00667E02">
        <w:tc>
          <w:tcPr>
            <w:tcW w:w="734" w:type="dxa"/>
          </w:tcPr>
          <w:p w14:paraId="684E28EB" w14:textId="77777777" w:rsidR="00872508" w:rsidRPr="00CE7AB1" w:rsidRDefault="00872508" w:rsidP="00667E02">
            <w:pPr>
              <w:jc w:val="both"/>
              <w:rPr>
                <w:sz w:val="24"/>
                <w:szCs w:val="24"/>
              </w:rPr>
            </w:pPr>
            <w:r w:rsidRPr="00CE7AB1">
              <w:rPr>
                <w:sz w:val="24"/>
                <w:szCs w:val="24"/>
              </w:rPr>
              <w:t xml:space="preserve">4. </w:t>
            </w:r>
          </w:p>
        </w:tc>
        <w:tc>
          <w:tcPr>
            <w:tcW w:w="8588" w:type="dxa"/>
          </w:tcPr>
          <w:p w14:paraId="3A6EA26D" w14:textId="7778AC22" w:rsidR="00872508" w:rsidRPr="00F226EF" w:rsidRDefault="00872508" w:rsidP="00667E02">
            <w:pPr>
              <w:pStyle w:val="ListParagraph"/>
              <w:spacing w:line="256" w:lineRule="auto"/>
              <w:ind w:left="0" w:hanging="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eastAsiaTheme="minorHAnsi" w:hAnsi="Arial" w:cs="Arial"/>
                <w:sz w:val="24"/>
                <w:szCs w:val="24"/>
                <w:lang w:val="en-IN"/>
              </w:rPr>
              <w:t>Discuss the process of ima</w:t>
            </w:r>
            <w:r w:rsidR="00D8177D" w:rsidRPr="00F226EF">
              <w:rPr>
                <w:rFonts w:ascii="Arial" w:eastAsiaTheme="minorHAnsi" w:hAnsi="Arial" w:cs="Arial"/>
                <w:sz w:val="24"/>
                <w:szCs w:val="24"/>
                <w:lang w:val="en-IN"/>
              </w:rPr>
              <w:t>ge sensing and acquisition with s</w:t>
            </w:r>
            <w:r w:rsidRPr="00F226EF">
              <w:rPr>
                <w:rFonts w:ascii="Arial" w:eastAsiaTheme="minorHAnsi" w:hAnsi="Arial" w:cs="Arial"/>
                <w:sz w:val="24"/>
                <w:szCs w:val="24"/>
                <w:lang w:val="en-IN"/>
              </w:rPr>
              <w:t>uitable</w:t>
            </w:r>
            <w:r w:rsidR="00D8177D" w:rsidRPr="00F226EF">
              <w:rPr>
                <w:rFonts w:ascii="Arial" w:eastAsiaTheme="minorHAnsi" w:hAnsi="Arial" w:cs="Arial"/>
                <w:sz w:val="24"/>
                <w:szCs w:val="24"/>
                <w:lang w:val="en-IN"/>
              </w:rPr>
              <w:t xml:space="preserve"> </w:t>
            </w:r>
            <w:r w:rsidRPr="00F226EF">
              <w:rPr>
                <w:rFonts w:ascii="Arial" w:eastAsiaTheme="minorHAnsi" w:hAnsi="Arial" w:cs="Arial"/>
                <w:sz w:val="24"/>
                <w:szCs w:val="24"/>
                <w:lang w:val="en-IN"/>
              </w:rPr>
              <w:t>examples.</w:t>
            </w:r>
          </w:p>
        </w:tc>
      </w:tr>
      <w:tr w:rsidR="006B5655" w14:paraId="70E2AD86" w14:textId="77777777" w:rsidTr="00667E02">
        <w:tc>
          <w:tcPr>
            <w:tcW w:w="734" w:type="dxa"/>
          </w:tcPr>
          <w:p w14:paraId="2259E329" w14:textId="1C3700A5" w:rsidR="006B5655" w:rsidRPr="00CE7AB1" w:rsidRDefault="006B5655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</w:p>
        </w:tc>
        <w:tc>
          <w:tcPr>
            <w:tcW w:w="8588" w:type="dxa"/>
          </w:tcPr>
          <w:p w14:paraId="6D6C5AC2" w14:textId="3813F82E" w:rsidR="006B5655" w:rsidRPr="00F226EF" w:rsidRDefault="006B5655" w:rsidP="00667E02">
            <w:pPr>
              <w:pStyle w:val="ListParagraph"/>
              <w:spacing w:line="256" w:lineRule="auto"/>
              <w:ind w:left="0" w:hanging="25"/>
              <w:jc w:val="both"/>
              <w:rPr>
                <w:rFonts w:ascii="Arial" w:eastAsiaTheme="minorHAnsi" w:hAnsi="Arial" w:cs="Arial"/>
                <w:sz w:val="24"/>
                <w:szCs w:val="24"/>
                <w:lang w:val="en-IN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With figure explain the three principal sensor arrangements used to transform illumination energy into digital images.</w:t>
            </w:r>
          </w:p>
        </w:tc>
      </w:tr>
      <w:tr w:rsidR="006B5655" w14:paraId="37D2C8BB" w14:textId="77777777" w:rsidTr="00667E02">
        <w:tc>
          <w:tcPr>
            <w:tcW w:w="734" w:type="dxa"/>
          </w:tcPr>
          <w:p w14:paraId="55887AAF" w14:textId="37E8EAFC" w:rsidR="006B5655" w:rsidRDefault="006B5655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8588" w:type="dxa"/>
          </w:tcPr>
          <w:p w14:paraId="6FD775E5" w14:textId="0F1D48FE" w:rsidR="006B5655" w:rsidRPr="00F226EF" w:rsidRDefault="006B5655" w:rsidP="00667E02">
            <w:pPr>
              <w:pStyle w:val="ListParagraph"/>
              <w:spacing w:line="256" w:lineRule="auto"/>
              <w:ind w:left="0" w:hanging="2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 image acquisition system captures an image using a CCD sensor and digitizes it. Identify the steps involved in converting the captured image into digital form.</w:t>
            </w:r>
          </w:p>
        </w:tc>
      </w:tr>
      <w:tr w:rsidR="007F1048" w14:paraId="4E8B7D45" w14:textId="77777777" w:rsidTr="00667E02">
        <w:tc>
          <w:tcPr>
            <w:tcW w:w="734" w:type="dxa"/>
          </w:tcPr>
          <w:p w14:paraId="3456774E" w14:textId="13EEF815" w:rsidR="007F1048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8588" w:type="dxa"/>
          </w:tcPr>
          <w:p w14:paraId="742BC758" w14:textId="434F46B0" w:rsidR="007F1048" w:rsidRDefault="007F1048" w:rsidP="00667E02">
            <w:pPr>
              <w:pStyle w:val="ListParagraph"/>
              <w:spacing w:line="256" w:lineRule="auto"/>
              <w:ind w:left="0" w:hanging="2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Describe the process of image acquisition in a digital image processing system.</w:t>
            </w:r>
          </w:p>
        </w:tc>
      </w:tr>
      <w:tr w:rsidR="007F1048" w14:paraId="2708E682" w14:textId="77777777" w:rsidTr="00667E02">
        <w:tc>
          <w:tcPr>
            <w:tcW w:w="734" w:type="dxa"/>
          </w:tcPr>
          <w:p w14:paraId="0F618B9D" w14:textId="69A11DDC" w:rsidR="007F1048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8588" w:type="dxa"/>
          </w:tcPr>
          <w:p w14:paraId="6B1F9CEC" w14:textId="77777777" w:rsidR="007F1048" w:rsidRDefault="007F1048" w:rsidP="00667E02">
            <w:pPr>
              <w:pStyle w:val="ListParagraph"/>
              <w:spacing w:line="256" w:lineRule="auto"/>
              <w:ind w:left="0" w:hanging="2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Consider a gray scale image quantized using 3 bits per pixel.</w:t>
            </w:r>
          </w:p>
          <w:p w14:paraId="32C493C8" w14:textId="77777777" w:rsidR="007F1048" w:rsidRDefault="007F1048" w:rsidP="00667E02">
            <w:pPr>
              <w:pStyle w:val="ListParagraph"/>
              <w:numPr>
                <w:ilvl w:val="0"/>
                <w:numId w:val="3"/>
              </w:numPr>
              <w:spacing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How many intensity levels are possible?</w:t>
            </w:r>
          </w:p>
          <w:p w14:paraId="31D3105A" w14:textId="77777777" w:rsidR="007F1048" w:rsidRDefault="007F1048" w:rsidP="00667E02">
            <w:pPr>
              <w:pStyle w:val="ListParagraph"/>
              <w:numPr>
                <w:ilvl w:val="0"/>
                <w:numId w:val="3"/>
              </w:numPr>
              <w:spacing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all possible intensity values.</w:t>
            </w:r>
          </w:p>
          <w:p w14:paraId="2C35CD12" w14:textId="50BEDB1C" w:rsidR="007F1048" w:rsidRDefault="007F1048" w:rsidP="00667E02">
            <w:pPr>
              <w:pStyle w:val="ListParagraph"/>
              <w:numPr>
                <w:ilvl w:val="0"/>
                <w:numId w:val="3"/>
              </w:numPr>
              <w:spacing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Explain how increasing the number of bits improves image quality.</w:t>
            </w:r>
          </w:p>
        </w:tc>
      </w:tr>
      <w:tr w:rsidR="00584A97" w14:paraId="4870C8B0" w14:textId="77777777" w:rsidTr="00667E02">
        <w:tc>
          <w:tcPr>
            <w:tcW w:w="734" w:type="dxa"/>
          </w:tcPr>
          <w:p w14:paraId="327FC985" w14:textId="2DBA9E66" w:rsidR="00584A97" w:rsidRPr="00CE7AB1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8588" w:type="dxa"/>
          </w:tcPr>
          <w:p w14:paraId="6B62CD74" w14:textId="77777777" w:rsidR="00584A97" w:rsidRPr="00F226EF" w:rsidRDefault="00584A97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Discuss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basic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concepts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sampling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and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Quantization.</w:t>
            </w:r>
            <w:r w:rsidR="007C5BC8" w:rsidRPr="00F226EF">
              <w:rPr>
                <w:rFonts w:ascii="Arial" w:hAnsi="Arial" w:cs="Arial"/>
                <w:spacing w:val="-2"/>
                <w:sz w:val="24"/>
                <w:szCs w:val="24"/>
              </w:rPr>
              <w:t xml:space="preserve"> (With Fig)</w:t>
            </w:r>
          </w:p>
        </w:tc>
      </w:tr>
      <w:tr w:rsidR="00584A97" w14:paraId="7C99159C" w14:textId="77777777" w:rsidTr="00667E02">
        <w:tc>
          <w:tcPr>
            <w:tcW w:w="734" w:type="dxa"/>
          </w:tcPr>
          <w:p w14:paraId="29CFD0FF" w14:textId="790C1576" w:rsidR="00584A97" w:rsidRPr="00CE7AB1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8588" w:type="dxa"/>
          </w:tcPr>
          <w:p w14:paraId="24917DF0" w14:textId="77777777" w:rsidR="00584A97" w:rsidRPr="00F226EF" w:rsidRDefault="00584A97" w:rsidP="00667E02">
            <w:pPr>
              <w:tabs>
                <w:tab w:val="left" w:pos="45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 the process of image formation in the human eye. Also discuss brightness adaptation and brightness discrimination.</w:t>
            </w:r>
          </w:p>
        </w:tc>
      </w:tr>
      <w:tr w:rsidR="00584A97" w14:paraId="0372CCF5" w14:textId="77777777" w:rsidTr="00667E02">
        <w:tc>
          <w:tcPr>
            <w:tcW w:w="734" w:type="dxa"/>
          </w:tcPr>
          <w:p w14:paraId="17DEEF12" w14:textId="073BC09F" w:rsidR="00584A97" w:rsidRPr="00CE7AB1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8588" w:type="dxa"/>
          </w:tcPr>
          <w:p w14:paraId="5E864082" w14:textId="77777777" w:rsidR="0070043D" w:rsidRPr="00F226EF" w:rsidRDefault="0070043D" w:rsidP="00667E02">
            <w:pPr>
              <w:tabs>
                <w:tab w:val="left" w:pos="458"/>
              </w:tabs>
              <w:spacing w:line="317" w:lineRule="exac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 the basic relationships between pixels in a digital image.</w:t>
            </w:r>
          </w:p>
          <w:p w14:paraId="5F659331" w14:textId="5F69F4B7" w:rsidR="0070043D" w:rsidRPr="00F226EF" w:rsidRDefault="0070043D" w:rsidP="00667E02">
            <w:pPr>
              <w:tabs>
                <w:tab w:val="left" w:pos="458"/>
              </w:tabs>
              <w:spacing w:line="317" w:lineRule="exac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 xml:space="preserve">Discuss </w:t>
            </w:r>
            <w:r w:rsidR="004A4B91" w:rsidRPr="00F226EF">
              <w:rPr>
                <w:rFonts w:ascii="Arial" w:hAnsi="Arial" w:cs="Arial"/>
                <w:sz w:val="24"/>
                <w:szCs w:val="24"/>
              </w:rPr>
              <w:t>neighbourhoods</w:t>
            </w:r>
            <w:r w:rsidRPr="00F226EF">
              <w:rPr>
                <w:rFonts w:ascii="Arial" w:hAnsi="Arial" w:cs="Arial"/>
                <w:sz w:val="24"/>
                <w:szCs w:val="24"/>
              </w:rPr>
              <w:t>, adjacency, connectivity, and distance</w:t>
            </w:r>
          </w:p>
          <w:p w14:paraId="56CCA214" w14:textId="77777777" w:rsidR="00584A97" w:rsidRPr="00F226EF" w:rsidRDefault="0070043D" w:rsidP="00667E02">
            <w:pPr>
              <w:tabs>
                <w:tab w:val="left" w:pos="458"/>
              </w:tabs>
              <w:spacing w:line="317" w:lineRule="exac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measures with suitable diagrams</w:t>
            </w:r>
          </w:p>
        </w:tc>
      </w:tr>
      <w:tr w:rsidR="00F226EF" w14:paraId="54418526" w14:textId="77777777" w:rsidTr="00667E02">
        <w:tc>
          <w:tcPr>
            <w:tcW w:w="734" w:type="dxa"/>
          </w:tcPr>
          <w:p w14:paraId="4199641C" w14:textId="744A873B" w:rsidR="00F226EF" w:rsidRPr="00CE7AB1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8588" w:type="dxa"/>
          </w:tcPr>
          <w:p w14:paraId="020B2303" w14:textId="77777777" w:rsidR="00F226EF" w:rsidRPr="00F226EF" w:rsidRDefault="00F226EF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 intensity transformations and discuss their importance in digital</w:t>
            </w:r>
          </w:p>
          <w:p w14:paraId="34A25FCA" w14:textId="004AE1D7" w:rsidR="00F226EF" w:rsidRPr="00F226EF" w:rsidRDefault="00F226EF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image processing with examples.</w:t>
            </w:r>
          </w:p>
        </w:tc>
      </w:tr>
      <w:tr w:rsidR="00584A97" w14:paraId="5870E915" w14:textId="77777777" w:rsidTr="00667E02">
        <w:tc>
          <w:tcPr>
            <w:tcW w:w="734" w:type="dxa"/>
          </w:tcPr>
          <w:p w14:paraId="662D97DC" w14:textId="4DFB9DAB" w:rsidR="00584A97" w:rsidRPr="00CE7AB1" w:rsidRDefault="007F1048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A3D83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7E27D059" w14:textId="7C592107" w:rsidR="004A4B91" w:rsidRPr="00F226EF" w:rsidRDefault="00584A97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 xml:space="preserve">Describe histogram processing techniques </w:t>
            </w:r>
            <w:r w:rsidR="00C16A97">
              <w:rPr>
                <w:rFonts w:ascii="Arial" w:hAnsi="Arial" w:cs="Arial"/>
                <w:sz w:val="24"/>
                <w:szCs w:val="24"/>
              </w:rPr>
              <w:t xml:space="preserve">in </w:t>
            </w:r>
            <w:r w:rsidRPr="00F226EF">
              <w:rPr>
                <w:rFonts w:ascii="Arial" w:hAnsi="Arial" w:cs="Arial"/>
                <w:sz w:val="24"/>
                <w:szCs w:val="24"/>
              </w:rPr>
              <w:t xml:space="preserve">image </w:t>
            </w:r>
            <w:r w:rsidR="00F226EF">
              <w:rPr>
                <w:rFonts w:ascii="Arial" w:hAnsi="Arial" w:cs="Arial"/>
                <w:sz w:val="24"/>
                <w:szCs w:val="24"/>
              </w:rPr>
              <w:t>e</w:t>
            </w:r>
            <w:r w:rsidRPr="00F226EF">
              <w:rPr>
                <w:rFonts w:ascii="Arial" w:hAnsi="Arial" w:cs="Arial"/>
                <w:sz w:val="24"/>
                <w:szCs w:val="24"/>
              </w:rPr>
              <w:t>nhancement.</w:t>
            </w:r>
            <w:r w:rsidR="00C16A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4B91">
              <w:rPr>
                <w:rFonts w:ascii="Arial" w:hAnsi="Arial" w:cs="Arial"/>
                <w:sz w:val="24"/>
                <w:szCs w:val="24"/>
              </w:rPr>
              <w:t>Discuss histogram equalization with example.</w:t>
            </w:r>
          </w:p>
        </w:tc>
      </w:tr>
      <w:tr w:rsidR="007F1048" w14:paraId="79726453" w14:textId="77777777" w:rsidTr="00667E02">
        <w:tc>
          <w:tcPr>
            <w:tcW w:w="734" w:type="dxa"/>
          </w:tcPr>
          <w:p w14:paraId="66D6CB52" w14:textId="491A1098" w:rsidR="007F1048" w:rsidRPr="00CE7AB1" w:rsidRDefault="000A3D83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7F1048">
              <w:rPr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5942F9B4" w14:textId="62CF3939" w:rsidR="007F1048" w:rsidRPr="00F226EF" w:rsidRDefault="007F1048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Explain histogram processing in the spatial domain. Describe how histogram equalization improves image contrast with a suitable example.</w:t>
            </w:r>
          </w:p>
        </w:tc>
      </w:tr>
      <w:tr w:rsidR="00584A97" w14:paraId="2AFF7998" w14:textId="77777777" w:rsidTr="00667E02">
        <w:tc>
          <w:tcPr>
            <w:tcW w:w="734" w:type="dxa"/>
          </w:tcPr>
          <w:p w14:paraId="7EAAA31E" w14:textId="292D1469" w:rsidR="00584A97" w:rsidRPr="00CE7AB1" w:rsidRDefault="000A3D83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584A97" w:rsidRPr="00CE7AB1">
              <w:rPr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7340A397" w14:textId="77317C8C" w:rsidR="00584A97" w:rsidRPr="00F226EF" w:rsidRDefault="00584A97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Suppose that a 3-bit image (L=8) of size 8x8 pixels (MN=64) has the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intensity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distribution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given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below,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where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intensity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levels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are integers in the range [0, L-1] = [0, 7].</w:t>
            </w:r>
          </w:p>
          <w:tbl>
            <w:tblPr>
              <w:tblW w:w="0" w:type="auto"/>
              <w:tblInd w:w="5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35"/>
              <w:gridCol w:w="331"/>
              <w:gridCol w:w="641"/>
              <w:gridCol w:w="643"/>
              <w:gridCol w:w="381"/>
              <w:gridCol w:w="554"/>
              <w:gridCol w:w="566"/>
              <w:gridCol w:w="425"/>
              <w:gridCol w:w="425"/>
            </w:tblGrid>
            <w:tr w:rsidR="00584A97" w:rsidRPr="00F226EF" w14:paraId="0A4AAEC9" w14:textId="77777777" w:rsidTr="00584A97">
              <w:trPr>
                <w:trHeight w:val="547"/>
              </w:trPr>
              <w:tc>
                <w:tcPr>
                  <w:tcW w:w="5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1D0D510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62" w:right="73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nk</w:t>
                  </w:r>
                  <w:proofErr w:type="spellEnd"/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38A8E5F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5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58497E5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108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AC40DA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10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4D6564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A376201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9B78E70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2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1E042D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36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37212DE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36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2</w:t>
                  </w:r>
                </w:p>
              </w:tc>
            </w:tr>
            <w:tr w:rsidR="00584A97" w:rsidRPr="00F226EF" w14:paraId="0051EE8D" w14:textId="77777777" w:rsidTr="00584A97">
              <w:trPr>
                <w:trHeight w:val="549"/>
              </w:trPr>
              <w:tc>
                <w:tcPr>
                  <w:tcW w:w="5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E200A37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73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F226EF">
                    <w:rPr>
                      <w:rFonts w:ascii="Arial" w:hAnsi="Arial" w:cs="Arial"/>
                      <w:spacing w:val="-5"/>
                      <w:sz w:val="24"/>
                      <w:szCs w:val="24"/>
                    </w:rPr>
                    <w:t>rk</w:t>
                  </w:r>
                  <w:proofErr w:type="spellEnd"/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E34DED5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5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D557F26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108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3FBB29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2" w:right="10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A001AC3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10F69A1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7542792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left="3" w:right="2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27EDCF6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36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7EFA9C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spacing w:line="316" w:lineRule="exact"/>
                    <w:ind w:right="36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7</w:t>
                  </w:r>
                </w:p>
              </w:tc>
            </w:tr>
          </w:tbl>
          <w:p w14:paraId="623938DD" w14:textId="204CCDD0" w:rsidR="00584A97" w:rsidRPr="00F226EF" w:rsidRDefault="00584A97" w:rsidP="00667E02">
            <w:pPr>
              <w:pStyle w:val="BodyText"/>
              <w:spacing w:before="0"/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Plot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F226EF">
              <w:rPr>
                <w:rFonts w:ascii="Arial" w:hAnsi="Arial" w:cs="Arial"/>
                <w:sz w:val="24"/>
                <w:szCs w:val="24"/>
              </w:rPr>
              <w:t>a)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Original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Histogram</w:t>
            </w:r>
          </w:p>
          <w:p w14:paraId="421B43A9" w14:textId="06E01322" w:rsidR="0070043D" w:rsidRPr="007F1048" w:rsidRDefault="0070043D" w:rsidP="00667E02">
            <w:pPr>
              <w:pStyle w:val="BodyText"/>
              <w:spacing w:before="42"/>
              <w:ind w:left="1007" w:firstLine="0"/>
              <w:jc w:val="both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584A97" w:rsidRPr="00F226EF">
              <w:rPr>
                <w:rFonts w:ascii="Arial" w:hAnsi="Arial" w:cs="Arial"/>
                <w:sz w:val="24"/>
                <w:szCs w:val="24"/>
              </w:rPr>
              <w:t>b)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4A97" w:rsidRPr="00F226EF">
              <w:rPr>
                <w:rFonts w:ascii="Arial" w:hAnsi="Arial" w:cs="Arial"/>
                <w:sz w:val="24"/>
                <w:szCs w:val="24"/>
              </w:rPr>
              <w:t>Equalized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4A97" w:rsidRPr="00F226EF">
              <w:rPr>
                <w:rFonts w:ascii="Arial" w:hAnsi="Arial" w:cs="Arial"/>
                <w:spacing w:val="-2"/>
                <w:sz w:val="24"/>
                <w:szCs w:val="24"/>
              </w:rPr>
              <w:t>histogram.</w:t>
            </w:r>
          </w:p>
        </w:tc>
      </w:tr>
      <w:tr w:rsidR="004A4B91" w:rsidRPr="00CE7AB1" w14:paraId="7199252D" w14:textId="77777777" w:rsidTr="00667E02">
        <w:tc>
          <w:tcPr>
            <w:tcW w:w="734" w:type="dxa"/>
          </w:tcPr>
          <w:p w14:paraId="406A2D72" w14:textId="47DEA182" w:rsidR="004A4B91" w:rsidRPr="00CE7AB1" w:rsidRDefault="000A3D83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7F1048">
              <w:rPr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445E52BE" w14:textId="1CC32E9E" w:rsidR="004A4B91" w:rsidRPr="00F226EF" w:rsidRDefault="007F1048" w:rsidP="00667E02">
            <w:pPr>
              <w:tabs>
                <w:tab w:val="left" w:pos="460"/>
              </w:tabs>
              <w:spacing w:before="47" w:line="276" w:lineRule="auto"/>
              <w:ind w:right="12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 histogram processing techniques in image enhancement. Discuss histogram equalization with example.</w:t>
            </w:r>
          </w:p>
        </w:tc>
      </w:tr>
      <w:tr w:rsidR="000A3D83" w:rsidRPr="00CE7AB1" w14:paraId="0C79F0B4" w14:textId="77777777" w:rsidTr="00667E02">
        <w:tc>
          <w:tcPr>
            <w:tcW w:w="734" w:type="dxa"/>
          </w:tcPr>
          <w:p w14:paraId="4174A67F" w14:textId="77777777" w:rsidR="000A3D83" w:rsidRDefault="000A3D83" w:rsidP="00667E0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588" w:type="dxa"/>
          </w:tcPr>
          <w:p w14:paraId="332423B0" w14:textId="78B189AD" w:rsidR="000A3D83" w:rsidRPr="000A3D83" w:rsidRDefault="000A3D83" w:rsidP="00667E02">
            <w:pPr>
              <w:tabs>
                <w:tab w:val="left" w:pos="460"/>
              </w:tabs>
              <w:spacing w:before="47" w:line="276" w:lineRule="auto"/>
              <w:ind w:right="129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3D83">
              <w:rPr>
                <w:rFonts w:ascii="Arial" w:hAnsi="Arial" w:cs="Arial"/>
                <w:b/>
                <w:bCs/>
                <w:sz w:val="24"/>
                <w:szCs w:val="24"/>
              </w:rPr>
              <w:t>Unit II</w:t>
            </w:r>
          </w:p>
        </w:tc>
      </w:tr>
      <w:tr w:rsidR="00584A97" w:rsidRPr="00CE7AB1" w14:paraId="221291B1" w14:textId="77777777" w:rsidTr="00667E02">
        <w:tc>
          <w:tcPr>
            <w:tcW w:w="734" w:type="dxa"/>
          </w:tcPr>
          <w:p w14:paraId="44127E12" w14:textId="2EC4A8F1" w:rsidR="00584A97" w:rsidRPr="00CE7AB1" w:rsidRDefault="000A3D83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84A97" w:rsidRPr="00CE7AB1">
              <w:rPr>
                <w:sz w:val="24"/>
                <w:szCs w:val="24"/>
              </w:rPr>
              <w:t xml:space="preserve">. </w:t>
            </w:r>
          </w:p>
        </w:tc>
        <w:tc>
          <w:tcPr>
            <w:tcW w:w="8588" w:type="dxa"/>
          </w:tcPr>
          <w:p w14:paraId="147B475E" w14:textId="11209B72" w:rsidR="00584A97" w:rsidRPr="00F226EF" w:rsidRDefault="00584A97" w:rsidP="00667E02">
            <w:pPr>
              <w:tabs>
                <w:tab w:val="left" w:pos="460"/>
              </w:tabs>
              <w:spacing w:before="47" w:line="276" w:lineRule="auto"/>
              <w:ind w:right="12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Compare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Correlation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and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Convolution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functions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of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displacement. Illustrate the 1-D correlation and convolution of a filter with a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discrete unit impulse.</w:t>
            </w:r>
          </w:p>
          <w:p w14:paraId="586D97EB" w14:textId="086197FB" w:rsidR="00584A97" w:rsidRPr="00F226EF" w:rsidRDefault="00584A97" w:rsidP="00667E02">
            <w:pPr>
              <w:pStyle w:val="BodyText"/>
              <w:spacing w:before="1"/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Given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one</w:t>
            </w:r>
            <w:r w:rsidRPr="00F226EF">
              <w:rPr>
                <w:rFonts w:ascii="Arial" w:hAnsi="Arial" w:cs="Arial"/>
                <w:sz w:val="24"/>
                <w:szCs w:val="24"/>
              </w:rPr>
              <w:t>-D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function,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f–00010000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and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filter,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w–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12328</w:t>
            </w:r>
            <w:r w:rsidR="00F226EF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  <w:p w14:paraId="7F6A0A1A" w14:textId="77777777" w:rsidR="00584A97" w:rsidRPr="00F226EF" w:rsidRDefault="00584A97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A97" w:rsidRPr="00CE7AB1" w14:paraId="507B141C" w14:textId="77777777" w:rsidTr="00667E02">
        <w:tc>
          <w:tcPr>
            <w:tcW w:w="734" w:type="dxa"/>
          </w:tcPr>
          <w:p w14:paraId="3D6BEBB9" w14:textId="7D0E7E64" w:rsidR="00584A97" w:rsidRPr="00CE7AB1" w:rsidRDefault="000A3D83" w:rsidP="00667E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84A97" w:rsidRPr="00CE7AB1">
              <w:rPr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703EE96D" w14:textId="483A8733" w:rsidR="00584A97" w:rsidRPr="00F226EF" w:rsidRDefault="00584A97" w:rsidP="00667E02">
            <w:pPr>
              <w:tabs>
                <w:tab w:val="left" w:pos="460"/>
              </w:tabs>
              <w:spacing w:before="47" w:line="276" w:lineRule="auto"/>
              <w:ind w:right="30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Illustrate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concept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of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sharpening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spatial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filters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by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computing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F226EF">
              <w:rPr>
                <w:rFonts w:ascii="Arial" w:hAnsi="Arial" w:cs="Arial"/>
                <w:sz w:val="24"/>
                <w:szCs w:val="24"/>
              </w:rPr>
              <w:t>First order and second order derivatives of a 1-D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</w:t>
            </w:r>
            <w:r w:rsidRPr="00F226EF">
              <w:rPr>
                <w:rFonts w:ascii="Arial" w:hAnsi="Arial" w:cs="Arial"/>
                <w:sz w:val="24"/>
                <w:szCs w:val="24"/>
              </w:rPr>
              <w:t xml:space="preserve"> digital function representing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scanline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from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image.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Plot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intensity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values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for the original scan line, First order derivatives and Second order derivatives. Scan line is given below:</w:t>
            </w:r>
          </w:p>
          <w:p w14:paraId="388DF6E8" w14:textId="77777777" w:rsidR="00584A97" w:rsidRPr="00F226EF" w:rsidRDefault="00584A97" w:rsidP="00667E02">
            <w:pPr>
              <w:pStyle w:val="BodyText"/>
              <w:spacing w:before="6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0" w:type="auto"/>
              <w:tblInd w:w="92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2"/>
              <w:gridCol w:w="350"/>
              <w:gridCol w:w="350"/>
              <w:gridCol w:w="348"/>
              <w:gridCol w:w="350"/>
              <w:gridCol w:w="350"/>
              <w:gridCol w:w="350"/>
              <w:gridCol w:w="350"/>
              <w:gridCol w:w="350"/>
              <w:gridCol w:w="348"/>
              <w:gridCol w:w="351"/>
              <w:gridCol w:w="351"/>
              <w:gridCol w:w="351"/>
              <w:gridCol w:w="351"/>
              <w:gridCol w:w="351"/>
              <w:gridCol w:w="349"/>
              <w:gridCol w:w="351"/>
              <w:gridCol w:w="352"/>
              <w:gridCol w:w="351"/>
            </w:tblGrid>
            <w:tr w:rsidR="00584A97" w:rsidRPr="00F226EF" w14:paraId="162338AA" w14:textId="77777777" w:rsidTr="00584A97">
              <w:trPr>
                <w:trHeight w:val="461"/>
              </w:trPr>
              <w:tc>
                <w:tcPr>
                  <w:tcW w:w="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945E2F2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7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9202E63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8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2A068F3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8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EE71C14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32CF106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E275123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2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560A360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76876D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DA4BFB8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45BE1F7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1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3F89EC4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4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3EF9D77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3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A78DD61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9D1DBCF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2EA5A8E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3A0E8EF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F14C927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1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B75BD13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9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E36EED" w14:textId="77777777" w:rsidR="00584A97" w:rsidRPr="00F226EF" w:rsidRDefault="00584A97" w:rsidP="00667E02">
                  <w:pPr>
                    <w:pStyle w:val="TableParagraph"/>
                    <w:framePr w:hSpace="180" w:wrap="around" w:vAnchor="page" w:hAnchor="margin" w:y="1751"/>
                    <w:ind w:left="106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226EF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6</w:t>
                  </w:r>
                </w:p>
              </w:tc>
            </w:tr>
          </w:tbl>
          <w:p w14:paraId="60419EEF" w14:textId="77777777" w:rsidR="00584A97" w:rsidRPr="00F226EF" w:rsidRDefault="00584A97" w:rsidP="00667E02">
            <w:pPr>
              <w:tabs>
                <w:tab w:val="left" w:pos="460"/>
              </w:tabs>
              <w:spacing w:before="47" w:line="264" w:lineRule="auto"/>
              <w:ind w:right="36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A97" w:rsidRPr="00F226EF" w14:paraId="1FFB23BC" w14:textId="77777777" w:rsidTr="00667E02">
        <w:tc>
          <w:tcPr>
            <w:tcW w:w="734" w:type="dxa"/>
          </w:tcPr>
          <w:p w14:paraId="63A8029C" w14:textId="7F576187" w:rsidR="00584A97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584A97" w:rsidRPr="00F22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3F78FFD3" w14:textId="77777777" w:rsidR="00584A97" w:rsidRPr="00F226EF" w:rsidRDefault="00584A97" w:rsidP="00667E02">
            <w:pPr>
              <w:tabs>
                <w:tab w:val="left" w:pos="460"/>
              </w:tabs>
              <w:spacing w:before="1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the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concept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of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Unsharp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masking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and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High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boost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filtering.</w:t>
            </w:r>
          </w:p>
        </w:tc>
      </w:tr>
      <w:tr w:rsidR="00584A97" w:rsidRPr="00F226EF" w14:paraId="1F33AB5E" w14:textId="77777777" w:rsidTr="00667E02">
        <w:tc>
          <w:tcPr>
            <w:tcW w:w="734" w:type="dxa"/>
          </w:tcPr>
          <w:p w14:paraId="0096B439" w14:textId="4361EC5A" w:rsidR="00584A97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584A97" w:rsidRPr="00F22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308CA8C7" w14:textId="53F0ADB9" w:rsidR="00584A97" w:rsidRPr="00F226EF" w:rsidRDefault="00584A97" w:rsidP="00667E02">
            <w:pPr>
              <w:tabs>
                <w:tab w:val="left" w:pos="457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Describe</w:t>
            </w:r>
            <w:r w:rsidR="004A4B91">
              <w:rPr>
                <w:rFonts w:ascii="Arial" w:hAnsi="Arial" w:cs="Arial"/>
                <w:sz w:val="24"/>
                <w:szCs w:val="24"/>
              </w:rPr>
              <w:t xml:space="preserve"> the fundamentals </w:t>
            </w:r>
            <w:r w:rsidR="000A3D83">
              <w:rPr>
                <w:rFonts w:ascii="Arial" w:hAnsi="Arial" w:cs="Arial"/>
                <w:sz w:val="24"/>
                <w:szCs w:val="24"/>
              </w:rPr>
              <w:t xml:space="preserve">of </w:t>
            </w:r>
            <w:r w:rsidR="000A3D83" w:rsidRPr="00F226EF">
              <w:rPr>
                <w:rFonts w:ascii="Arial" w:hAnsi="Arial" w:cs="Arial"/>
                <w:sz w:val="24"/>
                <w:szCs w:val="24"/>
              </w:rPr>
              <w:t>image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smoothing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filters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Spatial</w:t>
            </w:r>
            <w:r w:rsid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pacing w:val="-2"/>
                <w:sz w:val="24"/>
                <w:szCs w:val="24"/>
              </w:rPr>
              <w:t>domain.</w:t>
            </w:r>
          </w:p>
        </w:tc>
      </w:tr>
      <w:tr w:rsidR="00584A97" w:rsidRPr="00F226EF" w14:paraId="044826C3" w14:textId="77777777" w:rsidTr="00667E02">
        <w:tc>
          <w:tcPr>
            <w:tcW w:w="734" w:type="dxa"/>
          </w:tcPr>
          <w:p w14:paraId="1C4208A9" w14:textId="260A671F" w:rsidR="00584A97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584A97" w:rsidRPr="00F226EF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  <w:tc>
          <w:tcPr>
            <w:tcW w:w="8588" w:type="dxa"/>
          </w:tcPr>
          <w:p w14:paraId="2C52EC83" w14:textId="15D6781E" w:rsidR="00584A97" w:rsidRPr="00F226EF" w:rsidRDefault="00584A97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Explain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image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26EF">
              <w:rPr>
                <w:rFonts w:ascii="Arial" w:hAnsi="Arial" w:cs="Arial"/>
                <w:sz w:val="24"/>
                <w:szCs w:val="24"/>
              </w:rPr>
              <w:t>sharpening</w:t>
            </w:r>
            <w:r w:rsidR="004A4B91">
              <w:rPr>
                <w:rFonts w:ascii="Arial" w:hAnsi="Arial" w:cs="Arial"/>
                <w:sz w:val="24"/>
                <w:szCs w:val="24"/>
              </w:rPr>
              <w:t xml:space="preserve"> using Frequency domain</w:t>
            </w:r>
            <w:r w:rsidR="0070043D" w:rsidRPr="00F226EF">
              <w:rPr>
                <w:rFonts w:ascii="Arial" w:hAnsi="Arial" w:cs="Arial"/>
                <w:sz w:val="24"/>
                <w:szCs w:val="24"/>
              </w:rPr>
              <w:t xml:space="preserve"> f</w:t>
            </w:r>
            <w:r w:rsidRPr="00F226EF">
              <w:rPr>
                <w:rFonts w:ascii="Arial" w:hAnsi="Arial" w:cs="Arial"/>
                <w:sz w:val="24"/>
                <w:szCs w:val="24"/>
              </w:rPr>
              <w:t>ilters</w:t>
            </w:r>
            <w:r w:rsidR="004A4B9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A4B91" w:rsidRPr="00F226EF" w14:paraId="7EA0FA47" w14:textId="77777777" w:rsidTr="00667E02">
        <w:tc>
          <w:tcPr>
            <w:tcW w:w="734" w:type="dxa"/>
          </w:tcPr>
          <w:p w14:paraId="1319FBE9" w14:textId="6B653CAE" w:rsidR="004A4B91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8588" w:type="dxa"/>
          </w:tcPr>
          <w:p w14:paraId="66E1C720" w14:textId="5AB47E3E" w:rsidR="004A4B91" w:rsidRPr="00F226EF" w:rsidRDefault="000A3D83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Apply the concept of Laplacian filtering to explain how image sharpening is achieved in the spatial domain. Discuss the steps involved in enhancing an image using the Laplacian operator.</w:t>
            </w:r>
          </w:p>
        </w:tc>
      </w:tr>
      <w:tr w:rsidR="00D8177D" w:rsidRPr="00F226EF" w14:paraId="10BA8BAC" w14:textId="77777777" w:rsidTr="00667E02">
        <w:tc>
          <w:tcPr>
            <w:tcW w:w="734" w:type="dxa"/>
          </w:tcPr>
          <w:p w14:paraId="5F03B568" w14:textId="50C7D336" w:rsidR="00D8177D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2C533F92" w14:textId="77777777" w:rsidR="00D8177D" w:rsidRPr="00F226EF" w:rsidRDefault="0070043D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List and explain the properties of 2-D Discrete Fourier Transform.</w:t>
            </w:r>
          </w:p>
        </w:tc>
      </w:tr>
      <w:tr w:rsidR="00D8177D" w:rsidRPr="00F226EF" w14:paraId="58284BB9" w14:textId="77777777" w:rsidTr="00667E02">
        <w:tc>
          <w:tcPr>
            <w:tcW w:w="734" w:type="dxa"/>
          </w:tcPr>
          <w:p w14:paraId="5F8D11D6" w14:textId="5F3BBFF6" w:rsidR="00D8177D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41F21C1A" w14:textId="77777777" w:rsidR="0070043D" w:rsidRPr="00F226EF" w:rsidRDefault="0070043D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>Discuss smoothing filters (mean, median, Gaussian) and sharpening</w:t>
            </w:r>
          </w:p>
          <w:p w14:paraId="002CF7BA" w14:textId="77777777" w:rsidR="00D8177D" w:rsidRPr="00F226EF" w:rsidRDefault="0070043D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6EF">
              <w:rPr>
                <w:rFonts w:ascii="Arial" w:hAnsi="Arial" w:cs="Arial"/>
                <w:sz w:val="24"/>
                <w:szCs w:val="24"/>
              </w:rPr>
              <w:t xml:space="preserve">filters (Laplacian, </w:t>
            </w:r>
            <w:proofErr w:type="gramStart"/>
            <w:r w:rsidRPr="00F226EF">
              <w:rPr>
                <w:rFonts w:ascii="Arial" w:hAnsi="Arial" w:cs="Arial"/>
                <w:sz w:val="24"/>
                <w:szCs w:val="24"/>
              </w:rPr>
              <w:t>high-boost</w:t>
            </w:r>
            <w:proofErr w:type="gramEnd"/>
            <w:r w:rsidRPr="00F226EF">
              <w:rPr>
                <w:rFonts w:ascii="Arial" w:hAnsi="Arial" w:cs="Arial"/>
                <w:sz w:val="24"/>
                <w:szCs w:val="24"/>
              </w:rPr>
              <w:t>) used for image enhancement.</w:t>
            </w:r>
          </w:p>
        </w:tc>
      </w:tr>
      <w:tr w:rsidR="00D8177D" w:rsidRPr="00F226EF" w14:paraId="0BBE52B9" w14:textId="77777777" w:rsidTr="00667E02">
        <w:tc>
          <w:tcPr>
            <w:tcW w:w="734" w:type="dxa"/>
          </w:tcPr>
          <w:p w14:paraId="1CEDD80B" w14:textId="12265D6D" w:rsidR="00D8177D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D8177D" w:rsidRPr="00F22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588" w:type="dxa"/>
          </w:tcPr>
          <w:p w14:paraId="3FCF8E71" w14:textId="77777777" w:rsidR="00D8177D" w:rsidRDefault="000A3D83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Describe spatial domain filtering. Explain </w:t>
            </w:r>
            <w:r w:rsidR="00DC1CF5">
              <w:rPr>
                <w:rFonts w:ascii="Arial" w:hAnsi="Arial" w:cs="Arial"/>
                <w:sz w:val="24"/>
                <w:szCs w:val="24"/>
              </w:rPr>
              <w:t>the working of the following filters with suitable examples:</w:t>
            </w:r>
          </w:p>
          <w:p w14:paraId="0FEA46F3" w14:textId="77777777" w:rsidR="00DC1CF5" w:rsidRDefault="00DC1CF5" w:rsidP="00667E02">
            <w:pPr>
              <w:pStyle w:val="ListParagraph"/>
              <w:numPr>
                <w:ilvl w:val="0"/>
                <w:numId w:val="5"/>
              </w:num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 Filter</w:t>
            </w:r>
          </w:p>
          <w:p w14:paraId="6ACA4747" w14:textId="77777777" w:rsidR="00DC1CF5" w:rsidRDefault="00DC1CF5" w:rsidP="00667E02">
            <w:pPr>
              <w:pStyle w:val="ListParagraph"/>
              <w:numPr>
                <w:ilvl w:val="0"/>
                <w:numId w:val="5"/>
              </w:num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Median Filter</w:t>
            </w:r>
          </w:p>
          <w:p w14:paraId="6B85EC12" w14:textId="78E0EE0D" w:rsidR="00DC1CF5" w:rsidRPr="00DC1CF5" w:rsidRDefault="00DC1CF5" w:rsidP="00667E02">
            <w:pPr>
              <w:pStyle w:val="ListParagraph"/>
              <w:numPr>
                <w:ilvl w:val="0"/>
                <w:numId w:val="5"/>
              </w:num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Laplacian Filter</w:t>
            </w:r>
          </w:p>
        </w:tc>
      </w:tr>
      <w:tr w:rsidR="00D8177D" w:rsidRPr="00F226EF" w14:paraId="22CD135F" w14:textId="77777777" w:rsidTr="00667E02">
        <w:tc>
          <w:tcPr>
            <w:tcW w:w="734" w:type="dxa"/>
          </w:tcPr>
          <w:p w14:paraId="1F783124" w14:textId="6C97BB70" w:rsidR="00D8177D" w:rsidRPr="00F226EF" w:rsidRDefault="000A3D83" w:rsidP="00667E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</w:t>
            </w:r>
          </w:p>
        </w:tc>
        <w:tc>
          <w:tcPr>
            <w:tcW w:w="8588" w:type="dxa"/>
          </w:tcPr>
          <w:p w14:paraId="6101F2D1" w14:textId="2D3D4747" w:rsidR="00D8177D" w:rsidRPr="00F226EF" w:rsidRDefault="00DC1CF5" w:rsidP="00667E02">
            <w:pPr>
              <w:tabs>
                <w:tab w:val="left" w:pos="457"/>
              </w:tabs>
              <w:spacing w:before="5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Apply spatial filtering techniques to explain how an image affected by noise can be enhanced. Discuss the application of mean filter, Median filter, and Gaussian filter for noise reduction. </w:t>
            </w:r>
          </w:p>
        </w:tc>
      </w:tr>
    </w:tbl>
    <w:p w14:paraId="06551F3A" w14:textId="77777777" w:rsidR="00872508" w:rsidRPr="006B5655" w:rsidRDefault="00872508" w:rsidP="00667E02">
      <w:pPr>
        <w:jc w:val="both"/>
        <w:rPr>
          <w:rFonts w:ascii="Arial" w:hAnsi="Arial" w:cs="Arial"/>
          <w:sz w:val="24"/>
          <w:szCs w:val="24"/>
          <w:lang w:val="en-US"/>
        </w:rPr>
      </w:pPr>
    </w:p>
    <w:sectPr w:rsidR="00872508" w:rsidRPr="006B5655" w:rsidSect="00102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484BD" w14:textId="77777777" w:rsidR="00757EE5" w:rsidRDefault="00757EE5" w:rsidP="00CE7AB1">
      <w:pPr>
        <w:spacing w:after="0" w:line="240" w:lineRule="auto"/>
      </w:pPr>
      <w:r>
        <w:separator/>
      </w:r>
    </w:p>
  </w:endnote>
  <w:endnote w:type="continuationSeparator" w:id="0">
    <w:p w14:paraId="3968C178" w14:textId="77777777" w:rsidR="00757EE5" w:rsidRDefault="00757EE5" w:rsidP="00CE7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A4118" w14:textId="77777777" w:rsidR="00757EE5" w:rsidRDefault="00757EE5" w:rsidP="00CE7AB1">
      <w:pPr>
        <w:spacing w:after="0" w:line="240" w:lineRule="auto"/>
      </w:pPr>
      <w:r>
        <w:separator/>
      </w:r>
    </w:p>
  </w:footnote>
  <w:footnote w:type="continuationSeparator" w:id="0">
    <w:p w14:paraId="43920DF8" w14:textId="77777777" w:rsidR="00757EE5" w:rsidRDefault="00757EE5" w:rsidP="00CE7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61FA1"/>
    <w:multiLevelType w:val="hybridMultilevel"/>
    <w:tmpl w:val="F050B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43133"/>
    <w:multiLevelType w:val="hybridMultilevel"/>
    <w:tmpl w:val="739ED2E6"/>
    <w:lvl w:ilvl="0" w:tplc="3D069642">
      <w:start w:val="1"/>
      <w:numFmt w:val="decimal"/>
      <w:lvlText w:val="%1."/>
      <w:lvlJc w:val="left"/>
      <w:pPr>
        <w:ind w:left="460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F541800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 w:tplc="33B4CF80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3" w:tplc="16CAC390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ED8E277A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5" w:tplc="E73436FA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6" w:tplc="5E7C4CD8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6308B40E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8" w:tplc="147E8566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85162C"/>
    <w:multiLevelType w:val="hybridMultilevel"/>
    <w:tmpl w:val="E6D402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53C87"/>
    <w:multiLevelType w:val="hybridMultilevel"/>
    <w:tmpl w:val="1BECA1DE"/>
    <w:lvl w:ilvl="0" w:tplc="FBE2C946">
      <w:start w:val="1"/>
      <w:numFmt w:val="lowerLetter"/>
      <w:lvlText w:val="%1)"/>
      <w:lvlJc w:val="left"/>
      <w:pPr>
        <w:ind w:left="3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55" w:hanging="360"/>
      </w:pPr>
    </w:lvl>
    <w:lvl w:ilvl="2" w:tplc="4009001B" w:tentative="1">
      <w:start w:val="1"/>
      <w:numFmt w:val="lowerRoman"/>
      <w:lvlText w:val="%3."/>
      <w:lvlJc w:val="right"/>
      <w:pPr>
        <w:ind w:left="1775" w:hanging="180"/>
      </w:pPr>
    </w:lvl>
    <w:lvl w:ilvl="3" w:tplc="4009000F" w:tentative="1">
      <w:start w:val="1"/>
      <w:numFmt w:val="decimal"/>
      <w:lvlText w:val="%4."/>
      <w:lvlJc w:val="left"/>
      <w:pPr>
        <w:ind w:left="2495" w:hanging="360"/>
      </w:pPr>
    </w:lvl>
    <w:lvl w:ilvl="4" w:tplc="40090019" w:tentative="1">
      <w:start w:val="1"/>
      <w:numFmt w:val="lowerLetter"/>
      <w:lvlText w:val="%5."/>
      <w:lvlJc w:val="left"/>
      <w:pPr>
        <w:ind w:left="3215" w:hanging="360"/>
      </w:pPr>
    </w:lvl>
    <w:lvl w:ilvl="5" w:tplc="4009001B" w:tentative="1">
      <w:start w:val="1"/>
      <w:numFmt w:val="lowerRoman"/>
      <w:lvlText w:val="%6."/>
      <w:lvlJc w:val="right"/>
      <w:pPr>
        <w:ind w:left="3935" w:hanging="180"/>
      </w:pPr>
    </w:lvl>
    <w:lvl w:ilvl="6" w:tplc="4009000F" w:tentative="1">
      <w:start w:val="1"/>
      <w:numFmt w:val="decimal"/>
      <w:lvlText w:val="%7."/>
      <w:lvlJc w:val="left"/>
      <w:pPr>
        <w:ind w:left="4655" w:hanging="360"/>
      </w:pPr>
    </w:lvl>
    <w:lvl w:ilvl="7" w:tplc="40090019" w:tentative="1">
      <w:start w:val="1"/>
      <w:numFmt w:val="lowerLetter"/>
      <w:lvlText w:val="%8."/>
      <w:lvlJc w:val="left"/>
      <w:pPr>
        <w:ind w:left="5375" w:hanging="360"/>
      </w:pPr>
    </w:lvl>
    <w:lvl w:ilvl="8" w:tplc="4009001B" w:tentative="1">
      <w:start w:val="1"/>
      <w:numFmt w:val="lowerRoman"/>
      <w:lvlText w:val="%9."/>
      <w:lvlJc w:val="right"/>
      <w:pPr>
        <w:ind w:left="6095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508"/>
    <w:rsid w:val="000A3D83"/>
    <w:rsid w:val="00102EF5"/>
    <w:rsid w:val="002B297F"/>
    <w:rsid w:val="0048039C"/>
    <w:rsid w:val="004A4B91"/>
    <w:rsid w:val="00584A97"/>
    <w:rsid w:val="006411EA"/>
    <w:rsid w:val="00667E02"/>
    <w:rsid w:val="006B5655"/>
    <w:rsid w:val="0070043D"/>
    <w:rsid w:val="00757EE5"/>
    <w:rsid w:val="007C5BC8"/>
    <w:rsid w:val="007F1048"/>
    <w:rsid w:val="00872508"/>
    <w:rsid w:val="009B6791"/>
    <w:rsid w:val="009E6701"/>
    <w:rsid w:val="00A65DB6"/>
    <w:rsid w:val="00C07E10"/>
    <w:rsid w:val="00C16A97"/>
    <w:rsid w:val="00CE7AB1"/>
    <w:rsid w:val="00D8177D"/>
    <w:rsid w:val="00DC1CF5"/>
    <w:rsid w:val="00E0027C"/>
    <w:rsid w:val="00F22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C88C"/>
  <w15:docId w15:val="{56CD8FC2-2BDE-46E8-B99C-65891C92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508"/>
    <w:pPr>
      <w:widowControl w:val="0"/>
      <w:autoSpaceDE w:val="0"/>
      <w:autoSpaceDN w:val="0"/>
      <w:spacing w:before="48" w:after="0" w:line="240" w:lineRule="auto"/>
      <w:ind w:left="457" w:hanging="434"/>
    </w:pPr>
    <w:rPr>
      <w:rFonts w:ascii="Arial MT" w:eastAsia="Arial MT" w:hAnsi="Arial MT" w:cs="Arial MT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584A97"/>
    <w:pPr>
      <w:widowControl w:val="0"/>
      <w:autoSpaceDE w:val="0"/>
      <w:autoSpaceDN w:val="0"/>
      <w:spacing w:before="48" w:after="0" w:line="240" w:lineRule="auto"/>
      <w:ind w:left="460" w:hanging="434"/>
    </w:pPr>
    <w:rPr>
      <w:rFonts w:ascii="Arial MT" w:eastAsia="Arial MT" w:hAnsi="Arial MT" w:cs="Arial M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84A97"/>
    <w:rPr>
      <w:rFonts w:ascii="Arial MT" w:eastAsia="Arial MT" w:hAnsi="Arial MT" w:cs="Arial MT"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584A97"/>
    <w:pPr>
      <w:widowControl w:val="0"/>
      <w:autoSpaceDE w:val="0"/>
      <w:autoSpaceDN w:val="0"/>
      <w:spacing w:after="0" w:line="341" w:lineRule="exact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CE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7AB1"/>
  </w:style>
  <w:style w:type="paragraph" w:styleId="Footer">
    <w:name w:val="footer"/>
    <w:basedOn w:val="Normal"/>
    <w:link w:val="FooterChar"/>
    <w:uiPriority w:val="99"/>
    <w:semiHidden/>
    <w:unhideWhenUsed/>
    <w:rsid w:val="00CE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7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1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PallaviShetty</dc:creator>
  <cp:keywords/>
  <dc:description/>
  <cp:lastModifiedBy>Ms. PallaviShetty</cp:lastModifiedBy>
  <cp:revision>4</cp:revision>
  <dcterms:created xsi:type="dcterms:W3CDTF">2026-06-04T10:48:00Z</dcterms:created>
  <dcterms:modified xsi:type="dcterms:W3CDTF">2026-06-04T11:26:00Z</dcterms:modified>
</cp:coreProperties>
</file>