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74EAD" w14:textId="77777777" w:rsidR="00A3574C" w:rsidRDefault="00A3574C">
      <w:pPr>
        <w:jc w:val="both"/>
        <w:rPr>
          <w:rFonts w:ascii="Times New Roman" w:hAnsi="Times New Roman" w:cs="Times New Roman"/>
          <w:sz w:val="24"/>
          <w:szCs w:val="24"/>
        </w:rPr>
      </w:pPr>
    </w:p>
    <w:p w14:paraId="05B21785" w14:textId="77777777" w:rsidR="00A3574C" w:rsidRDefault="00000000">
      <w:pPr>
        <w:shd w:val="clear" w:color="auto" w:fill="FFFFFF"/>
        <w:spacing w:beforeAutospacing="1" w:afterAutospacing="1"/>
        <w:jc w:val="both"/>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Key differences between Artificial Intelligence (AI) and Machine learning (ML):</w:t>
      </w:r>
    </w:p>
    <w:tbl>
      <w:tblPr>
        <w:tblStyle w:val="TableGrid"/>
        <w:tblW w:w="9577" w:type="dxa"/>
        <w:tblLook w:val="04A0" w:firstRow="1" w:lastRow="0" w:firstColumn="1" w:lastColumn="0" w:noHBand="0" w:noVBand="1"/>
      </w:tblPr>
      <w:tblGrid>
        <w:gridCol w:w="4788"/>
        <w:gridCol w:w="4789"/>
      </w:tblGrid>
      <w:tr w:rsidR="00A3574C" w14:paraId="1A8FAD0D" w14:textId="77777777">
        <w:tc>
          <w:tcPr>
            <w:tcW w:w="4788" w:type="dxa"/>
            <w:shd w:val="clear" w:color="auto" w:fill="auto"/>
            <w:tcMar>
              <w:left w:w="108" w:type="dxa"/>
            </w:tcMar>
          </w:tcPr>
          <w:p w14:paraId="1C3D0689" w14:textId="77777777" w:rsidR="00A3574C" w:rsidRDefault="00000000">
            <w:pPr>
              <w:spacing w:after="0"/>
              <w:jc w:val="center"/>
              <w:rPr>
                <w:rFonts w:ascii="Times New Roman" w:hAnsi="Times New Roman" w:cs="Times New Roman"/>
                <w:b/>
                <w:sz w:val="24"/>
                <w:szCs w:val="24"/>
              </w:rPr>
            </w:pPr>
            <w:r>
              <w:rPr>
                <w:rFonts w:ascii="Times New Roman" w:hAnsi="Times New Roman" w:cs="Times New Roman"/>
                <w:b/>
                <w:sz w:val="24"/>
                <w:szCs w:val="24"/>
              </w:rPr>
              <w:t>Artificial Intelligence</w:t>
            </w:r>
          </w:p>
        </w:tc>
        <w:tc>
          <w:tcPr>
            <w:tcW w:w="4788" w:type="dxa"/>
            <w:shd w:val="clear" w:color="auto" w:fill="auto"/>
            <w:tcMar>
              <w:left w:w="108" w:type="dxa"/>
            </w:tcMar>
          </w:tcPr>
          <w:p w14:paraId="6C30789A" w14:textId="77777777" w:rsidR="00A3574C" w:rsidRDefault="00000000">
            <w:pPr>
              <w:spacing w:after="0"/>
              <w:jc w:val="center"/>
              <w:rPr>
                <w:rFonts w:ascii="Times New Roman" w:hAnsi="Times New Roman" w:cs="Times New Roman"/>
                <w:b/>
                <w:sz w:val="24"/>
                <w:szCs w:val="24"/>
              </w:rPr>
            </w:pPr>
            <w:r>
              <w:rPr>
                <w:rFonts w:ascii="Times New Roman" w:hAnsi="Times New Roman" w:cs="Times New Roman"/>
                <w:b/>
                <w:sz w:val="24"/>
                <w:szCs w:val="24"/>
              </w:rPr>
              <w:t>Machine learning</w:t>
            </w:r>
          </w:p>
        </w:tc>
      </w:tr>
      <w:tr w:rsidR="00A3574C" w14:paraId="5AA574AA" w14:textId="77777777">
        <w:tc>
          <w:tcPr>
            <w:tcW w:w="4788" w:type="dxa"/>
            <w:shd w:val="clear" w:color="auto" w:fill="auto"/>
            <w:tcMar>
              <w:left w:w="108" w:type="dxa"/>
            </w:tcMar>
          </w:tcPr>
          <w:p w14:paraId="14EE7E01"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Artificial intelligence is a technology which enables a machine to simulate human behavior.</w:t>
            </w:r>
          </w:p>
        </w:tc>
        <w:tc>
          <w:tcPr>
            <w:tcW w:w="4788" w:type="dxa"/>
            <w:shd w:val="clear" w:color="auto" w:fill="auto"/>
            <w:tcMar>
              <w:left w:w="108" w:type="dxa"/>
            </w:tcMar>
          </w:tcPr>
          <w:p w14:paraId="1C649B45"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Machine learning is a subset of AI which allows a machine to automatically learn from past data without programming explicitly.</w:t>
            </w:r>
          </w:p>
        </w:tc>
      </w:tr>
      <w:tr w:rsidR="00A3574C" w14:paraId="44D6FCB7" w14:textId="77777777">
        <w:tc>
          <w:tcPr>
            <w:tcW w:w="4788" w:type="dxa"/>
            <w:shd w:val="clear" w:color="auto" w:fill="auto"/>
            <w:tcMar>
              <w:left w:w="108" w:type="dxa"/>
            </w:tcMar>
          </w:tcPr>
          <w:p w14:paraId="18798C5B"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The goal of AI is to make a smart computer system like humans to solve complex problems.</w:t>
            </w:r>
          </w:p>
        </w:tc>
        <w:tc>
          <w:tcPr>
            <w:tcW w:w="4788" w:type="dxa"/>
            <w:shd w:val="clear" w:color="auto" w:fill="auto"/>
            <w:tcMar>
              <w:left w:w="108" w:type="dxa"/>
            </w:tcMar>
          </w:tcPr>
          <w:p w14:paraId="0A0A366F"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The goal of ML is to allow machines to learn from data so that they can give accurate output.</w:t>
            </w:r>
          </w:p>
        </w:tc>
      </w:tr>
      <w:tr w:rsidR="00A3574C" w14:paraId="33486EBC" w14:textId="77777777">
        <w:tc>
          <w:tcPr>
            <w:tcW w:w="4788" w:type="dxa"/>
            <w:shd w:val="clear" w:color="auto" w:fill="auto"/>
            <w:tcMar>
              <w:left w:w="108" w:type="dxa"/>
            </w:tcMar>
          </w:tcPr>
          <w:p w14:paraId="06A9E1C2"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In AI, we make intelligent systems to perform any task like a human.</w:t>
            </w:r>
          </w:p>
        </w:tc>
        <w:tc>
          <w:tcPr>
            <w:tcW w:w="4788" w:type="dxa"/>
            <w:shd w:val="clear" w:color="auto" w:fill="auto"/>
            <w:tcMar>
              <w:left w:w="108" w:type="dxa"/>
            </w:tcMar>
          </w:tcPr>
          <w:p w14:paraId="3E468AD2"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In ML, we teach machines with data to perform a particular task and give an accurate result.</w:t>
            </w:r>
          </w:p>
        </w:tc>
      </w:tr>
      <w:tr w:rsidR="00A3574C" w14:paraId="470DB9B8" w14:textId="77777777">
        <w:tc>
          <w:tcPr>
            <w:tcW w:w="4788" w:type="dxa"/>
            <w:shd w:val="clear" w:color="auto" w:fill="auto"/>
            <w:tcMar>
              <w:left w:w="108" w:type="dxa"/>
            </w:tcMar>
          </w:tcPr>
          <w:p w14:paraId="7CCCF0F8"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Machine learning and deep learning are the two main subsets of AI.</w:t>
            </w:r>
          </w:p>
        </w:tc>
        <w:tc>
          <w:tcPr>
            <w:tcW w:w="4788" w:type="dxa"/>
            <w:shd w:val="clear" w:color="auto" w:fill="auto"/>
            <w:tcMar>
              <w:left w:w="108" w:type="dxa"/>
            </w:tcMar>
          </w:tcPr>
          <w:p w14:paraId="5D454FA8"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Deep learning is a main subset of machine learning.</w:t>
            </w:r>
          </w:p>
        </w:tc>
      </w:tr>
      <w:tr w:rsidR="00A3574C" w14:paraId="12DC74A1" w14:textId="77777777">
        <w:tc>
          <w:tcPr>
            <w:tcW w:w="4788" w:type="dxa"/>
            <w:shd w:val="clear" w:color="auto" w:fill="auto"/>
            <w:tcMar>
              <w:left w:w="108" w:type="dxa"/>
            </w:tcMar>
          </w:tcPr>
          <w:p w14:paraId="749AB1F0"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AI has a very wide range of scope.</w:t>
            </w:r>
          </w:p>
        </w:tc>
        <w:tc>
          <w:tcPr>
            <w:tcW w:w="4788" w:type="dxa"/>
            <w:shd w:val="clear" w:color="auto" w:fill="auto"/>
            <w:tcMar>
              <w:left w:w="108" w:type="dxa"/>
            </w:tcMar>
          </w:tcPr>
          <w:p w14:paraId="6DA94C2E"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Machine learning has a limited scope.</w:t>
            </w:r>
          </w:p>
        </w:tc>
      </w:tr>
      <w:tr w:rsidR="00A3574C" w14:paraId="037398D0" w14:textId="77777777">
        <w:tc>
          <w:tcPr>
            <w:tcW w:w="4788" w:type="dxa"/>
            <w:shd w:val="clear" w:color="auto" w:fill="auto"/>
            <w:tcMar>
              <w:left w:w="108" w:type="dxa"/>
            </w:tcMar>
          </w:tcPr>
          <w:p w14:paraId="2E72F7F7"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AI is working to create an intelligent system which can perform various complex tasks.</w:t>
            </w:r>
          </w:p>
        </w:tc>
        <w:tc>
          <w:tcPr>
            <w:tcW w:w="4788" w:type="dxa"/>
            <w:shd w:val="clear" w:color="auto" w:fill="auto"/>
            <w:tcMar>
              <w:left w:w="108" w:type="dxa"/>
            </w:tcMar>
          </w:tcPr>
          <w:p w14:paraId="0B9F9068"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Machine learning is working to create machines that can perform only those specific tasks for which they are trained.</w:t>
            </w:r>
          </w:p>
        </w:tc>
      </w:tr>
      <w:tr w:rsidR="00A3574C" w14:paraId="0CC6E8AD" w14:textId="77777777">
        <w:tc>
          <w:tcPr>
            <w:tcW w:w="4788" w:type="dxa"/>
            <w:shd w:val="clear" w:color="auto" w:fill="auto"/>
            <w:tcMar>
              <w:left w:w="108" w:type="dxa"/>
            </w:tcMar>
          </w:tcPr>
          <w:p w14:paraId="04BA0B6E"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AI system is concerned about maximizing the chances of success.</w:t>
            </w:r>
          </w:p>
        </w:tc>
        <w:tc>
          <w:tcPr>
            <w:tcW w:w="4788" w:type="dxa"/>
            <w:shd w:val="clear" w:color="auto" w:fill="auto"/>
            <w:tcMar>
              <w:left w:w="108" w:type="dxa"/>
            </w:tcMar>
          </w:tcPr>
          <w:p w14:paraId="70552059"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Machine learning is mainly concerned about accuracy and patterns.</w:t>
            </w:r>
          </w:p>
        </w:tc>
      </w:tr>
      <w:tr w:rsidR="00A3574C" w14:paraId="1FFCF28C" w14:textId="77777777">
        <w:tc>
          <w:tcPr>
            <w:tcW w:w="4788" w:type="dxa"/>
            <w:shd w:val="clear" w:color="auto" w:fill="auto"/>
            <w:tcMar>
              <w:left w:w="108" w:type="dxa"/>
            </w:tcMar>
          </w:tcPr>
          <w:p w14:paraId="45D8EF84"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The main applications of AI are Siri, customer support using chatbots, Expert System, Online game playing, intelligent humanoid robot, etc.</w:t>
            </w:r>
          </w:p>
        </w:tc>
        <w:tc>
          <w:tcPr>
            <w:tcW w:w="4788" w:type="dxa"/>
            <w:shd w:val="clear" w:color="auto" w:fill="auto"/>
            <w:tcMar>
              <w:left w:w="108" w:type="dxa"/>
            </w:tcMar>
          </w:tcPr>
          <w:p w14:paraId="2E697D69"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The main applications of machine learning are Online recommender system, Google search algorithms, Facebook auto friend tagging suggestions, etc.</w:t>
            </w:r>
          </w:p>
        </w:tc>
      </w:tr>
      <w:tr w:rsidR="00A3574C" w14:paraId="738B14DC" w14:textId="77777777">
        <w:tc>
          <w:tcPr>
            <w:tcW w:w="4788" w:type="dxa"/>
            <w:shd w:val="clear" w:color="auto" w:fill="auto"/>
            <w:tcMar>
              <w:left w:w="108" w:type="dxa"/>
            </w:tcMar>
          </w:tcPr>
          <w:p w14:paraId="45F1B0B0"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AI can be divided into three types, which are, Weak AI, General AI, and Strong AI.</w:t>
            </w:r>
          </w:p>
        </w:tc>
        <w:tc>
          <w:tcPr>
            <w:tcW w:w="4788" w:type="dxa"/>
            <w:shd w:val="clear" w:color="auto" w:fill="auto"/>
            <w:tcMar>
              <w:left w:w="108" w:type="dxa"/>
            </w:tcMar>
          </w:tcPr>
          <w:p w14:paraId="641422E2"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Machine learning can also be divided into mainly three types that are Supervised learning, Unsupervised learning, and Reinforcement learning.</w:t>
            </w:r>
          </w:p>
        </w:tc>
      </w:tr>
      <w:tr w:rsidR="00A3574C" w14:paraId="542EF516" w14:textId="77777777">
        <w:tc>
          <w:tcPr>
            <w:tcW w:w="4788" w:type="dxa"/>
            <w:shd w:val="clear" w:color="auto" w:fill="auto"/>
            <w:tcMar>
              <w:left w:w="108" w:type="dxa"/>
            </w:tcMar>
          </w:tcPr>
          <w:p w14:paraId="39AC372E"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AI includes learning, reasoning, and self-correction.</w:t>
            </w:r>
          </w:p>
        </w:tc>
        <w:tc>
          <w:tcPr>
            <w:tcW w:w="4788" w:type="dxa"/>
            <w:shd w:val="clear" w:color="auto" w:fill="auto"/>
            <w:tcMar>
              <w:left w:w="108" w:type="dxa"/>
            </w:tcMar>
          </w:tcPr>
          <w:p w14:paraId="1ECDB1E9"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ML includes learning and self-correction when introduced with new data.</w:t>
            </w:r>
          </w:p>
        </w:tc>
      </w:tr>
      <w:tr w:rsidR="00A3574C" w14:paraId="17FAB62D" w14:textId="77777777">
        <w:tc>
          <w:tcPr>
            <w:tcW w:w="4788" w:type="dxa"/>
            <w:shd w:val="clear" w:color="auto" w:fill="auto"/>
            <w:tcMar>
              <w:left w:w="108" w:type="dxa"/>
            </w:tcMar>
          </w:tcPr>
          <w:p w14:paraId="287D24BC"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AI completely deals with Structured, semi-structured, and unstructured data.</w:t>
            </w:r>
          </w:p>
        </w:tc>
        <w:tc>
          <w:tcPr>
            <w:tcW w:w="4788" w:type="dxa"/>
            <w:shd w:val="clear" w:color="auto" w:fill="auto"/>
            <w:tcMar>
              <w:left w:w="108" w:type="dxa"/>
            </w:tcMar>
          </w:tcPr>
          <w:p w14:paraId="63F70EAC" w14:textId="77777777" w:rsidR="00A3574C" w:rsidRDefault="00000000">
            <w:pPr>
              <w:spacing w:after="0"/>
              <w:jc w:val="both"/>
              <w:rPr>
                <w:rFonts w:ascii="Times New Roman" w:hAnsi="Times New Roman" w:cs="Times New Roman"/>
                <w:sz w:val="24"/>
                <w:szCs w:val="24"/>
              </w:rPr>
            </w:pPr>
            <w:r>
              <w:rPr>
                <w:rFonts w:ascii="Times New Roman" w:hAnsi="Times New Roman" w:cs="Times New Roman"/>
                <w:sz w:val="24"/>
                <w:szCs w:val="24"/>
              </w:rPr>
              <w:t>Machine learning deals with Structured and semi-structured data.</w:t>
            </w:r>
          </w:p>
        </w:tc>
      </w:tr>
      <w:tr w:rsidR="00A3574C" w14:paraId="505402D1" w14:textId="77777777">
        <w:tc>
          <w:tcPr>
            <w:tcW w:w="4788" w:type="dxa"/>
            <w:shd w:val="clear" w:color="auto" w:fill="auto"/>
            <w:tcMar>
              <w:left w:w="108" w:type="dxa"/>
            </w:tcMar>
          </w:tcPr>
          <w:p w14:paraId="082BA016" w14:textId="77777777" w:rsidR="00A3574C" w:rsidRDefault="00A3574C">
            <w:pPr>
              <w:spacing w:after="0"/>
              <w:jc w:val="both"/>
              <w:rPr>
                <w:rFonts w:ascii="Times New Roman" w:hAnsi="Times New Roman" w:cs="Times New Roman"/>
                <w:sz w:val="24"/>
                <w:szCs w:val="24"/>
              </w:rPr>
            </w:pPr>
          </w:p>
        </w:tc>
        <w:tc>
          <w:tcPr>
            <w:tcW w:w="4788" w:type="dxa"/>
            <w:shd w:val="clear" w:color="auto" w:fill="auto"/>
            <w:tcMar>
              <w:left w:w="108" w:type="dxa"/>
            </w:tcMar>
          </w:tcPr>
          <w:p w14:paraId="0CA92744" w14:textId="77777777" w:rsidR="00A3574C" w:rsidRDefault="00A3574C">
            <w:pPr>
              <w:spacing w:after="0"/>
              <w:jc w:val="both"/>
              <w:rPr>
                <w:rFonts w:ascii="Times New Roman" w:hAnsi="Times New Roman" w:cs="Times New Roman"/>
                <w:sz w:val="24"/>
                <w:szCs w:val="24"/>
              </w:rPr>
            </w:pPr>
          </w:p>
        </w:tc>
      </w:tr>
    </w:tbl>
    <w:p w14:paraId="41FCDEB9" w14:textId="77777777" w:rsidR="00A3574C" w:rsidRDefault="00A3574C">
      <w:pPr>
        <w:jc w:val="both"/>
        <w:rPr>
          <w:rFonts w:ascii="Times New Roman" w:hAnsi="Times New Roman" w:cs="Times New Roman"/>
          <w:sz w:val="24"/>
          <w:szCs w:val="24"/>
        </w:rPr>
      </w:pPr>
    </w:p>
    <w:p w14:paraId="1CF92E09" w14:textId="77777777" w:rsidR="00A3574C" w:rsidRDefault="00000000">
      <w:pPr>
        <w:pStyle w:val="Heading1"/>
        <w:shd w:val="clear" w:color="auto" w:fill="FFFFFF"/>
        <w:spacing w:before="50" w:after="200"/>
        <w:jc w:val="both"/>
        <w:rPr>
          <w:rFonts w:ascii="Times New Roman" w:hAnsi="Times New Roman" w:cs="Times New Roman"/>
          <w:bCs w:val="0"/>
          <w:color w:val="00000A"/>
        </w:rPr>
      </w:pPr>
      <w:r>
        <w:rPr>
          <w:rFonts w:ascii="Times New Roman" w:hAnsi="Times New Roman" w:cs="Times New Roman"/>
          <w:bCs w:val="0"/>
          <w:color w:val="00000A"/>
        </w:rPr>
        <w:lastRenderedPageBreak/>
        <w:t>Datasets for Machine Learning</w:t>
      </w:r>
    </w:p>
    <w:p w14:paraId="1E67C60B" w14:textId="77777777" w:rsidR="00A3574C" w:rsidRDefault="00000000">
      <w:pPr>
        <w:pStyle w:val="NormalWeb"/>
        <w:numPr>
          <w:ilvl w:val="0"/>
          <w:numId w:val="4"/>
        </w:numPr>
        <w:shd w:val="clear" w:color="auto" w:fill="FFFFFF"/>
        <w:spacing w:line="276" w:lineRule="auto"/>
        <w:jc w:val="both"/>
        <w:rPr>
          <w:color w:val="333333"/>
        </w:rPr>
      </w:pPr>
      <w:r>
        <w:rPr>
          <w:color w:val="333333"/>
        </w:rPr>
        <w:t xml:space="preserve">In the field of machine learning or for a data scientist it is important to practice with different types of datasets. </w:t>
      </w:r>
    </w:p>
    <w:p w14:paraId="0E25655F" w14:textId="77777777" w:rsidR="00A3574C" w:rsidRDefault="00000000">
      <w:pPr>
        <w:pStyle w:val="NormalWeb"/>
        <w:numPr>
          <w:ilvl w:val="0"/>
          <w:numId w:val="4"/>
        </w:numPr>
        <w:shd w:val="clear" w:color="auto" w:fill="FFFFFF"/>
        <w:spacing w:line="276" w:lineRule="auto"/>
        <w:jc w:val="both"/>
        <w:rPr>
          <w:color w:val="333333"/>
        </w:rPr>
      </w:pPr>
      <w:r>
        <w:rPr>
          <w:color w:val="333333"/>
        </w:rPr>
        <w:t xml:space="preserve">But finding suitable datasets for different types of machine learning projects is a difficult task. </w:t>
      </w:r>
    </w:p>
    <w:p w14:paraId="4BAEAB07" w14:textId="77777777" w:rsidR="00A3574C" w:rsidRDefault="00000000">
      <w:pPr>
        <w:pStyle w:val="NormalWeb"/>
        <w:numPr>
          <w:ilvl w:val="0"/>
          <w:numId w:val="4"/>
        </w:numPr>
        <w:shd w:val="clear" w:color="auto" w:fill="FFFFFF"/>
        <w:spacing w:line="276" w:lineRule="auto"/>
        <w:jc w:val="both"/>
        <w:rPr>
          <w:color w:val="333333"/>
        </w:rPr>
      </w:pPr>
      <w:r>
        <w:rPr>
          <w:color w:val="333333"/>
        </w:rPr>
        <w:t>The sources of various datasets are provided below.</w:t>
      </w:r>
    </w:p>
    <w:p w14:paraId="06E40A42" w14:textId="77777777" w:rsidR="00A3574C" w:rsidRDefault="00000000">
      <w:pPr>
        <w:pStyle w:val="Heading2"/>
        <w:shd w:val="clear" w:color="auto" w:fill="FFFFFF"/>
        <w:spacing w:line="276" w:lineRule="auto"/>
        <w:jc w:val="both"/>
        <w:rPr>
          <w:bCs w:val="0"/>
          <w:sz w:val="28"/>
          <w:szCs w:val="28"/>
        </w:rPr>
      </w:pPr>
      <w:r>
        <w:rPr>
          <w:bCs w:val="0"/>
          <w:sz w:val="28"/>
          <w:szCs w:val="28"/>
        </w:rPr>
        <w:t>What is a dataset?</w:t>
      </w:r>
    </w:p>
    <w:p w14:paraId="756A29DD" w14:textId="77777777" w:rsidR="00A3574C" w:rsidRDefault="00000000">
      <w:pPr>
        <w:pStyle w:val="NormalWeb"/>
        <w:numPr>
          <w:ilvl w:val="0"/>
          <w:numId w:val="5"/>
        </w:numPr>
        <w:shd w:val="clear" w:color="auto" w:fill="FFFFFF"/>
        <w:spacing w:line="276" w:lineRule="auto"/>
        <w:jc w:val="both"/>
        <w:rPr>
          <w:rStyle w:val="Strong"/>
          <w:b w:val="0"/>
          <w:bCs w:val="0"/>
          <w:color w:val="333333"/>
        </w:rPr>
      </w:pPr>
      <w:r>
        <w:rPr>
          <w:rStyle w:val="Strong"/>
          <w:b w:val="0"/>
          <w:bCs w:val="0"/>
          <w:color w:val="333333"/>
        </w:rPr>
        <w:t>A dataset is a collection of data organized and stored in a well ordered and well formatted manner.</w:t>
      </w:r>
    </w:p>
    <w:p w14:paraId="04D503B7" w14:textId="77777777" w:rsidR="00A3574C" w:rsidRDefault="00000000">
      <w:pPr>
        <w:pStyle w:val="NormalWeb"/>
        <w:numPr>
          <w:ilvl w:val="0"/>
          <w:numId w:val="5"/>
        </w:numPr>
        <w:shd w:val="clear" w:color="auto" w:fill="FFFFFF"/>
        <w:spacing w:line="276" w:lineRule="auto"/>
        <w:jc w:val="both"/>
        <w:rPr>
          <w:color w:val="333333"/>
        </w:rPr>
      </w:pPr>
      <w:r>
        <w:rPr>
          <w:color w:val="333333"/>
        </w:rPr>
        <w:t>An example for a dataset is given below.</w:t>
      </w:r>
    </w:p>
    <w:tbl>
      <w:tblPr>
        <w:tblW w:w="5902" w:type="dxa"/>
        <w:jc w:val="center"/>
        <w:tblBorders>
          <w:top w:val="single" w:sz="4" w:space="0" w:color="C7CCBE"/>
          <w:left w:val="single" w:sz="4" w:space="0" w:color="C7CCBE"/>
        </w:tblBorders>
        <w:tblCellMar>
          <w:top w:w="120" w:type="dxa"/>
          <w:left w:w="115" w:type="dxa"/>
          <w:bottom w:w="120" w:type="dxa"/>
          <w:right w:w="120" w:type="dxa"/>
        </w:tblCellMar>
        <w:tblLook w:val="04A0" w:firstRow="1" w:lastRow="0" w:firstColumn="1" w:lastColumn="0" w:noHBand="0" w:noVBand="1"/>
      </w:tblPr>
      <w:tblGrid>
        <w:gridCol w:w="1645"/>
        <w:gridCol w:w="951"/>
        <w:gridCol w:w="1346"/>
        <w:gridCol w:w="1960"/>
      </w:tblGrid>
      <w:tr w:rsidR="00A3574C" w14:paraId="2417471E" w14:textId="77777777">
        <w:trPr>
          <w:jc w:val="center"/>
        </w:trPr>
        <w:tc>
          <w:tcPr>
            <w:tcW w:w="1644" w:type="dxa"/>
            <w:tcBorders>
              <w:top w:val="single" w:sz="4" w:space="0" w:color="C7CCBE"/>
              <w:left w:val="single" w:sz="4" w:space="0" w:color="C7CCBE"/>
            </w:tcBorders>
            <w:shd w:val="clear" w:color="auto" w:fill="C7CCBE"/>
            <w:tcMar>
              <w:left w:w="115" w:type="dxa"/>
            </w:tcMar>
          </w:tcPr>
          <w:p w14:paraId="7AFC43D7" w14:textId="77777777" w:rsidR="00A3574C" w:rsidRDefault="00000000">
            <w:pP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Country</w:t>
            </w:r>
          </w:p>
        </w:tc>
        <w:tc>
          <w:tcPr>
            <w:tcW w:w="951" w:type="dxa"/>
            <w:tcBorders>
              <w:top w:val="single" w:sz="4" w:space="0" w:color="C7CCBE"/>
            </w:tcBorders>
            <w:shd w:val="clear" w:color="auto" w:fill="C7CCBE"/>
          </w:tcPr>
          <w:p w14:paraId="3AC3906F" w14:textId="77777777" w:rsidR="00A3574C" w:rsidRDefault="00000000">
            <w:pP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Age</w:t>
            </w:r>
          </w:p>
        </w:tc>
        <w:tc>
          <w:tcPr>
            <w:tcW w:w="1346" w:type="dxa"/>
            <w:tcBorders>
              <w:top w:val="single" w:sz="4" w:space="0" w:color="C7CCBE"/>
            </w:tcBorders>
            <w:shd w:val="clear" w:color="auto" w:fill="C7CCBE"/>
          </w:tcPr>
          <w:p w14:paraId="7B88B994" w14:textId="77777777" w:rsidR="00A3574C" w:rsidRDefault="00000000">
            <w:pP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Salary</w:t>
            </w:r>
          </w:p>
        </w:tc>
        <w:tc>
          <w:tcPr>
            <w:tcW w:w="1960" w:type="dxa"/>
            <w:tcBorders>
              <w:top w:val="single" w:sz="4" w:space="0" w:color="C7CCBE"/>
              <w:right w:val="single" w:sz="4" w:space="0" w:color="C7CCBE"/>
            </w:tcBorders>
            <w:shd w:val="clear" w:color="auto" w:fill="C7CCBE"/>
          </w:tcPr>
          <w:p w14:paraId="47445901" w14:textId="77777777" w:rsidR="00A3574C" w:rsidRDefault="00000000">
            <w:pP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Purchased</w:t>
            </w:r>
          </w:p>
        </w:tc>
      </w:tr>
      <w:tr w:rsidR="00A3574C" w14:paraId="5BC6F21C" w14:textId="77777777">
        <w:trPr>
          <w:jc w:val="center"/>
        </w:trPr>
        <w:tc>
          <w:tcPr>
            <w:tcW w:w="1644" w:type="dxa"/>
            <w:tcBorders>
              <w:top w:val="single" w:sz="4" w:space="0" w:color="C7CCBE"/>
              <w:left w:val="single" w:sz="4" w:space="0" w:color="C7CCBE"/>
              <w:bottom w:val="single" w:sz="4" w:space="0" w:color="C7CCBE"/>
              <w:right w:val="single" w:sz="4" w:space="0" w:color="C7CCBE"/>
            </w:tcBorders>
            <w:shd w:val="clear" w:color="auto" w:fill="FFFFFF"/>
            <w:tcMar>
              <w:top w:w="80" w:type="dxa"/>
              <w:left w:w="75" w:type="dxa"/>
              <w:bottom w:w="80" w:type="dxa"/>
              <w:right w:w="80" w:type="dxa"/>
            </w:tcMar>
          </w:tcPr>
          <w:p w14:paraId="2C1015E1"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India</w:t>
            </w:r>
          </w:p>
        </w:tc>
        <w:tc>
          <w:tcPr>
            <w:tcW w:w="951" w:type="dxa"/>
            <w:tcBorders>
              <w:top w:val="single" w:sz="4" w:space="0" w:color="C7CCBE"/>
              <w:left w:val="single" w:sz="4" w:space="0" w:color="C7CCBE"/>
              <w:bottom w:val="single" w:sz="4" w:space="0" w:color="C7CCBE"/>
              <w:right w:val="single" w:sz="4" w:space="0" w:color="C7CCBE"/>
            </w:tcBorders>
            <w:shd w:val="clear" w:color="auto" w:fill="FFFFFF"/>
            <w:tcMar>
              <w:top w:w="80" w:type="dxa"/>
              <w:left w:w="75" w:type="dxa"/>
              <w:bottom w:w="80" w:type="dxa"/>
              <w:right w:w="80" w:type="dxa"/>
            </w:tcMar>
          </w:tcPr>
          <w:p w14:paraId="00241343"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38</w:t>
            </w:r>
          </w:p>
        </w:tc>
        <w:tc>
          <w:tcPr>
            <w:tcW w:w="1346" w:type="dxa"/>
            <w:tcBorders>
              <w:top w:val="single" w:sz="4" w:space="0" w:color="C7CCBE"/>
              <w:left w:val="single" w:sz="4" w:space="0" w:color="C7CCBE"/>
              <w:bottom w:val="single" w:sz="4" w:space="0" w:color="C7CCBE"/>
              <w:right w:val="single" w:sz="4" w:space="0" w:color="C7CCBE"/>
            </w:tcBorders>
            <w:shd w:val="clear" w:color="auto" w:fill="FFFFFF"/>
            <w:tcMar>
              <w:top w:w="80" w:type="dxa"/>
              <w:left w:w="75" w:type="dxa"/>
              <w:bottom w:w="80" w:type="dxa"/>
              <w:right w:w="80" w:type="dxa"/>
            </w:tcMar>
          </w:tcPr>
          <w:p w14:paraId="03039F80"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48000</w:t>
            </w:r>
          </w:p>
        </w:tc>
        <w:tc>
          <w:tcPr>
            <w:tcW w:w="1960" w:type="dxa"/>
            <w:tcBorders>
              <w:top w:val="single" w:sz="4" w:space="0" w:color="C7CCBE"/>
              <w:left w:val="single" w:sz="4" w:space="0" w:color="C7CCBE"/>
              <w:bottom w:val="single" w:sz="4" w:space="0" w:color="C7CCBE"/>
              <w:right w:val="single" w:sz="4" w:space="0" w:color="C7CCBE"/>
            </w:tcBorders>
            <w:shd w:val="clear" w:color="auto" w:fill="FFFFFF"/>
            <w:tcMar>
              <w:top w:w="80" w:type="dxa"/>
              <w:left w:w="75" w:type="dxa"/>
              <w:bottom w:w="80" w:type="dxa"/>
              <w:right w:w="80" w:type="dxa"/>
            </w:tcMar>
          </w:tcPr>
          <w:p w14:paraId="3D0AA0C8"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No</w:t>
            </w:r>
          </w:p>
        </w:tc>
      </w:tr>
      <w:tr w:rsidR="00A3574C" w14:paraId="45D05466" w14:textId="77777777">
        <w:trPr>
          <w:jc w:val="center"/>
        </w:trPr>
        <w:tc>
          <w:tcPr>
            <w:tcW w:w="1644" w:type="dxa"/>
            <w:tcBorders>
              <w:top w:val="single" w:sz="4" w:space="0" w:color="C7CCBE"/>
              <w:left w:val="single" w:sz="4" w:space="0" w:color="C7CCBE"/>
              <w:bottom w:val="single" w:sz="4" w:space="0" w:color="C7CCBE"/>
              <w:right w:val="single" w:sz="4" w:space="0" w:color="C7CCBE"/>
            </w:tcBorders>
            <w:shd w:val="clear" w:color="auto" w:fill="EFF1EB"/>
            <w:tcMar>
              <w:top w:w="80" w:type="dxa"/>
              <w:left w:w="75" w:type="dxa"/>
              <w:bottom w:w="80" w:type="dxa"/>
              <w:right w:w="80" w:type="dxa"/>
            </w:tcMar>
          </w:tcPr>
          <w:p w14:paraId="7A42F170"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France</w:t>
            </w:r>
          </w:p>
        </w:tc>
        <w:tc>
          <w:tcPr>
            <w:tcW w:w="951" w:type="dxa"/>
            <w:tcBorders>
              <w:top w:val="single" w:sz="4" w:space="0" w:color="C7CCBE"/>
              <w:left w:val="single" w:sz="4" w:space="0" w:color="C7CCBE"/>
              <w:bottom w:val="single" w:sz="4" w:space="0" w:color="C7CCBE"/>
              <w:right w:val="single" w:sz="4" w:space="0" w:color="C7CCBE"/>
            </w:tcBorders>
            <w:shd w:val="clear" w:color="auto" w:fill="EFF1EB"/>
            <w:tcMar>
              <w:top w:w="80" w:type="dxa"/>
              <w:left w:w="75" w:type="dxa"/>
              <w:bottom w:w="80" w:type="dxa"/>
              <w:right w:w="80" w:type="dxa"/>
            </w:tcMar>
          </w:tcPr>
          <w:p w14:paraId="75354AA6"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43</w:t>
            </w:r>
          </w:p>
        </w:tc>
        <w:tc>
          <w:tcPr>
            <w:tcW w:w="1346" w:type="dxa"/>
            <w:tcBorders>
              <w:top w:val="single" w:sz="4" w:space="0" w:color="C7CCBE"/>
              <w:left w:val="single" w:sz="4" w:space="0" w:color="C7CCBE"/>
              <w:bottom w:val="single" w:sz="4" w:space="0" w:color="C7CCBE"/>
              <w:right w:val="single" w:sz="4" w:space="0" w:color="C7CCBE"/>
            </w:tcBorders>
            <w:shd w:val="clear" w:color="auto" w:fill="EFF1EB"/>
            <w:tcMar>
              <w:top w:w="80" w:type="dxa"/>
              <w:left w:w="75" w:type="dxa"/>
              <w:bottom w:w="80" w:type="dxa"/>
              <w:right w:w="80" w:type="dxa"/>
            </w:tcMar>
          </w:tcPr>
          <w:p w14:paraId="187DB0FA"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45000</w:t>
            </w:r>
          </w:p>
        </w:tc>
        <w:tc>
          <w:tcPr>
            <w:tcW w:w="1960" w:type="dxa"/>
            <w:tcBorders>
              <w:top w:val="single" w:sz="4" w:space="0" w:color="C7CCBE"/>
              <w:left w:val="single" w:sz="4" w:space="0" w:color="C7CCBE"/>
              <w:bottom w:val="single" w:sz="4" w:space="0" w:color="C7CCBE"/>
              <w:right w:val="single" w:sz="4" w:space="0" w:color="C7CCBE"/>
            </w:tcBorders>
            <w:shd w:val="clear" w:color="auto" w:fill="EFF1EB"/>
            <w:tcMar>
              <w:top w:w="80" w:type="dxa"/>
              <w:left w:w="75" w:type="dxa"/>
              <w:bottom w:w="80" w:type="dxa"/>
              <w:right w:w="80" w:type="dxa"/>
            </w:tcMar>
          </w:tcPr>
          <w:p w14:paraId="28FB253D"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Yes</w:t>
            </w:r>
          </w:p>
        </w:tc>
      </w:tr>
      <w:tr w:rsidR="00A3574C" w14:paraId="1D0AD02B" w14:textId="77777777">
        <w:trPr>
          <w:jc w:val="center"/>
        </w:trPr>
        <w:tc>
          <w:tcPr>
            <w:tcW w:w="1644" w:type="dxa"/>
            <w:tcBorders>
              <w:top w:val="single" w:sz="4" w:space="0" w:color="C7CCBE"/>
              <w:left w:val="single" w:sz="4" w:space="0" w:color="C7CCBE"/>
              <w:bottom w:val="single" w:sz="4" w:space="0" w:color="C7CCBE"/>
              <w:right w:val="single" w:sz="4" w:space="0" w:color="C7CCBE"/>
            </w:tcBorders>
            <w:shd w:val="clear" w:color="auto" w:fill="FFFFFF"/>
            <w:tcMar>
              <w:top w:w="80" w:type="dxa"/>
              <w:left w:w="75" w:type="dxa"/>
              <w:bottom w:w="80" w:type="dxa"/>
              <w:right w:w="80" w:type="dxa"/>
            </w:tcMar>
          </w:tcPr>
          <w:p w14:paraId="6442B295"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Germany</w:t>
            </w:r>
          </w:p>
        </w:tc>
        <w:tc>
          <w:tcPr>
            <w:tcW w:w="951" w:type="dxa"/>
            <w:tcBorders>
              <w:top w:val="single" w:sz="4" w:space="0" w:color="C7CCBE"/>
              <w:left w:val="single" w:sz="4" w:space="0" w:color="C7CCBE"/>
              <w:bottom w:val="single" w:sz="4" w:space="0" w:color="C7CCBE"/>
              <w:right w:val="single" w:sz="4" w:space="0" w:color="C7CCBE"/>
            </w:tcBorders>
            <w:shd w:val="clear" w:color="auto" w:fill="FFFFFF"/>
            <w:tcMar>
              <w:top w:w="80" w:type="dxa"/>
              <w:left w:w="75" w:type="dxa"/>
              <w:bottom w:w="80" w:type="dxa"/>
              <w:right w:w="80" w:type="dxa"/>
            </w:tcMar>
          </w:tcPr>
          <w:p w14:paraId="6DC9DCB0"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30</w:t>
            </w:r>
          </w:p>
        </w:tc>
        <w:tc>
          <w:tcPr>
            <w:tcW w:w="1346" w:type="dxa"/>
            <w:tcBorders>
              <w:top w:val="single" w:sz="4" w:space="0" w:color="C7CCBE"/>
              <w:left w:val="single" w:sz="4" w:space="0" w:color="C7CCBE"/>
              <w:bottom w:val="single" w:sz="4" w:space="0" w:color="C7CCBE"/>
              <w:right w:val="single" w:sz="4" w:space="0" w:color="C7CCBE"/>
            </w:tcBorders>
            <w:shd w:val="clear" w:color="auto" w:fill="FFFFFF"/>
            <w:tcMar>
              <w:top w:w="80" w:type="dxa"/>
              <w:left w:w="75" w:type="dxa"/>
              <w:bottom w:w="80" w:type="dxa"/>
              <w:right w:w="80" w:type="dxa"/>
            </w:tcMar>
          </w:tcPr>
          <w:p w14:paraId="74242E9D"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54000</w:t>
            </w:r>
          </w:p>
        </w:tc>
        <w:tc>
          <w:tcPr>
            <w:tcW w:w="1960" w:type="dxa"/>
            <w:tcBorders>
              <w:top w:val="single" w:sz="4" w:space="0" w:color="C7CCBE"/>
              <w:left w:val="single" w:sz="4" w:space="0" w:color="C7CCBE"/>
              <w:bottom w:val="single" w:sz="4" w:space="0" w:color="C7CCBE"/>
              <w:right w:val="single" w:sz="4" w:space="0" w:color="C7CCBE"/>
            </w:tcBorders>
            <w:shd w:val="clear" w:color="auto" w:fill="FFFFFF"/>
            <w:tcMar>
              <w:top w:w="80" w:type="dxa"/>
              <w:left w:w="75" w:type="dxa"/>
              <w:bottom w:w="80" w:type="dxa"/>
              <w:right w:w="80" w:type="dxa"/>
            </w:tcMar>
          </w:tcPr>
          <w:p w14:paraId="2B1D45C8"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No</w:t>
            </w:r>
          </w:p>
        </w:tc>
      </w:tr>
      <w:tr w:rsidR="00A3574C" w14:paraId="27C467B8" w14:textId="77777777">
        <w:trPr>
          <w:jc w:val="center"/>
        </w:trPr>
        <w:tc>
          <w:tcPr>
            <w:tcW w:w="1644" w:type="dxa"/>
            <w:tcBorders>
              <w:top w:val="single" w:sz="4" w:space="0" w:color="C7CCBE"/>
              <w:left w:val="single" w:sz="4" w:space="0" w:color="C7CCBE"/>
              <w:bottom w:val="single" w:sz="4" w:space="0" w:color="C7CCBE"/>
              <w:right w:val="single" w:sz="4" w:space="0" w:color="C7CCBE"/>
            </w:tcBorders>
            <w:shd w:val="clear" w:color="auto" w:fill="EFF1EB"/>
            <w:tcMar>
              <w:top w:w="80" w:type="dxa"/>
              <w:left w:w="75" w:type="dxa"/>
              <w:bottom w:w="80" w:type="dxa"/>
              <w:right w:w="80" w:type="dxa"/>
            </w:tcMar>
          </w:tcPr>
          <w:p w14:paraId="42E0B22D"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France</w:t>
            </w:r>
          </w:p>
        </w:tc>
        <w:tc>
          <w:tcPr>
            <w:tcW w:w="951" w:type="dxa"/>
            <w:tcBorders>
              <w:top w:val="single" w:sz="4" w:space="0" w:color="C7CCBE"/>
              <w:left w:val="single" w:sz="4" w:space="0" w:color="C7CCBE"/>
              <w:bottom w:val="single" w:sz="4" w:space="0" w:color="C7CCBE"/>
              <w:right w:val="single" w:sz="4" w:space="0" w:color="C7CCBE"/>
            </w:tcBorders>
            <w:shd w:val="clear" w:color="auto" w:fill="EFF1EB"/>
            <w:tcMar>
              <w:top w:w="80" w:type="dxa"/>
              <w:left w:w="75" w:type="dxa"/>
              <w:bottom w:w="80" w:type="dxa"/>
              <w:right w:w="80" w:type="dxa"/>
            </w:tcMar>
          </w:tcPr>
          <w:p w14:paraId="412036CC"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48</w:t>
            </w:r>
          </w:p>
        </w:tc>
        <w:tc>
          <w:tcPr>
            <w:tcW w:w="1346" w:type="dxa"/>
            <w:tcBorders>
              <w:top w:val="single" w:sz="4" w:space="0" w:color="C7CCBE"/>
              <w:left w:val="single" w:sz="4" w:space="0" w:color="C7CCBE"/>
              <w:bottom w:val="single" w:sz="4" w:space="0" w:color="C7CCBE"/>
              <w:right w:val="single" w:sz="4" w:space="0" w:color="C7CCBE"/>
            </w:tcBorders>
            <w:shd w:val="clear" w:color="auto" w:fill="EFF1EB"/>
            <w:tcMar>
              <w:top w:w="80" w:type="dxa"/>
              <w:left w:w="75" w:type="dxa"/>
              <w:bottom w:w="80" w:type="dxa"/>
              <w:right w:w="80" w:type="dxa"/>
            </w:tcMar>
          </w:tcPr>
          <w:p w14:paraId="0BE310C5"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65000</w:t>
            </w:r>
          </w:p>
        </w:tc>
        <w:tc>
          <w:tcPr>
            <w:tcW w:w="1960" w:type="dxa"/>
            <w:tcBorders>
              <w:top w:val="single" w:sz="4" w:space="0" w:color="C7CCBE"/>
              <w:left w:val="single" w:sz="4" w:space="0" w:color="C7CCBE"/>
              <w:bottom w:val="single" w:sz="4" w:space="0" w:color="C7CCBE"/>
              <w:right w:val="single" w:sz="4" w:space="0" w:color="C7CCBE"/>
            </w:tcBorders>
            <w:shd w:val="clear" w:color="auto" w:fill="EFF1EB"/>
            <w:tcMar>
              <w:top w:w="80" w:type="dxa"/>
              <w:left w:w="75" w:type="dxa"/>
              <w:bottom w:w="80" w:type="dxa"/>
              <w:right w:w="80" w:type="dxa"/>
            </w:tcMar>
          </w:tcPr>
          <w:p w14:paraId="2107152F"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No</w:t>
            </w:r>
          </w:p>
        </w:tc>
      </w:tr>
      <w:tr w:rsidR="00A3574C" w14:paraId="76B47357" w14:textId="77777777">
        <w:trPr>
          <w:jc w:val="center"/>
        </w:trPr>
        <w:tc>
          <w:tcPr>
            <w:tcW w:w="1644" w:type="dxa"/>
            <w:tcBorders>
              <w:top w:val="single" w:sz="4" w:space="0" w:color="C7CCBE"/>
              <w:left w:val="single" w:sz="4" w:space="0" w:color="C7CCBE"/>
              <w:bottom w:val="single" w:sz="4" w:space="0" w:color="C7CCBE"/>
              <w:right w:val="single" w:sz="4" w:space="0" w:color="C7CCBE"/>
            </w:tcBorders>
            <w:shd w:val="clear" w:color="auto" w:fill="FFFFFF"/>
            <w:tcMar>
              <w:top w:w="80" w:type="dxa"/>
              <w:left w:w="75" w:type="dxa"/>
              <w:bottom w:w="80" w:type="dxa"/>
              <w:right w:w="80" w:type="dxa"/>
            </w:tcMar>
          </w:tcPr>
          <w:p w14:paraId="34CBC7CD"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Germany</w:t>
            </w:r>
          </w:p>
        </w:tc>
        <w:tc>
          <w:tcPr>
            <w:tcW w:w="951" w:type="dxa"/>
            <w:tcBorders>
              <w:top w:val="single" w:sz="4" w:space="0" w:color="C7CCBE"/>
              <w:left w:val="single" w:sz="4" w:space="0" w:color="C7CCBE"/>
              <w:bottom w:val="single" w:sz="4" w:space="0" w:color="C7CCBE"/>
              <w:right w:val="single" w:sz="4" w:space="0" w:color="C7CCBE"/>
            </w:tcBorders>
            <w:shd w:val="clear" w:color="auto" w:fill="FFFFFF"/>
            <w:tcMar>
              <w:top w:w="80" w:type="dxa"/>
              <w:left w:w="75" w:type="dxa"/>
              <w:bottom w:w="80" w:type="dxa"/>
              <w:right w:w="80" w:type="dxa"/>
            </w:tcMar>
          </w:tcPr>
          <w:p w14:paraId="08BCC1AB"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40</w:t>
            </w:r>
          </w:p>
        </w:tc>
        <w:tc>
          <w:tcPr>
            <w:tcW w:w="1346" w:type="dxa"/>
            <w:tcBorders>
              <w:top w:val="single" w:sz="4" w:space="0" w:color="C7CCBE"/>
              <w:left w:val="single" w:sz="4" w:space="0" w:color="C7CCBE"/>
              <w:bottom w:val="single" w:sz="4" w:space="0" w:color="C7CCBE"/>
              <w:right w:val="single" w:sz="4" w:space="0" w:color="C7CCBE"/>
            </w:tcBorders>
            <w:shd w:val="clear" w:color="auto" w:fill="FFFFFF"/>
            <w:tcMar>
              <w:top w:w="80" w:type="dxa"/>
              <w:left w:w="75" w:type="dxa"/>
              <w:bottom w:w="80" w:type="dxa"/>
              <w:right w:w="80" w:type="dxa"/>
            </w:tcMar>
          </w:tcPr>
          <w:p w14:paraId="4C5E6775" w14:textId="77777777" w:rsidR="00A3574C" w:rsidRDefault="00A3574C">
            <w:pPr>
              <w:spacing w:after="0"/>
              <w:jc w:val="both"/>
              <w:rPr>
                <w:rFonts w:ascii="Times New Roman" w:eastAsia="Times New Roman" w:hAnsi="Times New Roman" w:cs="Times New Roman"/>
                <w:color w:val="333333"/>
                <w:sz w:val="24"/>
                <w:szCs w:val="24"/>
              </w:rPr>
            </w:pPr>
          </w:p>
        </w:tc>
        <w:tc>
          <w:tcPr>
            <w:tcW w:w="1960" w:type="dxa"/>
            <w:tcBorders>
              <w:top w:val="single" w:sz="4" w:space="0" w:color="C7CCBE"/>
              <w:left w:val="single" w:sz="4" w:space="0" w:color="C7CCBE"/>
              <w:bottom w:val="single" w:sz="4" w:space="0" w:color="C7CCBE"/>
              <w:right w:val="single" w:sz="4" w:space="0" w:color="C7CCBE"/>
            </w:tcBorders>
            <w:shd w:val="clear" w:color="auto" w:fill="FFFFFF"/>
            <w:tcMar>
              <w:top w:w="80" w:type="dxa"/>
              <w:left w:w="75" w:type="dxa"/>
              <w:bottom w:w="80" w:type="dxa"/>
              <w:right w:w="80" w:type="dxa"/>
            </w:tcMar>
          </w:tcPr>
          <w:p w14:paraId="5CB3BF08"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Yes</w:t>
            </w:r>
          </w:p>
        </w:tc>
      </w:tr>
      <w:tr w:rsidR="00A3574C" w14:paraId="510ED8BE" w14:textId="77777777">
        <w:trPr>
          <w:jc w:val="center"/>
        </w:trPr>
        <w:tc>
          <w:tcPr>
            <w:tcW w:w="1644" w:type="dxa"/>
            <w:tcBorders>
              <w:top w:val="single" w:sz="4" w:space="0" w:color="C7CCBE"/>
              <w:left w:val="single" w:sz="4" w:space="0" w:color="C7CCBE"/>
              <w:bottom w:val="single" w:sz="4" w:space="0" w:color="C7CCBE"/>
              <w:right w:val="single" w:sz="4" w:space="0" w:color="C7CCBE"/>
            </w:tcBorders>
            <w:shd w:val="clear" w:color="auto" w:fill="EFF1EB"/>
            <w:tcMar>
              <w:top w:w="80" w:type="dxa"/>
              <w:left w:w="75" w:type="dxa"/>
              <w:bottom w:w="80" w:type="dxa"/>
              <w:right w:w="80" w:type="dxa"/>
            </w:tcMar>
          </w:tcPr>
          <w:p w14:paraId="03B9BDDB"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India</w:t>
            </w:r>
          </w:p>
        </w:tc>
        <w:tc>
          <w:tcPr>
            <w:tcW w:w="951" w:type="dxa"/>
            <w:tcBorders>
              <w:top w:val="single" w:sz="4" w:space="0" w:color="C7CCBE"/>
              <w:left w:val="single" w:sz="4" w:space="0" w:color="C7CCBE"/>
              <w:bottom w:val="single" w:sz="4" w:space="0" w:color="C7CCBE"/>
              <w:right w:val="single" w:sz="4" w:space="0" w:color="C7CCBE"/>
            </w:tcBorders>
            <w:shd w:val="clear" w:color="auto" w:fill="EFF1EB"/>
            <w:tcMar>
              <w:top w:w="80" w:type="dxa"/>
              <w:left w:w="75" w:type="dxa"/>
              <w:bottom w:w="80" w:type="dxa"/>
              <w:right w:w="80" w:type="dxa"/>
            </w:tcMar>
          </w:tcPr>
          <w:p w14:paraId="07B527BE"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35</w:t>
            </w:r>
          </w:p>
        </w:tc>
        <w:tc>
          <w:tcPr>
            <w:tcW w:w="1346" w:type="dxa"/>
            <w:tcBorders>
              <w:top w:val="single" w:sz="4" w:space="0" w:color="C7CCBE"/>
              <w:left w:val="single" w:sz="4" w:space="0" w:color="C7CCBE"/>
              <w:bottom w:val="single" w:sz="4" w:space="0" w:color="C7CCBE"/>
              <w:right w:val="single" w:sz="4" w:space="0" w:color="C7CCBE"/>
            </w:tcBorders>
            <w:shd w:val="clear" w:color="auto" w:fill="EFF1EB"/>
            <w:tcMar>
              <w:top w:w="80" w:type="dxa"/>
              <w:left w:w="75" w:type="dxa"/>
              <w:bottom w:w="80" w:type="dxa"/>
              <w:right w:w="80" w:type="dxa"/>
            </w:tcMar>
          </w:tcPr>
          <w:p w14:paraId="4BC26BCE"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58000</w:t>
            </w:r>
          </w:p>
        </w:tc>
        <w:tc>
          <w:tcPr>
            <w:tcW w:w="1960" w:type="dxa"/>
            <w:tcBorders>
              <w:top w:val="single" w:sz="4" w:space="0" w:color="C7CCBE"/>
              <w:left w:val="single" w:sz="4" w:space="0" w:color="C7CCBE"/>
              <w:bottom w:val="single" w:sz="4" w:space="0" w:color="C7CCBE"/>
              <w:right w:val="single" w:sz="4" w:space="0" w:color="C7CCBE"/>
            </w:tcBorders>
            <w:shd w:val="clear" w:color="auto" w:fill="EFF1EB"/>
            <w:tcMar>
              <w:top w:w="80" w:type="dxa"/>
              <w:left w:w="75" w:type="dxa"/>
              <w:bottom w:w="80" w:type="dxa"/>
              <w:right w:w="80" w:type="dxa"/>
            </w:tcMar>
          </w:tcPr>
          <w:p w14:paraId="7CAE981F" w14:textId="77777777" w:rsidR="00A3574C" w:rsidRDefault="00000000">
            <w:pPr>
              <w:spacing w:after="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Yes</w:t>
            </w:r>
          </w:p>
        </w:tc>
      </w:tr>
    </w:tbl>
    <w:p w14:paraId="419DD80D" w14:textId="77777777" w:rsidR="00A3574C" w:rsidRDefault="00A3574C">
      <w:pPr>
        <w:jc w:val="both"/>
        <w:rPr>
          <w:rFonts w:ascii="Times New Roman" w:hAnsi="Times New Roman" w:cs="Times New Roman"/>
          <w:sz w:val="24"/>
          <w:szCs w:val="24"/>
        </w:rPr>
      </w:pPr>
    </w:p>
    <w:p w14:paraId="5F763B32" w14:textId="77777777" w:rsidR="00A3574C" w:rsidRDefault="00000000">
      <w:pPr>
        <w:pStyle w:val="ListParagraph"/>
        <w:numPr>
          <w:ilvl w:val="0"/>
          <w:numId w:val="6"/>
        </w:numPr>
        <w:jc w:val="both"/>
        <w:rPr>
          <w:rFonts w:ascii="Times New Roman" w:hAnsi="Times New Roman" w:cs="Times New Roman"/>
          <w:color w:val="333333"/>
          <w:sz w:val="24"/>
          <w:szCs w:val="24"/>
          <w:highlight w:val="white"/>
        </w:rPr>
      </w:pPr>
      <w:r>
        <w:rPr>
          <w:rFonts w:ascii="Times New Roman" w:hAnsi="Times New Roman" w:cs="Times New Roman"/>
          <w:color w:val="333333"/>
          <w:sz w:val="24"/>
          <w:szCs w:val="24"/>
          <w:shd w:val="clear" w:color="auto" w:fill="FFFFFF"/>
        </w:rPr>
        <w:t>A dataset can contain a collection of rows.</w:t>
      </w:r>
    </w:p>
    <w:p w14:paraId="55C9CA26" w14:textId="77777777" w:rsidR="00A3574C" w:rsidRDefault="00000000">
      <w:pPr>
        <w:pStyle w:val="ListParagraph"/>
        <w:numPr>
          <w:ilvl w:val="0"/>
          <w:numId w:val="6"/>
        </w:numPr>
        <w:jc w:val="both"/>
        <w:rPr>
          <w:rFonts w:ascii="Times New Roman" w:hAnsi="Times New Roman" w:cs="Times New Roman"/>
          <w:color w:val="333333"/>
          <w:sz w:val="24"/>
          <w:szCs w:val="24"/>
          <w:highlight w:val="white"/>
        </w:rPr>
      </w:pPr>
      <w:r>
        <w:rPr>
          <w:rFonts w:ascii="Times New Roman" w:hAnsi="Times New Roman" w:cs="Times New Roman"/>
          <w:color w:val="333333"/>
          <w:sz w:val="24"/>
          <w:szCs w:val="24"/>
          <w:shd w:val="clear" w:color="auto" w:fill="FFFFFF"/>
        </w:rPr>
        <w:t>Each row represents an observation or an instance.</w:t>
      </w:r>
    </w:p>
    <w:p w14:paraId="395CFD9B" w14:textId="77777777" w:rsidR="00A3574C" w:rsidRDefault="00000000">
      <w:pPr>
        <w:pStyle w:val="ListParagraph"/>
        <w:numPr>
          <w:ilvl w:val="0"/>
          <w:numId w:val="6"/>
        </w:numPr>
        <w:jc w:val="both"/>
        <w:rPr>
          <w:rFonts w:ascii="Times New Roman" w:hAnsi="Times New Roman" w:cs="Times New Roman"/>
          <w:color w:val="333333"/>
          <w:sz w:val="24"/>
          <w:szCs w:val="24"/>
          <w:highlight w:val="white"/>
        </w:rPr>
      </w:pPr>
      <w:r>
        <w:rPr>
          <w:rFonts w:ascii="Times New Roman" w:hAnsi="Times New Roman" w:cs="Times New Roman"/>
          <w:color w:val="333333"/>
          <w:sz w:val="24"/>
          <w:szCs w:val="24"/>
          <w:shd w:val="clear" w:color="auto" w:fill="FFFFFF"/>
        </w:rPr>
        <w:t>Each column in a row represents a feature or an attribute or a parameter.</w:t>
      </w:r>
    </w:p>
    <w:p w14:paraId="3F79E911" w14:textId="77777777" w:rsidR="00A3574C" w:rsidRDefault="00000000">
      <w:pPr>
        <w:pStyle w:val="NormalWeb"/>
        <w:numPr>
          <w:ilvl w:val="0"/>
          <w:numId w:val="6"/>
        </w:numPr>
        <w:shd w:val="clear" w:color="auto" w:fill="FFFFFF"/>
        <w:spacing w:line="276" w:lineRule="auto"/>
        <w:jc w:val="both"/>
      </w:pPr>
      <w:r>
        <w:rPr>
          <w:color w:val="333333"/>
        </w:rPr>
        <w:t>A dataset can contain data in a array or a csv file or a database table., excel file</w:t>
      </w:r>
    </w:p>
    <w:p w14:paraId="42EF0F23" w14:textId="77777777" w:rsidR="00A3574C" w:rsidRDefault="00000000">
      <w:pPr>
        <w:pStyle w:val="ListParagraph"/>
        <w:numPr>
          <w:ilvl w:val="0"/>
          <w:numId w:val="6"/>
        </w:numPr>
        <w:jc w:val="both"/>
        <w:rPr>
          <w:rFonts w:ascii="Times New Roman" w:hAnsi="Times New Roman" w:cs="Times New Roman"/>
          <w:color w:val="333333"/>
          <w:sz w:val="24"/>
          <w:szCs w:val="24"/>
          <w:highlight w:val="white"/>
        </w:rPr>
      </w:pPr>
      <w:r>
        <w:rPr>
          <w:rFonts w:ascii="Times New Roman" w:hAnsi="Times New Roman" w:cs="Times New Roman"/>
          <w:color w:val="333333"/>
          <w:sz w:val="24"/>
          <w:szCs w:val="24"/>
          <w:shd w:val="clear" w:color="auto" w:fill="FFFFFF"/>
        </w:rPr>
        <w:t xml:space="preserve">A dataset is most commonly stored in a </w:t>
      </w:r>
      <w:r>
        <w:rPr>
          <w:rStyle w:val="Strong"/>
          <w:rFonts w:ascii="Times New Roman" w:hAnsi="Times New Roman" w:cs="Times New Roman"/>
          <w:color w:val="333333"/>
          <w:sz w:val="24"/>
          <w:szCs w:val="24"/>
          <w:shd w:val="clear" w:color="auto" w:fill="FFFFFF"/>
        </w:rPr>
        <w:t>"Comma Separated File,"</w:t>
      </w:r>
      <w:r>
        <w:rPr>
          <w:rFonts w:ascii="Times New Roman" w:hAnsi="Times New Roman" w:cs="Times New Roman"/>
          <w:color w:val="333333"/>
          <w:sz w:val="24"/>
          <w:szCs w:val="24"/>
          <w:shd w:val="clear" w:color="auto" w:fill="FFFFFF"/>
        </w:rPr>
        <w:t> or </w:t>
      </w:r>
      <w:r>
        <w:rPr>
          <w:rStyle w:val="Strong"/>
          <w:rFonts w:ascii="Times New Roman" w:hAnsi="Times New Roman" w:cs="Times New Roman"/>
          <w:color w:val="333333"/>
          <w:sz w:val="24"/>
          <w:szCs w:val="24"/>
          <w:shd w:val="clear" w:color="auto" w:fill="FFFFFF"/>
        </w:rPr>
        <w:t>CSV file.</w:t>
      </w:r>
      <w:r>
        <w:rPr>
          <w:rFonts w:ascii="Times New Roman" w:hAnsi="Times New Roman" w:cs="Times New Roman"/>
          <w:color w:val="333333"/>
          <w:sz w:val="24"/>
          <w:szCs w:val="24"/>
          <w:shd w:val="clear" w:color="auto" w:fill="FFFFFF"/>
        </w:rPr>
        <w:t> </w:t>
      </w:r>
    </w:p>
    <w:p w14:paraId="68248303" w14:textId="77777777" w:rsidR="00A3574C" w:rsidRDefault="00000000">
      <w:pPr>
        <w:pStyle w:val="ListParagraph"/>
        <w:numPr>
          <w:ilvl w:val="0"/>
          <w:numId w:val="6"/>
        </w:numPr>
        <w:jc w:val="both"/>
        <w:rPr>
          <w:rFonts w:ascii="Times New Roman" w:hAnsi="Times New Roman" w:cs="Times New Roman"/>
          <w:color w:val="333333"/>
          <w:sz w:val="24"/>
          <w:szCs w:val="24"/>
          <w:highlight w:val="white"/>
        </w:rPr>
      </w:pPr>
      <w:r>
        <w:rPr>
          <w:rFonts w:ascii="Times New Roman" w:hAnsi="Times New Roman" w:cs="Times New Roman"/>
          <w:color w:val="333333"/>
          <w:sz w:val="24"/>
          <w:szCs w:val="24"/>
          <w:shd w:val="clear" w:color="auto" w:fill="FFFFFF"/>
        </w:rPr>
        <w:t>To store a "tree-like data," we can use a JSON file.</w:t>
      </w:r>
    </w:p>
    <w:p w14:paraId="5BC2E700" w14:textId="77777777" w:rsidR="00A3574C" w:rsidRDefault="00000000">
      <w:pPr>
        <w:shd w:val="clear" w:color="auto" w:fill="FFFFFF"/>
        <w:spacing w:beforeAutospacing="1" w:afterAutospacing="1"/>
        <w:jc w:val="both"/>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Types of data in datasets</w:t>
      </w:r>
    </w:p>
    <w:p w14:paraId="5F24CDD4" w14:textId="77777777" w:rsidR="00A3574C" w:rsidRDefault="00000000">
      <w:pPr>
        <w:numPr>
          <w:ilvl w:val="0"/>
          <w:numId w:val="7"/>
        </w:numPr>
        <w:shd w:val="clear" w:color="auto" w:fill="FFFFFF"/>
        <w:spacing w:before="40" w:afterAutospacing="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Numerical </w:t>
      </w:r>
      <w:proofErr w:type="spellStart"/>
      <w:r>
        <w:rPr>
          <w:rFonts w:ascii="Times New Roman" w:eastAsia="Times New Roman" w:hAnsi="Times New Roman" w:cs="Times New Roman"/>
          <w:b/>
          <w:bCs/>
          <w:color w:val="000000"/>
          <w:sz w:val="24"/>
          <w:szCs w:val="24"/>
        </w:rPr>
        <w:t>data:</w:t>
      </w:r>
      <w:r>
        <w:rPr>
          <w:rFonts w:ascii="Times New Roman" w:eastAsia="Times New Roman" w:hAnsi="Times New Roman" w:cs="Times New Roman"/>
          <w:bCs/>
          <w:color w:val="000000"/>
          <w:sz w:val="24"/>
          <w:szCs w:val="24"/>
        </w:rPr>
        <w:t>Numerical</w:t>
      </w:r>
      <w:proofErr w:type="spellEnd"/>
      <w:r>
        <w:rPr>
          <w:rFonts w:ascii="Times New Roman" w:eastAsia="Times New Roman" w:hAnsi="Times New Roman" w:cs="Times New Roman"/>
          <w:bCs/>
          <w:color w:val="000000"/>
          <w:sz w:val="24"/>
          <w:szCs w:val="24"/>
        </w:rPr>
        <w:t xml:space="preserve"> data represents numbers such as integers, real numbers. </w:t>
      </w:r>
      <w:r>
        <w:rPr>
          <w:rFonts w:ascii="Times New Roman" w:eastAsia="Times New Roman" w:hAnsi="Times New Roman" w:cs="Times New Roman"/>
          <w:color w:val="000000"/>
          <w:sz w:val="24"/>
          <w:szCs w:val="24"/>
        </w:rPr>
        <w:t>For example house price, temperature, etc.,</w:t>
      </w:r>
    </w:p>
    <w:p w14:paraId="21F92E43" w14:textId="77777777" w:rsidR="00A3574C" w:rsidRDefault="00000000">
      <w:pPr>
        <w:numPr>
          <w:ilvl w:val="0"/>
          <w:numId w:val="7"/>
        </w:numPr>
        <w:shd w:val="clear" w:color="auto" w:fill="FFFFFF"/>
        <w:spacing w:before="40" w:afterAutospacing="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Categorical </w:t>
      </w:r>
      <w:proofErr w:type="spellStart"/>
      <w:r>
        <w:rPr>
          <w:rFonts w:ascii="Times New Roman" w:eastAsia="Times New Roman" w:hAnsi="Times New Roman" w:cs="Times New Roman"/>
          <w:b/>
          <w:bCs/>
          <w:color w:val="000000"/>
          <w:sz w:val="24"/>
          <w:szCs w:val="24"/>
        </w:rPr>
        <w:t>data:</w:t>
      </w:r>
      <w:r>
        <w:rPr>
          <w:rFonts w:ascii="Times New Roman" w:hAnsi="Times New Roman" w:cs="Times New Roman"/>
          <w:color w:val="202124"/>
          <w:sz w:val="24"/>
          <w:szCs w:val="24"/>
          <w:shd w:val="clear" w:color="auto" w:fill="FFFFFF"/>
        </w:rPr>
        <w:t>Categorical</w:t>
      </w:r>
      <w:proofErr w:type="spellEnd"/>
      <w:r>
        <w:rPr>
          <w:rFonts w:ascii="Times New Roman" w:hAnsi="Times New Roman" w:cs="Times New Roman"/>
          <w:color w:val="202124"/>
          <w:sz w:val="24"/>
          <w:szCs w:val="24"/>
          <w:shd w:val="clear" w:color="auto" w:fill="FFFFFF"/>
        </w:rPr>
        <w:t xml:space="preserve"> data represents categories or groups. For example 0/1, Yes/No, Graduate/Not graduate, etc.,</w:t>
      </w:r>
    </w:p>
    <w:p w14:paraId="6F70778F" w14:textId="77777777" w:rsidR="00A3574C" w:rsidRDefault="00000000">
      <w:pPr>
        <w:numPr>
          <w:ilvl w:val="0"/>
          <w:numId w:val="7"/>
        </w:numPr>
        <w:shd w:val="clear" w:color="auto" w:fill="FFFFFF"/>
        <w:spacing w:before="40" w:afterAutospacing="1"/>
        <w:jc w:val="both"/>
        <w:rPr>
          <w:rFonts w:ascii="Times New Roman" w:hAnsi="Times New Roman" w:cs="Times New Roman"/>
          <w:sz w:val="24"/>
          <w:szCs w:val="24"/>
        </w:rPr>
      </w:pPr>
      <w:r>
        <w:rPr>
          <w:rFonts w:ascii="Times New Roman" w:eastAsia="Times New Roman" w:hAnsi="Times New Roman" w:cs="Times New Roman"/>
          <w:b/>
          <w:bCs/>
          <w:color w:val="000000"/>
          <w:sz w:val="24"/>
          <w:szCs w:val="24"/>
        </w:rPr>
        <w:lastRenderedPageBreak/>
        <w:t xml:space="preserve">Ordinal </w:t>
      </w:r>
      <w:proofErr w:type="spellStart"/>
      <w:r>
        <w:rPr>
          <w:rFonts w:ascii="Times New Roman" w:eastAsia="Times New Roman" w:hAnsi="Times New Roman" w:cs="Times New Roman"/>
          <w:b/>
          <w:bCs/>
          <w:color w:val="000000"/>
          <w:sz w:val="24"/>
          <w:szCs w:val="24"/>
        </w:rPr>
        <w:t>data:</w:t>
      </w:r>
      <w:r>
        <w:rPr>
          <w:rFonts w:ascii="Times New Roman" w:eastAsia="Times New Roman" w:hAnsi="Times New Roman" w:cs="Times New Roman"/>
          <w:bCs/>
          <w:color w:val="000000"/>
          <w:sz w:val="24"/>
          <w:szCs w:val="24"/>
        </w:rPr>
        <w:t>Ordinal</w:t>
      </w:r>
      <w:proofErr w:type="spellEnd"/>
      <w:r>
        <w:rPr>
          <w:rFonts w:ascii="Times New Roman" w:eastAsia="Times New Roman" w:hAnsi="Times New Roman" w:cs="Times New Roman"/>
          <w:bCs/>
          <w:color w:val="000000"/>
          <w:sz w:val="24"/>
          <w:szCs w:val="24"/>
        </w:rPr>
        <w:t xml:space="preserve"> data are similar to categorical data. But they are comparative information or that represent a range. </w:t>
      </w:r>
    </w:p>
    <w:p w14:paraId="48A7A422" w14:textId="77777777" w:rsidR="00A3574C" w:rsidRDefault="00000000">
      <w:pPr>
        <w:shd w:val="clear" w:color="auto" w:fill="FFFFFF"/>
        <w:spacing w:before="40" w:afterAutospacing="1"/>
        <w:ind w:left="108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For example </w:t>
      </w:r>
    </w:p>
    <w:p w14:paraId="62507781" w14:textId="77777777" w:rsidR="00A3574C" w:rsidRDefault="00000000">
      <w:pPr>
        <w:shd w:val="clear" w:color="auto" w:fill="FFFFFF"/>
        <w:spacing w:before="40" w:afterAutospacing="1"/>
        <w:ind w:left="108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economic status as “low income”, “middle income”, “high income”, </w:t>
      </w:r>
    </w:p>
    <w:p w14:paraId="440570D2" w14:textId="77777777" w:rsidR="00A3574C" w:rsidRDefault="00000000">
      <w:pPr>
        <w:shd w:val="clear" w:color="auto" w:fill="FFFFFF"/>
        <w:spacing w:before="40" w:afterAutospacing="1"/>
        <w:ind w:left="108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education level as “high school”, “Bachelors”, “Masters”, “PhD” </w:t>
      </w:r>
    </w:p>
    <w:p w14:paraId="1FC603C7" w14:textId="77777777" w:rsidR="00A3574C" w:rsidRDefault="00000000">
      <w:pPr>
        <w:shd w:val="clear" w:color="auto" w:fill="FFFFFF"/>
        <w:spacing w:before="40" w:afterAutospacing="1"/>
        <w:ind w:left="108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income as “less than 50K”, “50-100K”, “over 100K” </w:t>
      </w:r>
    </w:p>
    <w:p w14:paraId="0A8BBAD2" w14:textId="77777777" w:rsidR="00A3574C" w:rsidRDefault="00000000">
      <w:pPr>
        <w:shd w:val="clear" w:color="auto" w:fill="FFFFFF"/>
        <w:spacing w:before="40" w:afterAutospacing="1"/>
        <w:ind w:left="1080"/>
        <w:jc w:val="both"/>
        <w:rPr>
          <w:rFonts w:ascii="Times New Roman" w:hAnsi="Times New Roman" w:cs="Times New Roman"/>
          <w:sz w:val="24"/>
          <w:szCs w:val="24"/>
        </w:rPr>
      </w:pPr>
      <w:r>
        <w:rPr>
          <w:rFonts w:ascii="Times New Roman" w:eastAsia="Times New Roman" w:hAnsi="Times New Roman" w:cs="Times New Roman"/>
          <w:bCs/>
          <w:color w:val="000000"/>
          <w:sz w:val="24"/>
          <w:szCs w:val="24"/>
        </w:rPr>
        <w:t>quality as “poor”, “good”, “very good”, “excellent”.</w:t>
      </w:r>
    </w:p>
    <w:p w14:paraId="2D8AAF61" w14:textId="77777777" w:rsidR="00A3574C" w:rsidRDefault="00000000">
      <w:pPr>
        <w:pStyle w:val="Heading4"/>
        <w:numPr>
          <w:ilvl w:val="0"/>
          <w:numId w:val="8"/>
        </w:numPr>
        <w:shd w:val="clear" w:color="auto" w:fill="FFFFFF"/>
        <w:jc w:val="both"/>
        <w:rPr>
          <w:rFonts w:ascii="Times New Roman" w:hAnsi="Times New Roman" w:cs="Times New Roman"/>
          <w:b w:val="0"/>
          <w:bCs w:val="0"/>
          <w:i w:val="0"/>
          <w:color w:val="00000A"/>
          <w:sz w:val="24"/>
          <w:szCs w:val="24"/>
        </w:rPr>
      </w:pPr>
      <w:r>
        <w:rPr>
          <w:rFonts w:ascii="Times New Roman" w:hAnsi="Times New Roman" w:cs="Times New Roman"/>
          <w:b w:val="0"/>
          <w:bCs w:val="0"/>
          <w:i w:val="0"/>
          <w:color w:val="00000A"/>
          <w:sz w:val="24"/>
          <w:szCs w:val="24"/>
        </w:rPr>
        <w:t xml:space="preserve">A real world dataset will be huge in size and difficult to manage and requires powerful resources. </w:t>
      </w:r>
    </w:p>
    <w:p w14:paraId="3C76F2B5" w14:textId="77777777" w:rsidR="00A3574C" w:rsidRDefault="00000000">
      <w:pPr>
        <w:pStyle w:val="Heading4"/>
        <w:numPr>
          <w:ilvl w:val="0"/>
          <w:numId w:val="8"/>
        </w:numPr>
        <w:shd w:val="clear" w:color="auto" w:fill="FFFFFF"/>
        <w:jc w:val="both"/>
        <w:rPr>
          <w:rFonts w:ascii="Times New Roman" w:hAnsi="Times New Roman" w:cs="Times New Roman"/>
          <w:b w:val="0"/>
          <w:bCs w:val="0"/>
          <w:i w:val="0"/>
          <w:color w:val="00000A"/>
          <w:sz w:val="24"/>
          <w:szCs w:val="24"/>
        </w:rPr>
      </w:pPr>
      <w:r>
        <w:rPr>
          <w:rFonts w:ascii="Times New Roman" w:hAnsi="Times New Roman" w:cs="Times New Roman"/>
          <w:b w:val="0"/>
          <w:bCs w:val="0"/>
          <w:i w:val="0"/>
          <w:color w:val="00000A"/>
          <w:sz w:val="24"/>
          <w:szCs w:val="24"/>
        </w:rPr>
        <w:t>You can use dummy datasets or datasets that are readily available for practice.</w:t>
      </w:r>
    </w:p>
    <w:p w14:paraId="3A49D4C2" w14:textId="77777777" w:rsidR="00A3574C" w:rsidRDefault="00A3574C">
      <w:pPr>
        <w:jc w:val="both"/>
        <w:rPr>
          <w:rFonts w:ascii="Times New Roman" w:hAnsi="Times New Roman" w:cs="Times New Roman"/>
          <w:sz w:val="24"/>
          <w:szCs w:val="24"/>
        </w:rPr>
      </w:pPr>
    </w:p>
    <w:p w14:paraId="3D73E97F" w14:textId="77777777" w:rsidR="00A3574C" w:rsidRDefault="00000000">
      <w:pPr>
        <w:shd w:val="clear" w:color="auto" w:fill="FFFFFF"/>
        <w:spacing w:beforeAutospacing="1" w:afterAutospacing="1"/>
        <w:jc w:val="both"/>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t>Need for Well Prepared Dataset</w:t>
      </w:r>
    </w:p>
    <w:p w14:paraId="22D190DE" w14:textId="77777777" w:rsidR="00A3574C" w:rsidRDefault="00000000">
      <w:pPr>
        <w:pStyle w:val="ListParagraph"/>
        <w:numPr>
          <w:ilvl w:val="0"/>
          <w:numId w:val="9"/>
        </w:numPr>
        <w:shd w:val="clear" w:color="auto" w:fill="FFFFFF"/>
        <w:spacing w:beforeAutospacing="1" w:afterAutospacing="1"/>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Collecting and preparing a dataset is the most important step in a Machine Learning or AI project.</w:t>
      </w:r>
    </w:p>
    <w:p w14:paraId="5CAF656B" w14:textId="77777777" w:rsidR="00A3574C" w:rsidRDefault="00000000">
      <w:pPr>
        <w:pStyle w:val="ListParagraph"/>
        <w:numPr>
          <w:ilvl w:val="0"/>
          <w:numId w:val="9"/>
        </w:numPr>
        <w:shd w:val="clear" w:color="auto" w:fill="FFFFFF"/>
        <w:spacing w:beforeAutospacing="1" w:afterAutospacing="1"/>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If the data is not well prepared or not pre-processed, them the machine learning technology applied will not provide efficient or accurate results.</w:t>
      </w:r>
    </w:p>
    <w:p w14:paraId="4FD2B2BB" w14:textId="77777777" w:rsidR="00A3574C" w:rsidRDefault="00000000">
      <w:pPr>
        <w:pStyle w:val="ListParagraph"/>
        <w:numPr>
          <w:ilvl w:val="0"/>
          <w:numId w:val="9"/>
        </w:numPr>
        <w:shd w:val="clear" w:color="auto" w:fill="FFFFFF"/>
        <w:spacing w:beforeAutospacing="1" w:afterAutospacing="1"/>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During the development stage of a machine learning project, the developers completely rely on the dataset.</w:t>
      </w:r>
    </w:p>
    <w:p w14:paraId="611F893F" w14:textId="77777777" w:rsidR="00A3574C" w:rsidRDefault="00000000">
      <w:pPr>
        <w:pStyle w:val="ListParagraph"/>
        <w:numPr>
          <w:ilvl w:val="0"/>
          <w:numId w:val="9"/>
        </w:numPr>
        <w:shd w:val="clear" w:color="auto" w:fill="FFFFFF"/>
        <w:spacing w:beforeAutospacing="1" w:afterAutospacing="1"/>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In a machine learning project, the data is divided into two parts</w:t>
      </w:r>
    </w:p>
    <w:p w14:paraId="11E12383" w14:textId="77777777" w:rsidR="00A3574C" w:rsidRDefault="00000000">
      <w:pPr>
        <w:numPr>
          <w:ilvl w:val="0"/>
          <w:numId w:val="1"/>
        </w:numPr>
        <w:shd w:val="clear" w:color="auto" w:fill="FFFFFF"/>
        <w:spacing w:before="40" w:afterAutospacing="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Training dataset:</w:t>
      </w:r>
    </w:p>
    <w:p w14:paraId="051C021B" w14:textId="77777777" w:rsidR="00A3574C" w:rsidRDefault="00000000">
      <w:pPr>
        <w:numPr>
          <w:ilvl w:val="0"/>
          <w:numId w:val="1"/>
        </w:numPr>
        <w:shd w:val="clear" w:color="auto" w:fill="FFFFFF"/>
        <w:spacing w:before="40" w:afterAutospacing="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Test Dataset</w:t>
      </w:r>
    </w:p>
    <w:p w14:paraId="1E896B0D" w14:textId="77777777" w:rsidR="00A3574C" w:rsidRDefault="00A3574C">
      <w:pPr>
        <w:jc w:val="both"/>
        <w:rPr>
          <w:rFonts w:ascii="Times New Roman" w:hAnsi="Times New Roman" w:cs="Times New Roman"/>
          <w:sz w:val="24"/>
          <w:szCs w:val="24"/>
        </w:rPr>
      </w:pPr>
    </w:p>
    <w:p w14:paraId="18DC8FC4" w14:textId="77777777" w:rsidR="00A3574C" w:rsidRDefault="00000000">
      <w:pPr>
        <w:jc w:val="both"/>
        <w:rPr>
          <w:rFonts w:ascii="Times New Roman" w:hAnsi="Times New Roman" w:cs="Times New Roman"/>
          <w:sz w:val="24"/>
          <w:szCs w:val="24"/>
        </w:rPr>
      </w:pPr>
      <w:r>
        <w:rPr>
          <w:noProof/>
        </w:rPr>
        <w:lastRenderedPageBreak/>
        <w:drawing>
          <wp:inline distT="0" distB="0" distL="19050" distR="0" wp14:anchorId="4EE46EF1" wp14:editId="2C80F183">
            <wp:extent cx="4762500" cy="4286250"/>
            <wp:effectExtent l="0" t="0" r="0" b="0"/>
            <wp:docPr id="1" name="Picture 1" descr="How to get datasets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ow to get datasets for Machine Learning"/>
                    <pic:cNvPicPr>
                      <a:picLocks noChangeAspect="1" noChangeArrowheads="1"/>
                    </pic:cNvPicPr>
                  </pic:nvPicPr>
                  <pic:blipFill>
                    <a:blip r:embed="rId5"/>
                    <a:stretch>
                      <a:fillRect/>
                    </a:stretch>
                  </pic:blipFill>
                  <pic:spPr bwMode="auto">
                    <a:xfrm>
                      <a:off x="0" y="0"/>
                      <a:ext cx="4762500" cy="4286250"/>
                    </a:xfrm>
                    <a:prstGeom prst="rect">
                      <a:avLst/>
                    </a:prstGeom>
                  </pic:spPr>
                </pic:pic>
              </a:graphicData>
            </a:graphic>
          </wp:inline>
        </w:drawing>
      </w:r>
    </w:p>
    <w:p w14:paraId="608414F6" w14:textId="77777777" w:rsidR="00A3574C" w:rsidRDefault="00000000">
      <w:pPr>
        <w:pStyle w:val="Heading2"/>
        <w:shd w:val="clear" w:color="auto" w:fill="FFFFFF"/>
        <w:spacing w:line="276" w:lineRule="auto"/>
        <w:jc w:val="both"/>
        <w:rPr>
          <w:bCs w:val="0"/>
          <w:sz w:val="28"/>
          <w:szCs w:val="28"/>
        </w:rPr>
      </w:pPr>
      <w:proofErr w:type="spellStart"/>
      <w:r>
        <w:rPr>
          <w:bCs w:val="0"/>
          <w:sz w:val="28"/>
          <w:szCs w:val="28"/>
        </w:rPr>
        <w:t>Ready made</w:t>
      </w:r>
      <w:proofErr w:type="spellEnd"/>
      <w:r>
        <w:rPr>
          <w:bCs w:val="0"/>
          <w:sz w:val="28"/>
          <w:szCs w:val="28"/>
        </w:rPr>
        <w:t xml:space="preserve"> datasets available for Machine Learning:</w:t>
      </w:r>
    </w:p>
    <w:p w14:paraId="46251B80" w14:textId="77777777" w:rsidR="00A3574C" w:rsidRDefault="00000000">
      <w:pPr>
        <w:pStyle w:val="NormalWeb"/>
        <w:shd w:val="clear" w:color="auto" w:fill="FFFFFF"/>
        <w:spacing w:line="276" w:lineRule="auto"/>
        <w:jc w:val="both"/>
        <w:rPr>
          <w:color w:val="333333"/>
        </w:rPr>
      </w:pPr>
      <w:r>
        <w:rPr>
          <w:color w:val="333333"/>
        </w:rPr>
        <w:t>Below is the list of datasets which are freely available for the public to work on it:</w:t>
      </w:r>
    </w:p>
    <w:p w14:paraId="189CDA30" w14:textId="77777777" w:rsidR="00A3574C" w:rsidRDefault="00000000">
      <w:pPr>
        <w:pStyle w:val="Heading3"/>
        <w:shd w:val="clear" w:color="auto" w:fill="FFFFFF"/>
        <w:jc w:val="both"/>
        <w:rPr>
          <w:rFonts w:ascii="Times New Roman" w:hAnsi="Times New Roman" w:cs="Times New Roman"/>
          <w:bCs w:val="0"/>
          <w:color w:val="00000A"/>
          <w:sz w:val="24"/>
          <w:szCs w:val="24"/>
        </w:rPr>
      </w:pPr>
      <w:r>
        <w:rPr>
          <w:rFonts w:ascii="Times New Roman" w:hAnsi="Times New Roman" w:cs="Times New Roman"/>
          <w:bCs w:val="0"/>
          <w:color w:val="00000A"/>
          <w:sz w:val="24"/>
          <w:szCs w:val="24"/>
        </w:rPr>
        <w:t>1. Kaggle Datasets</w:t>
      </w:r>
    </w:p>
    <w:p w14:paraId="546B315D" w14:textId="77777777" w:rsidR="00A3574C" w:rsidRDefault="00000000">
      <w:pPr>
        <w:pStyle w:val="NormalWeb"/>
        <w:numPr>
          <w:ilvl w:val="0"/>
          <w:numId w:val="10"/>
        </w:numPr>
        <w:shd w:val="clear" w:color="auto" w:fill="FFFFFF"/>
        <w:spacing w:line="276" w:lineRule="auto"/>
        <w:jc w:val="both"/>
        <w:rPr>
          <w:color w:val="333333"/>
        </w:rPr>
      </w:pPr>
      <w:r>
        <w:rPr>
          <w:color w:val="333333"/>
        </w:rPr>
        <w:t>Kaggle is a commonly and considered to be one of the best source for readymade datasets.</w:t>
      </w:r>
    </w:p>
    <w:p w14:paraId="2F519307" w14:textId="77777777" w:rsidR="00A3574C" w:rsidRDefault="00000000">
      <w:pPr>
        <w:pStyle w:val="NormalWeb"/>
        <w:numPr>
          <w:ilvl w:val="0"/>
          <w:numId w:val="10"/>
        </w:numPr>
        <w:shd w:val="clear" w:color="auto" w:fill="FFFFFF"/>
        <w:spacing w:line="276" w:lineRule="auto"/>
        <w:jc w:val="both"/>
        <w:rPr>
          <w:color w:val="333333"/>
        </w:rPr>
      </w:pPr>
      <w:r>
        <w:rPr>
          <w:color w:val="333333"/>
        </w:rPr>
        <w:t>It provides high quality datasets in different formats.</w:t>
      </w:r>
    </w:p>
    <w:p w14:paraId="67825001" w14:textId="77777777" w:rsidR="00A3574C" w:rsidRDefault="00000000">
      <w:pPr>
        <w:pStyle w:val="NormalWeb"/>
        <w:numPr>
          <w:ilvl w:val="0"/>
          <w:numId w:val="10"/>
        </w:numPr>
        <w:shd w:val="clear" w:color="auto" w:fill="FFFFFF"/>
        <w:spacing w:line="276" w:lineRule="auto"/>
        <w:jc w:val="both"/>
        <w:rPr>
          <w:color w:val="333333"/>
        </w:rPr>
      </w:pPr>
      <w:r>
        <w:rPr>
          <w:color w:val="333333"/>
        </w:rPr>
        <w:t>A user can search, download and publish his/her own datasets.</w:t>
      </w:r>
    </w:p>
    <w:p w14:paraId="0D4415C0" w14:textId="77777777" w:rsidR="00A3574C" w:rsidRDefault="00000000">
      <w:pPr>
        <w:pStyle w:val="NormalWeb"/>
        <w:numPr>
          <w:ilvl w:val="0"/>
          <w:numId w:val="10"/>
        </w:numPr>
        <w:shd w:val="clear" w:color="auto" w:fill="FFFFFF"/>
        <w:spacing w:line="276" w:lineRule="auto"/>
        <w:jc w:val="both"/>
        <w:rPr>
          <w:color w:val="333333"/>
        </w:rPr>
      </w:pPr>
      <w:r>
        <w:rPr>
          <w:color w:val="333333"/>
        </w:rPr>
        <w:t>A developer can collaborate with other data scientists to work on machine learning projects.</w:t>
      </w:r>
    </w:p>
    <w:p w14:paraId="080322FF" w14:textId="77777777" w:rsidR="00A3574C" w:rsidRDefault="00000000">
      <w:pPr>
        <w:pStyle w:val="NormalWeb"/>
        <w:numPr>
          <w:ilvl w:val="0"/>
          <w:numId w:val="10"/>
        </w:numPr>
        <w:shd w:val="clear" w:color="auto" w:fill="FFFFFF"/>
        <w:spacing w:line="276" w:lineRule="auto"/>
        <w:jc w:val="both"/>
      </w:pPr>
      <w:r>
        <w:rPr>
          <w:color w:val="333333"/>
        </w:rPr>
        <w:t>The link for the Kaggle dataset is </w:t>
      </w:r>
      <w:hyperlink r:id="rId6">
        <w:r>
          <w:rPr>
            <w:rStyle w:val="InternetLink"/>
            <w:color w:val="008000"/>
          </w:rPr>
          <w:t>https://www.kaggle.com/datasets</w:t>
        </w:r>
      </w:hyperlink>
      <w:r>
        <w:rPr>
          <w:color w:val="333333"/>
        </w:rPr>
        <w:t>.</w:t>
      </w:r>
    </w:p>
    <w:p w14:paraId="7B62459C" w14:textId="77777777" w:rsidR="00A3574C" w:rsidRDefault="00000000">
      <w:pPr>
        <w:jc w:val="both"/>
        <w:rPr>
          <w:rFonts w:ascii="Times New Roman" w:hAnsi="Times New Roman" w:cs="Times New Roman"/>
          <w:sz w:val="24"/>
          <w:szCs w:val="24"/>
        </w:rPr>
      </w:pPr>
      <w:r>
        <w:rPr>
          <w:noProof/>
        </w:rPr>
        <w:lastRenderedPageBreak/>
        <w:drawing>
          <wp:inline distT="0" distB="0" distL="19050" distR="0" wp14:anchorId="69BDFFE3" wp14:editId="390E8460">
            <wp:extent cx="5943600" cy="2076450"/>
            <wp:effectExtent l="0" t="0" r="0" b="0"/>
            <wp:docPr id="2" name="Picture 4" descr="How to get datasets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How to get datasets for Machine Learning"/>
                    <pic:cNvPicPr>
                      <a:picLocks noChangeAspect="1" noChangeArrowheads="1"/>
                    </pic:cNvPicPr>
                  </pic:nvPicPr>
                  <pic:blipFill>
                    <a:blip r:embed="rId7"/>
                    <a:stretch>
                      <a:fillRect/>
                    </a:stretch>
                  </pic:blipFill>
                  <pic:spPr bwMode="auto">
                    <a:xfrm>
                      <a:off x="0" y="0"/>
                      <a:ext cx="5943600" cy="2076450"/>
                    </a:xfrm>
                    <a:prstGeom prst="rect">
                      <a:avLst/>
                    </a:prstGeom>
                  </pic:spPr>
                </pic:pic>
              </a:graphicData>
            </a:graphic>
          </wp:inline>
        </w:drawing>
      </w:r>
    </w:p>
    <w:p w14:paraId="04155BA0" w14:textId="77777777" w:rsidR="00A3574C" w:rsidRDefault="00000000">
      <w:pPr>
        <w:pStyle w:val="Heading3"/>
        <w:shd w:val="clear" w:color="auto" w:fill="FFFFFF"/>
        <w:jc w:val="both"/>
        <w:rPr>
          <w:rFonts w:ascii="Times New Roman" w:hAnsi="Times New Roman" w:cs="Times New Roman"/>
          <w:bCs w:val="0"/>
          <w:color w:val="00000A"/>
          <w:sz w:val="24"/>
          <w:szCs w:val="24"/>
        </w:rPr>
      </w:pPr>
      <w:r>
        <w:rPr>
          <w:rFonts w:ascii="Times New Roman" w:hAnsi="Times New Roman" w:cs="Times New Roman"/>
          <w:bCs w:val="0"/>
          <w:color w:val="00000A"/>
          <w:sz w:val="24"/>
          <w:szCs w:val="24"/>
        </w:rPr>
        <w:t>2. UCI Machine Learning Repository</w:t>
      </w:r>
    </w:p>
    <w:p w14:paraId="4268B69B" w14:textId="77777777" w:rsidR="00A3574C" w:rsidRDefault="00000000">
      <w:pPr>
        <w:pStyle w:val="NormalWeb"/>
        <w:numPr>
          <w:ilvl w:val="0"/>
          <w:numId w:val="11"/>
        </w:numPr>
        <w:shd w:val="clear" w:color="auto" w:fill="FFFFFF"/>
        <w:spacing w:line="276" w:lineRule="auto"/>
        <w:jc w:val="both"/>
        <w:rPr>
          <w:color w:val="333333"/>
        </w:rPr>
      </w:pPr>
      <w:r>
        <w:rPr>
          <w:color w:val="333333"/>
        </w:rPr>
        <w:t>UCI Machine learning repository is one of the great sources for ML datasets.</w:t>
      </w:r>
    </w:p>
    <w:p w14:paraId="46323BF7" w14:textId="77777777" w:rsidR="00A3574C" w:rsidRDefault="00000000">
      <w:pPr>
        <w:pStyle w:val="NormalWeb"/>
        <w:numPr>
          <w:ilvl w:val="0"/>
          <w:numId w:val="11"/>
        </w:numPr>
        <w:shd w:val="clear" w:color="auto" w:fill="FFFFFF"/>
        <w:spacing w:line="276" w:lineRule="auto"/>
        <w:jc w:val="both"/>
        <w:rPr>
          <w:color w:val="333333"/>
        </w:rPr>
      </w:pPr>
      <w:r>
        <w:rPr>
          <w:color w:val="333333"/>
        </w:rPr>
        <w:t>It contains databases, domain theories and data generators that are widely used by developers of ML projects.</w:t>
      </w:r>
    </w:p>
    <w:p w14:paraId="10333C8A" w14:textId="77777777" w:rsidR="00A3574C" w:rsidRDefault="00000000">
      <w:pPr>
        <w:pStyle w:val="NormalWeb"/>
        <w:numPr>
          <w:ilvl w:val="0"/>
          <w:numId w:val="11"/>
        </w:numPr>
        <w:shd w:val="clear" w:color="auto" w:fill="FFFFFF"/>
        <w:spacing w:line="276" w:lineRule="auto"/>
        <w:jc w:val="both"/>
        <w:rPr>
          <w:color w:val="333333"/>
        </w:rPr>
      </w:pPr>
      <w:r>
        <w:rPr>
          <w:color w:val="333333"/>
        </w:rPr>
        <w:t>Since the year 1987, it has been widely used by students, professors, researchers.</w:t>
      </w:r>
    </w:p>
    <w:p w14:paraId="18A62A64" w14:textId="77777777" w:rsidR="00A3574C" w:rsidRDefault="00000000">
      <w:pPr>
        <w:pStyle w:val="NormalWeb"/>
        <w:numPr>
          <w:ilvl w:val="0"/>
          <w:numId w:val="11"/>
        </w:numPr>
        <w:shd w:val="clear" w:color="auto" w:fill="FFFFFF"/>
        <w:spacing w:line="276" w:lineRule="auto"/>
        <w:jc w:val="both"/>
        <w:rPr>
          <w:color w:val="333333"/>
        </w:rPr>
      </w:pPr>
      <w:r>
        <w:rPr>
          <w:color w:val="333333"/>
        </w:rPr>
        <w:t xml:space="preserve">It has datasets classified based on the types of tasks for which they are required like, </w:t>
      </w:r>
      <w:r>
        <w:rPr>
          <w:rStyle w:val="Strong"/>
          <w:color w:val="333333"/>
        </w:rPr>
        <w:t>Regression, Classification, Clustering, etc.</w:t>
      </w:r>
      <w:r>
        <w:rPr>
          <w:color w:val="333333"/>
        </w:rPr>
        <w:t> </w:t>
      </w:r>
    </w:p>
    <w:p w14:paraId="39B4F0E8" w14:textId="77777777" w:rsidR="00A3574C" w:rsidRDefault="00000000">
      <w:pPr>
        <w:pStyle w:val="NormalWeb"/>
        <w:numPr>
          <w:ilvl w:val="0"/>
          <w:numId w:val="11"/>
        </w:numPr>
        <w:shd w:val="clear" w:color="auto" w:fill="FFFFFF"/>
        <w:spacing w:line="276" w:lineRule="auto"/>
        <w:jc w:val="both"/>
        <w:rPr>
          <w:color w:val="333333"/>
        </w:rPr>
      </w:pPr>
      <w:r>
        <w:rPr>
          <w:color w:val="333333"/>
        </w:rPr>
        <w:t>It also contains some of the popular datasets such as the </w:t>
      </w:r>
      <w:r>
        <w:rPr>
          <w:rStyle w:val="Strong"/>
          <w:color w:val="333333"/>
        </w:rPr>
        <w:t>Iris dataset, Car Evaluation dataset, Poker Hand dataset, etc.</w:t>
      </w:r>
    </w:p>
    <w:p w14:paraId="6D8ABF0F" w14:textId="77777777" w:rsidR="00A3574C" w:rsidRDefault="00000000">
      <w:pPr>
        <w:pStyle w:val="NormalWeb"/>
        <w:numPr>
          <w:ilvl w:val="0"/>
          <w:numId w:val="11"/>
        </w:numPr>
        <w:shd w:val="clear" w:color="auto" w:fill="FFFFFF"/>
        <w:spacing w:line="276" w:lineRule="auto"/>
        <w:jc w:val="both"/>
      </w:pPr>
      <w:r>
        <w:rPr>
          <w:color w:val="333333"/>
        </w:rPr>
        <w:t>The link for the UCI machine learning repository is </w:t>
      </w:r>
      <w:hyperlink r:id="rId8">
        <w:r>
          <w:rPr>
            <w:rStyle w:val="InternetLink"/>
            <w:rFonts w:eastAsiaTheme="majorEastAsia"/>
            <w:color w:val="008000"/>
          </w:rPr>
          <w:t>https://archive.ics.uci.edu/ml/index.php</w:t>
        </w:r>
      </w:hyperlink>
      <w:r>
        <w:rPr>
          <w:color w:val="333333"/>
        </w:rPr>
        <w:t>.</w:t>
      </w:r>
    </w:p>
    <w:p w14:paraId="7ED086ED" w14:textId="77777777" w:rsidR="00A3574C" w:rsidRDefault="00000000">
      <w:pPr>
        <w:pStyle w:val="NormalWeb"/>
        <w:shd w:val="clear" w:color="auto" w:fill="FFFFFF"/>
        <w:spacing w:line="276" w:lineRule="auto"/>
        <w:jc w:val="both"/>
        <w:rPr>
          <w:color w:val="333333"/>
        </w:rPr>
      </w:pPr>
      <w:r>
        <w:rPr>
          <w:noProof/>
        </w:rPr>
        <w:drawing>
          <wp:inline distT="0" distB="0" distL="19050" distR="635" wp14:anchorId="7CF939B4" wp14:editId="00279EA3">
            <wp:extent cx="5942965" cy="2108200"/>
            <wp:effectExtent l="0" t="0" r="0" b="0"/>
            <wp:docPr id="3" name="Picture 7" descr="How to get datasets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How to get datasets for Machine Learning"/>
                    <pic:cNvPicPr>
                      <a:picLocks noChangeAspect="1" noChangeArrowheads="1"/>
                    </pic:cNvPicPr>
                  </pic:nvPicPr>
                  <pic:blipFill>
                    <a:blip r:embed="rId9"/>
                    <a:stretch>
                      <a:fillRect/>
                    </a:stretch>
                  </pic:blipFill>
                  <pic:spPr bwMode="auto">
                    <a:xfrm>
                      <a:off x="0" y="0"/>
                      <a:ext cx="5942965" cy="2108200"/>
                    </a:xfrm>
                    <a:prstGeom prst="rect">
                      <a:avLst/>
                    </a:prstGeom>
                  </pic:spPr>
                </pic:pic>
              </a:graphicData>
            </a:graphic>
          </wp:inline>
        </w:drawing>
      </w:r>
    </w:p>
    <w:p w14:paraId="20D52244" w14:textId="77777777" w:rsidR="00A3574C" w:rsidRDefault="00A3574C">
      <w:pPr>
        <w:jc w:val="both"/>
        <w:rPr>
          <w:rFonts w:ascii="Times New Roman" w:hAnsi="Times New Roman" w:cs="Times New Roman"/>
          <w:sz w:val="24"/>
          <w:szCs w:val="24"/>
        </w:rPr>
      </w:pPr>
    </w:p>
    <w:p w14:paraId="2B906166" w14:textId="77777777" w:rsidR="00A3574C" w:rsidRDefault="00000000">
      <w:pPr>
        <w:pStyle w:val="Heading3"/>
        <w:shd w:val="clear" w:color="auto" w:fill="FFFFFF"/>
        <w:jc w:val="both"/>
        <w:rPr>
          <w:rFonts w:ascii="Times New Roman" w:hAnsi="Times New Roman" w:cs="Times New Roman"/>
          <w:bCs w:val="0"/>
          <w:color w:val="00000A"/>
          <w:sz w:val="24"/>
          <w:szCs w:val="24"/>
        </w:rPr>
      </w:pPr>
      <w:r>
        <w:rPr>
          <w:rFonts w:ascii="Times New Roman" w:hAnsi="Times New Roman" w:cs="Times New Roman"/>
          <w:bCs w:val="0"/>
          <w:color w:val="00000A"/>
          <w:sz w:val="24"/>
          <w:szCs w:val="24"/>
        </w:rPr>
        <w:lastRenderedPageBreak/>
        <w:t>3. Datasets via AWS</w:t>
      </w:r>
    </w:p>
    <w:p w14:paraId="5CF53F99" w14:textId="77777777" w:rsidR="00A3574C" w:rsidRDefault="00000000">
      <w:pPr>
        <w:pStyle w:val="NormalWeb"/>
        <w:numPr>
          <w:ilvl w:val="0"/>
          <w:numId w:val="12"/>
        </w:numPr>
        <w:shd w:val="clear" w:color="auto" w:fill="FFFFFF"/>
        <w:spacing w:line="276" w:lineRule="auto"/>
        <w:jc w:val="both"/>
        <w:rPr>
          <w:color w:val="333333"/>
        </w:rPr>
      </w:pPr>
      <w:r>
        <w:rPr>
          <w:color w:val="333333"/>
        </w:rPr>
        <w:t>AWS allows us to search download, access and share publicly available datasets using its resources.</w:t>
      </w:r>
    </w:p>
    <w:p w14:paraId="4795BD9A" w14:textId="77777777" w:rsidR="00A3574C" w:rsidRDefault="00000000">
      <w:pPr>
        <w:pStyle w:val="NormalWeb"/>
        <w:numPr>
          <w:ilvl w:val="0"/>
          <w:numId w:val="12"/>
        </w:numPr>
        <w:shd w:val="clear" w:color="auto" w:fill="FFFFFF"/>
        <w:spacing w:line="276" w:lineRule="auto"/>
        <w:jc w:val="both"/>
        <w:rPr>
          <w:color w:val="333333"/>
        </w:rPr>
      </w:pPr>
      <w:r>
        <w:rPr>
          <w:color w:val="333333"/>
        </w:rPr>
        <w:t>The datasets are provided and maintained by government organizations, researches, businesses or individuals.</w:t>
      </w:r>
    </w:p>
    <w:p w14:paraId="5697A1CC" w14:textId="77777777" w:rsidR="00A3574C" w:rsidRDefault="00000000">
      <w:pPr>
        <w:pStyle w:val="NormalWeb"/>
        <w:numPr>
          <w:ilvl w:val="0"/>
          <w:numId w:val="12"/>
        </w:numPr>
        <w:shd w:val="clear" w:color="auto" w:fill="FFFFFF"/>
        <w:spacing w:line="276" w:lineRule="auto"/>
        <w:jc w:val="both"/>
        <w:rPr>
          <w:color w:val="333333"/>
        </w:rPr>
      </w:pPr>
      <w:r>
        <w:rPr>
          <w:color w:val="333333"/>
        </w:rPr>
        <w:t>We can search, download, access, and share the datasets that are publicly available via AWS resources. These datasets can be accessed through AWS resources but provided and maintained by different government organizations, researchers, businesses, or individuals.</w:t>
      </w:r>
    </w:p>
    <w:p w14:paraId="1226FBAF" w14:textId="77777777" w:rsidR="00A3574C" w:rsidRDefault="00000000">
      <w:pPr>
        <w:pStyle w:val="NormalWeb"/>
        <w:numPr>
          <w:ilvl w:val="0"/>
          <w:numId w:val="12"/>
        </w:numPr>
        <w:shd w:val="clear" w:color="auto" w:fill="FFFFFF"/>
        <w:spacing w:line="276" w:lineRule="auto"/>
        <w:jc w:val="both"/>
        <w:rPr>
          <w:color w:val="333333"/>
        </w:rPr>
      </w:pPr>
      <w:r>
        <w:rPr>
          <w:color w:val="333333"/>
        </w:rPr>
        <w:t>The datasets are available on the cloud. Anybody can use them.</w:t>
      </w:r>
    </w:p>
    <w:p w14:paraId="7C92239D" w14:textId="77777777" w:rsidR="00A3574C" w:rsidRDefault="00000000">
      <w:pPr>
        <w:pStyle w:val="NormalWeb"/>
        <w:numPr>
          <w:ilvl w:val="0"/>
          <w:numId w:val="12"/>
        </w:numPr>
        <w:shd w:val="clear" w:color="auto" w:fill="FFFFFF"/>
        <w:spacing w:line="276" w:lineRule="auto"/>
        <w:jc w:val="both"/>
      </w:pPr>
      <w:r>
        <w:rPr>
          <w:color w:val="333333"/>
        </w:rPr>
        <w:t>The link for the resource is </w:t>
      </w:r>
      <w:hyperlink r:id="rId10">
        <w:r>
          <w:rPr>
            <w:rStyle w:val="InternetLink"/>
            <w:rFonts w:eastAsiaTheme="majorEastAsia"/>
            <w:color w:val="008000"/>
          </w:rPr>
          <w:t>https://registry.opendata.aws/</w:t>
        </w:r>
      </w:hyperlink>
      <w:r>
        <w:rPr>
          <w:color w:val="333333"/>
        </w:rPr>
        <w:t>.</w:t>
      </w:r>
    </w:p>
    <w:p w14:paraId="0D6D4356" w14:textId="77777777" w:rsidR="00A3574C" w:rsidRDefault="00000000">
      <w:pPr>
        <w:pStyle w:val="NormalWeb"/>
        <w:shd w:val="clear" w:color="auto" w:fill="FFFFFF"/>
        <w:spacing w:line="276" w:lineRule="auto"/>
        <w:jc w:val="both"/>
        <w:rPr>
          <w:color w:val="333333"/>
        </w:rPr>
      </w:pPr>
      <w:r>
        <w:rPr>
          <w:noProof/>
        </w:rPr>
        <w:drawing>
          <wp:inline distT="0" distB="0" distL="19050" distR="0" wp14:anchorId="0AFD8A97" wp14:editId="3BBA7F40">
            <wp:extent cx="5943600" cy="2184400"/>
            <wp:effectExtent l="0" t="0" r="0" b="0"/>
            <wp:docPr id="4" name="Picture 10" descr="How to get datasets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descr="How to get datasets for Machine Learning"/>
                    <pic:cNvPicPr>
                      <a:picLocks noChangeAspect="1" noChangeArrowheads="1"/>
                    </pic:cNvPicPr>
                  </pic:nvPicPr>
                  <pic:blipFill>
                    <a:blip r:embed="rId11"/>
                    <a:stretch>
                      <a:fillRect/>
                    </a:stretch>
                  </pic:blipFill>
                  <pic:spPr bwMode="auto">
                    <a:xfrm>
                      <a:off x="0" y="0"/>
                      <a:ext cx="5943600" cy="2184400"/>
                    </a:xfrm>
                    <a:prstGeom prst="rect">
                      <a:avLst/>
                    </a:prstGeom>
                  </pic:spPr>
                </pic:pic>
              </a:graphicData>
            </a:graphic>
          </wp:inline>
        </w:drawing>
      </w:r>
    </w:p>
    <w:p w14:paraId="33BCF31D" w14:textId="77777777" w:rsidR="00A3574C" w:rsidRDefault="00A3574C">
      <w:pPr>
        <w:jc w:val="both"/>
        <w:rPr>
          <w:rFonts w:ascii="Times New Roman" w:hAnsi="Times New Roman" w:cs="Times New Roman"/>
          <w:sz w:val="24"/>
          <w:szCs w:val="24"/>
        </w:rPr>
      </w:pPr>
    </w:p>
    <w:p w14:paraId="72C77434" w14:textId="77777777" w:rsidR="00A3574C" w:rsidRDefault="00000000">
      <w:pPr>
        <w:pStyle w:val="Heading3"/>
        <w:shd w:val="clear" w:color="auto" w:fill="FFFFFF"/>
        <w:jc w:val="both"/>
        <w:rPr>
          <w:rFonts w:ascii="Times New Roman" w:hAnsi="Times New Roman" w:cs="Times New Roman"/>
          <w:bCs w:val="0"/>
          <w:color w:val="00000A"/>
          <w:sz w:val="24"/>
          <w:szCs w:val="24"/>
        </w:rPr>
      </w:pPr>
      <w:r>
        <w:rPr>
          <w:rFonts w:ascii="Times New Roman" w:hAnsi="Times New Roman" w:cs="Times New Roman"/>
          <w:bCs w:val="0"/>
          <w:color w:val="00000A"/>
          <w:sz w:val="24"/>
          <w:szCs w:val="24"/>
        </w:rPr>
        <w:t>4. Google's Dataset Search Engine</w:t>
      </w:r>
    </w:p>
    <w:p w14:paraId="68C1D278" w14:textId="77777777" w:rsidR="00A3574C" w:rsidRDefault="00A3574C">
      <w:pPr>
        <w:jc w:val="both"/>
        <w:rPr>
          <w:rFonts w:ascii="Times New Roman" w:hAnsi="Times New Roman" w:cs="Times New Roman"/>
          <w:sz w:val="24"/>
          <w:szCs w:val="24"/>
        </w:rPr>
      </w:pPr>
    </w:p>
    <w:p w14:paraId="6EB42EDE" w14:textId="77777777" w:rsidR="00A3574C" w:rsidRDefault="00000000">
      <w:pPr>
        <w:pStyle w:val="NormalWeb"/>
        <w:numPr>
          <w:ilvl w:val="0"/>
          <w:numId w:val="13"/>
        </w:numPr>
        <w:shd w:val="clear" w:color="auto" w:fill="FFFFFF"/>
        <w:spacing w:line="276" w:lineRule="auto"/>
        <w:jc w:val="both"/>
        <w:rPr>
          <w:color w:val="333333"/>
        </w:rPr>
      </w:pPr>
      <w:r>
        <w:rPr>
          <w:rStyle w:val="Strong"/>
          <w:color w:val="333333"/>
        </w:rPr>
        <w:t>Google dataset search engine</w:t>
      </w:r>
      <w:r>
        <w:rPr>
          <w:color w:val="333333"/>
        </w:rPr>
        <w:t> is a search engine launched by </w:t>
      </w:r>
      <w:r>
        <w:rPr>
          <w:rStyle w:val="Strong"/>
          <w:color w:val="333333"/>
        </w:rPr>
        <w:t>Google</w:t>
      </w:r>
      <w:r>
        <w:rPr>
          <w:color w:val="333333"/>
        </w:rPr>
        <w:t> on </w:t>
      </w:r>
      <w:r>
        <w:rPr>
          <w:rStyle w:val="Strong"/>
          <w:color w:val="333333"/>
        </w:rPr>
        <w:t>September 5, 2018.</w:t>
      </w:r>
      <w:r>
        <w:rPr>
          <w:color w:val="333333"/>
        </w:rPr>
        <w:t> </w:t>
      </w:r>
    </w:p>
    <w:p w14:paraId="1176DC5C" w14:textId="77777777" w:rsidR="00A3574C" w:rsidRDefault="00000000">
      <w:pPr>
        <w:pStyle w:val="NormalWeb"/>
        <w:numPr>
          <w:ilvl w:val="0"/>
          <w:numId w:val="13"/>
        </w:numPr>
        <w:shd w:val="clear" w:color="auto" w:fill="FFFFFF"/>
        <w:spacing w:line="276" w:lineRule="auto"/>
        <w:jc w:val="both"/>
        <w:rPr>
          <w:color w:val="333333"/>
        </w:rPr>
      </w:pPr>
      <w:r>
        <w:rPr>
          <w:color w:val="333333"/>
        </w:rPr>
        <w:t>It helps users or researches get datasets online for free.</w:t>
      </w:r>
    </w:p>
    <w:p w14:paraId="17F06381" w14:textId="77777777" w:rsidR="00A3574C" w:rsidRDefault="00000000">
      <w:pPr>
        <w:pStyle w:val="NormalWeb"/>
        <w:numPr>
          <w:ilvl w:val="0"/>
          <w:numId w:val="13"/>
        </w:numPr>
        <w:shd w:val="clear" w:color="auto" w:fill="FFFFFF"/>
        <w:spacing w:line="276" w:lineRule="auto"/>
        <w:jc w:val="both"/>
      </w:pPr>
      <w:r>
        <w:rPr>
          <w:color w:val="333333"/>
        </w:rPr>
        <w:t>The link for the Google dataset search engine is </w:t>
      </w:r>
      <w:hyperlink r:id="rId12">
        <w:r>
          <w:rPr>
            <w:rStyle w:val="InternetLink"/>
            <w:rFonts w:eastAsiaTheme="majorEastAsia"/>
            <w:color w:val="008000"/>
          </w:rPr>
          <w:t>https://toolbox.google.com/datasetsearch</w:t>
        </w:r>
      </w:hyperlink>
      <w:r>
        <w:rPr>
          <w:color w:val="333333"/>
        </w:rPr>
        <w:t>.</w:t>
      </w:r>
    </w:p>
    <w:p w14:paraId="7C261A89" w14:textId="77777777" w:rsidR="00A3574C" w:rsidRDefault="00000000">
      <w:pPr>
        <w:pStyle w:val="NormalWeb"/>
        <w:shd w:val="clear" w:color="auto" w:fill="FFFFFF"/>
        <w:spacing w:line="276" w:lineRule="auto"/>
        <w:jc w:val="both"/>
        <w:rPr>
          <w:color w:val="333333"/>
        </w:rPr>
      </w:pPr>
      <w:r>
        <w:rPr>
          <w:noProof/>
        </w:rPr>
        <w:lastRenderedPageBreak/>
        <w:drawing>
          <wp:inline distT="0" distB="0" distL="19050" distR="3810" wp14:anchorId="7CB08B89" wp14:editId="1BE5FAC3">
            <wp:extent cx="5939790" cy="2463800"/>
            <wp:effectExtent l="0" t="0" r="0" b="0"/>
            <wp:docPr id="5" name="Picture 13" descr="How to get datasets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descr="How to get datasets for Machine Learning"/>
                    <pic:cNvPicPr>
                      <a:picLocks noChangeAspect="1" noChangeArrowheads="1"/>
                    </pic:cNvPicPr>
                  </pic:nvPicPr>
                  <pic:blipFill>
                    <a:blip r:embed="rId13"/>
                    <a:stretch>
                      <a:fillRect/>
                    </a:stretch>
                  </pic:blipFill>
                  <pic:spPr bwMode="auto">
                    <a:xfrm>
                      <a:off x="0" y="0"/>
                      <a:ext cx="5939790" cy="2463800"/>
                    </a:xfrm>
                    <a:prstGeom prst="rect">
                      <a:avLst/>
                    </a:prstGeom>
                  </pic:spPr>
                </pic:pic>
              </a:graphicData>
            </a:graphic>
          </wp:inline>
        </w:drawing>
      </w:r>
    </w:p>
    <w:p w14:paraId="5CD4EF55" w14:textId="77777777" w:rsidR="00A3574C" w:rsidRDefault="00000000">
      <w:pPr>
        <w:pStyle w:val="Heading3"/>
        <w:shd w:val="clear" w:color="auto" w:fill="FFFFFF"/>
        <w:jc w:val="both"/>
        <w:rPr>
          <w:rFonts w:ascii="Times New Roman" w:hAnsi="Times New Roman" w:cs="Times New Roman"/>
          <w:bCs w:val="0"/>
          <w:color w:val="00000A"/>
          <w:sz w:val="28"/>
          <w:szCs w:val="28"/>
        </w:rPr>
      </w:pPr>
      <w:r>
        <w:rPr>
          <w:rFonts w:ascii="Times New Roman" w:hAnsi="Times New Roman" w:cs="Times New Roman"/>
          <w:bCs w:val="0"/>
          <w:color w:val="00000A"/>
          <w:sz w:val="28"/>
          <w:szCs w:val="28"/>
        </w:rPr>
        <w:t>5. Microsoft Datasets</w:t>
      </w:r>
    </w:p>
    <w:p w14:paraId="6FEE6991" w14:textId="77777777" w:rsidR="00A3574C" w:rsidRDefault="00000000">
      <w:pPr>
        <w:pStyle w:val="NormalWeb"/>
        <w:numPr>
          <w:ilvl w:val="0"/>
          <w:numId w:val="14"/>
        </w:numPr>
        <w:shd w:val="clear" w:color="auto" w:fill="FFFFFF"/>
        <w:spacing w:line="276" w:lineRule="auto"/>
        <w:jc w:val="both"/>
        <w:rPr>
          <w:color w:val="333333"/>
        </w:rPr>
      </w:pPr>
      <w:r>
        <w:rPr>
          <w:color w:val="333333"/>
        </w:rPr>
        <w:t>The Microsoft has launched the </w:t>
      </w:r>
      <w:r>
        <w:rPr>
          <w:rStyle w:val="Strong"/>
          <w:color w:val="333333"/>
        </w:rPr>
        <w:t>"Microsoft Research Open data"</w:t>
      </w:r>
      <w:r>
        <w:rPr>
          <w:color w:val="333333"/>
        </w:rPr>
        <w:t> repository.</w:t>
      </w:r>
    </w:p>
    <w:p w14:paraId="2854C9C7" w14:textId="77777777" w:rsidR="00A3574C" w:rsidRDefault="00000000">
      <w:pPr>
        <w:pStyle w:val="NormalWeb"/>
        <w:numPr>
          <w:ilvl w:val="0"/>
          <w:numId w:val="14"/>
        </w:numPr>
        <w:shd w:val="clear" w:color="auto" w:fill="FFFFFF"/>
        <w:spacing w:line="276" w:lineRule="auto"/>
        <w:jc w:val="both"/>
        <w:rPr>
          <w:color w:val="333333"/>
        </w:rPr>
      </w:pPr>
      <w:r>
        <w:rPr>
          <w:color w:val="333333"/>
        </w:rPr>
        <w:t xml:space="preserve">It provides datasets for free in areas like </w:t>
      </w:r>
      <w:r>
        <w:rPr>
          <w:rStyle w:val="Strong"/>
          <w:color w:val="333333"/>
        </w:rPr>
        <w:t>natural language processing, computer vision, and domain-specific sciences.</w:t>
      </w:r>
    </w:p>
    <w:p w14:paraId="57CD928F" w14:textId="77777777" w:rsidR="00A3574C" w:rsidRDefault="00000000">
      <w:pPr>
        <w:pStyle w:val="NormalWeb"/>
        <w:numPr>
          <w:ilvl w:val="0"/>
          <w:numId w:val="14"/>
        </w:numPr>
        <w:shd w:val="clear" w:color="auto" w:fill="FFFFFF"/>
        <w:spacing w:line="276" w:lineRule="auto"/>
        <w:jc w:val="both"/>
        <w:rPr>
          <w:color w:val="333333"/>
        </w:rPr>
      </w:pPr>
      <w:r>
        <w:rPr>
          <w:color w:val="333333"/>
        </w:rPr>
        <w:t>Users can either download and use the datasets or directly use them on the cloud.</w:t>
      </w:r>
    </w:p>
    <w:p w14:paraId="047C6BCB" w14:textId="77777777" w:rsidR="00A3574C" w:rsidRDefault="00000000">
      <w:pPr>
        <w:pStyle w:val="NormalWeb"/>
        <w:numPr>
          <w:ilvl w:val="0"/>
          <w:numId w:val="14"/>
        </w:numPr>
        <w:shd w:val="clear" w:color="auto" w:fill="FFFFFF"/>
        <w:spacing w:line="276" w:lineRule="auto"/>
        <w:jc w:val="both"/>
      </w:pPr>
      <w:r>
        <w:rPr>
          <w:color w:val="333333"/>
        </w:rPr>
        <w:t>The link to download or use the dataset from this resource is </w:t>
      </w:r>
      <w:hyperlink r:id="rId14">
        <w:r>
          <w:rPr>
            <w:rStyle w:val="InternetLink"/>
            <w:rFonts w:eastAsiaTheme="majorEastAsia"/>
            <w:color w:val="008000"/>
          </w:rPr>
          <w:t>https://msropendata.com/</w:t>
        </w:r>
      </w:hyperlink>
      <w:r>
        <w:rPr>
          <w:color w:val="333333"/>
        </w:rPr>
        <w:t>.</w:t>
      </w:r>
    </w:p>
    <w:p w14:paraId="343FF72E" w14:textId="77777777" w:rsidR="00A3574C" w:rsidRDefault="00000000">
      <w:pPr>
        <w:pStyle w:val="NormalWeb"/>
        <w:shd w:val="clear" w:color="auto" w:fill="FFFFFF"/>
        <w:spacing w:line="276" w:lineRule="auto"/>
        <w:jc w:val="center"/>
        <w:rPr>
          <w:color w:val="333333"/>
        </w:rPr>
      </w:pPr>
      <w:r>
        <w:rPr>
          <w:noProof/>
        </w:rPr>
        <w:drawing>
          <wp:inline distT="0" distB="0" distL="19050" distR="0" wp14:anchorId="60D1C535" wp14:editId="6A876F33">
            <wp:extent cx="5943600" cy="2292350"/>
            <wp:effectExtent l="0" t="0" r="0" b="0"/>
            <wp:docPr id="6" name="Picture 16" descr="How to get datasets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descr="How to get datasets for Machine Learning"/>
                    <pic:cNvPicPr>
                      <a:picLocks noChangeAspect="1" noChangeArrowheads="1"/>
                    </pic:cNvPicPr>
                  </pic:nvPicPr>
                  <pic:blipFill>
                    <a:blip r:embed="rId15"/>
                    <a:stretch>
                      <a:fillRect/>
                    </a:stretch>
                  </pic:blipFill>
                  <pic:spPr bwMode="auto">
                    <a:xfrm>
                      <a:off x="0" y="0"/>
                      <a:ext cx="5943600" cy="2292350"/>
                    </a:xfrm>
                    <a:prstGeom prst="rect">
                      <a:avLst/>
                    </a:prstGeom>
                  </pic:spPr>
                </pic:pic>
              </a:graphicData>
            </a:graphic>
          </wp:inline>
        </w:drawing>
      </w:r>
    </w:p>
    <w:p w14:paraId="14FA6E8A" w14:textId="77777777" w:rsidR="00A3574C" w:rsidRDefault="00000000">
      <w:pPr>
        <w:pStyle w:val="Heading3"/>
        <w:shd w:val="clear" w:color="auto" w:fill="FFFFFF"/>
        <w:jc w:val="both"/>
        <w:rPr>
          <w:rFonts w:ascii="Times New Roman" w:hAnsi="Times New Roman" w:cs="Times New Roman"/>
          <w:bCs w:val="0"/>
          <w:color w:val="00000A"/>
          <w:sz w:val="24"/>
          <w:szCs w:val="24"/>
        </w:rPr>
      </w:pPr>
      <w:r>
        <w:rPr>
          <w:rFonts w:ascii="Times New Roman" w:hAnsi="Times New Roman" w:cs="Times New Roman"/>
          <w:bCs w:val="0"/>
          <w:color w:val="00000A"/>
          <w:sz w:val="24"/>
          <w:szCs w:val="24"/>
        </w:rPr>
        <w:lastRenderedPageBreak/>
        <w:t>6. Awesome Public Dataset Collection</w:t>
      </w:r>
    </w:p>
    <w:p w14:paraId="666F5AE7" w14:textId="77777777" w:rsidR="00A3574C" w:rsidRDefault="00000000">
      <w:pPr>
        <w:jc w:val="both"/>
        <w:rPr>
          <w:rFonts w:ascii="Times New Roman" w:hAnsi="Times New Roman" w:cs="Times New Roman"/>
          <w:sz w:val="24"/>
          <w:szCs w:val="24"/>
        </w:rPr>
      </w:pPr>
      <w:r>
        <w:rPr>
          <w:noProof/>
        </w:rPr>
        <w:drawing>
          <wp:inline distT="0" distB="0" distL="19050" distR="5080" wp14:anchorId="68C1D569" wp14:editId="6F250DD6">
            <wp:extent cx="5938520" cy="1974850"/>
            <wp:effectExtent l="0" t="0" r="0" b="0"/>
            <wp:docPr id="7" name="Picture 19" descr="How to get datasets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 descr="How to get datasets for Machine Learning"/>
                    <pic:cNvPicPr>
                      <a:picLocks noChangeAspect="1" noChangeArrowheads="1"/>
                    </pic:cNvPicPr>
                  </pic:nvPicPr>
                  <pic:blipFill>
                    <a:blip r:embed="rId16"/>
                    <a:stretch>
                      <a:fillRect/>
                    </a:stretch>
                  </pic:blipFill>
                  <pic:spPr bwMode="auto">
                    <a:xfrm>
                      <a:off x="0" y="0"/>
                      <a:ext cx="5938520" cy="1974850"/>
                    </a:xfrm>
                    <a:prstGeom prst="rect">
                      <a:avLst/>
                    </a:prstGeom>
                  </pic:spPr>
                </pic:pic>
              </a:graphicData>
            </a:graphic>
          </wp:inline>
        </w:drawing>
      </w:r>
    </w:p>
    <w:p w14:paraId="58FF47A7" w14:textId="77777777" w:rsidR="00A3574C" w:rsidRDefault="00000000">
      <w:pPr>
        <w:pStyle w:val="NormalWeb"/>
        <w:numPr>
          <w:ilvl w:val="0"/>
          <w:numId w:val="15"/>
        </w:numPr>
        <w:shd w:val="clear" w:color="auto" w:fill="FFFFFF"/>
        <w:spacing w:line="276" w:lineRule="auto"/>
        <w:jc w:val="both"/>
        <w:rPr>
          <w:color w:val="333333"/>
        </w:rPr>
      </w:pPr>
      <w:r>
        <w:rPr>
          <w:color w:val="333333"/>
        </w:rPr>
        <w:t xml:space="preserve">Awesome public dataset collection provides high-quality datasets that are arranged in a </w:t>
      </w:r>
      <w:r>
        <w:rPr>
          <w:b/>
          <w:color w:val="333333"/>
        </w:rPr>
        <w:t>well-organized manner according to various topics such as Agriculture, Biology, Climate, Complex networks, etc.</w:t>
      </w:r>
      <w:r>
        <w:rPr>
          <w:color w:val="333333"/>
        </w:rPr>
        <w:t xml:space="preserve"> </w:t>
      </w:r>
    </w:p>
    <w:p w14:paraId="546CB58C" w14:textId="77777777" w:rsidR="00A3574C" w:rsidRDefault="00000000">
      <w:pPr>
        <w:pStyle w:val="NormalWeb"/>
        <w:numPr>
          <w:ilvl w:val="0"/>
          <w:numId w:val="15"/>
        </w:numPr>
        <w:shd w:val="clear" w:color="auto" w:fill="FFFFFF"/>
        <w:spacing w:line="276" w:lineRule="auto"/>
        <w:jc w:val="both"/>
        <w:rPr>
          <w:b/>
          <w:color w:val="333333"/>
        </w:rPr>
      </w:pPr>
      <w:r>
        <w:rPr>
          <w:b/>
          <w:color w:val="333333"/>
        </w:rPr>
        <w:t>Most of the datasets are available free, but some are for payment.</w:t>
      </w:r>
    </w:p>
    <w:p w14:paraId="697D9A91" w14:textId="77777777" w:rsidR="00A3574C" w:rsidRDefault="00000000">
      <w:pPr>
        <w:pStyle w:val="NormalWeb"/>
        <w:numPr>
          <w:ilvl w:val="0"/>
          <w:numId w:val="15"/>
        </w:numPr>
        <w:shd w:val="clear" w:color="auto" w:fill="FFFFFF"/>
        <w:spacing w:line="276" w:lineRule="auto"/>
        <w:jc w:val="both"/>
      </w:pPr>
      <w:r>
        <w:rPr>
          <w:color w:val="333333"/>
        </w:rPr>
        <w:t>The link to download the dataset from Awesome public dataset collection is </w:t>
      </w:r>
      <w:hyperlink r:id="rId17">
        <w:r>
          <w:rPr>
            <w:rStyle w:val="InternetLink"/>
            <w:color w:val="008000"/>
          </w:rPr>
          <w:t>https://github.com/awesomedata/awesome-public-datasets</w:t>
        </w:r>
      </w:hyperlink>
      <w:r>
        <w:rPr>
          <w:color w:val="333333"/>
        </w:rPr>
        <w:t>.</w:t>
      </w:r>
    </w:p>
    <w:p w14:paraId="129F9D4C" w14:textId="77777777" w:rsidR="00A3574C" w:rsidRDefault="00000000">
      <w:pPr>
        <w:pStyle w:val="Heading3"/>
        <w:shd w:val="clear" w:color="auto" w:fill="FFFFFF"/>
        <w:jc w:val="both"/>
        <w:rPr>
          <w:rFonts w:ascii="Times New Roman" w:hAnsi="Times New Roman" w:cs="Times New Roman"/>
          <w:bCs w:val="0"/>
          <w:color w:val="00000A"/>
          <w:sz w:val="24"/>
          <w:szCs w:val="24"/>
        </w:rPr>
      </w:pPr>
      <w:r>
        <w:rPr>
          <w:rFonts w:ascii="Times New Roman" w:hAnsi="Times New Roman" w:cs="Times New Roman"/>
          <w:bCs w:val="0"/>
          <w:color w:val="00000A"/>
          <w:sz w:val="24"/>
          <w:szCs w:val="24"/>
        </w:rPr>
        <w:t>7. Government Datasets</w:t>
      </w:r>
    </w:p>
    <w:p w14:paraId="10622050" w14:textId="77777777" w:rsidR="00A3574C" w:rsidRDefault="00000000">
      <w:pPr>
        <w:pStyle w:val="NormalWeb"/>
        <w:numPr>
          <w:ilvl w:val="0"/>
          <w:numId w:val="16"/>
        </w:numPr>
        <w:shd w:val="clear" w:color="auto" w:fill="FFFFFF"/>
        <w:spacing w:line="276" w:lineRule="auto"/>
        <w:jc w:val="both"/>
        <w:rPr>
          <w:color w:val="333333"/>
        </w:rPr>
      </w:pPr>
      <w:r>
        <w:rPr>
          <w:color w:val="333333"/>
        </w:rPr>
        <w:t>There are different sources that provide government datasets belonging to various departments of various countries.</w:t>
      </w:r>
    </w:p>
    <w:p w14:paraId="1F7E5D47" w14:textId="77777777" w:rsidR="00A3574C" w:rsidRDefault="00000000">
      <w:pPr>
        <w:pStyle w:val="NormalWeb"/>
        <w:numPr>
          <w:ilvl w:val="0"/>
          <w:numId w:val="16"/>
        </w:numPr>
        <w:shd w:val="clear" w:color="auto" w:fill="FFFFFF"/>
        <w:spacing w:line="276" w:lineRule="auto"/>
        <w:jc w:val="both"/>
        <w:rPr>
          <w:color w:val="333333"/>
        </w:rPr>
      </w:pPr>
      <w:r>
        <w:rPr>
          <w:color w:val="333333"/>
        </w:rPr>
        <w:t>Below are some links of government datasets:</w:t>
      </w:r>
    </w:p>
    <w:p w14:paraId="4DCD39D2" w14:textId="77777777" w:rsidR="00A3574C" w:rsidRDefault="00000000">
      <w:pPr>
        <w:numPr>
          <w:ilvl w:val="0"/>
          <w:numId w:val="2"/>
        </w:numPr>
        <w:shd w:val="clear" w:color="auto" w:fill="FFFFFF"/>
        <w:spacing w:before="48" w:afterAutospacing="1"/>
        <w:jc w:val="both"/>
      </w:pPr>
      <w:hyperlink r:id="rId18">
        <w:r>
          <w:rPr>
            <w:rStyle w:val="InternetLink"/>
            <w:rFonts w:ascii="Times New Roman" w:hAnsi="Times New Roman" w:cs="Times New Roman"/>
            <w:color w:val="008000"/>
            <w:sz w:val="24"/>
            <w:szCs w:val="24"/>
          </w:rPr>
          <w:t>Indian Government dataset</w:t>
        </w:r>
      </w:hyperlink>
    </w:p>
    <w:p w14:paraId="552FFCA3" w14:textId="77777777" w:rsidR="00A3574C" w:rsidRDefault="00000000">
      <w:pPr>
        <w:numPr>
          <w:ilvl w:val="0"/>
          <w:numId w:val="2"/>
        </w:numPr>
        <w:shd w:val="clear" w:color="auto" w:fill="FFFFFF"/>
        <w:spacing w:before="48" w:afterAutospacing="1"/>
        <w:jc w:val="both"/>
      </w:pPr>
      <w:hyperlink r:id="rId19">
        <w:r>
          <w:rPr>
            <w:rStyle w:val="InternetLink"/>
            <w:rFonts w:ascii="Times New Roman" w:hAnsi="Times New Roman" w:cs="Times New Roman"/>
            <w:color w:val="008000"/>
            <w:sz w:val="24"/>
            <w:szCs w:val="24"/>
          </w:rPr>
          <w:t>US Government Dataset</w:t>
        </w:r>
      </w:hyperlink>
    </w:p>
    <w:p w14:paraId="2CFBE0C4" w14:textId="77777777" w:rsidR="00A3574C" w:rsidRDefault="00000000">
      <w:pPr>
        <w:numPr>
          <w:ilvl w:val="0"/>
          <w:numId w:val="2"/>
        </w:numPr>
        <w:shd w:val="clear" w:color="auto" w:fill="FFFFFF"/>
        <w:spacing w:before="48" w:afterAutospacing="1"/>
        <w:jc w:val="both"/>
      </w:pPr>
      <w:hyperlink r:id="rId20">
        <w:r>
          <w:rPr>
            <w:rStyle w:val="InternetLink"/>
            <w:rFonts w:ascii="Times New Roman" w:hAnsi="Times New Roman" w:cs="Times New Roman"/>
            <w:color w:val="008000"/>
            <w:sz w:val="24"/>
            <w:szCs w:val="24"/>
          </w:rPr>
          <w:t>Northern Ireland Public Sector Datasets</w:t>
        </w:r>
      </w:hyperlink>
    </w:p>
    <w:p w14:paraId="55EA9A17" w14:textId="77777777" w:rsidR="00A3574C" w:rsidRDefault="00000000">
      <w:pPr>
        <w:numPr>
          <w:ilvl w:val="0"/>
          <w:numId w:val="2"/>
        </w:numPr>
        <w:shd w:val="clear" w:color="auto" w:fill="FFFFFF"/>
        <w:spacing w:before="48" w:afterAutospacing="1"/>
        <w:jc w:val="both"/>
      </w:pPr>
      <w:hyperlink r:id="rId21">
        <w:r>
          <w:rPr>
            <w:rStyle w:val="InternetLink"/>
            <w:rFonts w:ascii="Times New Roman" w:hAnsi="Times New Roman" w:cs="Times New Roman"/>
            <w:color w:val="008000"/>
            <w:sz w:val="24"/>
            <w:szCs w:val="24"/>
          </w:rPr>
          <w:t>European Union Open Data Portal</w:t>
        </w:r>
      </w:hyperlink>
    </w:p>
    <w:p w14:paraId="24264ADC" w14:textId="77777777" w:rsidR="00A3574C" w:rsidRDefault="00000000">
      <w:pPr>
        <w:pStyle w:val="Heading3"/>
        <w:shd w:val="clear" w:color="auto" w:fill="FFFFFF"/>
        <w:jc w:val="both"/>
        <w:rPr>
          <w:rFonts w:ascii="Times New Roman" w:hAnsi="Times New Roman" w:cs="Times New Roman"/>
          <w:bCs w:val="0"/>
          <w:color w:val="00000A"/>
          <w:sz w:val="24"/>
          <w:szCs w:val="24"/>
        </w:rPr>
      </w:pPr>
      <w:r>
        <w:rPr>
          <w:rFonts w:ascii="Times New Roman" w:hAnsi="Times New Roman" w:cs="Times New Roman"/>
          <w:bCs w:val="0"/>
          <w:color w:val="00000A"/>
          <w:sz w:val="24"/>
          <w:szCs w:val="24"/>
        </w:rPr>
        <w:lastRenderedPageBreak/>
        <w:t>8. Computer Vision Datasets</w:t>
      </w:r>
    </w:p>
    <w:p w14:paraId="6C129FFA" w14:textId="77777777" w:rsidR="00A3574C" w:rsidRDefault="00000000">
      <w:pPr>
        <w:jc w:val="both"/>
        <w:rPr>
          <w:rFonts w:ascii="Times New Roman" w:hAnsi="Times New Roman" w:cs="Times New Roman"/>
          <w:sz w:val="24"/>
          <w:szCs w:val="24"/>
        </w:rPr>
      </w:pPr>
      <w:r>
        <w:rPr>
          <w:noProof/>
        </w:rPr>
        <w:drawing>
          <wp:inline distT="0" distB="0" distL="19050" distR="0" wp14:anchorId="7B90ABC5" wp14:editId="781AAD75">
            <wp:extent cx="5943600" cy="2362200"/>
            <wp:effectExtent l="0" t="0" r="0" b="0"/>
            <wp:docPr id="8" name="Picture 22" descr="How to get datasets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2" descr="How to get datasets for Machine Learning"/>
                    <pic:cNvPicPr>
                      <a:picLocks noChangeAspect="1" noChangeArrowheads="1"/>
                    </pic:cNvPicPr>
                  </pic:nvPicPr>
                  <pic:blipFill>
                    <a:blip r:embed="rId22"/>
                    <a:stretch>
                      <a:fillRect/>
                    </a:stretch>
                  </pic:blipFill>
                  <pic:spPr bwMode="auto">
                    <a:xfrm>
                      <a:off x="0" y="0"/>
                      <a:ext cx="5943600" cy="2362200"/>
                    </a:xfrm>
                    <a:prstGeom prst="rect">
                      <a:avLst/>
                    </a:prstGeom>
                  </pic:spPr>
                </pic:pic>
              </a:graphicData>
            </a:graphic>
          </wp:inline>
        </w:drawing>
      </w:r>
    </w:p>
    <w:p w14:paraId="219033A8" w14:textId="77777777" w:rsidR="00A3574C" w:rsidRDefault="00000000">
      <w:pPr>
        <w:pStyle w:val="NormalWeb"/>
        <w:numPr>
          <w:ilvl w:val="0"/>
          <w:numId w:val="17"/>
        </w:numPr>
        <w:shd w:val="clear" w:color="auto" w:fill="FFFFFF"/>
        <w:spacing w:line="276" w:lineRule="auto"/>
        <w:jc w:val="both"/>
        <w:rPr>
          <w:color w:val="333333"/>
        </w:rPr>
      </w:pPr>
      <w:r>
        <w:rPr>
          <w:color w:val="333333"/>
        </w:rPr>
        <w:t xml:space="preserve">Visual data provides many datasets that are related to computer visions such as Image Classification, Video classification, Image Segmentation, etc. </w:t>
      </w:r>
    </w:p>
    <w:p w14:paraId="341A74FF" w14:textId="77777777" w:rsidR="00A3574C" w:rsidRDefault="00000000">
      <w:pPr>
        <w:pStyle w:val="NormalWeb"/>
        <w:numPr>
          <w:ilvl w:val="0"/>
          <w:numId w:val="17"/>
        </w:numPr>
        <w:shd w:val="clear" w:color="auto" w:fill="FFFFFF"/>
        <w:spacing w:line="276" w:lineRule="auto"/>
        <w:jc w:val="both"/>
        <w:rPr>
          <w:color w:val="333333"/>
        </w:rPr>
      </w:pPr>
      <w:r>
        <w:rPr>
          <w:color w:val="333333"/>
        </w:rPr>
        <w:t>For Image processing projects and deep learning projects you can use the datasets available here.</w:t>
      </w:r>
    </w:p>
    <w:p w14:paraId="7607209E" w14:textId="77777777" w:rsidR="00A3574C" w:rsidRDefault="00000000">
      <w:pPr>
        <w:pStyle w:val="NormalWeb"/>
        <w:numPr>
          <w:ilvl w:val="0"/>
          <w:numId w:val="17"/>
        </w:numPr>
        <w:shd w:val="clear" w:color="auto" w:fill="FFFFFF"/>
        <w:spacing w:line="276" w:lineRule="auto"/>
        <w:jc w:val="both"/>
      </w:pPr>
      <w:r>
        <w:rPr>
          <w:color w:val="333333"/>
        </w:rPr>
        <w:t>The link for downloading the dataset from this source is </w:t>
      </w:r>
      <w:hyperlink r:id="rId23">
        <w:r>
          <w:rPr>
            <w:rStyle w:val="InternetLink"/>
            <w:color w:val="008000"/>
          </w:rPr>
          <w:t>https://www.visualdata.io/</w:t>
        </w:r>
      </w:hyperlink>
      <w:r>
        <w:rPr>
          <w:color w:val="333333"/>
        </w:rPr>
        <w:t>.</w:t>
      </w:r>
    </w:p>
    <w:p w14:paraId="0A7B4044" w14:textId="77777777" w:rsidR="00A3574C" w:rsidRDefault="00000000">
      <w:pPr>
        <w:pStyle w:val="Heading3"/>
        <w:shd w:val="clear" w:color="auto" w:fill="FFFFFF"/>
        <w:jc w:val="both"/>
        <w:rPr>
          <w:rFonts w:ascii="Times New Roman" w:hAnsi="Times New Roman" w:cs="Times New Roman"/>
          <w:bCs w:val="0"/>
          <w:color w:val="00000A"/>
          <w:sz w:val="24"/>
          <w:szCs w:val="24"/>
        </w:rPr>
      </w:pPr>
      <w:r>
        <w:rPr>
          <w:rFonts w:ascii="Times New Roman" w:hAnsi="Times New Roman" w:cs="Times New Roman"/>
          <w:bCs w:val="0"/>
          <w:color w:val="00000A"/>
          <w:sz w:val="24"/>
          <w:szCs w:val="24"/>
        </w:rPr>
        <w:t>9. Scikit-learn dataset</w:t>
      </w:r>
    </w:p>
    <w:p w14:paraId="355D35B7" w14:textId="77777777" w:rsidR="00A3574C" w:rsidRDefault="00A3574C">
      <w:pPr>
        <w:jc w:val="both"/>
        <w:rPr>
          <w:rFonts w:ascii="Times New Roman" w:hAnsi="Times New Roman" w:cs="Times New Roman"/>
          <w:sz w:val="24"/>
          <w:szCs w:val="24"/>
        </w:rPr>
      </w:pPr>
    </w:p>
    <w:p w14:paraId="53E26C1F" w14:textId="77777777" w:rsidR="00A3574C" w:rsidRDefault="00000000">
      <w:pPr>
        <w:jc w:val="both"/>
        <w:rPr>
          <w:rFonts w:ascii="Times New Roman" w:hAnsi="Times New Roman" w:cs="Times New Roman"/>
          <w:sz w:val="24"/>
          <w:szCs w:val="24"/>
        </w:rPr>
      </w:pPr>
      <w:r>
        <w:rPr>
          <w:noProof/>
        </w:rPr>
        <w:drawing>
          <wp:inline distT="0" distB="0" distL="19050" distR="3175" wp14:anchorId="327D5C50" wp14:editId="0E4B37D1">
            <wp:extent cx="5940425" cy="2203450"/>
            <wp:effectExtent l="0" t="0" r="0" b="0"/>
            <wp:docPr id="9" name="Picture 25" descr="How to get datasets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5" descr="How to get datasets for Machine Learning"/>
                    <pic:cNvPicPr>
                      <a:picLocks noChangeAspect="1" noChangeArrowheads="1"/>
                    </pic:cNvPicPr>
                  </pic:nvPicPr>
                  <pic:blipFill>
                    <a:blip r:embed="rId24"/>
                    <a:stretch>
                      <a:fillRect/>
                    </a:stretch>
                  </pic:blipFill>
                  <pic:spPr bwMode="auto">
                    <a:xfrm>
                      <a:off x="0" y="0"/>
                      <a:ext cx="5940425" cy="2203450"/>
                    </a:xfrm>
                    <a:prstGeom prst="rect">
                      <a:avLst/>
                    </a:prstGeom>
                  </pic:spPr>
                </pic:pic>
              </a:graphicData>
            </a:graphic>
          </wp:inline>
        </w:drawing>
      </w:r>
    </w:p>
    <w:p w14:paraId="305AB568" w14:textId="77777777" w:rsidR="00A3574C" w:rsidRDefault="00000000">
      <w:pPr>
        <w:pStyle w:val="NormalWeb"/>
        <w:numPr>
          <w:ilvl w:val="0"/>
          <w:numId w:val="18"/>
        </w:numPr>
        <w:shd w:val="clear" w:color="auto" w:fill="FFFFFF"/>
        <w:spacing w:line="276" w:lineRule="auto"/>
        <w:jc w:val="both"/>
        <w:rPr>
          <w:color w:val="333333"/>
        </w:rPr>
      </w:pPr>
      <w:r>
        <w:rPr>
          <w:color w:val="333333"/>
        </w:rPr>
        <w:t>Scikit-learn is a very good source for machine learning datasets.</w:t>
      </w:r>
    </w:p>
    <w:p w14:paraId="22EE2FF3" w14:textId="77777777" w:rsidR="00A3574C" w:rsidRDefault="00000000">
      <w:pPr>
        <w:pStyle w:val="NormalWeb"/>
        <w:numPr>
          <w:ilvl w:val="0"/>
          <w:numId w:val="18"/>
        </w:numPr>
        <w:shd w:val="clear" w:color="auto" w:fill="FFFFFF"/>
        <w:spacing w:line="276" w:lineRule="auto"/>
        <w:jc w:val="both"/>
        <w:rPr>
          <w:color w:val="333333"/>
        </w:rPr>
      </w:pPr>
      <w:r>
        <w:rPr>
          <w:color w:val="333333"/>
        </w:rPr>
        <w:t xml:space="preserve">It provides both dummy as well as real-world datasets. </w:t>
      </w:r>
    </w:p>
    <w:p w14:paraId="26B23699" w14:textId="77777777" w:rsidR="00A3574C" w:rsidRDefault="00000000">
      <w:pPr>
        <w:pStyle w:val="NormalWeb"/>
        <w:numPr>
          <w:ilvl w:val="0"/>
          <w:numId w:val="18"/>
        </w:numPr>
        <w:shd w:val="clear" w:color="auto" w:fill="FFFFFF"/>
        <w:spacing w:line="276" w:lineRule="auto"/>
        <w:jc w:val="both"/>
        <w:rPr>
          <w:color w:val="333333"/>
        </w:rPr>
      </w:pPr>
      <w:r>
        <w:rPr>
          <w:color w:val="333333"/>
        </w:rPr>
        <w:t xml:space="preserve">These datasets can be accessed using </w:t>
      </w:r>
      <w:proofErr w:type="spellStart"/>
      <w:r>
        <w:rPr>
          <w:color w:val="333333"/>
        </w:rPr>
        <w:t>sklearn.datasets</w:t>
      </w:r>
      <w:proofErr w:type="spellEnd"/>
      <w:r>
        <w:rPr>
          <w:color w:val="333333"/>
        </w:rPr>
        <w:t xml:space="preserve"> package and using the Scikit-learn API.</w:t>
      </w:r>
    </w:p>
    <w:p w14:paraId="1DE563B3" w14:textId="77777777" w:rsidR="00A3574C" w:rsidRDefault="00000000">
      <w:pPr>
        <w:pStyle w:val="NormalWeb"/>
        <w:numPr>
          <w:ilvl w:val="0"/>
          <w:numId w:val="18"/>
        </w:numPr>
        <w:shd w:val="clear" w:color="auto" w:fill="FFFFFF"/>
        <w:spacing w:line="276" w:lineRule="auto"/>
        <w:jc w:val="both"/>
      </w:pPr>
      <w:r>
        <w:rPr>
          <w:color w:val="333333"/>
        </w:rPr>
        <w:t>The link to download datasets from this source is </w:t>
      </w:r>
      <w:hyperlink r:id="rId25">
        <w:r>
          <w:rPr>
            <w:rStyle w:val="InternetLink"/>
            <w:rFonts w:eastAsiaTheme="majorEastAsia"/>
            <w:color w:val="008000"/>
          </w:rPr>
          <w:t>https://scikit-learn.org/stable/datasets/index.html</w:t>
        </w:r>
      </w:hyperlink>
      <w:r>
        <w:rPr>
          <w:color w:val="333333"/>
        </w:rPr>
        <w:t>.</w:t>
      </w:r>
    </w:p>
    <w:p w14:paraId="042E94E2" w14:textId="77777777" w:rsidR="00A3574C" w:rsidRDefault="00000000">
      <w:pPr>
        <w:pStyle w:val="Heading1"/>
        <w:shd w:val="clear" w:color="auto" w:fill="FFFFFF"/>
        <w:spacing w:before="50" w:after="200"/>
        <w:jc w:val="both"/>
        <w:rPr>
          <w:rFonts w:ascii="Times New Roman" w:hAnsi="Times New Roman" w:cs="Times New Roman"/>
          <w:bCs w:val="0"/>
          <w:color w:val="00000A"/>
        </w:rPr>
      </w:pPr>
      <w:r>
        <w:rPr>
          <w:rFonts w:ascii="Times New Roman" w:hAnsi="Times New Roman" w:cs="Times New Roman"/>
          <w:bCs w:val="0"/>
          <w:color w:val="00000A"/>
        </w:rPr>
        <w:lastRenderedPageBreak/>
        <w:t>Data Preprocessing in Machine learning</w:t>
      </w:r>
    </w:p>
    <w:p w14:paraId="0A126730" w14:textId="77777777" w:rsidR="00A3574C" w:rsidRDefault="00000000">
      <w:pPr>
        <w:pStyle w:val="NormalWeb"/>
        <w:numPr>
          <w:ilvl w:val="0"/>
          <w:numId w:val="19"/>
        </w:numPr>
        <w:shd w:val="clear" w:color="auto" w:fill="FFFFFF"/>
        <w:spacing w:line="276" w:lineRule="auto"/>
        <w:jc w:val="both"/>
        <w:rPr>
          <w:color w:val="333333"/>
        </w:rPr>
      </w:pPr>
      <w:r>
        <w:rPr>
          <w:color w:val="333333"/>
        </w:rPr>
        <w:t>Data maybe of three types:</w:t>
      </w:r>
    </w:p>
    <w:p w14:paraId="7F0D620B" w14:textId="77777777" w:rsidR="00A3574C" w:rsidRDefault="00000000">
      <w:pPr>
        <w:pStyle w:val="NormalWeb"/>
        <w:numPr>
          <w:ilvl w:val="1"/>
          <w:numId w:val="19"/>
        </w:numPr>
        <w:shd w:val="clear" w:color="auto" w:fill="FFFFFF"/>
        <w:spacing w:line="276" w:lineRule="auto"/>
        <w:jc w:val="both"/>
        <w:rPr>
          <w:color w:val="333333"/>
        </w:rPr>
      </w:pPr>
      <w:r>
        <w:rPr>
          <w:color w:val="333333"/>
        </w:rPr>
        <w:t>Structured  (database/ Excel)</w:t>
      </w:r>
    </w:p>
    <w:p w14:paraId="3F773662" w14:textId="77777777" w:rsidR="00A3574C" w:rsidRDefault="00000000">
      <w:pPr>
        <w:pStyle w:val="NormalWeb"/>
        <w:numPr>
          <w:ilvl w:val="1"/>
          <w:numId w:val="19"/>
        </w:numPr>
        <w:shd w:val="clear" w:color="auto" w:fill="FFFFFF"/>
        <w:spacing w:line="276" w:lineRule="auto"/>
        <w:jc w:val="both"/>
        <w:rPr>
          <w:color w:val="333333"/>
        </w:rPr>
      </w:pPr>
      <w:r>
        <w:rPr>
          <w:color w:val="333333"/>
        </w:rPr>
        <w:t>Semi structured (XML/HTML)</w:t>
      </w:r>
    </w:p>
    <w:p w14:paraId="5B6E2724" w14:textId="77777777" w:rsidR="00A3574C" w:rsidRDefault="00000000">
      <w:pPr>
        <w:pStyle w:val="NormalWeb"/>
        <w:numPr>
          <w:ilvl w:val="1"/>
          <w:numId w:val="19"/>
        </w:numPr>
        <w:shd w:val="clear" w:color="auto" w:fill="FFFFFF"/>
        <w:spacing w:line="276" w:lineRule="auto"/>
        <w:jc w:val="both"/>
        <w:rPr>
          <w:color w:val="333333"/>
        </w:rPr>
      </w:pPr>
      <w:r>
        <w:rPr>
          <w:color w:val="333333"/>
        </w:rPr>
        <w:t>Unstructured (Text)</w:t>
      </w:r>
    </w:p>
    <w:p w14:paraId="2BE06C3E" w14:textId="77777777" w:rsidR="00A3574C" w:rsidRDefault="00000000">
      <w:pPr>
        <w:pStyle w:val="NormalWeb"/>
        <w:numPr>
          <w:ilvl w:val="0"/>
          <w:numId w:val="19"/>
        </w:numPr>
        <w:shd w:val="clear" w:color="auto" w:fill="FFFFFF"/>
        <w:spacing w:line="276" w:lineRule="auto"/>
        <w:jc w:val="both"/>
        <w:rPr>
          <w:color w:val="333333"/>
        </w:rPr>
      </w:pPr>
      <w:r>
        <w:rPr>
          <w:color w:val="333333"/>
        </w:rPr>
        <w:t>The raw data that is collected may not be suitable for applying machine learning models.</w:t>
      </w:r>
    </w:p>
    <w:p w14:paraId="5BA54A08" w14:textId="77777777" w:rsidR="00A3574C" w:rsidRDefault="00000000">
      <w:pPr>
        <w:pStyle w:val="NormalWeb"/>
        <w:numPr>
          <w:ilvl w:val="0"/>
          <w:numId w:val="19"/>
        </w:numPr>
        <w:shd w:val="clear" w:color="auto" w:fill="FFFFFF"/>
        <w:spacing w:line="276" w:lineRule="auto"/>
        <w:jc w:val="both"/>
        <w:rPr>
          <w:color w:val="333333"/>
        </w:rPr>
      </w:pPr>
      <w:r>
        <w:rPr>
          <w:color w:val="333333"/>
        </w:rPr>
        <w:t>Raw data may have missing values or noise or outliers or may not be in the format that is required for processing.</w:t>
      </w:r>
    </w:p>
    <w:p w14:paraId="6F1607FE" w14:textId="77777777" w:rsidR="00A3574C" w:rsidRDefault="00000000">
      <w:pPr>
        <w:pStyle w:val="NormalWeb"/>
        <w:numPr>
          <w:ilvl w:val="0"/>
          <w:numId w:val="19"/>
        </w:numPr>
        <w:shd w:val="clear" w:color="auto" w:fill="FFFFFF"/>
        <w:spacing w:line="276" w:lineRule="auto"/>
        <w:jc w:val="both"/>
        <w:rPr>
          <w:color w:val="333333"/>
        </w:rPr>
      </w:pPr>
      <w:r>
        <w:rPr>
          <w:color w:val="333333"/>
        </w:rPr>
        <w:t>So the raw data needs to be converted to a form that can be used by the machine learning algorithms efficiently.</w:t>
      </w:r>
    </w:p>
    <w:p w14:paraId="3B3D9B7A" w14:textId="77777777" w:rsidR="00A3574C" w:rsidRDefault="00000000">
      <w:pPr>
        <w:pStyle w:val="NormalWeb"/>
        <w:numPr>
          <w:ilvl w:val="0"/>
          <w:numId w:val="19"/>
        </w:numPr>
        <w:shd w:val="clear" w:color="auto" w:fill="FFFFFF"/>
        <w:spacing w:line="276" w:lineRule="auto"/>
        <w:jc w:val="both"/>
        <w:rPr>
          <w:color w:val="333333"/>
        </w:rPr>
      </w:pPr>
      <w:r>
        <w:rPr>
          <w:color w:val="333333"/>
        </w:rPr>
        <w:t>That is the data needs to be cleaned.</w:t>
      </w:r>
    </w:p>
    <w:p w14:paraId="45826911" w14:textId="77777777" w:rsidR="00A3574C" w:rsidRDefault="00000000">
      <w:pPr>
        <w:pStyle w:val="NormalWeb"/>
        <w:numPr>
          <w:ilvl w:val="0"/>
          <w:numId w:val="19"/>
        </w:numPr>
        <w:shd w:val="clear" w:color="auto" w:fill="FFFFFF"/>
        <w:spacing w:line="276" w:lineRule="auto"/>
        <w:jc w:val="both"/>
        <w:rPr>
          <w:color w:val="333333"/>
        </w:rPr>
      </w:pPr>
      <w:r>
        <w:rPr>
          <w:color w:val="333333"/>
        </w:rPr>
        <w:t>To do this the missing values needs to be filled with either median values or may need to be deleted.</w:t>
      </w:r>
    </w:p>
    <w:p w14:paraId="37059189" w14:textId="77777777" w:rsidR="00A3574C" w:rsidRDefault="00000000">
      <w:pPr>
        <w:pStyle w:val="NormalWeb"/>
        <w:numPr>
          <w:ilvl w:val="0"/>
          <w:numId w:val="19"/>
        </w:numPr>
        <w:shd w:val="clear" w:color="auto" w:fill="FFFFFF"/>
        <w:spacing w:line="276" w:lineRule="auto"/>
        <w:jc w:val="both"/>
        <w:rPr>
          <w:color w:val="333333"/>
        </w:rPr>
      </w:pPr>
      <w:r>
        <w:rPr>
          <w:color w:val="333333"/>
        </w:rPr>
        <w:t>Categorical data may need to be converted to numeric form.</w:t>
      </w:r>
    </w:p>
    <w:p w14:paraId="6BACFEDF" w14:textId="77777777" w:rsidR="00A3574C" w:rsidRDefault="00000000">
      <w:pPr>
        <w:pStyle w:val="NormalWeb"/>
        <w:numPr>
          <w:ilvl w:val="0"/>
          <w:numId w:val="19"/>
        </w:numPr>
        <w:shd w:val="clear" w:color="auto" w:fill="FFFFFF"/>
        <w:spacing w:line="276" w:lineRule="auto"/>
        <w:jc w:val="both"/>
        <w:rPr>
          <w:color w:val="333333"/>
        </w:rPr>
      </w:pPr>
      <w:r>
        <w:rPr>
          <w:color w:val="333333"/>
        </w:rPr>
        <w:t>Unstructured or Text data may have to be converted into numerical data.</w:t>
      </w:r>
    </w:p>
    <w:p w14:paraId="66BAA380" w14:textId="77777777" w:rsidR="00A3574C" w:rsidRDefault="00000000">
      <w:pPr>
        <w:pStyle w:val="NormalWeb"/>
        <w:numPr>
          <w:ilvl w:val="0"/>
          <w:numId w:val="19"/>
        </w:numPr>
        <w:shd w:val="clear" w:color="auto" w:fill="FFFFFF"/>
        <w:spacing w:line="276" w:lineRule="auto"/>
        <w:jc w:val="both"/>
        <w:rPr>
          <w:color w:val="333333"/>
        </w:rPr>
      </w:pPr>
      <w:r>
        <w:rPr>
          <w:color w:val="333333"/>
        </w:rPr>
        <w:t>Outliers may have to be deleted.</w:t>
      </w:r>
    </w:p>
    <w:p w14:paraId="211F5452" w14:textId="77777777" w:rsidR="00A3574C" w:rsidRDefault="00000000">
      <w:pPr>
        <w:pStyle w:val="NormalWeb"/>
        <w:numPr>
          <w:ilvl w:val="0"/>
          <w:numId w:val="19"/>
        </w:numPr>
        <w:shd w:val="clear" w:color="auto" w:fill="FFFFFF"/>
        <w:spacing w:line="276" w:lineRule="auto"/>
        <w:jc w:val="both"/>
        <w:rPr>
          <w:color w:val="333333"/>
        </w:rPr>
      </w:pPr>
      <w:r>
        <w:rPr>
          <w:color w:val="333333"/>
        </w:rPr>
        <w:t>Multiple attributes may have to be clubbed to form a single attribute.</w:t>
      </w:r>
    </w:p>
    <w:p w14:paraId="49F29A11" w14:textId="77777777" w:rsidR="00A3574C" w:rsidRDefault="00000000">
      <w:pPr>
        <w:pStyle w:val="NormalWeb"/>
        <w:numPr>
          <w:ilvl w:val="0"/>
          <w:numId w:val="19"/>
        </w:numPr>
        <w:shd w:val="clear" w:color="auto" w:fill="FFFFFF"/>
        <w:spacing w:line="276" w:lineRule="auto"/>
        <w:jc w:val="both"/>
        <w:rPr>
          <w:color w:val="333333"/>
        </w:rPr>
      </w:pPr>
      <w:r>
        <w:rPr>
          <w:color w:val="333333"/>
        </w:rPr>
        <w:t>Therefore data preprocessing is the process of preparing the raw data to be suitable for machine learning task.</w:t>
      </w:r>
    </w:p>
    <w:p w14:paraId="7B0D5491" w14:textId="77777777" w:rsidR="00A3574C" w:rsidRDefault="00000000">
      <w:pPr>
        <w:pStyle w:val="NormalWeb"/>
        <w:numPr>
          <w:ilvl w:val="0"/>
          <w:numId w:val="19"/>
        </w:numPr>
        <w:shd w:val="clear" w:color="auto" w:fill="FFFFFF"/>
        <w:spacing w:line="276" w:lineRule="auto"/>
        <w:jc w:val="both"/>
        <w:rPr>
          <w:color w:val="333333"/>
        </w:rPr>
      </w:pPr>
      <w:r>
        <w:rPr>
          <w:color w:val="333333"/>
        </w:rPr>
        <w:t>Data preprocessing is the first step in a machine learning project.</w:t>
      </w:r>
    </w:p>
    <w:p w14:paraId="49722913" w14:textId="77777777" w:rsidR="00A3574C" w:rsidRDefault="00000000">
      <w:pPr>
        <w:pStyle w:val="NormalWeb"/>
        <w:numPr>
          <w:ilvl w:val="0"/>
          <w:numId w:val="19"/>
        </w:numPr>
        <w:shd w:val="clear" w:color="auto" w:fill="FFFFFF"/>
        <w:spacing w:line="276" w:lineRule="auto"/>
        <w:jc w:val="both"/>
        <w:rPr>
          <w:color w:val="333333"/>
        </w:rPr>
      </w:pPr>
      <w:r>
        <w:rPr>
          <w:color w:val="333333"/>
        </w:rPr>
        <w:t>If the data is not prepared, it may lead to failure of the system or lower accuracy.</w:t>
      </w:r>
    </w:p>
    <w:p w14:paraId="3B9E950B" w14:textId="59D32887" w:rsidR="00A3574C" w:rsidRDefault="00000000">
      <w:pPr>
        <w:pStyle w:val="NormalWeb"/>
        <w:numPr>
          <w:ilvl w:val="0"/>
          <w:numId w:val="19"/>
        </w:numPr>
        <w:shd w:val="clear" w:color="auto" w:fill="FFFFFF"/>
        <w:spacing w:line="276" w:lineRule="auto"/>
        <w:jc w:val="both"/>
        <w:rPr>
          <w:color w:val="333333"/>
        </w:rPr>
      </w:pPr>
      <w:r>
        <w:rPr>
          <w:color w:val="333333"/>
        </w:rPr>
        <w:t xml:space="preserve">Well prepared data will </w:t>
      </w:r>
      <w:r w:rsidR="00147A62">
        <w:rPr>
          <w:color w:val="333333"/>
        </w:rPr>
        <w:t>lead</w:t>
      </w:r>
      <w:r>
        <w:rPr>
          <w:color w:val="333333"/>
        </w:rPr>
        <w:t xml:space="preserve"> to higher accuracy and higher efficiency of the machine learning model.</w:t>
      </w:r>
    </w:p>
    <w:p w14:paraId="4DC8AA5A" w14:textId="77777777" w:rsidR="00A3574C" w:rsidRDefault="00000000">
      <w:pPr>
        <w:pStyle w:val="NormalWeb"/>
        <w:numPr>
          <w:ilvl w:val="0"/>
          <w:numId w:val="19"/>
        </w:numPr>
        <w:shd w:val="clear" w:color="auto" w:fill="FFFFFF"/>
        <w:spacing w:line="276" w:lineRule="auto"/>
        <w:jc w:val="both"/>
        <w:rPr>
          <w:color w:val="333333"/>
        </w:rPr>
      </w:pPr>
      <w:r>
        <w:rPr>
          <w:color w:val="333333"/>
        </w:rPr>
        <w:t>Data pre-processing involves the following steps.</w:t>
      </w:r>
    </w:p>
    <w:p w14:paraId="263C12FE" w14:textId="77777777" w:rsidR="00A3574C" w:rsidRDefault="00A3574C">
      <w:pPr>
        <w:jc w:val="both"/>
        <w:rPr>
          <w:rFonts w:ascii="Times New Roman" w:hAnsi="Times New Roman" w:cs="Times New Roman"/>
          <w:sz w:val="24"/>
          <w:szCs w:val="24"/>
        </w:rPr>
      </w:pPr>
    </w:p>
    <w:p w14:paraId="69B15B02" w14:textId="77777777" w:rsidR="00A3574C" w:rsidRDefault="00000000">
      <w:pPr>
        <w:numPr>
          <w:ilvl w:val="0"/>
          <w:numId w:val="3"/>
        </w:numPr>
        <w:shd w:val="clear" w:color="auto" w:fill="FFFFFF"/>
        <w:spacing w:before="40" w:afterAutospacing="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Getting the dataset</w:t>
      </w:r>
    </w:p>
    <w:p w14:paraId="53FD5988" w14:textId="77777777" w:rsidR="00A3574C" w:rsidRDefault="00000000">
      <w:pPr>
        <w:numPr>
          <w:ilvl w:val="0"/>
          <w:numId w:val="3"/>
        </w:numPr>
        <w:shd w:val="clear" w:color="auto" w:fill="FFFFFF"/>
        <w:spacing w:before="40" w:afterAutospacing="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Importing libraries</w:t>
      </w:r>
    </w:p>
    <w:p w14:paraId="39608F46" w14:textId="77777777" w:rsidR="00A3574C" w:rsidRDefault="00000000">
      <w:pPr>
        <w:numPr>
          <w:ilvl w:val="0"/>
          <w:numId w:val="3"/>
        </w:numPr>
        <w:shd w:val="clear" w:color="auto" w:fill="FFFFFF"/>
        <w:spacing w:before="40" w:afterAutospacing="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Importing datasets</w:t>
      </w:r>
    </w:p>
    <w:p w14:paraId="4865343D" w14:textId="77777777" w:rsidR="00A3574C" w:rsidRDefault="00000000">
      <w:pPr>
        <w:numPr>
          <w:ilvl w:val="0"/>
          <w:numId w:val="3"/>
        </w:numPr>
        <w:shd w:val="clear" w:color="auto" w:fill="FFFFFF"/>
        <w:spacing w:before="40" w:afterAutospacing="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Finding Missing Data</w:t>
      </w:r>
    </w:p>
    <w:p w14:paraId="6D91F0C2" w14:textId="77777777" w:rsidR="00A3574C" w:rsidRDefault="00000000">
      <w:pPr>
        <w:numPr>
          <w:ilvl w:val="0"/>
          <w:numId w:val="3"/>
        </w:numPr>
        <w:shd w:val="clear" w:color="auto" w:fill="FFFFFF"/>
        <w:spacing w:before="40" w:afterAutospacing="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Encoding Categorical Data</w:t>
      </w:r>
    </w:p>
    <w:p w14:paraId="12CE3233" w14:textId="77777777" w:rsidR="00A3574C" w:rsidRDefault="00000000">
      <w:pPr>
        <w:numPr>
          <w:ilvl w:val="0"/>
          <w:numId w:val="3"/>
        </w:numPr>
        <w:shd w:val="clear" w:color="auto" w:fill="FFFFFF"/>
        <w:spacing w:before="40" w:afterAutospacing="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Splitting dataset into training and test set</w:t>
      </w:r>
    </w:p>
    <w:p w14:paraId="0B687B6A" w14:textId="77777777" w:rsidR="00A3574C" w:rsidRDefault="00000000">
      <w:pPr>
        <w:numPr>
          <w:ilvl w:val="0"/>
          <w:numId w:val="3"/>
        </w:numPr>
        <w:shd w:val="clear" w:color="auto" w:fill="FFFFFF"/>
        <w:spacing w:before="40" w:afterAutospacing="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Feature scaling (reduce distance between the data)</w:t>
      </w:r>
    </w:p>
    <w:p w14:paraId="42533D6A" w14:textId="77777777" w:rsidR="00A3574C" w:rsidRDefault="00A3574C">
      <w:pPr>
        <w:jc w:val="both"/>
        <w:rPr>
          <w:rFonts w:ascii="Times New Roman" w:hAnsi="Times New Roman" w:cs="Times New Roman"/>
          <w:sz w:val="24"/>
          <w:szCs w:val="24"/>
        </w:rPr>
      </w:pPr>
    </w:p>
    <w:p w14:paraId="0E67F649" w14:textId="77777777" w:rsidR="00A3574C" w:rsidRDefault="00A3574C">
      <w:pPr>
        <w:jc w:val="both"/>
        <w:rPr>
          <w:rFonts w:ascii="Times New Roman" w:hAnsi="Times New Roman" w:cs="Times New Roman"/>
          <w:sz w:val="24"/>
          <w:szCs w:val="24"/>
        </w:rPr>
      </w:pPr>
    </w:p>
    <w:p w14:paraId="455FFBC7" w14:textId="77777777" w:rsidR="00A3574C" w:rsidRDefault="00A3574C">
      <w:pPr>
        <w:jc w:val="both"/>
        <w:rPr>
          <w:rFonts w:ascii="Times New Roman" w:hAnsi="Times New Roman" w:cs="Times New Roman"/>
          <w:sz w:val="24"/>
          <w:szCs w:val="24"/>
        </w:rPr>
      </w:pPr>
    </w:p>
    <w:p w14:paraId="0E4AD00C" w14:textId="77777777" w:rsidR="00A3574C" w:rsidRDefault="00A3574C">
      <w:pPr>
        <w:jc w:val="both"/>
        <w:rPr>
          <w:rFonts w:ascii="Times New Roman" w:hAnsi="Times New Roman" w:cs="Times New Roman"/>
          <w:sz w:val="24"/>
          <w:szCs w:val="24"/>
        </w:rPr>
      </w:pPr>
    </w:p>
    <w:p w14:paraId="671C0C29" w14:textId="77777777" w:rsidR="00A3574C" w:rsidRDefault="00A3574C">
      <w:pPr>
        <w:jc w:val="both"/>
        <w:rPr>
          <w:rFonts w:ascii="Times New Roman" w:hAnsi="Times New Roman" w:cs="Times New Roman"/>
          <w:sz w:val="24"/>
          <w:szCs w:val="24"/>
        </w:rPr>
      </w:pPr>
    </w:p>
    <w:p w14:paraId="3A0B7CC0" w14:textId="77777777" w:rsidR="00A3574C" w:rsidRDefault="00000000">
      <w:pPr>
        <w:pStyle w:val="Heading2"/>
        <w:shd w:val="clear" w:color="auto" w:fill="FFFFFF"/>
        <w:spacing w:line="276" w:lineRule="auto"/>
        <w:jc w:val="both"/>
        <w:rPr>
          <w:bCs w:val="0"/>
          <w:sz w:val="24"/>
          <w:szCs w:val="24"/>
        </w:rPr>
      </w:pPr>
      <w:r>
        <w:rPr>
          <w:bCs w:val="0"/>
          <w:sz w:val="24"/>
          <w:szCs w:val="24"/>
        </w:rPr>
        <w:t>1) Get the Dataset</w:t>
      </w:r>
    </w:p>
    <w:p w14:paraId="65BDB541" w14:textId="77777777" w:rsidR="00A3574C" w:rsidRDefault="00000000">
      <w:pPr>
        <w:pStyle w:val="NormalWeb"/>
        <w:numPr>
          <w:ilvl w:val="0"/>
          <w:numId w:val="20"/>
        </w:numPr>
        <w:shd w:val="clear" w:color="auto" w:fill="FFFFFF"/>
        <w:spacing w:line="276" w:lineRule="auto"/>
        <w:jc w:val="both"/>
        <w:rPr>
          <w:color w:val="333333"/>
        </w:rPr>
      </w:pPr>
      <w:r>
        <w:rPr>
          <w:color w:val="333333"/>
        </w:rPr>
        <w:t>This is the first step in a machine learning process.</w:t>
      </w:r>
    </w:p>
    <w:p w14:paraId="39DF60D8" w14:textId="77777777" w:rsidR="00A3574C" w:rsidRDefault="00000000">
      <w:pPr>
        <w:pStyle w:val="NormalWeb"/>
        <w:numPr>
          <w:ilvl w:val="0"/>
          <w:numId w:val="20"/>
        </w:numPr>
        <w:shd w:val="clear" w:color="auto" w:fill="FFFFFF"/>
        <w:spacing w:line="276" w:lineRule="auto"/>
        <w:jc w:val="both"/>
        <w:rPr>
          <w:color w:val="333333"/>
        </w:rPr>
      </w:pPr>
      <w:r>
        <w:rPr>
          <w:color w:val="333333"/>
        </w:rPr>
        <w:t xml:space="preserve">You can use dummy dataset or dataset available in repositories like </w:t>
      </w:r>
      <w:proofErr w:type="spellStart"/>
      <w:r>
        <w:rPr>
          <w:color w:val="333333"/>
        </w:rPr>
        <w:t>kaggle</w:t>
      </w:r>
      <w:proofErr w:type="spellEnd"/>
      <w:r>
        <w:rPr>
          <w:color w:val="333333"/>
        </w:rPr>
        <w:t>.</w:t>
      </w:r>
    </w:p>
    <w:p w14:paraId="49931D54" w14:textId="77777777" w:rsidR="00A3574C" w:rsidRDefault="00000000">
      <w:pPr>
        <w:pStyle w:val="NormalWeb"/>
        <w:numPr>
          <w:ilvl w:val="0"/>
          <w:numId w:val="20"/>
        </w:numPr>
        <w:shd w:val="clear" w:color="auto" w:fill="FFFFFF"/>
        <w:spacing w:line="276" w:lineRule="auto"/>
        <w:jc w:val="both"/>
        <w:rPr>
          <w:color w:val="333333"/>
        </w:rPr>
      </w:pPr>
      <w:r>
        <w:rPr>
          <w:color w:val="333333"/>
        </w:rPr>
        <w:t xml:space="preserve">Twitter datasets, speeches, image datasets, movie reviews, etc., are available. </w:t>
      </w:r>
      <w:proofErr w:type="spellStart"/>
      <w:r>
        <w:rPr>
          <w:color w:val="333333"/>
        </w:rPr>
        <w:t>Eg</w:t>
      </w:r>
      <w:proofErr w:type="spellEnd"/>
      <w:r>
        <w:rPr>
          <w:color w:val="333333"/>
        </w:rPr>
        <w:t xml:space="preserve">: </w:t>
      </w:r>
      <w:proofErr w:type="spellStart"/>
      <w:r>
        <w:rPr>
          <w:color w:val="333333"/>
        </w:rPr>
        <w:t>nltk</w:t>
      </w:r>
      <w:proofErr w:type="spellEnd"/>
      <w:r>
        <w:rPr>
          <w:color w:val="333333"/>
        </w:rPr>
        <w:t xml:space="preserve"> library</w:t>
      </w:r>
    </w:p>
    <w:p w14:paraId="2BD8F7B5" w14:textId="77777777" w:rsidR="00A3574C" w:rsidRDefault="00000000">
      <w:pPr>
        <w:pStyle w:val="NormalWeb"/>
        <w:numPr>
          <w:ilvl w:val="0"/>
          <w:numId w:val="20"/>
        </w:numPr>
        <w:shd w:val="clear" w:color="auto" w:fill="FFFFFF"/>
        <w:spacing w:line="276" w:lineRule="auto"/>
        <w:jc w:val="both"/>
        <w:rPr>
          <w:color w:val="333333"/>
        </w:rPr>
      </w:pPr>
      <w:r>
        <w:rPr>
          <w:color w:val="333333"/>
        </w:rPr>
        <w:t>Electronic health records are difficult to obtain.</w:t>
      </w:r>
    </w:p>
    <w:p w14:paraId="3DA3AC93" w14:textId="77777777" w:rsidR="00A3574C" w:rsidRDefault="00000000">
      <w:pPr>
        <w:pStyle w:val="NormalWeb"/>
        <w:numPr>
          <w:ilvl w:val="0"/>
          <w:numId w:val="20"/>
        </w:numPr>
        <w:shd w:val="clear" w:color="auto" w:fill="FFFFFF"/>
        <w:spacing w:line="276" w:lineRule="auto"/>
        <w:jc w:val="both"/>
        <w:rPr>
          <w:color w:val="333333"/>
        </w:rPr>
      </w:pPr>
      <w:r>
        <w:rPr>
          <w:color w:val="333333"/>
        </w:rPr>
        <w:t xml:space="preserve">Images of leaves, paddy plant, </w:t>
      </w:r>
      <w:proofErr w:type="spellStart"/>
      <w:r>
        <w:rPr>
          <w:color w:val="333333"/>
        </w:rPr>
        <w:t>arecanut</w:t>
      </w:r>
      <w:proofErr w:type="spellEnd"/>
      <w:r>
        <w:rPr>
          <w:color w:val="333333"/>
        </w:rPr>
        <w:t xml:space="preserve"> can be captured.</w:t>
      </w:r>
    </w:p>
    <w:p w14:paraId="4B206ABA" w14:textId="77777777" w:rsidR="00A3574C" w:rsidRDefault="00000000">
      <w:pPr>
        <w:pStyle w:val="NormalWeb"/>
        <w:numPr>
          <w:ilvl w:val="0"/>
          <w:numId w:val="20"/>
        </w:numPr>
        <w:shd w:val="clear" w:color="auto" w:fill="FFFFFF"/>
        <w:spacing w:line="276" w:lineRule="auto"/>
        <w:jc w:val="both"/>
        <w:rPr>
          <w:color w:val="333333"/>
        </w:rPr>
      </w:pPr>
      <w:r>
        <w:rPr>
          <w:color w:val="333333"/>
        </w:rPr>
        <w:t>Bacteria can be cultured and high resolution images taken.</w:t>
      </w:r>
    </w:p>
    <w:p w14:paraId="35AB4DEB" w14:textId="77777777" w:rsidR="00A3574C" w:rsidRDefault="00000000">
      <w:pPr>
        <w:pStyle w:val="NormalWeb"/>
        <w:numPr>
          <w:ilvl w:val="0"/>
          <w:numId w:val="20"/>
        </w:numPr>
        <w:shd w:val="clear" w:color="auto" w:fill="FFFFFF"/>
        <w:spacing w:line="276" w:lineRule="auto"/>
        <w:jc w:val="both"/>
        <w:rPr>
          <w:color w:val="333333"/>
        </w:rPr>
      </w:pPr>
      <w:r>
        <w:rPr>
          <w:color w:val="333333"/>
        </w:rPr>
        <w:t>Web page contents can be scraped using customized search engines.</w:t>
      </w:r>
    </w:p>
    <w:p w14:paraId="07D8FCE0" w14:textId="77777777" w:rsidR="00A3574C" w:rsidRDefault="00000000">
      <w:pPr>
        <w:pStyle w:val="NormalWeb"/>
        <w:numPr>
          <w:ilvl w:val="0"/>
          <w:numId w:val="20"/>
        </w:numPr>
        <w:shd w:val="clear" w:color="auto" w:fill="FFFFFF"/>
        <w:spacing w:line="276" w:lineRule="auto"/>
        <w:jc w:val="both"/>
        <w:rPr>
          <w:color w:val="333333"/>
        </w:rPr>
      </w:pPr>
      <w:r>
        <w:rPr>
          <w:color w:val="333333"/>
        </w:rPr>
        <w:t>Readymade scraping tools can be used.</w:t>
      </w:r>
    </w:p>
    <w:p w14:paraId="2A69E250" w14:textId="77777777" w:rsidR="00A3574C" w:rsidRDefault="00000000">
      <w:pPr>
        <w:pStyle w:val="NormalWeb"/>
        <w:numPr>
          <w:ilvl w:val="0"/>
          <w:numId w:val="20"/>
        </w:numPr>
        <w:shd w:val="clear" w:color="auto" w:fill="FFFFFF"/>
        <w:spacing w:line="276" w:lineRule="auto"/>
        <w:jc w:val="both"/>
        <w:rPr>
          <w:color w:val="333333"/>
        </w:rPr>
      </w:pPr>
      <w:r>
        <w:rPr>
          <w:color w:val="333333"/>
        </w:rPr>
        <w:t xml:space="preserve">Readymade APIs also can be used to get the dataset. </w:t>
      </w:r>
      <w:proofErr w:type="spellStart"/>
      <w:r>
        <w:rPr>
          <w:color w:val="333333"/>
        </w:rPr>
        <w:t>Eg</w:t>
      </w:r>
      <w:proofErr w:type="spellEnd"/>
      <w:r>
        <w:rPr>
          <w:color w:val="333333"/>
        </w:rPr>
        <w:t xml:space="preserve">: </w:t>
      </w:r>
      <w:proofErr w:type="spellStart"/>
      <w:r>
        <w:rPr>
          <w:color w:val="333333"/>
        </w:rPr>
        <w:t>nltk</w:t>
      </w:r>
      <w:proofErr w:type="spellEnd"/>
      <w:r>
        <w:rPr>
          <w:color w:val="333333"/>
        </w:rPr>
        <w:t xml:space="preserve"> library</w:t>
      </w:r>
    </w:p>
    <w:p w14:paraId="3B1BCEBC" w14:textId="77777777" w:rsidR="00A3574C" w:rsidRDefault="00000000">
      <w:pPr>
        <w:pStyle w:val="Heading2"/>
        <w:shd w:val="clear" w:color="auto" w:fill="FFFFFF"/>
        <w:spacing w:line="276" w:lineRule="auto"/>
        <w:jc w:val="both"/>
        <w:rPr>
          <w:bCs w:val="0"/>
          <w:sz w:val="24"/>
          <w:szCs w:val="24"/>
        </w:rPr>
      </w:pPr>
      <w:r>
        <w:rPr>
          <w:bCs w:val="0"/>
          <w:sz w:val="24"/>
          <w:szCs w:val="24"/>
        </w:rPr>
        <w:t>2) Importing Libraries</w:t>
      </w:r>
    </w:p>
    <w:p w14:paraId="34D6DA90" w14:textId="77777777" w:rsidR="00A3574C" w:rsidRDefault="00000000">
      <w:pPr>
        <w:pStyle w:val="NormalWeb"/>
        <w:numPr>
          <w:ilvl w:val="0"/>
          <w:numId w:val="21"/>
        </w:numPr>
        <w:shd w:val="clear" w:color="auto" w:fill="FFFFFF"/>
        <w:spacing w:line="276" w:lineRule="auto"/>
        <w:jc w:val="both"/>
        <w:rPr>
          <w:color w:val="333333"/>
        </w:rPr>
      </w:pPr>
      <w:r>
        <w:rPr>
          <w:color w:val="333333"/>
        </w:rPr>
        <w:t>Python has inbuilt libraries for various jobs.</w:t>
      </w:r>
    </w:p>
    <w:p w14:paraId="318B9F1B" w14:textId="77777777" w:rsidR="00A3574C" w:rsidRDefault="00000000">
      <w:pPr>
        <w:pStyle w:val="NormalWeb"/>
        <w:numPr>
          <w:ilvl w:val="0"/>
          <w:numId w:val="21"/>
        </w:numPr>
        <w:shd w:val="clear" w:color="auto" w:fill="FFFFFF"/>
        <w:spacing w:line="276" w:lineRule="auto"/>
        <w:jc w:val="both"/>
        <w:rPr>
          <w:color w:val="333333"/>
        </w:rPr>
      </w:pPr>
      <w:r>
        <w:rPr>
          <w:color w:val="333333"/>
        </w:rPr>
        <w:t>In Python the 3 important libraries used for data preprocessing are:</w:t>
      </w:r>
    </w:p>
    <w:p w14:paraId="54638BA6" w14:textId="77777777" w:rsidR="00A3574C" w:rsidRDefault="00000000">
      <w:pPr>
        <w:pStyle w:val="NormalWeb"/>
        <w:numPr>
          <w:ilvl w:val="1"/>
          <w:numId w:val="21"/>
        </w:numPr>
        <w:shd w:val="clear" w:color="auto" w:fill="FFFFFF"/>
        <w:spacing w:line="276" w:lineRule="auto"/>
        <w:jc w:val="both"/>
        <w:rPr>
          <w:color w:val="333333"/>
        </w:rPr>
      </w:pPr>
      <w:proofErr w:type="spellStart"/>
      <w:r>
        <w:rPr>
          <w:rStyle w:val="Strong"/>
          <w:rFonts w:eastAsiaTheme="majorEastAsia"/>
          <w:color w:val="333333"/>
        </w:rPr>
        <w:t>Numpy</w:t>
      </w:r>
      <w:proofErr w:type="spellEnd"/>
      <w:r>
        <w:rPr>
          <w:rStyle w:val="Strong"/>
          <w:rFonts w:eastAsiaTheme="majorEastAsia"/>
          <w:color w:val="333333"/>
        </w:rPr>
        <w:t>:</w:t>
      </w:r>
      <w:r>
        <w:rPr>
          <w:color w:val="333333"/>
        </w:rPr>
        <w:t> </w:t>
      </w:r>
      <w:proofErr w:type="spellStart"/>
      <w:r>
        <w:rPr>
          <w:color w:val="333333"/>
        </w:rPr>
        <w:t>Numpy</w:t>
      </w:r>
      <w:proofErr w:type="spellEnd"/>
      <w:r>
        <w:rPr>
          <w:color w:val="333333"/>
        </w:rPr>
        <w:t xml:space="preserve"> is a Python library to manipulate arrays and matrices, mathematical operations and scientific calculations.</w:t>
      </w:r>
    </w:p>
    <w:p w14:paraId="09F14C07" w14:textId="77777777" w:rsidR="00A3574C" w:rsidRDefault="00000000">
      <w:pPr>
        <w:ind w:left="1440"/>
        <w:jc w:val="both"/>
        <w:rPr>
          <w:rFonts w:ascii="Times New Roman" w:hAnsi="Times New Roman" w:cs="Times New Roman"/>
          <w:b/>
          <w:sz w:val="24"/>
          <w:szCs w:val="24"/>
        </w:rPr>
      </w:pPr>
      <w:r>
        <w:rPr>
          <w:rFonts w:ascii="Times New Roman" w:hAnsi="Times New Roman" w:cs="Times New Roman"/>
          <w:b/>
          <w:sz w:val="24"/>
          <w:szCs w:val="24"/>
        </w:rPr>
        <w:t xml:space="preserve">import </w:t>
      </w:r>
      <w:proofErr w:type="spellStart"/>
      <w:r>
        <w:rPr>
          <w:rFonts w:ascii="Times New Roman" w:hAnsi="Times New Roman" w:cs="Times New Roman"/>
          <w:b/>
          <w:sz w:val="24"/>
          <w:szCs w:val="24"/>
        </w:rPr>
        <w:t>numpy</w:t>
      </w:r>
      <w:proofErr w:type="spellEnd"/>
      <w:r>
        <w:rPr>
          <w:rFonts w:ascii="Times New Roman" w:hAnsi="Times New Roman" w:cs="Times New Roman"/>
          <w:b/>
          <w:sz w:val="24"/>
          <w:szCs w:val="24"/>
        </w:rPr>
        <w:t xml:space="preserve"> as nm  </w:t>
      </w:r>
    </w:p>
    <w:p w14:paraId="08FE7187" w14:textId="77777777" w:rsidR="00A3574C" w:rsidRDefault="00000000">
      <w:pPr>
        <w:pStyle w:val="NormalWeb"/>
        <w:numPr>
          <w:ilvl w:val="1"/>
          <w:numId w:val="21"/>
        </w:numPr>
        <w:shd w:val="clear" w:color="auto" w:fill="FFFFFF"/>
        <w:spacing w:line="276" w:lineRule="auto"/>
        <w:jc w:val="both"/>
        <w:rPr>
          <w:color w:val="333333"/>
        </w:rPr>
      </w:pPr>
      <w:r>
        <w:rPr>
          <w:color w:val="333333"/>
        </w:rPr>
        <w:t>Matplotlib is a library which is useful for data visualization. It helps in plotting 2D charts. It will be imported as below:</w:t>
      </w:r>
    </w:p>
    <w:p w14:paraId="2455F860" w14:textId="77777777" w:rsidR="00A3574C" w:rsidRDefault="00000000">
      <w:pPr>
        <w:ind w:left="1440"/>
        <w:jc w:val="both"/>
        <w:rPr>
          <w:rFonts w:ascii="Times New Roman" w:hAnsi="Times New Roman" w:cs="Times New Roman"/>
          <w:b/>
          <w:sz w:val="24"/>
          <w:szCs w:val="24"/>
        </w:rPr>
      </w:pPr>
      <w:r>
        <w:rPr>
          <w:rFonts w:ascii="Times New Roman" w:hAnsi="Times New Roman" w:cs="Times New Roman"/>
          <w:b/>
          <w:sz w:val="24"/>
          <w:szCs w:val="24"/>
        </w:rPr>
        <w:t xml:space="preserve">import </w:t>
      </w:r>
      <w:proofErr w:type="spellStart"/>
      <w:r>
        <w:rPr>
          <w:rFonts w:ascii="Times New Roman" w:hAnsi="Times New Roman" w:cs="Times New Roman"/>
          <w:b/>
          <w:sz w:val="24"/>
          <w:szCs w:val="24"/>
        </w:rPr>
        <w:t>matplotlib.pyplot</w:t>
      </w:r>
      <w:proofErr w:type="spellEnd"/>
      <w:r>
        <w:rPr>
          <w:rFonts w:ascii="Times New Roman" w:hAnsi="Times New Roman" w:cs="Times New Roman"/>
          <w:b/>
          <w:sz w:val="24"/>
          <w:szCs w:val="24"/>
        </w:rPr>
        <w:t xml:space="preserve"> as </w:t>
      </w:r>
      <w:proofErr w:type="spellStart"/>
      <w:r>
        <w:rPr>
          <w:rFonts w:ascii="Times New Roman" w:hAnsi="Times New Roman" w:cs="Times New Roman"/>
          <w:b/>
          <w:sz w:val="24"/>
          <w:szCs w:val="24"/>
        </w:rPr>
        <w:t>mpt</w:t>
      </w:r>
      <w:proofErr w:type="spellEnd"/>
      <w:r>
        <w:rPr>
          <w:rFonts w:ascii="Times New Roman" w:hAnsi="Times New Roman" w:cs="Times New Roman"/>
          <w:b/>
          <w:sz w:val="24"/>
          <w:szCs w:val="24"/>
        </w:rPr>
        <w:t xml:space="preserve">  </w:t>
      </w:r>
    </w:p>
    <w:p w14:paraId="1126346C" w14:textId="77777777" w:rsidR="00A3574C" w:rsidRDefault="00000000">
      <w:pPr>
        <w:pStyle w:val="NormalWeb"/>
        <w:numPr>
          <w:ilvl w:val="1"/>
          <w:numId w:val="21"/>
        </w:numPr>
        <w:shd w:val="clear" w:color="auto" w:fill="FFFFFF"/>
        <w:spacing w:line="276" w:lineRule="auto"/>
        <w:jc w:val="both"/>
        <w:rPr>
          <w:color w:val="333333"/>
        </w:rPr>
      </w:pPr>
      <w:r>
        <w:rPr>
          <w:rStyle w:val="Strong"/>
          <w:color w:val="333333"/>
        </w:rPr>
        <w:t>Pandas:</w:t>
      </w:r>
      <w:r>
        <w:rPr>
          <w:color w:val="333333"/>
        </w:rPr>
        <w:t> Pandas is one of the most popular of the Python libraries. It is used for managing, manipulating and analyzing datasets. It is open source.</w:t>
      </w:r>
    </w:p>
    <w:p w14:paraId="01B5D9E5" w14:textId="77777777" w:rsidR="00A3574C" w:rsidRDefault="00000000">
      <w:pPr>
        <w:jc w:val="both"/>
        <w:rPr>
          <w:rFonts w:ascii="Times New Roman" w:hAnsi="Times New Roman" w:cs="Times New Roman"/>
          <w:sz w:val="24"/>
          <w:szCs w:val="24"/>
        </w:rPr>
      </w:pPr>
      <w:r>
        <w:rPr>
          <w:noProof/>
        </w:rPr>
        <w:drawing>
          <wp:inline distT="0" distB="0" distL="19050" distR="0" wp14:anchorId="76A8FCBA" wp14:editId="4BF4676D">
            <wp:extent cx="4019550" cy="742950"/>
            <wp:effectExtent l="0" t="0" r="0" b="0"/>
            <wp:docPr id="10" name="Picture 28" descr="Data Preprocess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8" descr="Data Preprocessing in Machine learning"/>
                    <pic:cNvPicPr>
                      <a:picLocks noChangeAspect="1" noChangeArrowheads="1"/>
                    </pic:cNvPicPr>
                  </pic:nvPicPr>
                  <pic:blipFill>
                    <a:blip r:embed="rId26"/>
                    <a:stretch>
                      <a:fillRect/>
                    </a:stretch>
                  </pic:blipFill>
                  <pic:spPr bwMode="auto">
                    <a:xfrm>
                      <a:off x="0" y="0"/>
                      <a:ext cx="4019550" cy="742950"/>
                    </a:xfrm>
                    <a:prstGeom prst="rect">
                      <a:avLst/>
                    </a:prstGeom>
                  </pic:spPr>
                </pic:pic>
              </a:graphicData>
            </a:graphic>
          </wp:inline>
        </w:drawing>
      </w:r>
    </w:p>
    <w:p w14:paraId="3874E4AF" w14:textId="77777777" w:rsidR="00A3574C" w:rsidRDefault="00A3574C">
      <w:pPr>
        <w:shd w:val="clear" w:color="auto" w:fill="FFFFFF"/>
        <w:spacing w:beforeAutospacing="1" w:afterAutospacing="1"/>
        <w:jc w:val="both"/>
        <w:outlineLvl w:val="1"/>
        <w:rPr>
          <w:rFonts w:ascii="Times New Roman" w:eastAsia="Times New Roman" w:hAnsi="Times New Roman" w:cs="Times New Roman"/>
          <w:b/>
          <w:sz w:val="24"/>
          <w:szCs w:val="24"/>
        </w:rPr>
      </w:pPr>
    </w:p>
    <w:p w14:paraId="7775D3C8" w14:textId="77777777" w:rsidR="00A3574C" w:rsidRDefault="00000000">
      <w:pPr>
        <w:shd w:val="clear" w:color="auto" w:fill="FFFFFF"/>
        <w:spacing w:beforeAutospacing="1" w:afterAutospacing="1"/>
        <w:jc w:val="both"/>
        <w:outlineLvl w:val="1"/>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 Importing the Datasets</w:t>
      </w:r>
    </w:p>
    <w:p w14:paraId="7E4A9810" w14:textId="77777777" w:rsidR="00A3574C" w:rsidRDefault="00000000">
      <w:pPr>
        <w:shd w:val="clear" w:color="auto" w:fill="FFFFFF"/>
        <w:spacing w:beforeAutospacing="1" w:afterAutospacing="1"/>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To read and load the dataset which is in csv file, in Python we use the following statement from the Pandas library..</w:t>
      </w:r>
    </w:p>
    <w:p w14:paraId="0EB89A1F" w14:textId="77777777" w:rsidR="00A3574C" w:rsidRDefault="00000000">
      <w:pPr>
        <w:shd w:val="clear" w:color="auto" w:fill="FFFFFF"/>
        <w:spacing w:beforeAutospacing="1" w:afterAutospacing="1"/>
        <w:ind w:left="2160"/>
        <w:jc w:val="both"/>
        <w:rPr>
          <w:rFonts w:ascii="Times New Roman" w:hAnsi="Times New Roman" w:cs="Times New Roman"/>
          <w:color w:val="333333"/>
          <w:sz w:val="24"/>
          <w:szCs w:val="24"/>
        </w:rPr>
      </w:pPr>
      <w:proofErr w:type="spellStart"/>
      <w:r>
        <w:rPr>
          <w:rStyle w:val="Strong"/>
          <w:rFonts w:ascii="Times New Roman" w:hAnsi="Times New Roman" w:cs="Times New Roman"/>
          <w:color w:val="333333"/>
          <w:sz w:val="24"/>
          <w:szCs w:val="24"/>
        </w:rPr>
        <w:t>read_csv</w:t>
      </w:r>
      <w:proofErr w:type="spellEnd"/>
      <w:r>
        <w:rPr>
          <w:rStyle w:val="Strong"/>
          <w:rFonts w:ascii="Times New Roman" w:hAnsi="Times New Roman" w:cs="Times New Roman"/>
          <w:color w:val="333333"/>
          <w:sz w:val="24"/>
          <w:szCs w:val="24"/>
        </w:rPr>
        <w:t>() function:</w:t>
      </w:r>
    </w:p>
    <w:p w14:paraId="5AFD57EC" w14:textId="77777777" w:rsidR="00A3574C" w:rsidRDefault="00000000">
      <w:pPr>
        <w:shd w:val="clear" w:color="auto" w:fill="FFFFFF"/>
        <w:spacing w:before="48" w:afterAutospacing="1"/>
        <w:ind w:left="1440"/>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data_set</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pd.read_csv</w:t>
      </w:r>
      <w:proofErr w:type="spellEnd"/>
      <w:r>
        <w:rPr>
          <w:rFonts w:ascii="Times New Roman" w:eastAsia="Times New Roman" w:hAnsi="Times New Roman" w:cs="Times New Roman"/>
          <w:b/>
          <w:sz w:val="24"/>
          <w:szCs w:val="24"/>
        </w:rPr>
        <w:t xml:space="preserve">('Dataset.csv')  </w:t>
      </w:r>
    </w:p>
    <w:p w14:paraId="4422EF92" w14:textId="77777777" w:rsidR="00A3574C" w:rsidRDefault="00A3574C">
      <w:pPr>
        <w:shd w:val="clear" w:color="auto" w:fill="FFFFFF"/>
        <w:spacing w:before="48" w:afterAutospacing="1"/>
        <w:ind w:left="720"/>
        <w:jc w:val="both"/>
        <w:rPr>
          <w:rFonts w:ascii="Times New Roman" w:eastAsia="Times New Roman" w:hAnsi="Times New Roman" w:cs="Times New Roman"/>
          <w:color w:val="000000"/>
          <w:sz w:val="24"/>
          <w:szCs w:val="24"/>
        </w:rPr>
      </w:pPr>
    </w:p>
    <w:p w14:paraId="0B4D9107" w14:textId="77777777" w:rsidR="00A3574C" w:rsidRDefault="00A3574C">
      <w:pPr>
        <w:shd w:val="clear" w:color="auto" w:fill="FFFFFF"/>
        <w:spacing w:before="48" w:afterAutospacing="1"/>
        <w:ind w:left="720"/>
        <w:jc w:val="both"/>
        <w:rPr>
          <w:rFonts w:ascii="Times New Roman" w:eastAsia="Times New Roman" w:hAnsi="Times New Roman" w:cs="Times New Roman"/>
          <w:color w:val="000000"/>
          <w:sz w:val="24"/>
          <w:szCs w:val="24"/>
        </w:rPr>
      </w:pPr>
    </w:p>
    <w:p w14:paraId="39C17CFB" w14:textId="77777777" w:rsidR="00A3574C" w:rsidRDefault="00A3574C">
      <w:pPr>
        <w:jc w:val="both"/>
      </w:pPr>
    </w:p>
    <w:sectPr w:rsidR="00A3574C">
      <w:pgSz w:w="12240" w:h="15840"/>
      <w:pgMar w:top="1440" w:right="1440" w:bottom="1440"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8145A"/>
    <w:multiLevelType w:val="multilevel"/>
    <w:tmpl w:val="07967B5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4321100"/>
    <w:multiLevelType w:val="multilevel"/>
    <w:tmpl w:val="D46819A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0949696C"/>
    <w:multiLevelType w:val="multilevel"/>
    <w:tmpl w:val="49941C8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0A7A18E5"/>
    <w:multiLevelType w:val="multilevel"/>
    <w:tmpl w:val="9CF61A9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0DFF250A"/>
    <w:multiLevelType w:val="multilevel"/>
    <w:tmpl w:val="5988510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1345020A"/>
    <w:multiLevelType w:val="multilevel"/>
    <w:tmpl w:val="D2B0425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194B12A2"/>
    <w:multiLevelType w:val="multilevel"/>
    <w:tmpl w:val="1A603554"/>
    <w:lvl w:ilvl="0">
      <w:start w:val="1"/>
      <w:numFmt w:val="bullet"/>
      <w:lvlText w:val="o"/>
      <w:lvlJc w:val="left"/>
      <w:pPr>
        <w:tabs>
          <w:tab w:val="num" w:pos="1440"/>
        </w:tabs>
        <w:ind w:left="1440" w:hanging="360"/>
      </w:pPr>
      <w:rPr>
        <w:rFonts w:ascii="Courier New" w:hAnsi="Courier New" w:cs="Courier New" w:hint="default"/>
        <w:sz w:val="24"/>
      </w:rPr>
    </w:lvl>
    <w:lvl w:ilvl="1">
      <w:start w:val="1"/>
      <w:numFmt w:val="bullet"/>
      <w:lvlText w:val="o"/>
      <w:lvlJc w:val="left"/>
      <w:pPr>
        <w:tabs>
          <w:tab w:val="num" w:pos="2160"/>
        </w:tabs>
        <w:ind w:left="2160" w:hanging="360"/>
      </w:pPr>
      <w:rPr>
        <w:rFonts w:ascii="Courier New" w:hAnsi="Courier New" w:cs="Courier New" w:hint="default"/>
        <w:sz w:val="20"/>
      </w:rPr>
    </w:lvl>
    <w:lvl w:ilvl="2">
      <w:start w:val="1"/>
      <w:numFmt w:val="bullet"/>
      <w:lvlText w:val="o"/>
      <w:lvlJc w:val="left"/>
      <w:pPr>
        <w:tabs>
          <w:tab w:val="num" w:pos="2880"/>
        </w:tabs>
        <w:ind w:left="2880" w:hanging="360"/>
      </w:pPr>
      <w:rPr>
        <w:rFonts w:ascii="Courier New" w:hAnsi="Courier New" w:cs="Courier New" w:hint="default"/>
        <w:sz w:val="20"/>
      </w:rPr>
    </w:lvl>
    <w:lvl w:ilvl="3">
      <w:start w:val="1"/>
      <w:numFmt w:val="bullet"/>
      <w:lvlText w:val="o"/>
      <w:lvlJc w:val="left"/>
      <w:pPr>
        <w:tabs>
          <w:tab w:val="num" w:pos="3600"/>
        </w:tabs>
        <w:ind w:left="3600" w:hanging="360"/>
      </w:pPr>
      <w:rPr>
        <w:rFonts w:ascii="Courier New" w:hAnsi="Courier New" w:cs="Courier New" w:hint="default"/>
        <w:sz w:val="20"/>
      </w:rPr>
    </w:lvl>
    <w:lvl w:ilvl="4">
      <w:start w:val="1"/>
      <w:numFmt w:val="bullet"/>
      <w:lvlText w:val="o"/>
      <w:lvlJc w:val="left"/>
      <w:pPr>
        <w:tabs>
          <w:tab w:val="num" w:pos="4320"/>
        </w:tabs>
        <w:ind w:left="4320" w:hanging="360"/>
      </w:pPr>
      <w:rPr>
        <w:rFonts w:ascii="Courier New" w:hAnsi="Courier New" w:cs="Courier New" w:hint="default"/>
        <w:sz w:val="20"/>
      </w:rPr>
    </w:lvl>
    <w:lvl w:ilvl="5">
      <w:start w:val="1"/>
      <w:numFmt w:val="bullet"/>
      <w:lvlText w:val="o"/>
      <w:lvlJc w:val="left"/>
      <w:pPr>
        <w:tabs>
          <w:tab w:val="num" w:pos="5040"/>
        </w:tabs>
        <w:ind w:left="5040" w:hanging="360"/>
      </w:pPr>
      <w:rPr>
        <w:rFonts w:ascii="Courier New" w:hAnsi="Courier New" w:cs="Courier New" w:hint="default"/>
        <w:sz w:val="20"/>
      </w:rPr>
    </w:lvl>
    <w:lvl w:ilvl="6">
      <w:start w:val="1"/>
      <w:numFmt w:val="bullet"/>
      <w:lvlText w:val="o"/>
      <w:lvlJc w:val="left"/>
      <w:pPr>
        <w:tabs>
          <w:tab w:val="num" w:pos="5760"/>
        </w:tabs>
        <w:ind w:left="5760" w:hanging="360"/>
      </w:pPr>
      <w:rPr>
        <w:rFonts w:ascii="Courier New" w:hAnsi="Courier New" w:cs="Courier New" w:hint="default"/>
        <w:sz w:val="20"/>
      </w:rPr>
    </w:lvl>
    <w:lvl w:ilvl="7">
      <w:start w:val="1"/>
      <w:numFmt w:val="bullet"/>
      <w:lvlText w:val="o"/>
      <w:lvlJc w:val="left"/>
      <w:pPr>
        <w:tabs>
          <w:tab w:val="num" w:pos="6480"/>
        </w:tabs>
        <w:ind w:left="6480" w:hanging="360"/>
      </w:pPr>
      <w:rPr>
        <w:rFonts w:ascii="Courier New" w:hAnsi="Courier New" w:cs="Courier New" w:hint="default"/>
        <w:sz w:val="20"/>
      </w:rPr>
    </w:lvl>
    <w:lvl w:ilvl="8">
      <w:start w:val="1"/>
      <w:numFmt w:val="bullet"/>
      <w:lvlText w:val="o"/>
      <w:lvlJc w:val="left"/>
      <w:pPr>
        <w:tabs>
          <w:tab w:val="num" w:pos="7200"/>
        </w:tabs>
        <w:ind w:left="7200" w:hanging="360"/>
      </w:pPr>
      <w:rPr>
        <w:rFonts w:ascii="Courier New" w:hAnsi="Courier New" w:cs="Courier New" w:hint="default"/>
        <w:sz w:val="20"/>
      </w:rPr>
    </w:lvl>
  </w:abstractNum>
  <w:abstractNum w:abstractNumId="7" w15:restartNumberingAfterBreak="0">
    <w:nsid w:val="1F0D7196"/>
    <w:multiLevelType w:val="multilevel"/>
    <w:tmpl w:val="C92AD57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26D72E05"/>
    <w:multiLevelType w:val="multilevel"/>
    <w:tmpl w:val="4EE881CA"/>
    <w:lvl w:ilvl="0">
      <w:start w:val="1"/>
      <w:numFmt w:val="bullet"/>
      <w:lvlText w:val="o"/>
      <w:lvlJc w:val="left"/>
      <w:pPr>
        <w:tabs>
          <w:tab w:val="num" w:pos="1440"/>
        </w:tabs>
        <w:ind w:left="1440" w:hanging="360"/>
      </w:pPr>
      <w:rPr>
        <w:rFonts w:ascii="Courier New" w:hAnsi="Courier New" w:cs="Courier New" w:hint="default"/>
        <w:sz w:val="24"/>
      </w:rPr>
    </w:lvl>
    <w:lvl w:ilvl="1">
      <w:start w:val="1"/>
      <w:numFmt w:val="bullet"/>
      <w:lvlText w:val="o"/>
      <w:lvlJc w:val="left"/>
      <w:pPr>
        <w:tabs>
          <w:tab w:val="num" w:pos="2160"/>
        </w:tabs>
        <w:ind w:left="2160" w:hanging="360"/>
      </w:pPr>
      <w:rPr>
        <w:rFonts w:ascii="Courier New" w:hAnsi="Courier New" w:cs="Courier New" w:hint="default"/>
        <w:sz w:val="20"/>
      </w:rPr>
    </w:lvl>
    <w:lvl w:ilvl="2">
      <w:start w:val="1"/>
      <w:numFmt w:val="bullet"/>
      <w:lvlText w:val="o"/>
      <w:lvlJc w:val="left"/>
      <w:pPr>
        <w:tabs>
          <w:tab w:val="num" w:pos="2880"/>
        </w:tabs>
        <w:ind w:left="2880" w:hanging="360"/>
      </w:pPr>
      <w:rPr>
        <w:rFonts w:ascii="Courier New" w:hAnsi="Courier New" w:cs="Courier New" w:hint="default"/>
        <w:sz w:val="20"/>
      </w:rPr>
    </w:lvl>
    <w:lvl w:ilvl="3">
      <w:start w:val="1"/>
      <w:numFmt w:val="bullet"/>
      <w:lvlText w:val="o"/>
      <w:lvlJc w:val="left"/>
      <w:pPr>
        <w:tabs>
          <w:tab w:val="num" w:pos="3600"/>
        </w:tabs>
        <w:ind w:left="3600" w:hanging="360"/>
      </w:pPr>
      <w:rPr>
        <w:rFonts w:ascii="Courier New" w:hAnsi="Courier New" w:cs="Courier New" w:hint="default"/>
        <w:sz w:val="20"/>
      </w:rPr>
    </w:lvl>
    <w:lvl w:ilvl="4">
      <w:start w:val="1"/>
      <w:numFmt w:val="bullet"/>
      <w:lvlText w:val="o"/>
      <w:lvlJc w:val="left"/>
      <w:pPr>
        <w:tabs>
          <w:tab w:val="num" w:pos="4320"/>
        </w:tabs>
        <w:ind w:left="4320" w:hanging="360"/>
      </w:pPr>
      <w:rPr>
        <w:rFonts w:ascii="Courier New" w:hAnsi="Courier New" w:cs="Courier New" w:hint="default"/>
        <w:sz w:val="20"/>
      </w:rPr>
    </w:lvl>
    <w:lvl w:ilvl="5">
      <w:start w:val="1"/>
      <w:numFmt w:val="bullet"/>
      <w:lvlText w:val="o"/>
      <w:lvlJc w:val="left"/>
      <w:pPr>
        <w:tabs>
          <w:tab w:val="num" w:pos="5040"/>
        </w:tabs>
        <w:ind w:left="5040" w:hanging="360"/>
      </w:pPr>
      <w:rPr>
        <w:rFonts w:ascii="Courier New" w:hAnsi="Courier New" w:cs="Courier New" w:hint="default"/>
        <w:sz w:val="20"/>
      </w:rPr>
    </w:lvl>
    <w:lvl w:ilvl="6">
      <w:start w:val="1"/>
      <w:numFmt w:val="bullet"/>
      <w:lvlText w:val="o"/>
      <w:lvlJc w:val="left"/>
      <w:pPr>
        <w:tabs>
          <w:tab w:val="num" w:pos="5760"/>
        </w:tabs>
        <w:ind w:left="5760" w:hanging="360"/>
      </w:pPr>
      <w:rPr>
        <w:rFonts w:ascii="Courier New" w:hAnsi="Courier New" w:cs="Courier New" w:hint="default"/>
        <w:sz w:val="20"/>
      </w:rPr>
    </w:lvl>
    <w:lvl w:ilvl="7">
      <w:start w:val="1"/>
      <w:numFmt w:val="bullet"/>
      <w:lvlText w:val="o"/>
      <w:lvlJc w:val="left"/>
      <w:pPr>
        <w:tabs>
          <w:tab w:val="num" w:pos="6480"/>
        </w:tabs>
        <w:ind w:left="6480" w:hanging="360"/>
      </w:pPr>
      <w:rPr>
        <w:rFonts w:ascii="Courier New" w:hAnsi="Courier New" w:cs="Courier New" w:hint="default"/>
        <w:sz w:val="20"/>
      </w:rPr>
    </w:lvl>
    <w:lvl w:ilvl="8">
      <w:start w:val="1"/>
      <w:numFmt w:val="bullet"/>
      <w:lvlText w:val="o"/>
      <w:lvlJc w:val="left"/>
      <w:pPr>
        <w:tabs>
          <w:tab w:val="num" w:pos="7200"/>
        </w:tabs>
        <w:ind w:left="7200" w:hanging="360"/>
      </w:pPr>
      <w:rPr>
        <w:rFonts w:ascii="Courier New" w:hAnsi="Courier New" w:cs="Courier New" w:hint="default"/>
        <w:sz w:val="20"/>
      </w:rPr>
    </w:lvl>
  </w:abstractNum>
  <w:abstractNum w:abstractNumId="9" w15:restartNumberingAfterBreak="0">
    <w:nsid w:val="2C173920"/>
    <w:multiLevelType w:val="multilevel"/>
    <w:tmpl w:val="A156EA5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2FE82358"/>
    <w:multiLevelType w:val="multilevel"/>
    <w:tmpl w:val="2D847CC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37963A66"/>
    <w:multiLevelType w:val="multilevel"/>
    <w:tmpl w:val="4190A68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2" w15:restartNumberingAfterBreak="0">
    <w:nsid w:val="3F347D4F"/>
    <w:multiLevelType w:val="multilevel"/>
    <w:tmpl w:val="2FA076C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15:restartNumberingAfterBreak="0">
    <w:nsid w:val="4AD64A93"/>
    <w:multiLevelType w:val="multilevel"/>
    <w:tmpl w:val="62BAEFB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4D410BAF"/>
    <w:multiLevelType w:val="multilevel"/>
    <w:tmpl w:val="C462798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15:restartNumberingAfterBreak="0">
    <w:nsid w:val="538F5BE2"/>
    <w:multiLevelType w:val="multilevel"/>
    <w:tmpl w:val="617891A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6" w15:restartNumberingAfterBreak="0">
    <w:nsid w:val="55D3509C"/>
    <w:multiLevelType w:val="multilevel"/>
    <w:tmpl w:val="8CB46A98"/>
    <w:lvl w:ilvl="0">
      <w:start w:val="1"/>
      <w:numFmt w:val="bullet"/>
      <w:lvlText w:val=""/>
      <w:lvlJc w:val="left"/>
      <w:pPr>
        <w:tabs>
          <w:tab w:val="num" w:pos="1080"/>
        </w:tabs>
        <w:ind w:left="1080" w:hanging="360"/>
      </w:pPr>
      <w:rPr>
        <w:rFonts w:ascii="Symbol" w:hAnsi="Symbol" w:cs="Symbol" w:hint="default"/>
        <w:sz w:val="24"/>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bullet"/>
      <w:lvlText w:val="o"/>
      <w:lvlJc w:val="left"/>
      <w:pPr>
        <w:tabs>
          <w:tab w:val="num" w:pos="2520"/>
        </w:tabs>
        <w:ind w:left="2520" w:hanging="360"/>
      </w:pPr>
      <w:rPr>
        <w:rFonts w:ascii="Courier New" w:hAnsi="Courier New" w:cs="Courier New" w:hint="default"/>
        <w:sz w:val="20"/>
      </w:rPr>
    </w:lvl>
    <w:lvl w:ilvl="3">
      <w:start w:val="1"/>
      <w:numFmt w:val="bullet"/>
      <w:lvlText w:val="o"/>
      <w:lvlJc w:val="left"/>
      <w:pPr>
        <w:tabs>
          <w:tab w:val="num" w:pos="3240"/>
        </w:tabs>
        <w:ind w:left="3240" w:hanging="360"/>
      </w:pPr>
      <w:rPr>
        <w:rFonts w:ascii="Courier New" w:hAnsi="Courier New" w:cs="Courier New" w:hint="default"/>
        <w:sz w:val="20"/>
      </w:rPr>
    </w:lvl>
    <w:lvl w:ilvl="4">
      <w:start w:val="1"/>
      <w:numFmt w:val="bullet"/>
      <w:lvlText w:val="o"/>
      <w:lvlJc w:val="left"/>
      <w:pPr>
        <w:tabs>
          <w:tab w:val="num" w:pos="3960"/>
        </w:tabs>
        <w:ind w:left="3960" w:hanging="360"/>
      </w:pPr>
      <w:rPr>
        <w:rFonts w:ascii="Courier New" w:hAnsi="Courier New" w:cs="Courier New" w:hint="default"/>
        <w:sz w:val="20"/>
      </w:rPr>
    </w:lvl>
    <w:lvl w:ilvl="5">
      <w:start w:val="1"/>
      <w:numFmt w:val="bullet"/>
      <w:lvlText w:val="o"/>
      <w:lvlJc w:val="left"/>
      <w:pPr>
        <w:tabs>
          <w:tab w:val="num" w:pos="4680"/>
        </w:tabs>
        <w:ind w:left="4680" w:hanging="360"/>
      </w:pPr>
      <w:rPr>
        <w:rFonts w:ascii="Courier New" w:hAnsi="Courier New" w:cs="Courier New" w:hint="default"/>
        <w:sz w:val="20"/>
      </w:rPr>
    </w:lvl>
    <w:lvl w:ilvl="6">
      <w:start w:val="1"/>
      <w:numFmt w:val="bullet"/>
      <w:lvlText w:val="o"/>
      <w:lvlJc w:val="left"/>
      <w:pPr>
        <w:tabs>
          <w:tab w:val="num" w:pos="5400"/>
        </w:tabs>
        <w:ind w:left="5400" w:hanging="360"/>
      </w:pPr>
      <w:rPr>
        <w:rFonts w:ascii="Courier New" w:hAnsi="Courier New" w:cs="Courier New" w:hint="default"/>
        <w:sz w:val="20"/>
      </w:rPr>
    </w:lvl>
    <w:lvl w:ilvl="7">
      <w:start w:val="1"/>
      <w:numFmt w:val="bullet"/>
      <w:lvlText w:val="o"/>
      <w:lvlJc w:val="left"/>
      <w:pPr>
        <w:tabs>
          <w:tab w:val="num" w:pos="6120"/>
        </w:tabs>
        <w:ind w:left="6120" w:hanging="360"/>
      </w:pPr>
      <w:rPr>
        <w:rFonts w:ascii="Courier New" w:hAnsi="Courier New" w:cs="Courier New" w:hint="default"/>
        <w:sz w:val="20"/>
      </w:rPr>
    </w:lvl>
    <w:lvl w:ilvl="8">
      <w:start w:val="1"/>
      <w:numFmt w:val="bullet"/>
      <w:lvlText w:val="o"/>
      <w:lvlJc w:val="left"/>
      <w:pPr>
        <w:tabs>
          <w:tab w:val="num" w:pos="6840"/>
        </w:tabs>
        <w:ind w:left="6840" w:hanging="360"/>
      </w:pPr>
      <w:rPr>
        <w:rFonts w:ascii="Courier New" w:hAnsi="Courier New" w:cs="Courier New" w:hint="default"/>
        <w:sz w:val="20"/>
      </w:rPr>
    </w:lvl>
  </w:abstractNum>
  <w:abstractNum w:abstractNumId="17" w15:restartNumberingAfterBreak="0">
    <w:nsid w:val="597230DE"/>
    <w:multiLevelType w:val="multilevel"/>
    <w:tmpl w:val="E1D8AE5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15:restartNumberingAfterBreak="0">
    <w:nsid w:val="660D3E9D"/>
    <w:multiLevelType w:val="multilevel"/>
    <w:tmpl w:val="AC54B30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9" w15:restartNumberingAfterBreak="0">
    <w:nsid w:val="67C1237E"/>
    <w:multiLevelType w:val="multilevel"/>
    <w:tmpl w:val="AFE4701E"/>
    <w:lvl w:ilvl="0">
      <w:start w:val="1"/>
      <w:numFmt w:val="bullet"/>
      <w:lvlText w:val="o"/>
      <w:lvlJc w:val="left"/>
      <w:pPr>
        <w:tabs>
          <w:tab w:val="num" w:pos="1440"/>
        </w:tabs>
        <w:ind w:left="1440" w:hanging="360"/>
      </w:pPr>
      <w:rPr>
        <w:rFonts w:ascii="Courier New" w:hAnsi="Courier New" w:cs="Courier New" w:hint="default"/>
        <w:sz w:val="24"/>
      </w:rPr>
    </w:lvl>
    <w:lvl w:ilvl="1">
      <w:start w:val="1"/>
      <w:numFmt w:val="bullet"/>
      <w:lvlText w:val="o"/>
      <w:lvlJc w:val="left"/>
      <w:pPr>
        <w:tabs>
          <w:tab w:val="num" w:pos="2160"/>
        </w:tabs>
        <w:ind w:left="2160" w:hanging="360"/>
      </w:pPr>
      <w:rPr>
        <w:rFonts w:ascii="Courier New" w:hAnsi="Courier New" w:cs="Courier New" w:hint="default"/>
        <w:sz w:val="20"/>
      </w:rPr>
    </w:lvl>
    <w:lvl w:ilvl="2">
      <w:start w:val="1"/>
      <w:numFmt w:val="bullet"/>
      <w:lvlText w:val="o"/>
      <w:lvlJc w:val="left"/>
      <w:pPr>
        <w:tabs>
          <w:tab w:val="num" w:pos="2880"/>
        </w:tabs>
        <w:ind w:left="2880" w:hanging="360"/>
      </w:pPr>
      <w:rPr>
        <w:rFonts w:ascii="Courier New" w:hAnsi="Courier New" w:cs="Courier New" w:hint="default"/>
        <w:sz w:val="20"/>
      </w:rPr>
    </w:lvl>
    <w:lvl w:ilvl="3">
      <w:start w:val="1"/>
      <w:numFmt w:val="bullet"/>
      <w:lvlText w:val="o"/>
      <w:lvlJc w:val="left"/>
      <w:pPr>
        <w:tabs>
          <w:tab w:val="num" w:pos="3600"/>
        </w:tabs>
        <w:ind w:left="3600" w:hanging="360"/>
      </w:pPr>
      <w:rPr>
        <w:rFonts w:ascii="Courier New" w:hAnsi="Courier New" w:cs="Courier New" w:hint="default"/>
        <w:sz w:val="20"/>
      </w:rPr>
    </w:lvl>
    <w:lvl w:ilvl="4">
      <w:start w:val="1"/>
      <w:numFmt w:val="bullet"/>
      <w:lvlText w:val="o"/>
      <w:lvlJc w:val="left"/>
      <w:pPr>
        <w:tabs>
          <w:tab w:val="num" w:pos="4320"/>
        </w:tabs>
        <w:ind w:left="4320" w:hanging="360"/>
      </w:pPr>
      <w:rPr>
        <w:rFonts w:ascii="Courier New" w:hAnsi="Courier New" w:cs="Courier New" w:hint="default"/>
        <w:sz w:val="20"/>
      </w:rPr>
    </w:lvl>
    <w:lvl w:ilvl="5">
      <w:start w:val="1"/>
      <w:numFmt w:val="bullet"/>
      <w:lvlText w:val="o"/>
      <w:lvlJc w:val="left"/>
      <w:pPr>
        <w:tabs>
          <w:tab w:val="num" w:pos="5040"/>
        </w:tabs>
        <w:ind w:left="5040" w:hanging="360"/>
      </w:pPr>
      <w:rPr>
        <w:rFonts w:ascii="Courier New" w:hAnsi="Courier New" w:cs="Courier New" w:hint="default"/>
        <w:sz w:val="20"/>
      </w:rPr>
    </w:lvl>
    <w:lvl w:ilvl="6">
      <w:start w:val="1"/>
      <w:numFmt w:val="bullet"/>
      <w:lvlText w:val="o"/>
      <w:lvlJc w:val="left"/>
      <w:pPr>
        <w:tabs>
          <w:tab w:val="num" w:pos="5760"/>
        </w:tabs>
        <w:ind w:left="5760" w:hanging="360"/>
      </w:pPr>
      <w:rPr>
        <w:rFonts w:ascii="Courier New" w:hAnsi="Courier New" w:cs="Courier New" w:hint="default"/>
        <w:sz w:val="20"/>
      </w:rPr>
    </w:lvl>
    <w:lvl w:ilvl="7">
      <w:start w:val="1"/>
      <w:numFmt w:val="bullet"/>
      <w:lvlText w:val="o"/>
      <w:lvlJc w:val="left"/>
      <w:pPr>
        <w:tabs>
          <w:tab w:val="num" w:pos="6480"/>
        </w:tabs>
        <w:ind w:left="6480" w:hanging="360"/>
      </w:pPr>
      <w:rPr>
        <w:rFonts w:ascii="Courier New" w:hAnsi="Courier New" w:cs="Courier New" w:hint="default"/>
        <w:sz w:val="20"/>
      </w:rPr>
    </w:lvl>
    <w:lvl w:ilvl="8">
      <w:start w:val="1"/>
      <w:numFmt w:val="bullet"/>
      <w:lvlText w:val="o"/>
      <w:lvlJc w:val="left"/>
      <w:pPr>
        <w:tabs>
          <w:tab w:val="num" w:pos="7200"/>
        </w:tabs>
        <w:ind w:left="7200" w:hanging="360"/>
      </w:pPr>
      <w:rPr>
        <w:rFonts w:ascii="Courier New" w:hAnsi="Courier New" w:cs="Courier New" w:hint="default"/>
        <w:sz w:val="20"/>
      </w:rPr>
    </w:lvl>
  </w:abstractNum>
  <w:abstractNum w:abstractNumId="20" w15:restartNumberingAfterBreak="0">
    <w:nsid w:val="72B315C3"/>
    <w:multiLevelType w:val="multilevel"/>
    <w:tmpl w:val="0BBEF3B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1" w15:restartNumberingAfterBreak="0">
    <w:nsid w:val="74D97F16"/>
    <w:multiLevelType w:val="multilevel"/>
    <w:tmpl w:val="9AFEA34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604730386">
    <w:abstractNumId w:val="6"/>
  </w:num>
  <w:num w:numId="2" w16cid:durableId="122815757">
    <w:abstractNumId w:val="19"/>
  </w:num>
  <w:num w:numId="3" w16cid:durableId="1753507253">
    <w:abstractNumId w:val="8"/>
  </w:num>
  <w:num w:numId="4" w16cid:durableId="1439595780">
    <w:abstractNumId w:val="18"/>
  </w:num>
  <w:num w:numId="5" w16cid:durableId="1056123932">
    <w:abstractNumId w:val="2"/>
  </w:num>
  <w:num w:numId="6" w16cid:durableId="1991865689">
    <w:abstractNumId w:val="13"/>
  </w:num>
  <w:num w:numId="7" w16cid:durableId="1919316187">
    <w:abstractNumId w:val="16"/>
  </w:num>
  <w:num w:numId="8" w16cid:durableId="980616263">
    <w:abstractNumId w:val="21"/>
  </w:num>
  <w:num w:numId="9" w16cid:durableId="1943144865">
    <w:abstractNumId w:val="12"/>
  </w:num>
  <w:num w:numId="10" w16cid:durableId="1418480181">
    <w:abstractNumId w:val="14"/>
  </w:num>
  <w:num w:numId="11" w16cid:durableId="434834200">
    <w:abstractNumId w:val="0"/>
  </w:num>
  <w:num w:numId="12" w16cid:durableId="681008203">
    <w:abstractNumId w:val="1"/>
  </w:num>
  <w:num w:numId="13" w16cid:durableId="934939051">
    <w:abstractNumId w:val="9"/>
  </w:num>
  <w:num w:numId="14" w16cid:durableId="2077585288">
    <w:abstractNumId w:val="4"/>
  </w:num>
  <w:num w:numId="15" w16cid:durableId="1089228822">
    <w:abstractNumId w:val="17"/>
  </w:num>
  <w:num w:numId="16" w16cid:durableId="1341928004">
    <w:abstractNumId w:val="10"/>
  </w:num>
  <w:num w:numId="17" w16cid:durableId="1071777259">
    <w:abstractNumId w:val="5"/>
  </w:num>
  <w:num w:numId="18" w16cid:durableId="1923374411">
    <w:abstractNumId w:val="15"/>
  </w:num>
  <w:num w:numId="19" w16cid:durableId="228351074">
    <w:abstractNumId w:val="11"/>
  </w:num>
  <w:num w:numId="20" w16cid:durableId="1854028350">
    <w:abstractNumId w:val="7"/>
  </w:num>
  <w:num w:numId="21" w16cid:durableId="379674199">
    <w:abstractNumId w:val="3"/>
  </w:num>
  <w:num w:numId="22" w16cid:durableId="3589722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574C"/>
    <w:rsid w:val="00147A62"/>
    <w:rsid w:val="00A3574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73B8C"/>
  <w15:docId w15:val="{DD9BCADD-D23D-43F3-B9A7-8BB041729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38E"/>
    <w:pPr>
      <w:spacing w:after="200" w:line="276" w:lineRule="auto"/>
    </w:pPr>
  </w:style>
  <w:style w:type="paragraph" w:styleId="Heading1">
    <w:name w:val="heading 1"/>
    <w:basedOn w:val="Normal"/>
    <w:next w:val="Normal"/>
    <w:link w:val="Heading1Char"/>
    <w:uiPriority w:val="9"/>
    <w:qFormat/>
    <w:rsid w:val="00DE57D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A6F37"/>
    <w:pPr>
      <w:spacing w:beforeAutospacing="1"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E57D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E57D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DA6F37"/>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qFormat/>
    <w:rsid w:val="00DE57DD"/>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DE57DD"/>
    <w:rPr>
      <w:b/>
      <w:bCs/>
    </w:rPr>
  </w:style>
  <w:style w:type="character" w:customStyle="1" w:styleId="Heading4Char">
    <w:name w:val="Heading 4 Char"/>
    <w:basedOn w:val="DefaultParagraphFont"/>
    <w:link w:val="Heading4"/>
    <w:uiPriority w:val="9"/>
    <w:semiHidden/>
    <w:qFormat/>
    <w:rsid w:val="00DE57DD"/>
    <w:rPr>
      <w:rFonts w:asciiTheme="majorHAnsi" w:eastAsiaTheme="majorEastAsia" w:hAnsiTheme="majorHAnsi" w:cstheme="majorBidi"/>
      <w:b/>
      <w:bCs/>
      <w:i/>
      <w:iCs/>
      <w:color w:val="4F81BD" w:themeColor="accent1"/>
    </w:rPr>
  </w:style>
  <w:style w:type="character" w:customStyle="1" w:styleId="BalloonTextChar">
    <w:name w:val="Balloon Text Char"/>
    <w:basedOn w:val="DefaultParagraphFont"/>
    <w:link w:val="BalloonText"/>
    <w:uiPriority w:val="99"/>
    <w:semiHidden/>
    <w:qFormat/>
    <w:rsid w:val="00DE57DD"/>
    <w:rPr>
      <w:rFonts w:ascii="Tahoma" w:hAnsi="Tahoma" w:cs="Tahoma"/>
      <w:sz w:val="16"/>
      <w:szCs w:val="16"/>
    </w:rPr>
  </w:style>
  <w:style w:type="character" w:customStyle="1" w:styleId="Heading3Char">
    <w:name w:val="Heading 3 Char"/>
    <w:basedOn w:val="DefaultParagraphFont"/>
    <w:link w:val="Heading3"/>
    <w:uiPriority w:val="9"/>
    <w:semiHidden/>
    <w:qFormat/>
    <w:rsid w:val="00DE57DD"/>
    <w:rPr>
      <w:rFonts w:asciiTheme="majorHAnsi" w:eastAsiaTheme="majorEastAsia" w:hAnsiTheme="majorHAnsi" w:cstheme="majorBidi"/>
      <w:b/>
      <w:bCs/>
      <w:color w:val="4F81BD" w:themeColor="accent1"/>
    </w:rPr>
  </w:style>
  <w:style w:type="character" w:customStyle="1" w:styleId="InternetLink">
    <w:name w:val="Internet Link"/>
    <w:basedOn w:val="DefaultParagraphFont"/>
    <w:uiPriority w:val="99"/>
    <w:semiHidden/>
    <w:unhideWhenUsed/>
    <w:rsid w:val="00DE57DD"/>
    <w:rPr>
      <w:color w:val="0000FF"/>
      <w:u w:val="single"/>
    </w:rPr>
  </w:style>
  <w:style w:type="character" w:customStyle="1" w:styleId="HeaderChar">
    <w:name w:val="Header Char"/>
    <w:basedOn w:val="DefaultParagraphFont"/>
    <w:link w:val="Header"/>
    <w:uiPriority w:val="99"/>
    <w:qFormat/>
    <w:rsid w:val="00CE2393"/>
  </w:style>
  <w:style w:type="character" w:customStyle="1" w:styleId="FooterChar">
    <w:name w:val="Footer Char"/>
    <w:basedOn w:val="DefaultParagraphFont"/>
    <w:link w:val="Footer"/>
    <w:uiPriority w:val="99"/>
    <w:qFormat/>
    <w:rsid w:val="00CE2393"/>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sz w:val="20"/>
    </w:rPr>
  </w:style>
  <w:style w:type="character" w:customStyle="1" w:styleId="ListLabel7">
    <w:name w:val="ListLabel 7"/>
    <w:qFormat/>
    <w:rPr>
      <w:sz w:val="20"/>
    </w:rPr>
  </w:style>
  <w:style w:type="character" w:customStyle="1" w:styleId="ListLabel8">
    <w:name w:val="ListLabel 8"/>
    <w:qFormat/>
    <w:rPr>
      <w:sz w:val="20"/>
    </w:rPr>
  </w:style>
  <w:style w:type="character" w:customStyle="1" w:styleId="ListLabel9">
    <w:name w:val="ListLabel 9"/>
    <w:qFormat/>
    <w:rPr>
      <w:sz w:val="20"/>
    </w:rPr>
  </w:style>
  <w:style w:type="character" w:customStyle="1" w:styleId="ListLabel10">
    <w:name w:val="ListLabel 10"/>
    <w:qFormat/>
    <w:rPr>
      <w:rFonts w:ascii="Times New Roman" w:hAnsi="Times New Roman"/>
      <w:sz w:val="24"/>
    </w:rPr>
  </w:style>
  <w:style w:type="character" w:customStyle="1" w:styleId="ListLabel11">
    <w:name w:val="ListLabel 11"/>
    <w:qFormat/>
    <w:rPr>
      <w:sz w:val="20"/>
    </w:rPr>
  </w:style>
  <w:style w:type="character" w:customStyle="1" w:styleId="ListLabel12">
    <w:name w:val="ListLabel 12"/>
    <w:qFormat/>
    <w:rPr>
      <w:sz w:val="20"/>
    </w:rPr>
  </w:style>
  <w:style w:type="character" w:customStyle="1" w:styleId="ListLabel13">
    <w:name w:val="ListLabel 13"/>
    <w:qFormat/>
    <w:rPr>
      <w:sz w:val="20"/>
    </w:rPr>
  </w:style>
  <w:style w:type="character" w:customStyle="1" w:styleId="ListLabel14">
    <w:name w:val="ListLabel 14"/>
    <w:qFormat/>
    <w:rPr>
      <w:sz w:val="20"/>
    </w:rPr>
  </w:style>
  <w:style w:type="character" w:customStyle="1" w:styleId="ListLabel15">
    <w:name w:val="ListLabel 15"/>
    <w:qFormat/>
    <w:rPr>
      <w:sz w:val="20"/>
    </w:rPr>
  </w:style>
  <w:style w:type="character" w:customStyle="1" w:styleId="ListLabel16">
    <w:name w:val="ListLabel 16"/>
    <w:qFormat/>
    <w:rPr>
      <w:sz w:val="20"/>
    </w:rPr>
  </w:style>
  <w:style w:type="character" w:customStyle="1" w:styleId="ListLabel17">
    <w:name w:val="ListLabel 17"/>
    <w:qFormat/>
    <w:rPr>
      <w:sz w:val="20"/>
    </w:rPr>
  </w:style>
  <w:style w:type="character" w:customStyle="1" w:styleId="ListLabel18">
    <w:name w:val="ListLabel 18"/>
    <w:qFormat/>
    <w:rPr>
      <w:sz w:val="20"/>
    </w:rPr>
  </w:style>
  <w:style w:type="character" w:customStyle="1" w:styleId="ListLabel19">
    <w:name w:val="ListLabel 19"/>
    <w:qFormat/>
    <w:rPr>
      <w:rFonts w:ascii="Times New Roman" w:hAnsi="Times New Roman"/>
      <w:sz w:val="24"/>
    </w:rPr>
  </w:style>
  <w:style w:type="character" w:customStyle="1" w:styleId="ListLabel20">
    <w:name w:val="ListLabel 20"/>
    <w:qFormat/>
    <w:rPr>
      <w:sz w:val="20"/>
    </w:rPr>
  </w:style>
  <w:style w:type="character" w:customStyle="1" w:styleId="ListLabel21">
    <w:name w:val="ListLabel 21"/>
    <w:qFormat/>
    <w:rPr>
      <w:sz w:val="20"/>
    </w:rPr>
  </w:style>
  <w:style w:type="character" w:customStyle="1" w:styleId="ListLabel22">
    <w:name w:val="ListLabel 22"/>
    <w:qFormat/>
    <w:rPr>
      <w:sz w:val="20"/>
    </w:rPr>
  </w:style>
  <w:style w:type="character" w:customStyle="1" w:styleId="ListLabel23">
    <w:name w:val="ListLabel 23"/>
    <w:qFormat/>
    <w:rPr>
      <w:sz w:val="20"/>
    </w:rPr>
  </w:style>
  <w:style w:type="character" w:customStyle="1" w:styleId="ListLabel24">
    <w:name w:val="ListLabel 24"/>
    <w:qFormat/>
    <w:rPr>
      <w:sz w:val="20"/>
    </w:rPr>
  </w:style>
  <w:style w:type="character" w:customStyle="1" w:styleId="ListLabel25">
    <w:name w:val="ListLabel 25"/>
    <w:qFormat/>
    <w:rPr>
      <w:sz w:val="20"/>
    </w:rPr>
  </w:style>
  <w:style w:type="character" w:customStyle="1" w:styleId="ListLabel26">
    <w:name w:val="ListLabel 26"/>
    <w:qFormat/>
    <w:rPr>
      <w:sz w:val="20"/>
    </w:rPr>
  </w:style>
  <w:style w:type="character" w:customStyle="1" w:styleId="ListLabel27">
    <w:name w:val="ListLabel 27"/>
    <w:qFormat/>
    <w:rPr>
      <w:sz w:val="20"/>
    </w:rPr>
  </w:style>
  <w:style w:type="character" w:customStyle="1" w:styleId="ListLabel28">
    <w:name w:val="ListLabel 28"/>
    <w:qFormat/>
    <w:rPr>
      <w:rFonts w:ascii="Times New Roman" w:hAnsi="Times New Roman"/>
      <w:sz w:val="24"/>
    </w:rPr>
  </w:style>
  <w:style w:type="character" w:customStyle="1" w:styleId="ListLabel29">
    <w:name w:val="ListLabel 29"/>
    <w:qFormat/>
    <w:rPr>
      <w:sz w:val="20"/>
    </w:rPr>
  </w:style>
  <w:style w:type="character" w:customStyle="1" w:styleId="ListLabel30">
    <w:name w:val="ListLabel 30"/>
    <w:qFormat/>
    <w:rPr>
      <w:sz w:val="20"/>
    </w:rPr>
  </w:style>
  <w:style w:type="character" w:customStyle="1" w:styleId="ListLabel31">
    <w:name w:val="ListLabel 31"/>
    <w:qFormat/>
    <w:rPr>
      <w:sz w:val="20"/>
    </w:rPr>
  </w:style>
  <w:style w:type="character" w:customStyle="1" w:styleId="ListLabel32">
    <w:name w:val="ListLabel 32"/>
    <w:qFormat/>
    <w:rPr>
      <w:sz w:val="20"/>
    </w:rPr>
  </w:style>
  <w:style w:type="character" w:customStyle="1" w:styleId="ListLabel33">
    <w:name w:val="ListLabel 33"/>
    <w:qFormat/>
    <w:rPr>
      <w:sz w:val="20"/>
    </w:rPr>
  </w:style>
  <w:style w:type="character" w:customStyle="1" w:styleId="ListLabel34">
    <w:name w:val="ListLabel 34"/>
    <w:qFormat/>
    <w:rPr>
      <w:sz w:val="20"/>
    </w:rPr>
  </w:style>
  <w:style w:type="character" w:customStyle="1" w:styleId="ListLabel35">
    <w:name w:val="ListLabel 35"/>
    <w:qFormat/>
    <w:rPr>
      <w:sz w:val="20"/>
    </w:rPr>
  </w:style>
  <w:style w:type="character" w:customStyle="1" w:styleId="ListLabel36">
    <w:name w:val="ListLabel 36"/>
    <w:qFormat/>
    <w:rPr>
      <w:sz w:val="20"/>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ascii="Times New Roman" w:hAnsi="Times New Roman"/>
      <w:sz w:val="24"/>
    </w:rPr>
  </w:style>
  <w:style w:type="character" w:customStyle="1" w:styleId="ListLabel47">
    <w:name w:val="ListLabel 47"/>
    <w:qFormat/>
    <w:rPr>
      <w:sz w:val="20"/>
    </w:rPr>
  </w:style>
  <w:style w:type="character" w:customStyle="1" w:styleId="ListLabel48">
    <w:name w:val="ListLabel 48"/>
    <w:qFormat/>
    <w:rPr>
      <w:sz w:val="20"/>
    </w:rPr>
  </w:style>
  <w:style w:type="character" w:customStyle="1" w:styleId="ListLabel49">
    <w:name w:val="ListLabel 49"/>
    <w:qFormat/>
    <w:rPr>
      <w:sz w:val="20"/>
    </w:rPr>
  </w:style>
  <w:style w:type="character" w:customStyle="1" w:styleId="ListLabel50">
    <w:name w:val="ListLabel 50"/>
    <w:qFormat/>
    <w:rPr>
      <w:sz w:val="20"/>
    </w:rPr>
  </w:style>
  <w:style w:type="character" w:customStyle="1" w:styleId="ListLabel51">
    <w:name w:val="ListLabel 51"/>
    <w:qFormat/>
    <w:rPr>
      <w:sz w:val="20"/>
    </w:rPr>
  </w:style>
  <w:style w:type="character" w:customStyle="1" w:styleId="ListLabel52">
    <w:name w:val="ListLabel 52"/>
    <w:qFormat/>
    <w:rPr>
      <w:sz w:val="20"/>
    </w:rPr>
  </w:style>
  <w:style w:type="character" w:customStyle="1" w:styleId="ListLabel53">
    <w:name w:val="ListLabel 53"/>
    <w:qFormat/>
    <w:rPr>
      <w:sz w:val="20"/>
    </w:rPr>
  </w:style>
  <w:style w:type="character" w:customStyle="1" w:styleId="ListLabel54">
    <w:name w:val="ListLabel 54"/>
    <w:qFormat/>
    <w:rPr>
      <w:sz w:val="20"/>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ourier New"/>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Courier New"/>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ourier New"/>
    </w:rPr>
  </w:style>
  <w:style w:type="character" w:customStyle="1" w:styleId="ListLabel75">
    <w:name w:val="ListLabel 75"/>
    <w:qFormat/>
    <w:rPr>
      <w:rFonts w:cs="Courier New"/>
    </w:rPr>
  </w:style>
  <w:style w:type="character" w:customStyle="1" w:styleId="ListLabel76">
    <w:name w:val="ListLabel 76"/>
    <w:qFormat/>
    <w:rPr>
      <w:rFonts w:cs="Courier New"/>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Courier New"/>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cs="Courier New"/>
    </w:rPr>
  </w:style>
  <w:style w:type="character" w:customStyle="1" w:styleId="ListLabel84">
    <w:name w:val="ListLabel 84"/>
    <w:qFormat/>
    <w:rPr>
      <w:rFonts w:cs="Courier New"/>
    </w:rPr>
  </w:style>
  <w:style w:type="character" w:customStyle="1" w:styleId="ListLabel85">
    <w:name w:val="ListLabel 85"/>
    <w:qFormat/>
    <w:rPr>
      <w:rFonts w:cs="Courier New"/>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cs="Courier New"/>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cs="Courier New"/>
    </w:rPr>
  </w:style>
  <w:style w:type="character" w:customStyle="1" w:styleId="ListLabel93">
    <w:name w:val="ListLabel 93"/>
    <w:qFormat/>
    <w:rPr>
      <w:rFonts w:cs="Courier New"/>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cs="Courier New"/>
    </w:rPr>
  </w:style>
  <w:style w:type="character" w:customStyle="1" w:styleId="ListLabel97">
    <w:name w:val="ListLabel 97"/>
    <w:qFormat/>
    <w:rPr>
      <w:rFonts w:cs="Courier New"/>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ourier New"/>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rFonts w:cs="Courier New"/>
    </w:rPr>
  </w:style>
  <w:style w:type="character" w:customStyle="1" w:styleId="ListLabel105">
    <w:name w:val="ListLabel 105"/>
    <w:qFormat/>
    <w:rPr>
      <w:rFonts w:cs="Courier New"/>
    </w:rPr>
  </w:style>
  <w:style w:type="character" w:customStyle="1" w:styleId="ListLabel106">
    <w:name w:val="ListLabel 106"/>
    <w:qFormat/>
    <w:rPr>
      <w:rFonts w:cs="Courier New"/>
    </w:rPr>
  </w:style>
  <w:style w:type="character" w:customStyle="1" w:styleId="ListLabel107">
    <w:name w:val="ListLabel 107"/>
    <w:qFormat/>
    <w:rPr>
      <w:rFonts w:cs="Courier New"/>
    </w:rPr>
  </w:style>
  <w:style w:type="character" w:customStyle="1" w:styleId="ListLabel108">
    <w:name w:val="ListLabel 108"/>
    <w:qFormat/>
    <w:rPr>
      <w:rFonts w:cs="Courier New"/>
    </w:rPr>
  </w:style>
  <w:style w:type="character" w:customStyle="1" w:styleId="ListLabel109">
    <w:name w:val="ListLabel 109"/>
    <w:qFormat/>
    <w:rPr>
      <w:rFonts w:cs="Courier New"/>
    </w:rPr>
  </w:style>
  <w:style w:type="character" w:customStyle="1" w:styleId="ListLabel110">
    <w:name w:val="ListLabel 110"/>
    <w:qFormat/>
    <w:rPr>
      <w:rFonts w:cs="Courier New"/>
    </w:rPr>
  </w:style>
  <w:style w:type="character" w:customStyle="1" w:styleId="ListLabel111">
    <w:name w:val="ListLabel 111"/>
    <w:qFormat/>
    <w:rPr>
      <w:rFonts w:cs="Courier New"/>
    </w:rPr>
  </w:style>
  <w:style w:type="character" w:customStyle="1" w:styleId="ListLabel112">
    <w:name w:val="ListLabel 112"/>
    <w:qFormat/>
    <w:rPr>
      <w:rFonts w:cs="Courier New"/>
    </w:rPr>
  </w:style>
  <w:style w:type="character" w:customStyle="1" w:styleId="ListLabel113">
    <w:name w:val="ListLabel 113"/>
    <w:qFormat/>
    <w:rPr>
      <w:rFonts w:cs="Courier New"/>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cs="Courier New"/>
    </w:rPr>
  </w:style>
  <w:style w:type="character" w:customStyle="1" w:styleId="ListLabel118">
    <w:name w:val="ListLabel 118"/>
    <w:qFormat/>
    <w:rPr>
      <w:rFonts w:cs="Courier New"/>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NormalWeb">
    <w:name w:val="Normal (Web)"/>
    <w:basedOn w:val="Normal"/>
    <w:uiPriority w:val="99"/>
    <w:unhideWhenUsed/>
    <w:qFormat/>
    <w:rsid w:val="00DE57DD"/>
    <w:pPr>
      <w:spacing w:beforeAutospacing="1"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qFormat/>
    <w:rsid w:val="00DE57DD"/>
    <w:pPr>
      <w:spacing w:after="0" w:line="240" w:lineRule="auto"/>
    </w:pPr>
    <w:rPr>
      <w:rFonts w:ascii="Tahoma" w:hAnsi="Tahoma" w:cs="Tahoma"/>
      <w:sz w:val="16"/>
      <w:szCs w:val="16"/>
    </w:rPr>
  </w:style>
  <w:style w:type="paragraph" w:styleId="ListParagraph">
    <w:name w:val="List Paragraph"/>
    <w:basedOn w:val="Normal"/>
    <w:uiPriority w:val="34"/>
    <w:qFormat/>
    <w:rsid w:val="005004C0"/>
    <w:pPr>
      <w:ind w:left="720"/>
      <w:contextualSpacing/>
    </w:pPr>
  </w:style>
  <w:style w:type="paragraph" w:styleId="Header">
    <w:name w:val="header"/>
    <w:basedOn w:val="Normal"/>
    <w:link w:val="HeaderChar"/>
    <w:uiPriority w:val="99"/>
    <w:unhideWhenUsed/>
    <w:rsid w:val="00CE2393"/>
    <w:pPr>
      <w:tabs>
        <w:tab w:val="center" w:pos="4513"/>
        <w:tab w:val="right" w:pos="9026"/>
      </w:tabs>
      <w:spacing w:after="0" w:line="240" w:lineRule="auto"/>
    </w:pPr>
  </w:style>
  <w:style w:type="paragraph" w:styleId="Footer">
    <w:name w:val="footer"/>
    <w:basedOn w:val="Normal"/>
    <w:link w:val="FooterChar"/>
    <w:uiPriority w:val="99"/>
    <w:unhideWhenUsed/>
    <w:rsid w:val="00CE2393"/>
    <w:pPr>
      <w:tabs>
        <w:tab w:val="center" w:pos="4513"/>
        <w:tab w:val="right" w:pos="9026"/>
      </w:tabs>
      <w:spacing w:after="0" w:line="240" w:lineRule="auto"/>
    </w:pPr>
  </w:style>
  <w:style w:type="table" w:styleId="TableGrid">
    <w:name w:val="Table Grid"/>
    <w:basedOn w:val="TableNormal"/>
    <w:uiPriority w:val="59"/>
    <w:rsid w:val="00DA6F3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archive.ics.uci.edu/ml/index.php" TargetMode="External"/><Relationship Id="rId13" Type="http://schemas.openxmlformats.org/officeDocument/2006/relationships/image" Target="media/image5.png"/><Relationship Id="rId18" Type="http://schemas.openxmlformats.org/officeDocument/2006/relationships/hyperlink" Target="https://data.gov.in/" TargetMode="External"/><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data.europa.eu/euodp/data/dataset" TargetMode="External"/><Relationship Id="rId7" Type="http://schemas.openxmlformats.org/officeDocument/2006/relationships/image" Target="media/image2.png"/><Relationship Id="rId12" Type="http://schemas.openxmlformats.org/officeDocument/2006/relationships/hyperlink" Target="https://toolbox.google.com/datasetsearch" TargetMode="External"/><Relationship Id="rId17" Type="http://schemas.openxmlformats.org/officeDocument/2006/relationships/hyperlink" Target="https://github.com/awesomedata/awesome-public-datasets" TargetMode="External"/><Relationship Id="rId25" Type="http://schemas.openxmlformats.org/officeDocument/2006/relationships/hyperlink" Target="https://scikit-learn.org/stable/datasets/index.html"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opendatani.gov.uk/" TargetMode="External"/><Relationship Id="rId1" Type="http://schemas.openxmlformats.org/officeDocument/2006/relationships/numbering" Target="numbering.xml"/><Relationship Id="rId6" Type="http://schemas.openxmlformats.org/officeDocument/2006/relationships/hyperlink" Target="https://www.kaggle.com/datasets" TargetMode="External"/><Relationship Id="rId11" Type="http://schemas.openxmlformats.org/officeDocument/2006/relationships/image" Target="media/image4.png"/><Relationship Id="rId24" Type="http://schemas.openxmlformats.org/officeDocument/2006/relationships/image" Target="media/image9.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hyperlink" Target="https://www.visualdata.io/" TargetMode="External"/><Relationship Id="rId28" Type="http://schemas.openxmlformats.org/officeDocument/2006/relationships/theme" Target="theme/theme1.xml"/><Relationship Id="rId10" Type="http://schemas.openxmlformats.org/officeDocument/2006/relationships/hyperlink" Target="https://registry.opendata.aws/" TargetMode="External"/><Relationship Id="rId19" Type="http://schemas.openxmlformats.org/officeDocument/2006/relationships/hyperlink" Target="https://www.data.gov/"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sropendata.com/" TargetMode="Externa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509</TotalTime>
  <Pages>12</Pages>
  <Words>1748</Words>
  <Characters>9969</Characters>
  <Application>Microsoft Office Word</Application>
  <DocSecurity>0</DocSecurity>
  <Lines>83</Lines>
  <Paragraphs>23</Paragraphs>
  <ScaleCrop>false</ScaleCrop>
  <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CFEE</dc:creator>
  <dc:description/>
  <cp:lastModifiedBy>sanjay balipa</cp:lastModifiedBy>
  <cp:revision>144</cp:revision>
  <dcterms:created xsi:type="dcterms:W3CDTF">2021-09-20T09:04:00Z</dcterms:created>
  <dcterms:modified xsi:type="dcterms:W3CDTF">2023-10-10T17:10:00Z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