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Sr. Test Automation Engineer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>Sr. Test Automation Engineer with 10+ years of experience creating comprehensive automated test plans and troubleshooting critical quality issues in real-time. Proven ability to contribute to architectural decisions for hybrid automation frameworks (Playwright, Selenium, Rest Assured) and communicate technical impact to stakeholders to improve overall user experience.</w:t>
      </w:r>
    </w:p>
    <w:p>
      <w:pPr>
        <w:pStyle w:val="ListBullet"/>
      </w:pPr>
      <w:r>
        <w:t xml:space="preserve">  Contributed to architectural decisions by building hybrid automation frameworks from the ground up, standardizing testing architecture across enterprise projects.</w:t>
      </w:r>
    </w:p>
    <w:p>
      <w:pPr>
        <w:pStyle w:val="ListBullet"/>
      </w:pPr>
      <w:r>
        <w:t xml:space="preserve">  Reduced test cycle time by up to 90% and regression effort by 70–80% through comprehensive automated test plans, delivering measurable user experience improvements.</w:t>
      </w:r>
    </w:p>
    <w:p>
      <w:pPr>
        <w:pStyle w:val="Heading2"/>
      </w:pPr>
      <w:r>
        <w:t>SKILLS</w:t>
      </w:r>
    </w:p>
    <w:p>
      <w:r/>
      <w:r>
        <w:rPr>
          <w:b/>
        </w:rPr>
        <w:t>Automation &amp; Architecture:</w:t>
      </w:r>
      <w:r>
        <w:t xml:space="preserve"> Architectural Decisions · Comprehensive Automated Test Plans · Troubleshoot Quality Issues · Playwright · Selenium WebDriver · Java</w:t>
      </w:r>
    </w:p>
    <w:p>
      <w:r/>
      <w:r>
        <w:rPr>
          <w:b/>
        </w:rPr>
        <w:t>Leadership &amp; Communication:</w:t>
      </w:r>
      <w:r>
        <w:t xml:space="preserve"> Communicating Technical Impact · Stakeholder Management · User Experience</w:t>
      </w:r>
    </w:p>
    <w:p>
      <w:r/>
      <w:r>
        <w:rPr>
          <w:b/>
        </w:rPr>
        <w:t>API Automation:</w:t>
      </w:r>
      <w:r>
        <w:t xml:space="preserve"> Rest Assured · Postman · HTTP/REST · JSON/XML</w:t>
      </w:r>
    </w:p>
    <w:p>
      <w:r/>
      <w:r>
        <w:rPr>
          <w:b/>
        </w:rPr>
        <w:t>CI/CD &amp; Tools:</w:t>
      </w:r>
      <w:r>
        <w:t xml:space="preserve"> Jenkins · Git · Docker · Maven</w:t>
      </w:r>
    </w:p>
    <w:p>
      <w:pPr>
        <w:pStyle w:val="Heading2"/>
      </w:pPr>
      <w:r>
        <w:t>WORK EXPERIENCE</w:t>
      </w:r>
    </w:p>
    <w:p>
      <w:r/>
      <w:r>
        <w:rPr>
          <w:b/>
        </w:rPr>
        <w:t>Sr. Test Automation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Contributed to architectural decisions by designing, developing, and maintaining a hybrid UI + API automation framework using Java, Playwright, and Rest Assured.</w:t>
      </w:r>
    </w:p>
    <w:p>
      <w:pPr>
        <w:pStyle w:val="ListBullet"/>
      </w:pPr>
      <w:r>
        <w:t xml:space="preserve">  Created comprehensive automated test plans and executed 9,200+ end-to-end scenarios, troubleshooting critical quality issues in real-time.</w:t>
      </w:r>
    </w:p>
    <w:p>
      <w:pPr>
        <w:pStyle w:val="ListBullet"/>
      </w:pPr>
      <w:r>
        <w:t xml:space="preserve">  Communicated technical impact to stakeholders and implemented BDD with Data Tables to align Product Owner, developers, and QA to improve overall user experience.</w:t>
      </w:r>
    </w:p>
    <w:p>
      <w:pPr>
        <w:pStyle w:val="ListBullet"/>
      </w:pPr>
      <w:r>
        <w:t xml:space="preserve">  Integrated automation with enterprise observability for real-time visibility and faster root-cause analysis of critical quality issues.</w:t>
      </w:r>
    </w:p>
    <w:p>
      <w:r/>
      <w:r>
        <w:rPr>
          <w:b/>
        </w:rPr>
        <w:t>Sr. Test Automation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Contributed to architectural decisions for UI automation frameworks with Playwright and Selenium practices, reducing regression time by 80%.</w:t>
      </w:r>
    </w:p>
    <w:p>
      <w:pPr>
        <w:pStyle w:val="ListBullet"/>
      </w:pPr>
      <w:r>
        <w:t xml:space="preserve">  Created comprehensive automated test plans for web and API applications, improving overall user experience by catching issues early.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Made architectural decisions for UI automation with Selenium WebDriver, Java, Git, Jenkins, and Docker; reduced manual testing costs by 70%.</w:t>
      </w:r>
    </w:p>
    <w:p>
      <w:pPr>
        <w:pStyle w:val="ListBullet"/>
      </w:pPr>
      <w:r>
        <w:t xml:space="preserve">  Communicated technical impact to stakeholders and defined comprehensive automated test plans, improving E2E delivery speed by 80%.</w:t>
      </w:r>
    </w:p>
    <w:p>
      <w:pPr>
        <w:pStyle w:val="ListBullet"/>
      </w:pPr>
      <w:r>
        <w:t xml:space="preserve">  Troubleshot critical quality issues and raised team decision-making effectiveness by 90% through severity/impact prioritization.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Communicated technical impact to stakeholders to define test strategies, resolve conflicts, and align on acceptance criteria—cutting project delays by 90%.</w:t>
      </w:r>
    </w:p>
    <w:p>
      <w:pPr>
        <w:pStyle w:val="ListBullet"/>
      </w:pPr>
      <w:r>
        <w:t xml:space="preserve">  Created comprehensive automated test plans and drove team ownership to ensure on-time deployments and a seamless user experience.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Solution* | CBD Belapur, Navi Mumbai</w:t>
      </w:r>
    </w:p>
    <w:p>
      <w:pPr>
        <w:pStyle w:val="ListBullet"/>
      </w:pPr>
      <w:r>
        <w:t xml:space="preserve">  Troubleshot critical quality issues in real-time and analyzed defect trends, reducing defect rates by 70% and improving overall user experience.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