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D53" w:rsidRDefault="007D13AD" w:rsidP="007D13AD">
      <w:pPr>
        <w:jc w:val="center"/>
        <w:rPr>
          <w:color w:val="1F3864" w:themeColor="accent1" w:themeShade="80"/>
          <w:sz w:val="24"/>
          <w:szCs w:val="24"/>
        </w:rPr>
      </w:pPr>
      <w:r w:rsidRPr="007D13AD">
        <w:rPr>
          <w:color w:val="1F3864" w:themeColor="accent1" w:themeShade="80"/>
          <w:sz w:val="24"/>
          <w:szCs w:val="24"/>
        </w:rPr>
        <w:t>Feature enginerring</w:t>
      </w:r>
    </w:p>
    <w:p w:rsidR="007D13AD" w:rsidRDefault="007D13AD" w:rsidP="007D13AD">
      <w:pPr>
        <w:rPr>
          <w:color w:val="1F3864" w:themeColor="accent1" w:themeShade="80"/>
        </w:rPr>
      </w:pPr>
    </w:p>
    <w:p w:rsidR="00142F7B" w:rsidRPr="001C0E57" w:rsidRDefault="00142F7B" w:rsidP="00142F7B">
      <w:pPr>
        <w:shd w:val="clear" w:color="auto" w:fill="FFFFFF"/>
        <w:spacing w:before="468" w:after="0" w:line="240" w:lineRule="auto"/>
        <w:outlineLvl w:val="0"/>
        <w:rPr>
          <w:rFonts w:asciiTheme="majorHAnsi" w:eastAsia="Times New Roman" w:hAnsiTheme="majorHAnsi" w:cstheme="majorHAnsi"/>
          <w:b/>
          <w:bCs/>
          <w:spacing w:val="-5"/>
          <w:kern w:val="36"/>
          <w:sz w:val="24"/>
          <w:szCs w:val="24"/>
        </w:rPr>
      </w:pPr>
      <w:r w:rsidRPr="00142F7B">
        <w:rPr>
          <w:rFonts w:asciiTheme="majorHAnsi" w:eastAsia="Times New Roman" w:hAnsiTheme="majorHAnsi" w:cstheme="majorHAnsi"/>
          <w:b/>
          <w:bCs/>
          <w:spacing w:val="-5"/>
          <w:kern w:val="36"/>
          <w:sz w:val="24"/>
          <w:szCs w:val="24"/>
        </w:rPr>
        <w:t>Label Encoding</w:t>
      </w:r>
      <w:r w:rsidRPr="001C0E57">
        <w:rPr>
          <w:rFonts w:asciiTheme="majorHAnsi" w:eastAsia="Times New Roman" w:hAnsiTheme="majorHAnsi" w:cstheme="majorHAnsi"/>
          <w:b/>
          <w:bCs/>
          <w:spacing w:val="-5"/>
          <w:kern w:val="36"/>
          <w:sz w:val="24"/>
          <w:szCs w:val="24"/>
        </w:rPr>
        <w:t>:</w:t>
      </w:r>
    </w:p>
    <w:p w:rsidR="00142F7B" w:rsidRDefault="00142F7B" w:rsidP="00142F7B">
      <w:pPr>
        <w:shd w:val="clear" w:color="auto" w:fill="FFFFFF"/>
        <w:spacing w:before="468" w:after="0" w:line="240" w:lineRule="auto"/>
        <w:outlineLvl w:val="0"/>
        <w:rPr>
          <w:rFonts w:asciiTheme="majorHAnsi" w:eastAsia="Times New Roman" w:hAnsiTheme="majorHAnsi" w:cstheme="majorHAnsi"/>
          <w:spacing w:val="-5"/>
          <w:kern w:val="36"/>
        </w:rPr>
      </w:pPr>
      <w:r>
        <w:rPr>
          <w:rFonts w:asciiTheme="majorHAnsi" w:eastAsia="Times New Roman" w:hAnsiTheme="majorHAnsi" w:cstheme="majorHAnsi"/>
          <w:spacing w:val="-5"/>
          <w:kern w:val="36"/>
        </w:rPr>
        <w:t xml:space="preserve">Categorical variable having   Oordinal categorical values </w:t>
      </w:r>
    </w:p>
    <w:p w:rsidR="00142F7B" w:rsidRPr="00142F7B" w:rsidRDefault="00142F7B" w:rsidP="00142F7B">
      <w:pPr>
        <w:shd w:val="clear" w:color="auto" w:fill="FFFFFF"/>
        <w:spacing w:before="468" w:after="0" w:line="240" w:lineRule="auto"/>
        <w:outlineLvl w:val="0"/>
        <w:rPr>
          <w:rFonts w:asciiTheme="majorHAnsi" w:eastAsia="Times New Roman" w:hAnsiTheme="majorHAnsi" w:cstheme="majorHAnsi"/>
          <w:spacing w:val="-5"/>
          <w:kern w:val="36"/>
        </w:rPr>
      </w:pPr>
      <w:r w:rsidRPr="00142F7B">
        <w:rPr>
          <w:rFonts w:asciiTheme="majorHAnsi" w:hAnsiTheme="majorHAnsi" w:cstheme="majorHAnsi"/>
          <w:spacing w:val="-1"/>
          <w:shd w:val="clear" w:color="auto" w:fill="FFFFFF"/>
        </w:rPr>
        <w:t>This approach requires the category column to be of ‘category’ datatype. By default, a non-numerical column is of ‘object’ type</w:t>
      </w:r>
    </w:p>
    <w:p w:rsidR="009D3659" w:rsidRDefault="009D3659" w:rsidP="007D13AD">
      <w:pPr>
        <w:rPr>
          <w:color w:val="1F3864" w:themeColor="accent1" w:themeShade="80"/>
        </w:rPr>
      </w:pPr>
    </w:p>
    <w:p w:rsidR="00C606D3" w:rsidRDefault="00C606D3" w:rsidP="007D13A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from sklearn.preprocessing import LabelEncoder</w:t>
      </w:r>
    </w:p>
    <w:p w:rsidR="00C606D3" w:rsidRDefault="00C606D3" w:rsidP="007D13A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# creating instance of labelencoder</w:t>
      </w:r>
      <w:r>
        <w:rPr>
          <w:rFonts w:ascii="Courier New" w:hAnsi="Courier New" w:cs="Courier New"/>
          <w:spacing w:val="-5"/>
        </w:rPr>
        <w:br/>
        <w:t>labelencoder = LabelEncoder()</w:t>
      </w:r>
    </w:p>
    <w:p w:rsidR="00C606D3" w:rsidRDefault="00C606D3" w:rsidP="007D13A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Dataset</w:t>
      </w:r>
      <w:r>
        <w:rPr>
          <w:rFonts w:ascii="Courier New" w:hAnsi="Courier New" w:cs="Courier New"/>
          <w:spacing w:val="-5"/>
        </w:rPr>
        <w:t>['</w:t>
      </w:r>
      <w:r>
        <w:rPr>
          <w:rFonts w:ascii="Courier New" w:hAnsi="Courier New" w:cs="Courier New"/>
          <w:spacing w:val="-5"/>
        </w:rPr>
        <w:t>NewColumn’</w:t>
      </w:r>
      <w:r>
        <w:rPr>
          <w:rFonts w:ascii="Courier New" w:hAnsi="Courier New" w:cs="Courier New"/>
          <w:spacing w:val="-5"/>
        </w:rPr>
        <w:t>] = labelencoder.fit_transform(Dataset</w:t>
      </w:r>
      <w:r>
        <w:rPr>
          <w:rFonts w:ascii="Courier New" w:hAnsi="Courier New" w:cs="Courier New"/>
          <w:spacing w:val="-5"/>
        </w:rPr>
        <w:t xml:space="preserve"> </w:t>
      </w:r>
      <w:r>
        <w:rPr>
          <w:rFonts w:ascii="Courier New" w:hAnsi="Courier New" w:cs="Courier New"/>
          <w:spacing w:val="-5"/>
        </w:rPr>
        <w:t>['</w:t>
      </w:r>
      <w:r>
        <w:rPr>
          <w:rFonts w:ascii="Courier New" w:hAnsi="Courier New" w:cs="Courier New"/>
          <w:spacing w:val="-5"/>
        </w:rPr>
        <w:t>Feature’</w:t>
      </w:r>
      <w:r>
        <w:rPr>
          <w:rFonts w:ascii="Courier New" w:hAnsi="Courier New" w:cs="Courier New"/>
          <w:spacing w:val="-5"/>
        </w:rPr>
        <w:t>])</w:t>
      </w:r>
    </w:p>
    <w:p w:rsidR="001C0E57" w:rsidRDefault="001C0E57" w:rsidP="007D13AD">
      <w:pPr>
        <w:rPr>
          <w:rFonts w:ascii="Courier New" w:hAnsi="Courier New" w:cs="Courier New"/>
          <w:spacing w:val="-5"/>
        </w:rPr>
      </w:pPr>
    </w:p>
    <w:p w:rsidR="008A27F7" w:rsidRDefault="008A27F7" w:rsidP="007D13A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Label will be assigned to categories in hierary/ order.</w:t>
      </w:r>
    </w:p>
    <w:p w:rsidR="00666F7A" w:rsidRDefault="00666F7A" w:rsidP="001C0E57">
      <w:pPr>
        <w:shd w:val="clear" w:color="auto" w:fill="FFFFFF"/>
        <w:spacing w:before="468" w:after="0" w:line="240" w:lineRule="auto"/>
        <w:outlineLvl w:val="0"/>
        <w:rPr>
          <w:rFonts w:asciiTheme="majorHAnsi" w:eastAsia="Times New Roman" w:hAnsiTheme="majorHAnsi" w:cstheme="majorHAnsi"/>
          <w:b/>
          <w:bCs/>
          <w:spacing w:val="-5"/>
          <w:kern w:val="36"/>
          <w:sz w:val="24"/>
          <w:szCs w:val="24"/>
        </w:rPr>
      </w:pPr>
    </w:p>
    <w:p w:rsidR="009E7BD3" w:rsidRPr="009E7BD3" w:rsidRDefault="009E7BD3" w:rsidP="009E7BD3">
      <w:pPr>
        <w:shd w:val="clear" w:color="auto" w:fill="FFFFFF"/>
        <w:spacing w:before="468" w:after="0" w:line="240" w:lineRule="auto"/>
        <w:outlineLvl w:val="0"/>
        <w:rPr>
          <w:rFonts w:asciiTheme="majorHAnsi" w:eastAsia="Times New Roman" w:hAnsiTheme="majorHAnsi" w:cstheme="majorHAnsi"/>
          <w:spacing w:val="-5"/>
          <w:kern w:val="36"/>
        </w:rPr>
      </w:pPr>
      <w:bookmarkStart w:id="0" w:name="_GoBack"/>
      <w:r w:rsidRPr="009E7BD3">
        <w:rPr>
          <w:rFonts w:asciiTheme="majorHAnsi" w:eastAsia="Times New Roman" w:hAnsiTheme="majorHAnsi" w:cstheme="majorHAnsi"/>
          <w:spacing w:val="-5"/>
          <w:kern w:val="36"/>
        </w:rPr>
        <w:t># to visualise al the columns in the dataframe</w:t>
      </w:r>
    </w:p>
    <w:p w:rsidR="009E7BD3" w:rsidRPr="009E7BD3" w:rsidRDefault="009E7BD3" w:rsidP="009E7BD3">
      <w:pPr>
        <w:shd w:val="clear" w:color="auto" w:fill="FFFFFF"/>
        <w:spacing w:before="468" w:after="0" w:line="240" w:lineRule="auto"/>
        <w:outlineLvl w:val="0"/>
        <w:rPr>
          <w:rFonts w:asciiTheme="majorHAnsi" w:eastAsia="Times New Roman" w:hAnsiTheme="majorHAnsi" w:cstheme="majorHAnsi"/>
          <w:spacing w:val="-5"/>
          <w:kern w:val="36"/>
        </w:rPr>
      </w:pPr>
      <w:r w:rsidRPr="009E7BD3">
        <w:rPr>
          <w:rFonts w:asciiTheme="majorHAnsi" w:eastAsia="Times New Roman" w:hAnsiTheme="majorHAnsi" w:cstheme="majorHAnsi"/>
          <w:spacing w:val="-5"/>
          <w:kern w:val="36"/>
        </w:rPr>
        <w:t>pd.pandas.set_option('display.max_columns', None)</w:t>
      </w:r>
    </w:p>
    <w:bookmarkEnd w:id="0"/>
    <w:p w:rsidR="009E7BD3" w:rsidRDefault="009E7BD3" w:rsidP="001C0E57">
      <w:pPr>
        <w:shd w:val="clear" w:color="auto" w:fill="FFFFFF"/>
        <w:spacing w:before="468" w:after="0" w:line="240" w:lineRule="auto"/>
        <w:outlineLvl w:val="0"/>
        <w:rPr>
          <w:rFonts w:asciiTheme="majorHAnsi" w:eastAsia="Times New Roman" w:hAnsiTheme="majorHAnsi" w:cstheme="majorHAnsi"/>
          <w:b/>
          <w:bCs/>
          <w:spacing w:val="-5"/>
          <w:kern w:val="36"/>
          <w:sz w:val="24"/>
          <w:szCs w:val="24"/>
        </w:rPr>
      </w:pPr>
    </w:p>
    <w:p w:rsidR="001C0E57" w:rsidRDefault="001C0E57" w:rsidP="001C0E57">
      <w:pPr>
        <w:shd w:val="clear" w:color="auto" w:fill="FFFFFF"/>
        <w:spacing w:before="468" w:after="0" w:line="240" w:lineRule="auto"/>
        <w:outlineLvl w:val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1C0E57">
        <w:rPr>
          <w:rFonts w:asciiTheme="majorHAnsi" w:eastAsia="Times New Roman" w:hAnsiTheme="majorHAnsi" w:cstheme="majorHAnsi"/>
          <w:b/>
          <w:bCs/>
          <w:spacing w:val="-5"/>
          <w:kern w:val="36"/>
          <w:sz w:val="24"/>
          <w:szCs w:val="24"/>
        </w:rPr>
        <w:t>One-Hot Encoder</w:t>
      </w:r>
      <w:r w:rsidRPr="001C0E57">
        <w:rPr>
          <w:rFonts w:asciiTheme="majorHAnsi" w:eastAsia="Times New Roman" w:hAnsiTheme="majorHAnsi" w:cstheme="majorHAnsi"/>
          <w:b/>
          <w:bCs/>
          <w:spacing w:val="-5"/>
          <w:kern w:val="36"/>
          <w:sz w:val="24"/>
          <w:szCs w:val="24"/>
        </w:rPr>
        <w:t>:</w:t>
      </w:r>
      <w:r w:rsidR="00BC7D55" w:rsidRPr="00BC7D55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="00BC7D55" w:rsidRPr="00BC7D55">
        <w:rPr>
          <w:rFonts w:asciiTheme="majorHAnsi" w:hAnsiTheme="majorHAnsi" w:cstheme="majorHAnsi"/>
          <w:spacing w:val="-1"/>
          <w:shd w:val="clear" w:color="auto" w:fill="FFFFFF"/>
        </w:rPr>
        <w:t>Though label encoding is straight but it has the disadvantage that the numeric values can be misinterpreted by algorithms as having some sort of hierarchy/order in them. This ordering issue is addressed in another common alternative approach called ‘One-Hot Encoding’. In this strategy, each category value is converted into a new column and assigned a 1 or 0 (notation for true/false) value to the column.</w:t>
      </w:r>
      <w:r w:rsidR="00BC7D55"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</w:p>
    <w:p w:rsidR="003966FD" w:rsidRDefault="003966FD" w:rsidP="001C0E57">
      <w:pPr>
        <w:shd w:val="clear" w:color="auto" w:fill="FFFFFF"/>
        <w:spacing w:before="468" w:after="0" w:line="240" w:lineRule="auto"/>
        <w:outlineLvl w:val="0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3966FD" w:rsidRDefault="003966FD" w:rsidP="003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-5"/>
        </w:rPr>
      </w:pPr>
      <w:r w:rsidRPr="003966FD">
        <w:rPr>
          <w:rFonts w:asciiTheme="majorHAnsi" w:eastAsia="Times New Roman" w:hAnsiTheme="majorHAnsi" w:cstheme="majorHAnsi"/>
          <w:spacing w:val="-5"/>
        </w:rPr>
        <w:t>from sklearn.preprocessing import OneHotEncoder</w:t>
      </w:r>
    </w:p>
    <w:p w:rsidR="003966FD" w:rsidRDefault="003966FD" w:rsidP="003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-5"/>
        </w:rPr>
      </w:pPr>
    </w:p>
    <w:p w:rsidR="003966FD" w:rsidRDefault="003966FD" w:rsidP="003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-5"/>
        </w:rPr>
      </w:pPr>
      <w:r w:rsidRPr="003966FD">
        <w:rPr>
          <w:rFonts w:asciiTheme="majorHAnsi" w:eastAsia="Times New Roman" w:hAnsiTheme="majorHAnsi" w:cstheme="majorHAnsi"/>
          <w:spacing w:val="-5"/>
        </w:rPr>
        <w:t># creating instance of one-hot-encoder</w:t>
      </w:r>
      <w:r w:rsidRPr="003966FD">
        <w:rPr>
          <w:rFonts w:asciiTheme="majorHAnsi" w:eastAsia="Times New Roman" w:hAnsiTheme="majorHAnsi" w:cstheme="majorHAnsi"/>
          <w:spacing w:val="-5"/>
        </w:rPr>
        <w:br/>
        <w:t>enc = OneHotEncoder(handle_unknown='ignore')</w:t>
      </w:r>
    </w:p>
    <w:p w:rsidR="003966FD" w:rsidRDefault="003966FD" w:rsidP="003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-5"/>
        </w:rPr>
      </w:pPr>
    </w:p>
    <w:p w:rsidR="003966FD" w:rsidRDefault="003966FD" w:rsidP="003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pacing w:val="-5"/>
        </w:rPr>
      </w:pPr>
      <w:r w:rsidRPr="003966FD">
        <w:rPr>
          <w:rFonts w:asciiTheme="majorHAnsi" w:eastAsia="Times New Roman" w:hAnsiTheme="majorHAnsi" w:cstheme="majorHAnsi"/>
          <w:spacing w:val="-5"/>
        </w:rPr>
        <w:t># passing bridge-types-cat column (label encoded values of bridge_types)</w:t>
      </w:r>
    </w:p>
    <w:p w:rsidR="003966FD" w:rsidRPr="003966FD" w:rsidRDefault="003966FD" w:rsidP="003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</w:rPr>
      </w:pPr>
      <w:r w:rsidRPr="003966FD">
        <w:rPr>
          <w:rFonts w:asciiTheme="majorHAnsi" w:eastAsia="Times New Roman" w:hAnsiTheme="majorHAnsi" w:cstheme="majorHAnsi"/>
          <w:spacing w:val="-5"/>
        </w:rPr>
        <w:br/>
        <w:t>enc_df = pd.DataFrame(enc.fit_transform(bridge_df[['Bridge_Types_Cat']]).toarray())</w:t>
      </w:r>
    </w:p>
    <w:p w:rsidR="003966FD" w:rsidRDefault="003966FD" w:rsidP="001C0E57">
      <w:pPr>
        <w:shd w:val="clear" w:color="auto" w:fill="FFFFFF"/>
        <w:spacing w:before="468" w:after="0" w:line="240" w:lineRule="auto"/>
        <w:outlineLvl w:val="0"/>
        <w:rPr>
          <w:rFonts w:asciiTheme="majorHAnsi" w:eastAsia="Times New Roman" w:hAnsiTheme="majorHAnsi" w:cstheme="majorHAnsi"/>
          <w:b/>
          <w:bCs/>
          <w:spacing w:val="-5"/>
          <w:kern w:val="36"/>
          <w:sz w:val="24"/>
          <w:szCs w:val="24"/>
        </w:rPr>
      </w:pPr>
    </w:p>
    <w:p w:rsidR="005269CD" w:rsidRPr="001C0E57" w:rsidRDefault="005269CD" w:rsidP="001C0E57">
      <w:pPr>
        <w:shd w:val="clear" w:color="auto" w:fill="FFFFFF"/>
        <w:spacing w:before="468" w:after="0" w:line="240" w:lineRule="auto"/>
        <w:outlineLvl w:val="0"/>
        <w:rPr>
          <w:rFonts w:asciiTheme="majorHAnsi" w:eastAsia="Times New Roman" w:hAnsiTheme="majorHAnsi" w:cstheme="majorHAnsi"/>
          <w:b/>
          <w:bCs/>
          <w:spacing w:val="-5"/>
          <w:kern w:val="36"/>
          <w:sz w:val="24"/>
          <w:szCs w:val="24"/>
        </w:rPr>
      </w:pPr>
    </w:p>
    <w:p w:rsidR="001C0E57" w:rsidRPr="001C0E57" w:rsidRDefault="001C0E57" w:rsidP="001C0E57">
      <w:pPr>
        <w:shd w:val="clear" w:color="auto" w:fill="FFFFFF"/>
        <w:spacing w:before="468" w:after="0" w:line="240" w:lineRule="auto"/>
        <w:outlineLvl w:val="0"/>
        <w:rPr>
          <w:rFonts w:asciiTheme="majorHAnsi" w:eastAsia="Times New Roman" w:hAnsiTheme="majorHAnsi" w:cstheme="majorHAnsi"/>
          <w:spacing w:val="-5"/>
          <w:kern w:val="36"/>
        </w:rPr>
      </w:pPr>
    </w:p>
    <w:p w:rsidR="001C0E57" w:rsidRPr="007D13AD" w:rsidRDefault="001C0E57" w:rsidP="007D13AD">
      <w:pPr>
        <w:rPr>
          <w:color w:val="1F3864" w:themeColor="accent1" w:themeShade="80"/>
        </w:rPr>
      </w:pPr>
    </w:p>
    <w:sectPr w:rsidR="001C0E57" w:rsidRPr="007D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A5D" w:rsidRDefault="00E11A5D" w:rsidP="000A461A">
      <w:pPr>
        <w:spacing w:after="0" w:line="240" w:lineRule="auto"/>
      </w:pPr>
      <w:r>
        <w:separator/>
      </w:r>
    </w:p>
  </w:endnote>
  <w:endnote w:type="continuationSeparator" w:id="0">
    <w:p w:rsidR="00E11A5D" w:rsidRDefault="00E11A5D" w:rsidP="000A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A5D" w:rsidRDefault="00E11A5D" w:rsidP="000A461A">
      <w:pPr>
        <w:spacing w:after="0" w:line="240" w:lineRule="auto"/>
      </w:pPr>
      <w:r>
        <w:separator/>
      </w:r>
    </w:p>
  </w:footnote>
  <w:footnote w:type="continuationSeparator" w:id="0">
    <w:p w:rsidR="00E11A5D" w:rsidRDefault="00E11A5D" w:rsidP="000A4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1A"/>
    <w:rsid w:val="000A461A"/>
    <w:rsid w:val="00142F7B"/>
    <w:rsid w:val="001C0E57"/>
    <w:rsid w:val="003966FD"/>
    <w:rsid w:val="005269CD"/>
    <w:rsid w:val="00666F7A"/>
    <w:rsid w:val="007D13AD"/>
    <w:rsid w:val="008A27F7"/>
    <w:rsid w:val="009D3659"/>
    <w:rsid w:val="009E7BD3"/>
    <w:rsid w:val="00B04D53"/>
    <w:rsid w:val="00BC7D55"/>
    <w:rsid w:val="00C606D3"/>
    <w:rsid w:val="00D36220"/>
    <w:rsid w:val="00E1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55A39"/>
  <w15:chartTrackingRefBased/>
  <w15:docId w15:val="{8798FE42-AB33-4D8E-9001-7587DC7B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2F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F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42F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6FD"/>
    <w:rPr>
      <w:rFonts w:ascii="Courier New" w:eastAsia="Times New Roman" w:hAnsi="Courier New" w:cs="Courier New"/>
      <w:sz w:val="20"/>
      <w:szCs w:val="20"/>
    </w:rPr>
  </w:style>
  <w:style w:type="character" w:customStyle="1" w:styleId="jx">
    <w:name w:val="jx"/>
    <w:basedOn w:val="DefaultParagraphFont"/>
    <w:rsid w:val="00396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 Reddy</dc:creator>
  <cp:keywords/>
  <dc:description/>
  <cp:lastModifiedBy>Shashikant  Reddy</cp:lastModifiedBy>
  <cp:revision>20</cp:revision>
  <dcterms:created xsi:type="dcterms:W3CDTF">2020-04-10T08:07:00Z</dcterms:created>
  <dcterms:modified xsi:type="dcterms:W3CDTF">2020-04-10T10:59:00Z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fec11c-25d8-42e8-86a7-7bc4f742eaf5_Enabled">
    <vt:lpwstr>True</vt:lpwstr>
  </property>
  <property fmtid="{D5CDD505-2E9C-101B-9397-08002B2CF9AE}" pid="3" name="MSIP_Label_c3fec11c-25d8-42e8-86a7-7bc4f742eaf5_SiteId">
    <vt:lpwstr>0eb7ab75-0226-4f22-876b-7b29fe557678</vt:lpwstr>
  </property>
  <property fmtid="{D5CDD505-2E9C-101B-9397-08002B2CF9AE}" pid="4" name="MSIP_Label_c3fec11c-25d8-42e8-86a7-7bc4f742eaf5_Owner">
    <vt:lpwstr>shashikant.r@servion.com</vt:lpwstr>
  </property>
  <property fmtid="{D5CDD505-2E9C-101B-9397-08002B2CF9AE}" pid="5" name="MSIP_Label_c3fec11c-25d8-42e8-86a7-7bc4f742eaf5_SetDate">
    <vt:lpwstr>2020-04-10T08:07:21.6748095Z</vt:lpwstr>
  </property>
  <property fmtid="{D5CDD505-2E9C-101B-9397-08002B2CF9AE}" pid="6" name="MSIP_Label_c3fec11c-25d8-42e8-86a7-7bc4f742eaf5_Name">
    <vt:lpwstr>General</vt:lpwstr>
  </property>
  <property fmtid="{D5CDD505-2E9C-101B-9397-08002B2CF9AE}" pid="7" name="MSIP_Label_c3fec11c-25d8-42e8-86a7-7bc4f742eaf5_Application">
    <vt:lpwstr>Microsoft Azure Information Protection</vt:lpwstr>
  </property>
  <property fmtid="{D5CDD505-2E9C-101B-9397-08002B2CF9AE}" pid="8" name="MSIP_Label_c3fec11c-25d8-42e8-86a7-7bc4f742eaf5_ActionId">
    <vt:lpwstr>56e1f75a-0431-48d9-ab61-a8f0fe2a858a</vt:lpwstr>
  </property>
  <property fmtid="{D5CDD505-2E9C-101B-9397-08002B2CF9AE}" pid="9" name="MSIP_Label_c3fec11c-25d8-42e8-86a7-7bc4f742eaf5_Extended_MSFT_Method">
    <vt:lpwstr>Automatic</vt:lpwstr>
  </property>
  <property fmtid="{D5CDD505-2E9C-101B-9397-08002B2CF9AE}" pid="10" name="Sensitivity">
    <vt:lpwstr>General</vt:lpwstr>
  </property>
</Properties>
</file>