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5D4F" w14:textId="724D8AE7" w:rsidR="0006460E" w:rsidRPr="0006460E" w:rsidRDefault="0006460E" w:rsidP="000646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1"/>
        <w:rPr>
          <w:rFonts w:ascii="Segoe UI" w:eastAsia="Times New Roman" w:hAnsi="Segoe UI" w:cs="Segoe UI"/>
          <w:b/>
          <w:bCs/>
          <w:color w:val="0D0D0D"/>
          <w:kern w:val="0"/>
          <w:sz w:val="36"/>
          <w:szCs w:val="36"/>
          <w:lang w:eastAsia="en-IN"/>
          <w14:ligatures w14:val="none"/>
        </w:rPr>
      </w:pPr>
      <w:r w:rsidRPr="0006460E">
        <w:rPr>
          <w:rFonts w:ascii="Segoe UI" w:eastAsia="Times New Roman" w:hAnsi="Segoe UI" w:cs="Segoe UI"/>
          <w:b/>
          <w:bCs/>
          <w:color w:val="0D0D0D"/>
          <w:kern w:val="0"/>
          <w:sz w:val="36"/>
          <w:szCs w:val="36"/>
          <w:lang w:eastAsia="en-IN"/>
          <w14:ligatures w14:val="none"/>
        </w:rPr>
        <w:t>Video Game</w:t>
      </w:r>
      <w:r>
        <w:rPr>
          <w:rFonts w:ascii="Segoe UI" w:eastAsia="Times New Roman" w:hAnsi="Segoe UI" w:cs="Segoe UI"/>
          <w:b/>
          <w:bCs/>
          <w:color w:val="0D0D0D"/>
          <w:kern w:val="0"/>
          <w:sz w:val="36"/>
          <w:szCs w:val="36"/>
          <w:lang w:eastAsia="en-IN"/>
          <w14:ligatures w14:val="none"/>
        </w:rPr>
        <w:t>s</w:t>
      </w:r>
      <w:r w:rsidRPr="0006460E">
        <w:rPr>
          <w:rFonts w:ascii="Segoe UI" w:eastAsia="Times New Roman" w:hAnsi="Segoe UI" w:cs="Segoe UI"/>
          <w:b/>
          <w:bCs/>
          <w:color w:val="0D0D0D"/>
          <w:kern w:val="0"/>
          <w:sz w:val="36"/>
          <w:szCs w:val="36"/>
          <w:lang w:eastAsia="en-IN"/>
          <w14:ligatures w14:val="none"/>
        </w:rPr>
        <w:t xml:space="preserve"> Sales Analysis </w:t>
      </w:r>
      <w:r>
        <w:rPr>
          <w:rFonts w:ascii="Segoe UI" w:eastAsia="Times New Roman" w:hAnsi="Segoe UI" w:cs="Segoe UI"/>
          <w:b/>
          <w:bCs/>
          <w:color w:val="0D0D0D"/>
          <w:kern w:val="0"/>
          <w:sz w:val="36"/>
          <w:szCs w:val="36"/>
          <w:lang w:eastAsia="en-IN"/>
          <w14:ligatures w14:val="none"/>
        </w:rPr>
        <w:t>Project</w:t>
      </w:r>
    </w:p>
    <w:p w14:paraId="3C66BE85" w14:textId="77777777" w:rsidR="0006460E" w:rsidRDefault="0006460E"/>
    <w:p w14:paraId="64468BD8" w14:textId="112F447D" w:rsidR="0006460E" w:rsidRPr="0006460E" w:rsidRDefault="0006460E" w:rsidP="0006460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06460E">
        <w:rPr>
          <w:rFonts w:ascii="Segoe UI" w:hAnsi="Segoe UI" w:cs="Segoe UI"/>
          <w:b/>
          <w:bCs/>
          <w:color w:val="0D0D0D"/>
          <w:sz w:val="30"/>
          <w:szCs w:val="30"/>
        </w:rPr>
        <w:t>1.</w:t>
      </w:r>
      <w:r w:rsidRPr="0006460E">
        <w:rPr>
          <w:rFonts w:ascii="Segoe UI" w:hAnsi="Segoe UI" w:cs="Segoe UI"/>
          <w:b/>
          <w:bCs/>
          <w:color w:val="0D0D0D"/>
          <w:sz w:val="30"/>
          <w:szCs w:val="30"/>
        </w:rPr>
        <w:t>Introduction</w:t>
      </w:r>
    </w:p>
    <w:p w14:paraId="1DD19D00" w14:textId="77777777" w:rsidR="0006460E" w:rsidRDefault="0006460E" w:rsidP="0006460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Video games have become a significant part of the entertainment industry, with sales figures reflecting their widespread popularity. This report presents an analysis of video game sales data, utilizing Tableau to visualize key trends and insights. The primary objective of this project is to understand patterns in video game sales across different genres, platforms, publishers, and years.</w:t>
      </w:r>
    </w:p>
    <w:p w14:paraId="32B09692" w14:textId="77777777" w:rsidR="0006460E" w:rsidRPr="0006460E" w:rsidRDefault="0006460E" w:rsidP="0006460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06460E">
        <w:rPr>
          <w:rFonts w:ascii="Segoe UI" w:hAnsi="Segoe UI" w:cs="Segoe UI"/>
          <w:b/>
          <w:bCs/>
          <w:color w:val="0D0D0D"/>
          <w:sz w:val="30"/>
          <w:szCs w:val="30"/>
        </w:rPr>
        <w:t>2. Methodology</w:t>
      </w:r>
    </w:p>
    <w:p w14:paraId="3B8D22DA" w14:textId="77777777" w:rsidR="0006460E" w:rsidRDefault="0006460E" w:rsidP="0006460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Data Collection:</w:t>
      </w:r>
    </w:p>
    <w:p w14:paraId="307EC76F" w14:textId="378CB04F" w:rsidR="0006460E" w:rsidRDefault="0006460E" w:rsidP="000646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Video game sales data was obtained from </w:t>
      </w:r>
      <w:r>
        <w:rPr>
          <w:rFonts w:ascii="Segoe UI" w:hAnsi="Segoe UI" w:cs="Segoe UI"/>
          <w:color w:val="0D0D0D"/>
        </w:rPr>
        <w:t>Kaggle source</w:t>
      </w:r>
      <w:r>
        <w:rPr>
          <w:rFonts w:ascii="Segoe UI" w:hAnsi="Segoe UI" w:cs="Segoe UI"/>
          <w:color w:val="0D0D0D"/>
        </w:rPr>
        <w:t>.</w:t>
      </w:r>
    </w:p>
    <w:p w14:paraId="0AB5B6AF" w14:textId="77777777" w:rsidR="0006460E" w:rsidRDefault="0006460E" w:rsidP="000646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Data was collected for different attributes such as game names, platforms, genres, publishers, and sales figures.</w:t>
      </w:r>
    </w:p>
    <w:p w14:paraId="3908807F" w14:textId="77777777" w:rsidR="00F6589F" w:rsidRDefault="00F6589F" w:rsidP="0006460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82E0461" w14:textId="77777777" w:rsidR="0006460E" w:rsidRDefault="0006460E" w:rsidP="0006460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Data Preprocessing:</w:t>
      </w:r>
    </w:p>
    <w:p w14:paraId="186AEEE8" w14:textId="77777777" w:rsidR="0006460E" w:rsidRDefault="0006460E" w:rsidP="0006460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collected data underwent preprocessing, including cleaning and formatting, to ensure consistency and accuracy.</w:t>
      </w:r>
    </w:p>
    <w:p w14:paraId="595C02E3" w14:textId="2B54912E" w:rsidR="0006460E" w:rsidRDefault="0006460E" w:rsidP="0006460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rPr>
      </w:pPr>
      <w:r>
        <w:rPr>
          <w:rFonts w:ascii="Segoe UI" w:hAnsi="Segoe UI" w:cs="Segoe UI"/>
          <w:color w:val="0D0D0D"/>
        </w:rPr>
        <w:t>.</w:t>
      </w:r>
    </w:p>
    <w:p w14:paraId="39E798AE" w14:textId="77777777" w:rsidR="0006460E" w:rsidRDefault="0006460E" w:rsidP="0006460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Visualization Techniques:</w:t>
      </w:r>
    </w:p>
    <w:p w14:paraId="04D9195D" w14:textId="71E1F4BA" w:rsidR="0006460E" w:rsidRDefault="0006460E" w:rsidP="0006460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Tableau was utilized for visualizing the data</w:t>
      </w:r>
      <w:r>
        <w:rPr>
          <w:rFonts w:ascii="Segoe UI" w:hAnsi="Segoe UI" w:cs="Segoe UI"/>
          <w:color w:val="0D0D0D"/>
        </w:rPr>
        <w:t>.</w:t>
      </w:r>
    </w:p>
    <w:p w14:paraId="17AEC992" w14:textId="77777777" w:rsidR="0006460E" w:rsidRDefault="0006460E" w:rsidP="0006460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Various charts and graphs were created to represent different aspects of the data, including area charts, horizontal bars, treemaps, and packed bubbles.</w:t>
      </w:r>
    </w:p>
    <w:p w14:paraId="42744B26" w14:textId="77777777" w:rsidR="0006460E" w:rsidRDefault="0006460E" w:rsidP="0006460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4EED4585" w14:textId="77777777" w:rsidR="0006460E" w:rsidRDefault="0006460E" w:rsidP="0006460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06460E">
        <w:rPr>
          <w:rFonts w:ascii="Segoe UI" w:hAnsi="Segoe UI" w:cs="Segoe UI"/>
          <w:b/>
          <w:bCs/>
          <w:color w:val="0D0D0D"/>
          <w:sz w:val="30"/>
          <w:szCs w:val="30"/>
        </w:rPr>
        <w:t>3. Requirement Analysis</w:t>
      </w:r>
    </w:p>
    <w:p w14:paraId="1F9FEF8D" w14:textId="77777777" w:rsidR="00F6589F" w:rsidRPr="00F6589F" w:rsidRDefault="00F6589F" w:rsidP="00F6589F"/>
    <w:p w14:paraId="7F90ED28" w14:textId="77777777" w:rsidR="0006460E" w:rsidRDefault="0006460E" w:rsidP="0006460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Objectives:</w:t>
      </w:r>
    </w:p>
    <w:p w14:paraId="75E722AC" w14:textId="77777777" w:rsidR="0006460E" w:rsidRDefault="0006460E" w:rsidP="0006460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primary objective was to analyze video game sales data to identify trends and patterns.</w:t>
      </w:r>
    </w:p>
    <w:p w14:paraId="3F2A062A" w14:textId="77777777" w:rsidR="0006460E" w:rsidRDefault="0006460E" w:rsidP="0006460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Specific requirements included understanding sales by genre, platform, publisher, and year, as well as identifying top-performing games and publishers.</w:t>
      </w:r>
    </w:p>
    <w:p w14:paraId="7C342971" w14:textId="77777777" w:rsidR="0006460E" w:rsidRDefault="0006460E"/>
    <w:p w14:paraId="1062C5D7" w14:textId="77777777" w:rsidR="0006460E" w:rsidRDefault="0006460E" w:rsidP="0006460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Other Parameters depending upon the Projects</w:t>
      </w:r>
    </w:p>
    <w:p w14:paraId="23C78B77" w14:textId="77777777" w:rsidR="00F6589F" w:rsidRPr="00F6589F" w:rsidRDefault="00F6589F" w:rsidP="00F6589F"/>
    <w:p w14:paraId="384C9409" w14:textId="77777777" w:rsidR="0006460E" w:rsidRDefault="0006460E" w:rsidP="0006460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rPr>
      </w:pPr>
      <w:r>
        <w:rPr>
          <w:rFonts w:ascii="Segoe UI" w:hAnsi="Segoe UI" w:cs="Segoe UI"/>
          <w:b/>
          <w:bCs/>
          <w:color w:val="0D0D0D"/>
        </w:rPr>
        <w:t>Additional Parameters:</w:t>
      </w:r>
    </w:p>
    <w:p w14:paraId="230002C1" w14:textId="77777777" w:rsidR="00F6589F" w:rsidRPr="00F6589F" w:rsidRDefault="00F6589F" w:rsidP="00F6589F"/>
    <w:p w14:paraId="321ED6A4" w14:textId="7B2C97BA" w:rsidR="0006460E" w:rsidRDefault="00BE31F4" w:rsidP="0006460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Zone</w:t>
      </w:r>
      <w:r w:rsidR="0006460E">
        <w:rPr>
          <w:rFonts w:ascii="Segoe UI" w:hAnsi="Segoe UI" w:cs="Segoe UI"/>
          <w:color w:val="0D0D0D"/>
        </w:rPr>
        <w:t xml:space="preserve">l sales data and </w:t>
      </w:r>
      <w:r>
        <w:rPr>
          <w:rFonts w:ascii="Segoe UI" w:hAnsi="Segoe UI" w:cs="Segoe UI"/>
          <w:color w:val="0D0D0D"/>
        </w:rPr>
        <w:t>time period (Started year to End year)</w:t>
      </w:r>
      <w:r w:rsidR="0006460E">
        <w:rPr>
          <w:rFonts w:ascii="Segoe UI" w:hAnsi="Segoe UI" w:cs="Segoe UI"/>
          <w:color w:val="0D0D0D"/>
        </w:rPr>
        <w:t xml:space="preserve">were explored to understand </w:t>
      </w:r>
      <w:r>
        <w:rPr>
          <w:rFonts w:ascii="Segoe UI" w:hAnsi="Segoe UI" w:cs="Segoe UI"/>
          <w:color w:val="0D0D0D"/>
        </w:rPr>
        <w:t xml:space="preserve">zonal </w:t>
      </w:r>
      <w:r w:rsidR="0006460E">
        <w:rPr>
          <w:rFonts w:ascii="Segoe UI" w:hAnsi="Segoe UI" w:cs="Segoe UI"/>
          <w:color w:val="0D0D0D"/>
        </w:rPr>
        <w:t>l variations in video game consumption</w:t>
      </w:r>
      <w:r>
        <w:rPr>
          <w:rFonts w:ascii="Segoe UI" w:hAnsi="Segoe UI" w:cs="Segoe UI"/>
          <w:color w:val="0D0D0D"/>
        </w:rPr>
        <w:t xml:space="preserve"> for particular time period.</w:t>
      </w:r>
    </w:p>
    <w:p w14:paraId="7A70B905" w14:textId="77777777" w:rsidR="00F6589F" w:rsidRDefault="00F6589F" w:rsidP="00F658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F6589F">
        <w:rPr>
          <w:rFonts w:ascii="Segoe UI" w:hAnsi="Segoe UI" w:cs="Segoe UI"/>
          <w:b/>
          <w:bCs/>
          <w:color w:val="0D0D0D"/>
          <w:sz w:val="30"/>
          <w:szCs w:val="30"/>
        </w:rPr>
        <w:lastRenderedPageBreak/>
        <w:t>5. All Visualizations</w:t>
      </w:r>
    </w:p>
    <w:p w14:paraId="726BA318" w14:textId="77777777" w:rsidR="00F6589F" w:rsidRDefault="00F6589F" w:rsidP="00F6589F"/>
    <w:p w14:paraId="09B733DC" w14:textId="34828E82" w:rsidR="00F6589F" w:rsidRPr="00F6589F" w:rsidRDefault="00F6589F" w:rsidP="00F6589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u w:val="single"/>
        </w:rPr>
      </w:pPr>
      <w:r w:rsidRPr="00F6589F">
        <w:rPr>
          <w:rFonts w:ascii="Segoe UI" w:hAnsi="Segoe UI" w:cs="Segoe UI"/>
          <w:b/>
          <w:bCs/>
          <w:color w:val="0D0D0D"/>
          <w:u w:val="single"/>
        </w:rPr>
        <w:t xml:space="preserve">Total Sale by Genre </w:t>
      </w:r>
    </w:p>
    <w:p w14:paraId="50C6EC4F" w14:textId="197AE0E7" w:rsidR="00F6589F" w:rsidRPr="00F6589F" w:rsidRDefault="00F6589F" w:rsidP="00F6589F">
      <w:r>
        <w:rPr>
          <w:noProof/>
        </w:rPr>
        <w:drawing>
          <wp:inline distT="0" distB="0" distL="0" distR="0" wp14:anchorId="1A12BAD6" wp14:editId="3293BD80">
            <wp:extent cx="5731510" cy="3079115"/>
            <wp:effectExtent l="0" t="0" r="2540" b="6985"/>
            <wp:docPr id="53138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455" name="Picture 531384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79115"/>
                    </a:xfrm>
                    <a:prstGeom prst="rect">
                      <a:avLst/>
                    </a:prstGeom>
                  </pic:spPr>
                </pic:pic>
              </a:graphicData>
            </a:graphic>
          </wp:inline>
        </w:drawing>
      </w:r>
    </w:p>
    <w:p w14:paraId="5F7E08E4" w14:textId="77777777" w:rsidR="00F6589F" w:rsidRPr="00F6589F" w:rsidRDefault="00F6589F" w:rsidP="00F6589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89F">
        <w:rPr>
          <w:rFonts w:ascii="Segoe UI" w:eastAsia="Times New Roman" w:hAnsi="Segoe UI" w:cs="Segoe UI"/>
          <w:color w:val="0D0D0D"/>
          <w:kern w:val="0"/>
          <w:sz w:val="24"/>
          <w:szCs w:val="24"/>
          <w:lang w:eastAsia="en-IN"/>
          <w14:ligatures w14:val="none"/>
        </w:rPr>
        <w:t>Shows the total sales volume for each genre of video games.</w:t>
      </w:r>
    </w:p>
    <w:p w14:paraId="0127EB79" w14:textId="77777777" w:rsidR="00F6589F" w:rsidRPr="00F6589F" w:rsidRDefault="00F6589F" w:rsidP="00F6589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6589F">
        <w:rPr>
          <w:rFonts w:ascii="Segoe UI" w:eastAsia="Times New Roman" w:hAnsi="Segoe UI" w:cs="Segoe UI"/>
          <w:color w:val="0D0D0D"/>
          <w:kern w:val="0"/>
          <w:sz w:val="24"/>
          <w:szCs w:val="24"/>
          <w:lang w:eastAsia="en-IN"/>
          <w14:ligatures w14:val="none"/>
        </w:rPr>
        <w:t>Allows for comparisons between different genres in terms of sales performance.</w:t>
      </w:r>
    </w:p>
    <w:p w14:paraId="16A230B9" w14:textId="77777777" w:rsidR="00F6589F" w:rsidRDefault="00F6589F"/>
    <w:p w14:paraId="269F5C3F" w14:textId="77777777" w:rsidR="00872A9A" w:rsidRPr="00872A9A" w:rsidRDefault="00872A9A" w:rsidP="00872A9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u w:val="single"/>
        </w:rPr>
      </w:pPr>
      <w:r w:rsidRPr="00872A9A">
        <w:rPr>
          <w:rFonts w:ascii="Segoe UI" w:hAnsi="Segoe UI" w:cs="Segoe UI"/>
          <w:b/>
          <w:bCs/>
          <w:color w:val="0D0D0D"/>
          <w:u w:val="single"/>
        </w:rPr>
        <w:t>Sales by Year &amp; Genre</w:t>
      </w:r>
    </w:p>
    <w:p w14:paraId="180C5745" w14:textId="13AFAC96" w:rsidR="00872A9A" w:rsidRDefault="000314AB">
      <w:r>
        <w:rPr>
          <w:noProof/>
        </w:rPr>
        <w:drawing>
          <wp:inline distT="0" distB="0" distL="0" distR="0" wp14:anchorId="557C9F7A" wp14:editId="7C14A212">
            <wp:extent cx="5731510" cy="3030220"/>
            <wp:effectExtent l="0" t="0" r="2540" b="0"/>
            <wp:docPr id="594230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30788" name="Picture 5942307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14:paraId="26ADA439" w14:textId="77777777" w:rsidR="000314AB" w:rsidRPr="000314AB" w:rsidRDefault="000314AB" w:rsidP="000314A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14AB">
        <w:rPr>
          <w:rFonts w:ascii="Segoe UI" w:eastAsia="Times New Roman" w:hAnsi="Segoe UI" w:cs="Segoe UI"/>
          <w:color w:val="0D0D0D"/>
          <w:kern w:val="0"/>
          <w:sz w:val="24"/>
          <w:szCs w:val="24"/>
          <w:lang w:eastAsia="en-IN"/>
          <w14:ligatures w14:val="none"/>
        </w:rPr>
        <w:t>Visualizes the trend of video game sales over the years across different genres.</w:t>
      </w:r>
    </w:p>
    <w:p w14:paraId="6E81D673" w14:textId="77777777" w:rsidR="000314AB" w:rsidRPr="000314AB" w:rsidRDefault="000314AB" w:rsidP="000314A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14AB">
        <w:rPr>
          <w:rFonts w:ascii="Segoe UI" w:eastAsia="Times New Roman" w:hAnsi="Segoe UI" w:cs="Segoe UI"/>
          <w:color w:val="0D0D0D"/>
          <w:kern w:val="0"/>
          <w:sz w:val="24"/>
          <w:szCs w:val="24"/>
          <w:lang w:eastAsia="en-IN"/>
          <w14:ligatures w14:val="none"/>
        </w:rPr>
        <w:t>Helps identify genres that have experienced growth or decline in sales over time.</w:t>
      </w:r>
    </w:p>
    <w:p w14:paraId="535FDB63" w14:textId="77777777" w:rsidR="000314AB" w:rsidRDefault="000314AB" w:rsidP="000314A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u w:val="single"/>
        </w:rPr>
      </w:pPr>
      <w:r w:rsidRPr="000314AB">
        <w:rPr>
          <w:rFonts w:ascii="Segoe UI" w:hAnsi="Segoe UI" w:cs="Segoe UI"/>
          <w:b/>
          <w:bCs/>
          <w:color w:val="0D0D0D"/>
          <w:u w:val="single"/>
        </w:rPr>
        <w:lastRenderedPageBreak/>
        <w:t>Top 10 Names by Sales</w:t>
      </w:r>
    </w:p>
    <w:p w14:paraId="22AF2FEB" w14:textId="3B67D5CE" w:rsidR="000314AB" w:rsidRPr="000314AB" w:rsidRDefault="000314AB" w:rsidP="000314AB">
      <w:r>
        <w:rPr>
          <w:noProof/>
        </w:rPr>
        <w:drawing>
          <wp:inline distT="0" distB="0" distL="0" distR="0" wp14:anchorId="1982170E" wp14:editId="7C5C4D76">
            <wp:extent cx="5731510" cy="3063240"/>
            <wp:effectExtent l="0" t="0" r="2540" b="3810"/>
            <wp:docPr id="301563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63298" name="Picture 3015632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p>
    <w:p w14:paraId="0D70EDCA" w14:textId="77777777" w:rsidR="000314AB" w:rsidRPr="000314AB" w:rsidRDefault="000314AB" w:rsidP="000314A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14AB">
        <w:rPr>
          <w:rFonts w:ascii="Segoe UI" w:eastAsia="Times New Roman" w:hAnsi="Segoe UI" w:cs="Segoe UI"/>
          <w:color w:val="0D0D0D"/>
          <w:kern w:val="0"/>
          <w:sz w:val="24"/>
          <w:szCs w:val="24"/>
          <w:lang w:eastAsia="en-IN"/>
          <w14:ligatures w14:val="none"/>
        </w:rPr>
        <w:t>Presents the top-selling video game titles based on total sales.</w:t>
      </w:r>
    </w:p>
    <w:p w14:paraId="405F0439" w14:textId="77777777" w:rsidR="000314AB" w:rsidRPr="000314AB" w:rsidRDefault="000314AB" w:rsidP="000314A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14AB">
        <w:rPr>
          <w:rFonts w:ascii="Segoe UI" w:eastAsia="Times New Roman" w:hAnsi="Segoe UI" w:cs="Segoe UI"/>
          <w:color w:val="0D0D0D"/>
          <w:kern w:val="0"/>
          <w:sz w:val="24"/>
          <w:szCs w:val="24"/>
          <w:lang w:eastAsia="en-IN"/>
          <w14:ligatures w14:val="none"/>
        </w:rPr>
        <w:t>Provides insights into the most popular games in terms of sales revenue.</w:t>
      </w:r>
    </w:p>
    <w:p w14:paraId="6D980BFD" w14:textId="77777777" w:rsidR="000314AB" w:rsidRDefault="000314AB"/>
    <w:p w14:paraId="2B9AB484" w14:textId="77777777" w:rsidR="00D7337B" w:rsidRPr="00D7337B" w:rsidRDefault="00D7337B" w:rsidP="00D7337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u w:val="single"/>
        </w:rPr>
      </w:pPr>
      <w:r w:rsidRPr="00D7337B">
        <w:rPr>
          <w:rFonts w:ascii="Segoe UI" w:hAnsi="Segoe UI" w:cs="Segoe UI"/>
          <w:b/>
          <w:bCs/>
          <w:color w:val="0D0D0D"/>
          <w:u w:val="single"/>
        </w:rPr>
        <w:t>Top 10 Platforms by Sales</w:t>
      </w:r>
    </w:p>
    <w:p w14:paraId="247A08DF" w14:textId="032F5A90" w:rsidR="00D7337B" w:rsidRDefault="00D7337B">
      <w:r>
        <w:rPr>
          <w:noProof/>
        </w:rPr>
        <w:drawing>
          <wp:inline distT="0" distB="0" distL="0" distR="0" wp14:anchorId="4AB2022E" wp14:editId="78BDDF10">
            <wp:extent cx="5731510" cy="3046095"/>
            <wp:effectExtent l="0" t="0" r="2540" b="1905"/>
            <wp:docPr id="1661300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00453" name="Picture 16613004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6D9FFC65" w14:textId="77777777" w:rsidR="00D7337B" w:rsidRPr="00D7337B" w:rsidRDefault="00D7337B" w:rsidP="00D7337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7337B">
        <w:rPr>
          <w:rFonts w:ascii="Segoe UI" w:eastAsia="Times New Roman" w:hAnsi="Segoe UI" w:cs="Segoe UI"/>
          <w:color w:val="0D0D0D"/>
          <w:kern w:val="0"/>
          <w:sz w:val="24"/>
          <w:szCs w:val="24"/>
          <w:lang w:eastAsia="en-IN"/>
          <w14:ligatures w14:val="none"/>
        </w:rPr>
        <w:t>Displays the market share of different gaming platforms based on sales figures.</w:t>
      </w:r>
    </w:p>
    <w:p w14:paraId="2DA2A4B4" w14:textId="77777777" w:rsidR="00D7337B" w:rsidRPr="00D7337B" w:rsidRDefault="00D7337B" w:rsidP="00D7337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7337B">
        <w:rPr>
          <w:rFonts w:ascii="Segoe UI" w:eastAsia="Times New Roman" w:hAnsi="Segoe UI" w:cs="Segoe UI"/>
          <w:color w:val="0D0D0D"/>
          <w:kern w:val="0"/>
          <w:sz w:val="24"/>
          <w:szCs w:val="24"/>
          <w:lang w:eastAsia="en-IN"/>
          <w14:ligatures w14:val="none"/>
        </w:rPr>
        <w:t>Highlights the dominance of certain platforms in the market.</w:t>
      </w:r>
    </w:p>
    <w:p w14:paraId="09D4F16D" w14:textId="77777777" w:rsidR="000314AB" w:rsidRDefault="000314AB"/>
    <w:p w14:paraId="00FB2596" w14:textId="77777777" w:rsidR="00D7337B" w:rsidRPr="00D7337B" w:rsidRDefault="00D7337B" w:rsidP="00D7337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u w:val="single"/>
        </w:rPr>
      </w:pPr>
      <w:r w:rsidRPr="00D7337B">
        <w:rPr>
          <w:rFonts w:ascii="Segoe UI" w:hAnsi="Segoe UI" w:cs="Segoe UI"/>
          <w:b/>
          <w:bCs/>
          <w:color w:val="0D0D0D"/>
          <w:u w:val="single"/>
        </w:rPr>
        <w:lastRenderedPageBreak/>
        <w:t>Top 10 Publishers by Sales</w:t>
      </w:r>
    </w:p>
    <w:p w14:paraId="0F98BF12" w14:textId="3621A5E8" w:rsidR="00D7337B" w:rsidRDefault="00D7337B">
      <w:r>
        <w:rPr>
          <w:noProof/>
        </w:rPr>
        <w:drawing>
          <wp:inline distT="0" distB="0" distL="0" distR="0" wp14:anchorId="43E68514" wp14:editId="76DF89FE">
            <wp:extent cx="5731510" cy="3068320"/>
            <wp:effectExtent l="0" t="0" r="2540" b="0"/>
            <wp:docPr id="1160051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51081" name="Picture 11600510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8865234" w14:textId="77777777" w:rsidR="00D7337B" w:rsidRPr="00D7337B" w:rsidRDefault="00D7337B" w:rsidP="00D7337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7337B">
        <w:rPr>
          <w:rFonts w:ascii="Segoe UI" w:eastAsia="Times New Roman" w:hAnsi="Segoe UI" w:cs="Segoe UI"/>
          <w:color w:val="0D0D0D"/>
          <w:kern w:val="0"/>
          <w:sz w:val="24"/>
          <w:szCs w:val="24"/>
          <w:lang w:eastAsia="en-IN"/>
          <w14:ligatures w14:val="none"/>
        </w:rPr>
        <w:t>Illustrates the distribution of sales among the top publishers in the industry.</w:t>
      </w:r>
    </w:p>
    <w:p w14:paraId="240C557B" w14:textId="77777777" w:rsidR="00D7337B" w:rsidRPr="00D7337B" w:rsidRDefault="00D7337B" w:rsidP="00D7337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7337B">
        <w:rPr>
          <w:rFonts w:ascii="Segoe UI" w:eastAsia="Times New Roman" w:hAnsi="Segoe UI" w:cs="Segoe UI"/>
          <w:color w:val="0D0D0D"/>
          <w:kern w:val="0"/>
          <w:sz w:val="24"/>
          <w:szCs w:val="24"/>
          <w:lang w:eastAsia="en-IN"/>
          <w14:ligatures w14:val="none"/>
        </w:rPr>
        <w:t>Facilitates comparisons between different publishers based on their sales performance.</w:t>
      </w:r>
    </w:p>
    <w:p w14:paraId="4730AD85" w14:textId="77777777" w:rsidR="00D7337B" w:rsidRDefault="00D7337B"/>
    <w:p w14:paraId="608EDE0D" w14:textId="1BB12B87" w:rsidR="00D7337B" w:rsidRPr="00D7337B" w:rsidRDefault="00D7337B" w:rsidP="00D7337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u w:val="single"/>
        </w:rPr>
      </w:pPr>
      <w:r>
        <w:rPr>
          <w:rFonts w:ascii="Segoe UI" w:hAnsi="Segoe UI" w:cs="Segoe UI"/>
          <w:b/>
          <w:bCs/>
          <w:color w:val="0D0D0D"/>
          <w:u w:val="single"/>
        </w:rPr>
        <w:t>Dashboard</w:t>
      </w:r>
    </w:p>
    <w:p w14:paraId="431591F4" w14:textId="3718FFB5" w:rsidR="00D7337B" w:rsidRDefault="00BC6B0A">
      <w:r>
        <w:rPr>
          <w:noProof/>
        </w:rPr>
        <w:drawing>
          <wp:inline distT="0" distB="0" distL="0" distR="0" wp14:anchorId="55168451" wp14:editId="2DE73B28">
            <wp:extent cx="5731510" cy="2822575"/>
            <wp:effectExtent l="0" t="0" r="2540" b="0"/>
            <wp:docPr id="1452674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74640" name="Picture 14526746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22575"/>
                    </a:xfrm>
                    <a:prstGeom prst="rect">
                      <a:avLst/>
                    </a:prstGeom>
                  </pic:spPr>
                </pic:pic>
              </a:graphicData>
            </a:graphic>
          </wp:inline>
        </w:drawing>
      </w:r>
    </w:p>
    <w:p w14:paraId="3B6D5EAD" w14:textId="77777777" w:rsidR="00BC6B0A" w:rsidRDefault="00BC6B0A"/>
    <w:p w14:paraId="44501D50" w14:textId="50817149" w:rsidR="00BC6B0A" w:rsidRPr="00BC6B0A" w:rsidRDefault="00BC6B0A" w:rsidP="00BC6B0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BC6B0A">
        <w:rPr>
          <w:rFonts w:ascii="Segoe UI" w:hAnsi="Segoe UI" w:cs="Segoe UI"/>
          <w:b/>
          <w:bCs/>
          <w:color w:val="0D0D0D"/>
          <w:sz w:val="30"/>
          <w:szCs w:val="30"/>
        </w:rPr>
        <w:t>6. Insights from the Visualizations</w:t>
      </w:r>
    </w:p>
    <w:p w14:paraId="1DA9E245" w14:textId="77777777" w:rsidR="00BC6B0A" w:rsidRDefault="00BC6B0A" w:rsidP="00BC6B0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Sales Trends:</w:t>
      </w:r>
    </w:p>
    <w:p w14:paraId="195A3DCC" w14:textId="77777777" w:rsidR="00BC6B0A" w:rsidRDefault="00BC6B0A" w:rsidP="00BC6B0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Overall, the video game industry has experienced steady growth in sales over the years.</w:t>
      </w:r>
    </w:p>
    <w:p w14:paraId="36016E96" w14:textId="77777777" w:rsidR="00BC6B0A" w:rsidRDefault="00BC6B0A" w:rsidP="00BC6B0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Certain genres, such as action and shooter games, have consistently performed well in terms of sales.</w:t>
      </w:r>
    </w:p>
    <w:p w14:paraId="7A995C9F" w14:textId="77777777" w:rsidR="00BC6B0A" w:rsidRDefault="00BC6B0A" w:rsidP="00BC6B0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FFC4229" w14:textId="77777777" w:rsidR="00BC6B0A" w:rsidRDefault="00BC6B0A" w:rsidP="00BC6B0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Platform Preferences:</w:t>
      </w:r>
    </w:p>
    <w:p w14:paraId="3B831EA6" w14:textId="070A9B34" w:rsidR="00BC6B0A" w:rsidRDefault="00BC6B0A" w:rsidP="00BC6B0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 </w:t>
      </w:r>
      <w:r>
        <w:rPr>
          <w:rFonts w:ascii="Segoe UI" w:hAnsi="Segoe UI" w:cs="Segoe UI"/>
          <w:color w:val="0D0D0D"/>
        </w:rPr>
        <w:t>P</w:t>
      </w:r>
      <w:r>
        <w:rPr>
          <w:rFonts w:ascii="Segoe UI" w:hAnsi="Segoe UI" w:cs="Segoe UI"/>
          <w:color w:val="0D0D0D"/>
        </w:rPr>
        <w:t>latforms, particularly PlayStation and Xbox, dominate the market in terms of sales volume.</w:t>
      </w:r>
    </w:p>
    <w:p w14:paraId="303B949B" w14:textId="77777777" w:rsidR="00BC6B0A" w:rsidRDefault="00BC6B0A" w:rsidP="00BC6B0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PC gaming also commands a significant share of the market, driven by digital distribution platforms.</w:t>
      </w:r>
    </w:p>
    <w:p w14:paraId="0EB552FF" w14:textId="77777777" w:rsidR="00BC6B0A" w:rsidRDefault="00BC6B0A" w:rsidP="00BC6B0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8C0D107" w14:textId="77777777" w:rsidR="00BC6B0A" w:rsidRDefault="00BC6B0A" w:rsidP="00BC6B0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Publisher Performance:</w:t>
      </w:r>
    </w:p>
    <w:p w14:paraId="181FE7C4" w14:textId="77777777" w:rsidR="00BC6B0A" w:rsidRDefault="00BC6B0A" w:rsidP="00BC6B0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Established publishers such as Electronic Arts and Activision consistently rank among the top performers in terms of sales.</w:t>
      </w:r>
    </w:p>
    <w:p w14:paraId="1B0B052D" w14:textId="77777777" w:rsidR="00BC6B0A" w:rsidRDefault="00BC6B0A" w:rsidP="00BC6B0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Independent developers also play a significant role, with several indie titles achieving notable sales success.</w:t>
      </w:r>
    </w:p>
    <w:p w14:paraId="182F6257" w14:textId="77777777" w:rsidR="00D7337B" w:rsidRDefault="00D7337B"/>
    <w:p w14:paraId="21A9BFED" w14:textId="77777777" w:rsidR="00BC6B0A" w:rsidRDefault="00BC6B0A"/>
    <w:p w14:paraId="5EA70FE3" w14:textId="77777777" w:rsidR="00BC6B0A" w:rsidRDefault="00BC6B0A" w:rsidP="00BC6B0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0"/>
          <w:szCs w:val="30"/>
        </w:rPr>
      </w:pPr>
      <w:r w:rsidRPr="00BC6B0A">
        <w:rPr>
          <w:rFonts w:ascii="Segoe UI" w:hAnsi="Segoe UI" w:cs="Segoe UI"/>
          <w:b/>
          <w:bCs/>
          <w:color w:val="0D0D0D"/>
          <w:sz w:val="30"/>
          <w:szCs w:val="30"/>
        </w:rPr>
        <w:t>7. Conclusion</w:t>
      </w:r>
    </w:p>
    <w:p w14:paraId="6BD21474" w14:textId="77777777" w:rsidR="00BC6B0A" w:rsidRPr="00BC6B0A" w:rsidRDefault="00BC6B0A" w:rsidP="00BC6B0A"/>
    <w:p w14:paraId="1B35E103" w14:textId="39607FC9" w:rsidR="00BC6B0A" w:rsidRDefault="00BC6B0A" w:rsidP="00BC6B0A">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analysis of video game sales data provides valuable insights into the dynamics of the industry. </w:t>
      </w:r>
    </w:p>
    <w:p w14:paraId="4A196E13" w14:textId="17518851" w:rsidR="00BC6B0A" w:rsidRDefault="00BC6B0A" w:rsidP="00BC6B0A">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findings highlight the importance of understanding consumer preferences and market trends in driving sales success. Moving forward, continued analysis of sales data will be essential for adapting to evolving market conditions and optimizing business strategies.</w:t>
      </w:r>
    </w:p>
    <w:p w14:paraId="69287C63" w14:textId="77777777" w:rsidR="00BC6B0A" w:rsidRDefault="00BC6B0A"/>
    <w:sectPr w:rsidR="00BC6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1A5"/>
    <w:multiLevelType w:val="multilevel"/>
    <w:tmpl w:val="6778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14062"/>
    <w:multiLevelType w:val="multilevel"/>
    <w:tmpl w:val="732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0081A"/>
    <w:multiLevelType w:val="multilevel"/>
    <w:tmpl w:val="117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5ED1"/>
    <w:multiLevelType w:val="multilevel"/>
    <w:tmpl w:val="8B1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D7E4E"/>
    <w:multiLevelType w:val="multilevel"/>
    <w:tmpl w:val="A1A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B4945"/>
    <w:multiLevelType w:val="multilevel"/>
    <w:tmpl w:val="307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362B7B"/>
    <w:multiLevelType w:val="multilevel"/>
    <w:tmpl w:val="9B20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713DA"/>
    <w:multiLevelType w:val="multilevel"/>
    <w:tmpl w:val="8F3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DD5B4A"/>
    <w:multiLevelType w:val="multilevel"/>
    <w:tmpl w:val="BED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68291C"/>
    <w:multiLevelType w:val="multilevel"/>
    <w:tmpl w:val="B9BC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313731"/>
    <w:multiLevelType w:val="multilevel"/>
    <w:tmpl w:val="057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E349F7"/>
    <w:multiLevelType w:val="multilevel"/>
    <w:tmpl w:val="BC58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8A0A71"/>
    <w:multiLevelType w:val="multilevel"/>
    <w:tmpl w:val="A728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2E4464"/>
    <w:multiLevelType w:val="hybridMultilevel"/>
    <w:tmpl w:val="C308A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4B6534"/>
    <w:multiLevelType w:val="multilevel"/>
    <w:tmpl w:val="A02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DC49DF"/>
    <w:multiLevelType w:val="multilevel"/>
    <w:tmpl w:val="4A2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1514005">
    <w:abstractNumId w:val="13"/>
  </w:num>
  <w:num w:numId="2" w16cid:durableId="420109230">
    <w:abstractNumId w:val="8"/>
  </w:num>
  <w:num w:numId="3" w16cid:durableId="857280639">
    <w:abstractNumId w:val="10"/>
  </w:num>
  <w:num w:numId="4" w16cid:durableId="1638101478">
    <w:abstractNumId w:val="0"/>
  </w:num>
  <w:num w:numId="5" w16cid:durableId="491718316">
    <w:abstractNumId w:val="3"/>
  </w:num>
  <w:num w:numId="6" w16cid:durableId="495846984">
    <w:abstractNumId w:val="5"/>
  </w:num>
  <w:num w:numId="7" w16cid:durableId="701708812">
    <w:abstractNumId w:val="2"/>
  </w:num>
  <w:num w:numId="8" w16cid:durableId="53436919">
    <w:abstractNumId w:val="6"/>
  </w:num>
  <w:num w:numId="9" w16cid:durableId="1200167619">
    <w:abstractNumId w:val="4"/>
  </w:num>
  <w:num w:numId="10" w16cid:durableId="248119690">
    <w:abstractNumId w:val="1"/>
  </w:num>
  <w:num w:numId="11" w16cid:durableId="1154489128">
    <w:abstractNumId w:val="11"/>
  </w:num>
  <w:num w:numId="12" w16cid:durableId="2015959903">
    <w:abstractNumId w:val="9"/>
  </w:num>
  <w:num w:numId="13" w16cid:durableId="440301007">
    <w:abstractNumId w:val="12"/>
  </w:num>
  <w:num w:numId="14" w16cid:durableId="2011905461">
    <w:abstractNumId w:val="14"/>
  </w:num>
  <w:num w:numId="15" w16cid:durableId="964383607">
    <w:abstractNumId w:val="15"/>
  </w:num>
  <w:num w:numId="16" w16cid:durableId="1545405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0E"/>
    <w:rsid w:val="000314AB"/>
    <w:rsid w:val="0006460E"/>
    <w:rsid w:val="00872A9A"/>
    <w:rsid w:val="00BC6B0A"/>
    <w:rsid w:val="00BE31F4"/>
    <w:rsid w:val="00D7337B"/>
    <w:rsid w:val="00F65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B5D5"/>
  <w15:chartTrackingRefBased/>
  <w15:docId w15:val="{120A84B2-9443-46DB-9B31-26F11D1E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46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064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46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60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646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646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0646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194">
      <w:bodyDiv w:val="1"/>
      <w:marLeft w:val="0"/>
      <w:marRight w:val="0"/>
      <w:marTop w:val="0"/>
      <w:marBottom w:val="0"/>
      <w:divBdr>
        <w:top w:val="none" w:sz="0" w:space="0" w:color="auto"/>
        <w:left w:val="none" w:sz="0" w:space="0" w:color="auto"/>
        <w:bottom w:val="none" w:sz="0" w:space="0" w:color="auto"/>
        <w:right w:val="none" w:sz="0" w:space="0" w:color="auto"/>
      </w:divBdr>
    </w:div>
    <w:div w:id="154077976">
      <w:bodyDiv w:val="1"/>
      <w:marLeft w:val="0"/>
      <w:marRight w:val="0"/>
      <w:marTop w:val="0"/>
      <w:marBottom w:val="0"/>
      <w:divBdr>
        <w:top w:val="none" w:sz="0" w:space="0" w:color="auto"/>
        <w:left w:val="none" w:sz="0" w:space="0" w:color="auto"/>
        <w:bottom w:val="none" w:sz="0" w:space="0" w:color="auto"/>
        <w:right w:val="none" w:sz="0" w:space="0" w:color="auto"/>
      </w:divBdr>
    </w:div>
    <w:div w:id="445319328">
      <w:bodyDiv w:val="1"/>
      <w:marLeft w:val="0"/>
      <w:marRight w:val="0"/>
      <w:marTop w:val="0"/>
      <w:marBottom w:val="0"/>
      <w:divBdr>
        <w:top w:val="none" w:sz="0" w:space="0" w:color="auto"/>
        <w:left w:val="none" w:sz="0" w:space="0" w:color="auto"/>
        <w:bottom w:val="none" w:sz="0" w:space="0" w:color="auto"/>
        <w:right w:val="none" w:sz="0" w:space="0" w:color="auto"/>
      </w:divBdr>
    </w:div>
    <w:div w:id="505749540">
      <w:bodyDiv w:val="1"/>
      <w:marLeft w:val="0"/>
      <w:marRight w:val="0"/>
      <w:marTop w:val="0"/>
      <w:marBottom w:val="0"/>
      <w:divBdr>
        <w:top w:val="none" w:sz="0" w:space="0" w:color="auto"/>
        <w:left w:val="none" w:sz="0" w:space="0" w:color="auto"/>
        <w:bottom w:val="none" w:sz="0" w:space="0" w:color="auto"/>
        <w:right w:val="none" w:sz="0" w:space="0" w:color="auto"/>
      </w:divBdr>
    </w:div>
    <w:div w:id="561410307">
      <w:bodyDiv w:val="1"/>
      <w:marLeft w:val="0"/>
      <w:marRight w:val="0"/>
      <w:marTop w:val="0"/>
      <w:marBottom w:val="0"/>
      <w:divBdr>
        <w:top w:val="none" w:sz="0" w:space="0" w:color="auto"/>
        <w:left w:val="none" w:sz="0" w:space="0" w:color="auto"/>
        <w:bottom w:val="none" w:sz="0" w:space="0" w:color="auto"/>
        <w:right w:val="none" w:sz="0" w:space="0" w:color="auto"/>
      </w:divBdr>
    </w:div>
    <w:div w:id="612060177">
      <w:bodyDiv w:val="1"/>
      <w:marLeft w:val="0"/>
      <w:marRight w:val="0"/>
      <w:marTop w:val="0"/>
      <w:marBottom w:val="0"/>
      <w:divBdr>
        <w:top w:val="none" w:sz="0" w:space="0" w:color="auto"/>
        <w:left w:val="none" w:sz="0" w:space="0" w:color="auto"/>
        <w:bottom w:val="none" w:sz="0" w:space="0" w:color="auto"/>
        <w:right w:val="none" w:sz="0" w:space="0" w:color="auto"/>
      </w:divBdr>
    </w:div>
    <w:div w:id="623578671">
      <w:bodyDiv w:val="1"/>
      <w:marLeft w:val="0"/>
      <w:marRight w:val="0"/>
      <w:marTop w:val="0"/>
      <w:marBottom w:val="0"/>
      <w:divBdr>
        <w:top w:val="none" w:sz="0" w:space="0" w:color="auto"/>
        <w:left w:val="none" w:sz="0" w:space="0" w:color="auto"/>
        <w:bottom w:val="none" w:sz="0" w:space="0" w:color="auto"/>
        <w:right w:val="none" w:sz="0" w:space="0" w:color="auto"/>
      </w:divBdr>
    </w:div>
    <w:div w:id="693530723">
      <w:bodyDiv w:val="1"/>
      <w:marLeft w:val="0"/>
      <w:marRight w:val="0"/>
      <w:marTop w:val="0"/>
      <w:marBottom w:val="0"/>
      <w:divBdr>
        <w:top w:val="none" w:sz="0" w:space="0" w:color="auto"/>
        <w:left w:val="none" w:sz="0" w:space="0" w:color="auto"/>
        <w:bottom w:val="none" w:sz="0" w:space="0" w:color="auto"/>
        <w:right w:val="none" w:sz="0" w:space="0" w:color="auto"/>
      </w:divBdr>
    </w:div>
    <w:div w:id="798453550">
      <w:bodyDiv w:val="1"/>
      <w:marLeft w:val="0"/>
      <w:marRight w:val="0"/>
      <w:marTop w:val="0"/>
      <w:marBottom w:val="0"/>
      <w:divBdr>
        <w:top w:val="none" w:sz="0" w:space="0" w:color="auto"/>
        <w:left w:val="none" w:sz="0" w:space="0" w:color="auto"/>
        <w:bottom w:val="none" w:sz="0" w:space="0" w:color="auto"/>
        <w:right w:val="none" w:sz="0" w:space="0" w:color="auto"/>
      </w:divBdr>
    </w:div>
    <w:div w:id="975573682">
      <w:bodyDiv w:val="1"/>
      <w:marLeft w:val="0"/>
      <w:marRight w:val="0"/>
      <w:marTop w:val="0"/>
      <w:marBottom w:val="0"/>
      <w:divBdr>
        <w:top w:val="none" w:sz="0" w:space="0" w:color="auto"/>
        <w:left w:val="none" w:sz="0" w:space="0" w:color="auto"/>
        <w:bottom w:val="none" w:sz="0" w:space="0" w:color="auto"/>
        <w:right w:val="none" w:sz="0" w:space="0" w:color="auto"/>
      </w:divBdr>
    </w:div>
    <w:div w:id="994919975">
      <w:bodyDiv w:val="1"/>
      <w:marLeft w:val="0"/>
      <w:marRight w:val="0"/>
      <w:marTop w:val="0"/>
      <w:marBottom w:val="0"/>
      <w:divBdr>
        <w:top w:val="none" w:sz="0" w:space="0" w:color="auto"/>
        <w:left w:val="none" w:sz="0" w:space="0" w:color="auto"/>
        <w:bottom w:val="none" w:sz="0" w:space="0" w:color="auto"/>
        <w:right w:val="none" w:sz="0" w:space="0" w:color="auto"/>
      </w:divBdr>
    </w:div>
    <w:div w:id="1013148684">
      <w:bodyDiv w:val="1"/>
      <w:marLeft w:val="0"/>
      <w:marRight w:val="0"/>
      <w:marTop w:val="0"/>
      <w:marBottom w:val="0"/>
      <w:divBdr>
        <w:top w:val="none" w:sz="0" w:space="0" w:color="auto"/>
        <w:left w:val="none" w:sz="0" w:space="0" w:color="auto"/>
        <w:bottom w:val="none" w:sz="0" w:space="0" w:color="auto"/>
        <w:right w:val="none" w:sz="0" w:space="0" w:color="auto"/>
      </w:divBdr>
    </w:div>
    <w:div w:id="1204901536">
      <w:bodyDiv w:val="1"/>
      <w:marLeft w:val="0"/>
      <w:marRight w:val="0"/>
      <w:marTop w:val="0"/>
      <w:marBottom w:val="0"/>
      <w:divBdr>
        <w:top w:val="none" w:sz="0" w:space="0" w:color="auto"/>
        <w:left w:val="none" w:sz="0" w:space="0" w:color="auto"/>
        <w:bottom w:val="none" w:sz="0" w:space="0" w:color="auto"/>
        <w:right w:val="none" w:sz="0" w:space="0" w:color="auto"/>
      </w:divBdr>
    </w:div>
    <w:div w:id="1423575404">
      <w:bodyDiv w:val="1"/>
      <w:marLeft w:val="0"/>
      <w:marRight w:val="0"/>
      <w:marTop w:val="0"/>
      <w:marBottom w:val="0"/>
      <w:divBdr>
        <w:top w:val="none" w:sz="0" w:space="0" w:color="auto"/>
        <w:left w:val="none" w:sz="0" w:space="0" w:color="auto"/>
        <w:bottom w:val="none" w:sz="0" w:space="0" w:color="auto"/>
        <w:right w:val="none" w:sz="0" w:space="0" w:color="auto"/>
      </w:divBdr>
    </w:div>
    <w:div w:id="1606226482">
      <w:bodyDiv w:val="1"/>
      <w:marLeft w:val="0"/>
      <w:marRight w:val="0"/>
      <w:marTop w:val="0"/>
      <w:marBottom w:val="0"/>
      <w:divBdr>
        <w:top w:val="none" w:sz="0" w:space="0" w:color="auto"/>
        <w:left w:val="none" w:sz="0" w:space="0" w:color="auto"/>
        <w:bottom w:val="none" w:sz="0" w:space="0" w:color="auto"/>
        <w:right w:val="none" w:sz="0" w:space="0" w:color="auto"/>
      </w:divBdr>
    </w:div>
    <w:div w:id="1758285993">
      <w:bodyDiv w:val="1"/>
      <w:marLeft w:val="0"/>
      <w:marRight w:val="0"/>
      <w:marTop w:val="0"/>
      <w:marBottom w:val="0"/>
      <w:divBdr>
        <w:top w:val="none" w:sz="0" w:space="0" w:color="auto"/>
        <w:left w:val="none" w:sz="0" w:space="0" w:color="auto"/>
        <w:bottom w:val="none" w:sz="0" w:space="0" w:color="auto"/>
        <w:right w:val="none" w:sz="0" w:space="0" w:color="auto"/>
      </w:divBdr>
    </w:div>
    <w:div w:id="1761370371">
      <w:bodyDiv w:val="1"/>
      <w:marLeft w:val="0"/>
      <w:marRight w:val="0"/>
      <w:marTop w:val="0"/>
      <w:marBottom w:val="0"/>
      <w:divBdr>
        <w:top w:val="none" w:sz="0" w:space="0" w:color="auto"/>
        <w:left w:val="none" w:sz="0" w:space="0" w:color="auto"/>
        <w:bottom w:val="none" w:sz="0" w:space="0" w:color="auto"/>
        <w:right w:val="none" w:sz="0" w:space="0" w:color="auto"/>
      </w:divBdr>
    </w:div>
    <w:div w:id="1768113063">
      <w:bodyDiv w:val="1"/>
      <w:marLeft w:val="0"/>
      <w:marRight w:val="0"/>
      <w:marTop w:val="0"/>
      <w:marBottom w:val="0"/>
      <w:divBdr>
        <w:top w:val="none" w:sz="0" w:space="0" w:color="auto"/>
        <w:left w:val="none" w:sz="0" w:space="0" w:color="auto"/>
        <w:bottom w:val="none" w:sz="0" w:space="0" w:color="auto"/>
        <w:right w:val="none" w:sz="0" w:space="0" w:color="auto"/>
      </w:divBdr>
    </w:div>
    <w:div w:id="193208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Gouda</dc:creator>
  <cp:keywords/>
  <dc:description/>
  <cp:lastModifiedBy>shashi Gouda</cp:lastModifiedBy>
  <cp:revision>1</cp:revision>
  <dcterms:created xsi:type="dcterms:W3CDTF">2024-02-16T04:09:00Z</dcterms:created>
  <dcterms:modified xsi:type="dcterms:W3CDTF">2024-02-16T05:35:00Z</dcterms:modified>
</cp:coreProperties>
</file>