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3E0A" w:rsidRPr="00613E0A" w:rsidRDefault="00613E0A" w:rsidP="00613E0A">
      <w:pPr>
        <w:tabs>
          <w:tab w:val="center" w:pos="4320"/>
          <w:tab w:val="left" w:pos="9360"/>
        </w:tabs>
        <w:spacing w:line="360" w:lineRule="auto"/>
        <w:jc w:val="center"/>
        <w:rPr>
          <w:b/>
          <w:color w:val="003366"/>
          <w:sz w:val="32"/>
          <w:szCs w:val="32"/>
        </w:rPr>
      </w:pPr>
      <w:r w:rsidRPr="00613E0A">
        <w:rPr>
          <w:b/>
          <w:color w:val="003366"/>
          <w:sz w:val="32"/>
          <w:szCs w:val="32"/>
        </w:rPr>
        <w:t>VISVESVARAYA TECHNOLOGICAL UNIVERSITY BELAGAVI-590018, KARNATAKA</w:t>
      </w:r>
    </w:p>
    <w:p w:rsidR="00613E0A" w:rsidRDefault="00613E0A" w:rsidP="00613E0A">
      <w:pPr>
        <w:tabs>
          <w:tab w:val="center" w:pos="4320"/>
        </w:tabs>
        <w:spacing w:line="360" w:lineRule="auto"/>
        <w:ind w:firstLine="180"/>
        <w:jc w:val="center"/>
        <w:rPr>
          <w:b/>
        </w:rPr>
      </w:pPr>
      <w:r>
        <w:rPr>
          <w:b/>
          <w:noProof/>
          <w:lang w:val="en-IN" w:eastAsia="en-IN"/>
        </w:rPr>
        <w:drawing>
          <wp:inline distT="0" distB="0" distL="0" distR="0">
            <wp:extent cx="1189990" cy="1454150"/>
            <wp:effectExtent l="0" t="0" r="0" b="0"/>
            <wp:docPr id="1" name="Picture 1" descr="vtulog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tulogo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89990" cy="1454150"/>
                    </a:xfrm>
                    <a:prstGeom prst="rect">
                      <a:avLst/>
                    </a:prstGeom>
                    <a:noFill/>
                    <a:ln>
                      <a:noFill/>
                    </a:ln>
                  </pic:spPr>
                </pic:pic>
              </a:graphicData>
            </a:graphic>
          </wp:inline>
        </w:drawing>
      </w:r>
    </w:p>
    <w:p w:rsidR="00613E0A" w:rsidRPr="00613E0A" w:rsidRDefault="00613E0A" w:rsidP="00613E0A">
      <w:pPr>
        <w:tabs>
          <w:tab w:val="center" w:pos="4320"/>
          <w:tab w:val="left" w:pos="9360"/>
        </w:tabs>
        <w:jc w:val="center"/>
        <w:rPr>
          <w:color w:val="003366"/>
          <w:sz w:val="28"/>
          <w:szCs w:val="28"/>
        </w:rPr>
      </w:pPr>
      <w:r w:rsidRPr="00613E0A">
        <w:rPr>
          <w:b/>
          <w:color w:val="003366"/>
          <w:sz w:val="28"/>
          <w:szCs w:val="28"/>
        </w:rPr>
        <w:t>A MINI PROJECT REPORT</w:t>
      </w:r>
    </w:p>
    <w:p w:rsidR="00613E0A" w:rsidRPr="00613E0A" w:rsidRDefault="00613E0A" w:rsidP="00613E0A">
      <w:pPr>
        <w:tabs>
          <w:tab w:val="center" w:pos="4320"/>
          <w:tab w:val="left" w:pos="9360"/>
        </w:tabs>
        <w:jc w:val="center"/>
        <w:rPr>
          <w:color w:val="003366"/>
          <w:sz w:val="28"/>
          <w:szCs w:val="28"/>
        </w:rPr>
      </w:pPr>
      <w:r w:rsidRPr="00613E0A">
        <w:rPr>
          <w:color w:val="003366"/>
          <w:sz w:val="28"/>
          <w:szCs w:val="28"/>
        </w:rPr>
        <w:t>ON</w:t>
      </w:r>
    </w:p>
    <w:p w:rsidR="00613E0A" w:rsidRPr="00613E0A" w:rsidRDefault="00613E0A" w:rsidP="00613E0A">
      <w:pPr>
        <w:tabs>
          <w:tab w:val="center" w:pos="4320"/>
          <w:tab w:val="left" w:pos="9360"/>
        </w:tabs>
        <w:jc w:val="center"/>
        <w:rPr>
          <w:color w:val="003366"/>
          <w:sz w:val="28"/>
          <w:szCs w:val="28"/>
        </w:rPr>
      </w:pPr>
    </w:p>
    <w:p w:rsidR="00613E0A" w:rsidRPr="000A26E3" w:rsidRDefault="00613E0A" w:rsidP="00613E0A">
      <w:pPr>
        <w:jc w:val="center"/>
        <w:rPr>
          <w:b/>
          <w:color w:val="E36C0A"/>
          <w:sz w:val="32"/>
          <w:szCs w:val="48"/>
        </w:rPr>
      </w:pPr>
      <w:r w:rsidRPr="000A26E3">
        <w:rPr>
          <w:b/>
          <w:color w:val="E36C0A"/>
          <w:sz w:val="32"/>
          <w:szCs w:val="48"/>
        </w:rPr>
        <w:t>“</w:t>
      </w:r>
      <w:r w:rsidR="00F5488C">
        <w:rPr>
          <w:b/>
          <w:color w:val="E36C0A"/>
          <w:sz w:val="32"/>
          <w:szCs w:val="48"/>
        </w:rPr>
        <w:t>CRICKET PLAYER STATISTICS DATABASE</w:t>
      </w:r>
      <w:r w:rsidRPr="000A26E3">
        <w:rPr>
          <w:b/>
          <w:color w:val="E36C0A"/>
          <w:sz w:val="32"/>
          <w:szCs w:val="48"/>
        </w:rPr>
        <w:t>”</w:t>
      </w:r>
    </w:p>
    <w:p w:rsidR="00613E0A" w:rsidRPr="00613E0A" w:rsidRDefault="00613E0A" w:rsidP="00613E0A">
      <w:pPr>
        <w:tabs>
          <w:tab w:val="center" w:pos="4320"/>
          <w:tab w:val="left" w:pos="9360"/>
        </w:tabs>
        <w:jc w:val="center"/>
        <w:rPr>
          <w:b/>
          <w:color w:val="003366"/>
          <w:sz w:val="32"/>
          <w:szCs w:val="32"/>
        </w:rPr>
      </w:pPr>
    </w:p>
    <w:p w:rsidR="00613E0A" w:rsidRPr="003D6259" w:rsidRDefault="00613E0A" w:rsidP="00613E0A">
      <w:pPr>
        <w:spacing w:line="360" w:lineRule="auto"/>
        <w:jc w:val="center"/>
        <w:rPr>
          <w:sz w:val="28"/>
          <w:szCs w:val="28"/>
        </w:rPr>
      </w:pPr>
      <w:r w:rsidRPr="003D6259">
        <w:rPr>
          <w:sz w:val="28"/>
          <w:szCs w:val="28"/>
        </w:rPr>
        <w:t>Submitted in partial fulfillment of requirement</w:t>
      </w:r>
      <w:r>
        <w:rPr>
          <w:sz w:val="28"/>
          <w:szCs w:val="28"/>
        </w:rPr>
        <w:t>s</w:t>
      </w:r>
      <w:r w:rsidRPr="003D6259">
        <w:rPr>
          <w:sz w:val="28"/>
          <w:szCs w:val="28"/>
        </w:rPr>
        <w:t xml:space="preserve"> for </w:t>
      </w:r>
      <w:r>
        <w:rPr>
          <w:sz w:val="28"/>
          <w:szCs w:val="28"/>
        </w:rPr>
        <w:t>the award of 5th semester</w:t>
      </w:r>
      <w:r w:rsidRPr="003D6259">
        <w:rPr>
          <w:sz w:val="28"/>
          <w:szCs w:val="28"/>
        </w:rPr>
        <w:t xml:space="preserve">, </w:t>
      </w:r>
    </w:p>
    <w:p w:rsidR="00613E0A" w:rsidRPr="00E010BA" w:rsidRDefault="00613E0A" w:rsidP="00613E0A">
      <w:pPr>
        <w:spacing w:line="276" w:lineRule="auto"/>
        <w:jc w:val="center"/>
        <w:rPr>
          <w:b/>
          <w:sz w:val="28"/>
          <w:szCs w:val="32"/>
        </w:rPr>
      </w:pPr>
      <w:r>
        <w:rPr>
          <w:b/>
          <w:sz w:val="28"/>
          <w:szCs w:val="32"/>
        </w:rPr>
        <w:t>BACHELOR OF ENGINEERING</w:t>
      </w:r>
    </w:p>
    <w:p w:rsidR="00613E0A" w:rsidRPr="00E010BA" w:rsidRDefault="00613E0A" w:rsidP="00613E0A">
      <w:pPr>
        <w:spacing w:line="276" w:lineRule="auto"/>
        <w:jc w:val="center"/>
        <w:rPr>
          <w:b/>
          <w:sz w:val="28"/>
          <w:szCs w:val="32"/>
        </w:rPr>
      </w:pPr>
      <w:r w:rsidRPr="00E010BA">
        <w:rPr>
          <w:b/>
          <w:sz w:val="28"/>
          <w:szCs w:val="32"/>
        </w:rPr>
        <w:t xml:space="preserve">IN </w:t>
      </w:r>
    </w:p>
    <w:p w:rsidR="00613E0A" w:rsidRDefault="00613E0A" w:rsidP="00613E0A">
      <w:pPr>
        <w:spacing w:line="276" w:lineRule="auto"/>
        <w:jc w:val="center"/>
        <w:rPr>
          <w:b/>
          <w:sz w:val="28"/>
          <w:szCs w:val="32"/>
        </w:rPr>
      </w:pPr>
      <w:r w:rsidRPr="00E010BA">
        <w:rPr>
          <w:b/>
          <w:sz w:val="28"/>
          <w:szCs w:val="32"/>
        </w:rPr>
        <w:t>COMPUTER SCIENCE &amp; ENGINEERING</w:t>
      </w:r>
    </w:p>
    <w:p w:rsidR="00613E0A" w:rsidRPr="00E010BA" w:rsidRDefault="00613E0A" w:rsidP="00613E0A">
      <w:pPr>
        <w:spacing w:line="360" w:lineRule="auto"/>
        <w:jc w:val="center"/>
        <w:rPr>
          <w:b/>
          <w:sz w:val="20"/>
          <w:szCs w:val="32"/>
        </w:rPr>
      </w:pPr>
    </w:p>
    <w:p w:rsidR="00613E0A" w:rsidRPr="00C27512" w:rsidRDefault="00613E0A" w:rsidP="00613E0A">
      <w:pPr>
        <w:jc w:val="center"/>
        <w:rPr>
          <w:bCs/>
          <w:sz w:val="28"/>
        </w:rPr>
      </w:pPr>
      <w:r w:rsidRPr="00C27512">
        <w:rPr>
          <w:bCs/>
          <w:sz w:val="28"/>
        </w:rPr>
        <w:t>Submitted By:</w:t>
      </w:r>
    </w:p>
    <w:p w:rsidR="00613E0A" w:rsidRPr="00A909B1" w:rsidRDefault="000251D2" w:rsidP="00613E0A">
      <w:pPr>
        <w:jc w:val="center"/>
        <w:rPr>
          <w:b/>
          <w:bCs/>
          <w:sz w:val="28"/>
          <w:szCs w:val="32"/>
        </w:rPr>
      </w:pPr>
      <w:r>
        <w:rPr>
          <w:b/>
          <w:bCs/>
          <w:sz w:val="28"/>
          <w:szCs w:val="32"/>
        </w:rPr>
        <w:t>Shashikumar</w:t>
      </w:r>
      <w:r w:rsidR="00F5488C">
        <w:rPr>
          <w:b/>
          <w:bCs/>
          <w:sz w:val="28"/>
          <w:szCs w:val="32"/>
        </w:rPr>
        <w:t xml:space="preserve"> N</w:t>
      </w:r>
    </w:p>
    <w:p w:rsidR="00613E0A" w:rsidRPr="00A909B1" w:rsidRDefault="00613E0A" w:rsidP="00613E0A">
      <w:pPr>
        <w:jc w:val="center"/>
        <w:rPr>
          <w:b/>
          <w:bCs/>
          <w:sz w:val="28"/>
          <w:szCs w:val="32"/>
        </w:rPr>
      </w:pPr>
      <w:r w:rsidRPr="00A909B1">
        <w:rPr>
          <w:b/>
          <w:bCs/>
          <w:sz w:val="28"/>
          <w:szCs w:val="32"/>
        </w:rPr>
        <w:t>(USN: 1MJ</w:t>
      </w:r>
      <w:r w:rsidR="00F5488C">
        <w:rPr>
          <w:b/>
          <w:bCs/>
          <w:sz w:val="28"/>
          <w:szCs w:val="32"/>
        </w:rPr>
        <w:t>15CS136</w:t>
      </w:r>
      <w:r w:rsidRPr="00A909B1">
        <w:rPr>
          <w:b/>
          <w:bCs/>
          <w:sz w:val="28"/>
          <w:szCs w:val="32"/>
        </w:rPr>
        <w:t>)</w:t>
      </w:r>
    </w:p>
    <w:p w:rsidR="00613E0A" w:rsidRPr="00C27512" w:rsidRDefault="00613E0A" w:rsidP="00613E0A">
      <w:pPr>
        <w:jc w:val="center"/>
      </w:pPr>
    </w:p>
    <w:p w:rsidR="00613E0A" w:rsidRPr="00C27512" w:rsidRDefault="00613E0A" w:rsidP="00613E0A">
      <w:pPr>
        <w:jc w:val="center"/>
        <w:rPr>
          <w:sz w:val="28"/>
          <w:szCs w:val="28"/>
        </w:rPr>
      </w:pPr>
      <w:r w:rsidRPr="00C27512">
        <w:rPr>
          <w:sz w:val="28"/>
          <w:szCs w:val="28"/>
        </w:rPr>
        <w:t xml:space="preserve">Under the Guidance of </w:t>
      </w:r>
    </w:p>
    <w:p w:rsidR="00613E0A" w:rsidRPr="00A909B1" w:rsidRDefault="00613E0A" w:rsidP="00613E0A">
      <w:pPr>
        <w:jc w:val="center"/>
        <w:rPr>
          <w:b/>
          <w:sz w:val="28"/>
          <w:szCs w:val="32"/>
        </w:rPr>
      </w:pPr>
      <w:r w:rsidRPr="00A909B1">
        <w:rPr>
          <w:b/>
          <w:sz w:val="28"/>
          <w:szCs w:val="32"/>
        </w:rPr>
        <w:t xml:space="preserve">Mrs. </w:t>
      </w:r>
      <w:r w:rsidR="000251D2">
        <w:rPr>
          <w:b/>
          <w:sz w:val="28"/>
          <w:szCs w:val="32"/>
        </w:rPr>
        <w:t>Geetha</w:t>
      </w:r>
      <w:r w:rsidR="008B5A31">
        <w:rPr>
          <w:b/>
          <w:sz w:val="28"/>
          <w:szCs w:val="32"/>
        </w:rPr>
        <w:t xml:space="preserve"> N</w:t>
      </w:r>
    </w:p>
    <w:p w:rsidR="00613E0A" w:rsidRDefault="00613E0A" w:rsidP="00613E0A">
      <w:pPr>
        <w:jc w:val="center"/>
        <w:rPr>
          <w:b/>
          <w:sz w:val="28"/>
          <w:szCs w:val="32"/>
        </w:rPr>
      </w:pPr>
      <w:r w:rsidRPr="00A909B1">
        <w:rPr>
          <w:b/>
          <w:sz w:val="28"/>
          <w:szCs w:val="32"/>
        </w:rPr>
        <w:t>Assistant Professor,</w:t>
      </w:r>
    </w:p>
    <w:p w:rsidR="00613E0A" w:rsidRDefault="00613E0A" w:rsidP="00613E0A">
      <w:pPr>
        <w:jc w:val="center"/>
        <w:rPr>
          <w:b/>
          <w:sz w:val="28"/>
          <w:szCs w:val="32"/>
        </w:rPr>
      </w:pPr>
      <w:r>
        <w:rPr>
          <w:b/>
          <w:sz w:val="28"/>
          <w:szCs w:val="32"/>
        </w:rPr>
        <w:t>Department of Computer Science and Engineering</w:t>
      </w:r>
    </w:p>
    <w:p w:rsidR="00613E0A" w:rsidRPr="00A909B1" w:rsidRDefault="00613E0A" w:rsidP="00613E0A">
      <w:pPr>
        <w:jc w:val="center"/>
        <w:rPr>
          <w:b/>
          <w:sz w:val="28"/>
          <w:szCs w:val="32"/>
        </w:rPr>
      </w:pPr>
      <w:r>
        <w:rPr>
          <w:rFonts w:ascii="Arial" w:hAnsi="Arial" w:cs="Arial"/>
          <w:b/>
          <w:bCs/>
          <w:noProof/>
          <w:sz w:val="28"/>
          <w:lang w:val="en-IN" w:eastAsia="en-IN"/>
        </w:rPr>
        <w:drawing>
          <wp:anchor distT="0" distB="0" distL="114300" distR="114300" simplePos="0" relativeHeight="251659264" behindDoc="0" locked="0" layoutInCell="1" allowOverlap="1">
            <wp:simplePos x="0" y="0"/>
            <wp:positionH relativeFrom="margin">
              <wp:posOffset>1666875</wp:posOffset>
            </wp:positionH>
            <wp:positionV relativeFrom="margin">
              <wp:posOffset>6486525</wp:posOffset>
            </wp:positionV>
            <wp:extent cx="2239010" cy="685800"/>
            <wp:effectExtent l="0" t="0" r="8890" b="0"/>
            <wp:wrapSquare wrapText="bothSides"/>
            <wp:docPr id="2" name="Picture 2" descr="MVJ_Log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VJ_Logo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39010" cy="685800"/>
                    </a:xfrm>
                    <a:prstGeom prst="rect">
                      <a:avLst/>
                    </a:prstGeom>
                    <a:noFill/>
                    <a:ln>
                      <a:noFill/>
                    </a:ln>
                  </pic:spPr>
                </pic:pic>
              </a:graphicData>
            </a:graphic>
          </wp:anchor>
        </w:drawing>
      </w:r>
    </w:p>
    <w:p w:rsidR="00613E0A" w:rsidRDefault="00613E0A" w:rsidP="00613E0A">
      <w:pPr>
        <w:jc w:val="center"/>
        <w:rPr>
          <w:b/>
        </w:rPr>
      </w:pPr>
    </w:p>
    <w:p w:rsidR="00613E0A" w:rsidRDefault="00613E0A" w:rsidP="00613E0A">
      <w:pPr>
        <w:rPr>
          <w:rFonts w:ascii="Arial" w:hAnsi="Arial" w:cs="Arial"/>
          <w:b/>
          <w:bCs/>
          <w:sz w:val="28"/>
        </w:rPr>
      </w:pPr>
    </w:p>
    <w:p w:rsidR="00613E0A" w:rsidRPr="00245985" w:rsidRDefault="00613E0A" w:rsidP="00613E0A">
      <w:pPr>
        <w:rPr>
          <w:rFonts w:ascii="Arial" w:hAnsi="Arial" w:cs="Arial"/>
          <w:b/>
          <w:bCs/>
          <w:sz w:val="28"/>
        </w:rPr>
      </w:pPr>
    </w:p>
    <w:p w:rsidR="00613E0A" w:rsidRDefault="00613E0A" w:rsidP="00613E0A">
      <w:pPr>
        <w:rPr>
          <w:b/>
        </w:rPr>
      </w:pPr>
    </w:p>
    <w:p w:rsidR="00E96BA9" w:rsidRDefault="00E96BA9" w:rsidP="00613E0A">
      <w:pPr>
        <w:jc w:val="center"/>
        <w:rPr>
          <w:b/>
        </w:rPr>
      </w:pPr>
    </w:p>
    <w:p w:rsidR="00613E0A" w:rsidRPr="004E5DE3" w:rsidRDefault="00613E0A" w:rsidP="00613E0A">
      <w:pPr>
        <w:jc w:val="center"/>
        <w:rPr>
          <w:b/>
        </w:rPr>
      </w:pPr>
      <w:r w:rsidRPr="004E5DE3">
        <w:rPr>
          <w:b/>
        </w:rPr>
        <w:t>DEPARTMENT OF COMPUTER SCIENCE &amp; ENGINEERING</w:t>
      </w:r>
    </w:p>
    <w:p w:rsidR="00613E0A" w:rsidRDefault="00613E0A" w:rsidP="00613E0A">
      <w:pPr>
        <w:jc w:val="center"/>
        <w:rPr>
          <w:b/>
        </w:rPr>
      </w:pPr>
      <w:r>
        <w:rPr>
          <w:b/>
        </w:rPr>
        <w:t>MVJ COLLEGE OF ENGINEERING</w:t>
      </w:r>
    </w:p>
    <w:p w:rsidR="00613E0A" w:rsidRDefault="00613E0A" w:rsidP="00613E0A">
      <w:pPr>
        <w:jc w:val="center"/>
        <w:rPr>
          <w:b/>
        </w:rPr>
      </w:pPr>
      <w:r>
        <w:rPr>
          <w:b/>
        </w:rPr>
        <w:t>BENGALURU-67</w:t>
      </w:r>
    </w:p>
    <w:p w:rsidR="000F0307" w:rsidRDefault="00613E0A" w:rsidP="00613E0A">
      <w:pPr>
        <w:jc w:val="center"/>
        <w:rPr>
          <w:b/>
          <w:sz w:val="28"/>
        </w:rPr>
      </w:pPr>
      <w:r>
        <w:rPr>
          <w:b/>
          <w:sz w:val="28"/>
        </w:rPr>
        <w:t>2017</w:t>
      </w:r>
      <w:r w:rsidRPr="00B0065E">
        <w:rPr>
          <w:b/>
          <w:sz w:val="28"/>
        </w:rPr>
        <w:t>-1</w:t>
      </w:r>
      <w:r>
        <w:rPr>
          <w:b/>
          <w:sz w:val="28"/>
        </w:rPr>
        <w:t>8</w:t>
      </w:r>
    </w:p>
    <w:p w:rsidR="00164AF6" w:rsidRDefault="00164AF6" w:rsidP="00613E0A">
      <w:pPr>
        <w:jc w:val="center"/>
      </w:pPr>
    </w:p>
    <w:p w:rsidR="00164AF6" w:rsidRDefault="00164AF6" w:rsidP="00613E0A">
      <w:pPr>
        <w:jc w:val="center"/>
      </w:pPr>
    </w:p>
    <w:p w:rsidR="00164AF6" w:rsidRDefault="00164AF6" w:rsidP="00613E0A">
      <w:pPr>
        <w:jc w:val="center"/>
      </w:pPr>
    </w:p>
    <w:p w:rsidR="008B3038" w:rsidRDefault="008B3038" w:rsidP="008B3038">
      <w:pPr>
        <w:jc w:val="center"/>
        <w:rPr>
          <w:b/>
          <w:sz w:val="36"/>
          <w:szCs w:val="36"/>
        </w:rPr>
      </w:pPr>
      <w:r>
        <w:rPr>
          <w:b/>
          <w:sz w:val="36"/>
          <w:szCs w:val="36"/>
        </w:rPr>
        <w:lastRenderedPageBreak/>
        <w:t>MVJ COLLEGE OF ENGINEERING</w:t>
      </w:r>
    </w:p>
    <w:p w:rsidR="008B3038" w:rsidRDefault="008B3038" w:rsidP="008B3038">
      <w:pPr>
        <w:jc w:val="center"/>
        <w:rPr>
          <w:b/>
        </w:rPr>
      </w:pPr>
      <w:r w:rsidRPr="00C769CB">
        <w:rPr>
          <w:b/>
        </w:rPr>
        <w:t>Channasandra, Near ITPB, Bangalore-67</w:t>
      </w:r>
    </w:p>
    <w:p w:rsidR="008B3038" w:rsidRDefault="008B3038" w:rsidP="008B3038">
      <w:pPr>
        <w:jc w:val="center"/>
        <w:rPr>
          <w:b/>
        </w:rPr>
      </w:pPr>
    </w:p>
    <w:p w:rsidR="008B3038" w:rsidRPr="00C769CB" w:rsidRDefault="008B3038" w:rsidP="008B3038">
      <w:pPr>
        <w:jc w:val="center"/>
        <w:rPr>
          <w:b/>
        </w:rPr>
      </w:pPr>
      <w:r>
        <w:rPr>
          <w:b/>
        </w:rPr>
        <w:t>Department of Computer Science and Engineering</w:t>
      </w:r>
    </w:p>
    <w:p w:rsidR="008B3038" w:rsidRDefault="008B3038" w:rsidP="008B3038">
      <w:pPr>
        <w:jc w:val="center"/>
        <w:rPr>
          <w:b/>
        </w:rPr>
      </w:pPr>
    </w:p>
    <w:p w:rsidR="008B3038" w:rsidRDefault="008B3038" w:rsidP="008B3038">
      <w:pPr>
        <w:jc w:val="center"/>
      </w:pPr>
      <w:r>
        <w:rPr>
          <w:noProof/>
          <w:lang w:val="en-IN" w:eastAsia="en-IN"/>
        </w:rPr>
        <w:drawing>
          <wp:anchor distT="0" distB="0" distL="114300" distR="114300" simplePos="0" relativeHeight="251662336" behindDoc="0" locked="0" layoutInCell="1" allowOverlap="1">
            <wp:simplePos x="0" y="0"/>
            <wp:positionH relativeFrom="margin">
              <wp:posOffset>1828800</wp:posOffset>
            </wp:positionH>
            <wp:positionV relativeFrom="margin">
              <wp:posOffset>1066800</wp:posOffset>
            </wp:positionV>
            <wp:extent cx="2239010" cy="685800"/>
            <wp:effectExtent l="0" t="0" r="8890" b="0"/>
            <wp:wrapSquare wrapText="bothSides"/>
            <wp:docPr id="6" name="Picture 6" descr="MVJ_Log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VJ_Logo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39010" cy="685800"/>
                    </a:xfrm>
                    <a:prstGeom prst="rect">
                      <a:avLst/>
                    </a:prstGeom>
                    <a:noFill/>
                    <a:ln>
                      <a:noFill/>
                    </a:ln>
                  </pic:spPr>
                </pic:pic>
              </a:graphicData>
            </a:graphic>
          </wp:anchor>
        </w:drawing>
      </w:r>
    </w:p>
    <w:p w:rsidR="008B3038" w:rsidRDefault="008B3038" w:rsidP="008B3038">
      <w:pPr>
        <w:jc w:val="center"/>
      </w:pPr>
    </w:p>
    <w:p w:rsidR="008B3038" w:rsidRDefault="008B3038" w:rsidP="008B3038">
      <w:pPr>
        <w:jc w:val="center"/>
      </w:pPr>
    </w:p>
    <w:p w:rsidR="008B3038" w:rsidRDefault="008B3038" w:rsidP="008B3038">
      <w:pPr>
        <w:jc w:val="center"/>
      </w:pPr>
    </w:p>
    <w:p w:rsidR="008B3038" w:rsidRDefault="008B3038" w:rsidP="008B3038">
      <w:pPr>
        <w:jc w:val="center"/>
      </w:pPr>
    </w:p>
    <w:p w:rsidR="008B3038" w:rsidRDefault="008B3038" w:rsidP="008B3038">
      <w:pPr>
        <w:jc w:val="center"/>
        <w:rPr>
          <w:b/>
        </w:rPr>
      </w:pPr>
    </w:p>
    <w:p w:rsidR="008B3038" w:rsidRPr="00A11554" w:rsidRDefault="008B3038" w:rsidP="008B3038">
      <w:pPr>
        <w:pStyle w:val="Heading4"/>
        <w:rPr>
          <w:rFonts w:ascii="Edwardian Script ITC" w:hAnsi="Edwardian Script ITC"/>
          <w:i/>
          <w:sz w:val="72"/>
          <w:szCs w:val="72"/>
        </w:rPr>
      </w:pPr>
      <w:r>
        <w:rPr>
          <w:rFonts w:ascii="Edwardian Script ITC" w:hAnsi="Edwardian Script ITC"/>
          <w:i/>
          <w:sz w:val="72"/>
          <w:szCs w:val="72"/>
        </w:rPr>
        <w:t>Ce</w:t>
      </w:r>
      <w:r w:rsidRPr="00A11554">
        <w:rPr>
          <w:rFonts w:ascii="Edwardian Script ITC" w:hAnsi="Edwardian Script ITC"/>
          <w:i/>
          <w:sz w:val="72"/>
          <w:szCs w:val="72"/>
        </w:rPr>
        <w:t>rtificate</w:t>
      </w:r>
    </w:p>
    <w:p w:rsidR="008B3038" w:rsidRDefault="003F7005" w:rsidP="008B3038">
      <w:pPr>
        <w:jc w:val="center"/>
        <w:rPr>
          <w:rFonts w:ascii="Monotype Corsiva" w:hAnsi="Monotype Corsiva"/>
          <w:b/>
          <w:i/>
          <w:color w:val="993300"/>
          <w:sz w:val="28"/>
        </w:rPr>
      </w:pPr>
      <w:r>
        <w:rPr>
          <w:b/>
          <w:noProof/>
          <w:lang w:val="en-IN" w:eastAsia="en-IN"/>
        </w:rPr>
        <w:pict>
          <v:shapetype id="_x0000_t32" coordsize="21600,21600" o:spt="32" o:oned="t" path="m,l21600,21600e" filled="f">
            <v:path arrowok="t" fillok="f" o:connecttype="none"/>
            <o:lock v:ext="edit" shapetype="t"/>
          </v:shapetype>
          <v:shape id="Straight Arrow Connector 5" o:spid="_x0000_s1026" type="#_x0000_t32" style="position:absolute;left:0;text-align:left;margin-left:165.8pt;margin-top:5.15pt;width:146.6pt;height:.85pt;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" strokeweight="2pt"/>
        </w:pict>
      </w:r>
    </w:p>
    <w:p w:rsidR="008B3038" w:rsidRPr="00C769CB" w:rsidRDefault="008B3038" w:rsidP="008B3038">
      <w:pPr>
        <w:jc w:val="center"/>
        <w:rPr>
          <w:rFonts w:ascii="Cambria" w:hAnsi="Cambria"/>
          <w:color w:val="993300"/>
          <w:sz w:val="28"/>
        </w:rPr>
      </w:pPr>
    </w:p>
    <w:p w:rsidR="008B3038" w:rsidRPr="00766BD6" w:rsidRDefault="008B3038" w:rsidP="0016439C">
      <w:pPr>
        <w:tabs>
          <w:tab w:val="center" w:pos="4320"/>
          <w:tab w:val="left" w:pos="9360"/>
        </w:tabs>
        <w:spacing w:line="360" w:lineRule="auto"/>
        <w:jc w:val="both"/>
        <w:rPr>
          <w:sz w:val="26"/>
        </w:rPr>
      </w:pPr>
      <w:r w:rsidRPr="00766BD6">
        <w:rPr>
          <w:sz w:val="26"/>
        </w:rPr>
        <w:t xml:space="preserve">This is to certify that the mini project entitled </w:t>
      </w:r>
      <w:r w:rsidRPr="00766BD6">
        <w:rPr>
          <w:b/>
          <w:sz w:val="26"/>
        </w:rPr>
        <w:t>"</w:t>
      </w:r>
      <w:r w:rsidR="00F5488C">
        <w:rPr>
          <w:b/>
          <w:sz w:val="26"/>
        </w:rPr>
        <w:t>Cricket Player Statistics Database</w:t>
      </w:r>
      <w:r w:rsidRPr="00766BD6">
        <w:rPr>
          <w:b/>
          <w:sz w:val="26"/>
        </w:rPr>
        <w:t>”</w:t>
      </w:r>
      <w:r w:rsidR="00F5488C">
        <w:rPr>
          <w:sz w:val="26"/>
        </w:rPr>
        <w:t xml:space="preserve"> is a bona </w:t>
      </w:r>
      <w:r w:rsidRPr="00766BD6">
        <w:rPr>
          <w:sz w:val="26"/>
        </w:rPr>
        <w:t xml:space="preserve">fide work carried out by </w:t>
      </w:r>
      <w:r w:rsidR="00F5488C">
        <w:rPr>
          <w:b/>
          <w:sz w:val="26"/>
        </w:rPr>
        <w:t>Shashikumar N</w:t>
      </w:r>
      <w:r w:rsidR="00F5488C">
        <w:rPr>
          <w:b/>
        </w:rPr>
        <w:t>(1MJ15CS136</w:t>
      </w:r>
      <w:r w:rsidRPr="00766BD6">
        <w:rPr>
          <w:b/>
        </w:rPr>
        <w:t>)</w:t>
      </w:r>
      <w:r w:rsidR="000D094D">
        <w:rPr>
          <w:b/>
        </w:rPr>
        <w:t xml:space="preserve"> </w:t>
      </w:r>
      <w:r w:rsidRPr="00766BD6">
        <w:rPr>
          <w:sz w:val="26"/>
        </w:rPr>
        <w:t xml:space="preserve">a bona fide student of </w:t>
      </w:r>
      <w:r w:rsidRPr="00766BD6">
        <w:rPr>
          <w:sz w:val="28"/>
        </w:rPr>
        <w:t>MVJ College of Engineering</w:t>
      </w:r>
      <w:r w:rsidRPr="00766BD6">
        <w:rPr>
          <w:sz w:val="26"/>
        </w:rPr>
        <w:t xml:space="preserve"> in partial fulfillment for the award of degree of Bachelor of Engineering in Computer Science &amp; Engineering of VisvesvarayaTechnological University, Belagavi during the year 2017-18. It is certified that all the corrections/suggestions indicated for Internal Assessment have been incorporated in the Report. The mini Project Report has been approved as it satisfies the academic requirements in respect of Project work prescribed for the said degree.</w:t>
      </w:r>
    </w:p>
    <w:p w:rsidR="008B3038" w:rsidRDefault="008B3038" w:rsidP="008B3038">
      <w:pPr>
        <w:tabs>
          <w:tab w:val="center" w:pos="4320"/>
          <w:tab w:val="left" w:pos="9360"/>
        </w:tabs>
        <w:spacing w:line="360" w:lineRule="auto"/>
        <w:jc w:val="center"/>
        <w:rPr>
          <w:rFonts w:ascii="Cambria" w:hAnsi="Cambria"/>
          <w:i/>
          <w:sz w:val="26"/>
        </w:rPr>
      </w:pPr>
    </w:p>
    <w:p w:rsidR="008B3038" w:rsidRDefault="008B3038" w:rsidP="008B3038">
      <w:pPr>
        <w:tabs>
          <w:tab w:val="center" w:pos="4320"/>
          <w:tab w:val="left" w:pos="9360"/>
        </w:tabs>
        <w:spacing w:line="360" w:lineRule="auto"/>
        <w:jc w:val="center"/>
        <w:rPr>
          <w:rFonts w:ascii="Cambria" w:hAnsi="Cambria"/>
          <w:i/>
          <w:sz w:val="26"/>
        </w:rPr>
      </w:pPr>
    </w:p>
    <w:p w:rsidR="008B3038" w:rsidRDefault="003F7005" w:rsidP="008B3038">
      <w:pPr>
        <w:tabs>
          <w:tab w:val="left" w:pos="3600"/>
          <w:tab w:val="center" w:pos="4320"/>
          <w:tab w:val="left" w:pos="9360"/>
        </w:tabs>
        <w:jc w:val="center"/>
        <w:rPr>
          <w:b/>
          <w:i/>
          <w:sz w:val="26"/>
        </w:rPr>
      </w:pPr>
      <w:r>
        <w:rPr>
          <w:b/>
          <w:noProof/>
          <w:lang w:val="en-IN" w:eastAsia="en-IN"/>
        </w:rPr>
        <w:pict>
          <v:shape id="Straight Arrow Connector 4" o:spid="_x0000_s1028" type="#_x0000_t32" style="position:absolute;left:0;text-align:left;margin-left:332.75pt;margin-top:13.55pt;width:116.25pt;height:0;z-index:2516643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"/>
        </w:pict>
      </w:r>
      <w:r>
        <w:rPr>
          <w:b/>
          <w:i/>
          <w:noProof/>
          <w:sz w:val="26"/>
          <w:lang w:val="en-IN" w:eastAsia="en-IN"/>
        </w:rPr>
        <w:pict>
          <v:shape id="Straight Arrow Connector 3" o:spid="_x0000_s1027" type="#_x0000_t32" style="position:absolute;left:0;text-align:left;margin-left:1.2pt;margin-top:12.7pt;width:116.25pt;height:0;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"/>
        </w:pict>
      </w:r>
    </w:p>
    <w:tbl>
      <w:tblPr>
        <w:tblW w:w="10022" w:type="dxa"/>
        <w:tblLayout w:type="fixed"/>
        <w:tblLook w:val="04A0" w:firstRow="1" w:lastRow="0" w:firstColumn="1" w:lastColumn="0" w:noHBand="0" w:noVBand="1"/>
      </w:tblPr>
      <w:tblGrid>
        <w:gridCol w:w="3340"/>
        <w:gridCol w:w="3341"/>
        <w:gridCol w:w="3341"/>
      </w:tblGrid>
      <w:tr w:rsidR="008B3038" w:rsidRPr="003A0064" w:rsidTr="00855EF7">
        <w:trPr>
          <w:trHeight w:val="663"/>
        </w:trPr>
        <w:tc>
          <w:tcPr>
            <w:tcW w:w="3340" w:type="dxa"/>
            <w:vAlign w:val="center"/>
          </w:tcPr>
          <w:p w:rsidR="008B3038" w:rsidRPr="00C769CB" w:rsidRDefault="008B3038" w:rsidP="008B3038">
            <w:pPr>
              <w:rPr>
                <w:b/>
              </w:rPr>
            </w:pPr>
            <w:r w:rsidRPr="00C769CB">
              <w:rPr>
                <w:b/>
              </w:rPr>
              <w:t>Signature of the Guide</w:t>
            </w:r>
          </w:p>
          <w:p w:rsidR="008B3038" w:rsidRPr="00C769CB" w:rsidRDefault="008B3038" w:rsidP="008B3038">
            <w:pPr>
              <w:jc w:val="center"/>
              <w:rPr>
                <w:b/>
              </w:rPr>
            </w:pPr>
          </w:p>
        </w:tc>
        <w:tc>
          <w:tcPr>
            <w:tcW w:w="3341" w:type="dxa"/>
            <w:vAlign w:val="center"/>
          </w:tcPr>
          <w:p w:rsidR="008B3038" w:rsidRPr="00C769CB" w:rsidRDefault="008B3038" w:rsidP="008B3038">
            <w:pPr>
              <w:jc w:val="center"/>
              <w:rPr>
                <w:b/>
              </w:rPr>
            </w:pPr>
          </w:p>
        </w:tc>
        <w:tc>
          <w:tcPr>
            <w:tcW w:w="3341" w:type="dxa"/>
            <w:vAlign w:val="center"/>
          </w:tcPr>
          <w:p w:rsidR="008B3038" w:rsidRPr="00C769CB" w:rsidRDefault="008B3038" w:rsidP="008B3038">
            <w:pPr>
              <w:rPr>
                <w:b/>
              </w:rPr>
            </w:pPr>
            <w:r w:rsidRPr="00C769CB">
              <w:rPr>
                <w:b/>
              </w:rPr>
              <w:t>Signature of the HOD</w:t>
            </w:r>
          </w:p>
          <w:p w:rsidR="008B3038" w:rsidRPr="00C769CB" w:rsidRDefault="008B3038" w:rsidP="008B3038">
            <w:pPr>
              <w:jc w:val="center"/>
              <w:rPr>
                <w:b/>
              </w:rPr>
            </w:pPr>
          </w:p>
        </w:tc>
      </w:tr>
      <w:tr w:rsidR="008B3038" w:rsidRPr="003A0064" w:rsidTr="00855EF7">
        <w:trPr>
          <w:trHeight w:val="441"/>
        </w:trPr>
        <w:tc>
          <w:tcPr>
            <w:tcW w:w="3340" w:type="dxa"/>
            <w:vAlign w:val="center"/>
          </w:tcPr>
          <w:p w:rsidR="008B3038" w:rsidRPr="00C769CB" w:rsidRDefault="008B3038" w:rsidP="008B3038">
            <w:pPr>
              <w:jc w:val="center"/>
              <w:rPr>
                <w:b/>
              </w:rPr>
            </w:pPr>
          </w:p>
        </w:tc>
        <w:tc>
          <w:tcPr>
            <w:tcW w:w="3341" w:type="dxa"/>
            <w:vAlign w:val="center"/>
          </w:tcPr>
          <w:p w:rsidR="008B3038" w:rsidRPr="00C769CB" w:rsidRDefault="008B3038" w:rsidP="008B3038">
            <w:pPr>
              <w:jc w:val="center"/>
              <w:rPr>
                <w:b/>
              </w:rPr>
            </w:pPr>
          </w:p>
        </w:tc>
        <w:tc>
          <w:tcPr>
            <w:tcW w:w="3341" w:type="dxa"/>
            <w:vAlign w:val="center"/>
          </w:tcPr>
          <w:p w:rsidR="008B3038" w:rsidRPr="00C769CB" w:rsidRDefault="008B3038" w:rsidP="008B3038">
            <w:pPr>
              <w:jc w:val="center"/>
              <w:rPr>
                <w:b/>
              </w:rPr>
            </w:pPr>
          </w:p>
        </w:tc>
      </w:tr>
    </w:tbl>
    <w:p w:rsidR="008B3038" w:rsidRDefault="008B3038" w:rsidP="008B3038">
      <w:pPr>
        <w:jc w:val="center"/>
        <w:rPr>
          <w:sz w:val="28"/>
          <w:szCs w:val="28"/>
        </w:rPr>
      </w:pPr>
    </w:p>
    <w:p w:rsidR="008B3038" w:rsidRPr="00965F94" w:rsidRDefault="008B3038" w:rsidP="008B3038">
      <w:pPr>
        <w:jc w:val="center"/>
        <w:rPr>
          <w:rFonts w:ascii="Baskerville Old Face" w:hAnsi="Baskerville Old Face"/>
          <w:b/>
          <w:szCs w:val="36"/>
        </w:rPr>
      </w:pPr>
      <w:r w:rsidRPr="00C769CB">
        <w:rPr>
          <w:b/>
        </w:rPr>
        <w:t>Signature of the</w:t>
      </w:r>
      <w:r>
        <w:rPr>
          <w:b/>
        </w:rPr>
        <w:t xml:space="preserve"> Examiners</w:t>
      </w:r>
    </w:p>
    <w:p w:rsidR="008B3038" w:rsidRDefault="008B3038" w:rsidP="008B3038">
      <w:pPr>
        <w:tabs>
          <w:tab w:val="left" w:pos="3600"/>
          <w:tab w:val="center" w:pos="4320"/>
          <w:tab w:val="left" w:pos="9360"/>
        </w:tabs>
        <w:jc w:val="center"/>
        <w:rPr>
          <w:b/>
          <w:i/>
          <w:sz w:val="26"/>
        </w:rPr>
      </w:pPr>
    </w:p>
    <w:p w:rsidR="008B3038" w:rsidRDefault="008B3038" w:rsidP="008B3038">
      <w:pPr>
        <w:tabs>
          <w:tab w:val="left" w:pos="6000"/>
          <w:tab w:val="left" w:pos="9360"/>
        </w:tabs>
        <w:jc w:val="center"/>
        <w:rPr>
          <w:b/>
          <w:i/>
          <w:sz w:val="26"/>
        </w:rPr>
      </w:pPr>
    </w:p>
    <w:p w:rsidR="008B3038" w:rsidRDefault="008B3038" w:rsidP="003F7005">
      <w:pPr>
        <w:tabs>
          <w:tab w:val="left" w:pos="6000"/>
          <w:tab w:val="left" w:pos="9360"/>
        </w:tabs>
        <w:rPr>
          <w:b/>
          <w:i/>
          <w:sz w:val="26"/>
        </w:rPr>
      </w:pPr>
      <w:r>
        <w:rPr>
          <w:b/>
          <w:i/>
          <w:sz w:val="26"/>
        </w:rPr>
        <w:t>........</w:t>
      </w:r>
      <w:r w:rsidR="003F7005">
        <w:rPr>
          <w:b/>
          <w:i/>
          <w:sz w:val="26"/>
        </w:rPr>
        <w:t>............................</w:t>
      </w:r>
      <w:bookmarkStart w:id="0" w:name="_GoBack"/>
      <w:bookmarkEnd w:id="0"/>
      <w:r>
        <w:rPr>
          <w:b/>
          <w:i/>
          <w:sz w:val="26"/>
        </w:rPr>
        <w:t>.</w:t>
      </w:r>
      <w:r>
        <w:rPr>
          <w:b/>
          <w:i/>
          <w:sz w:val="26"/>
        </w:rPr>
        <w:tab/>
      </w:r>
      <w:r w:rsidR="003F7005">
        <w:rPr>
          <w:b/>
          <w:i/>
          <w:sz w:val="26"/>
        </w:rPr>
        <w:t xml:space="preserve">         </w:t>
      </w:r>
      <w:r>
        <w:rPr>
          <w:b/>
          <w:i/>
          <w:sz w:val="26"/>
        </w:rPr>
        <w:t>.....................................</w:t>
      </w:r>
    </w:p>
    <w:p w:rsidR="008B3038" w:rsidRPr="008B3038" w:rsidRDefault="008B3038" w:rsidP="008B3038">
      <w:pPr>
        <w:tabs>
          <w:tab w:val="left" w:pos="6000"/>
          <w:tab w:val="left" w:pos="9360"/>
        </w:tabs>
        <w:rPr>
          <w:b/>
          <w:i/>
          <w:sz w:val="26"/>
        </w:rPr>
      </w:pPr>
      <w:r w:rsidRPr="00965F94">
        <w:rPr>
          <w:b/>
          <w:szCs w:val="36"/>
        </w:rPr>
        <w:t>Internal</w:t>
      </w:r>
      <w:r>
        <w:rPr>
          <w:b/>
          <w:szCs w:val="36"/>
        </w:rPr>
        <w:tab/>
      </w:r>
      <w:r w:rsidR="00E96BA9">
        <w:rPr>
          <w:b/>
          <w:szCs w:val="36"/>
        </w:rPr>
        <w:t xml:space="preserve"> </w:t>
      </w:r>
      <w:r w:rsidR="003F7005">
        <w:rPr>
          <w:b/>
          <w:szCs w:val="36"/>
        </w:rPr>
        <w:t xml:space="preserve">      </w:t>
      </w:r>
      <w:r w:rsidR="00E96BA9">
        <w:rPr>
          <w:b/>
          <w:szCs w:val="36"/>
        </w:rPr>
        <w:t xml:space="preserve">  </w:t>
      </w:r>
      <w:r>
        <w:rPr>
          <w:b/>
          <w:szCs w:val="36"/>
        </w:rPr>
        <w:t xml:space="preserve"> External</w:t>
      </w:r>
    </w:p>
    <w:p w:rsidR="00164AF6" w:rsidRDefault="00164AF6" w:rsidP="00613E0A">
      <w:pPr>
        <w:jc w:val="center"/>
      </w:pPr>
    </w:p>
    <w:p w:rsidR="00766BD6" w:rsidRPr="00164AF6" w:rsidRDefault="00766BD6" w:rsidP="00613E0A">
      <w:pPr>
        <w:jc w:val="center"/>
      </w:pPr>
    </w:p>
    <w:sectPr w:rsidR="00766BD6" w:rsidRPr="00164AF6" w:rsidSect="00164AF6">
      <w:pgSz w:w="12240" w:h="15840"/>
      <w:pgMar w:top="1080" w:right="1440" w:bottom="1080" w:left="1797" w:header="720" w:footer="720" w:gutter="0"/>
      <w:pgBorders w:offsetFrom="page">
        <w:top w:val="celticKnotwork" w:sz="16" w:space="24" w:color="auto"/>
        <w:left w:val="celticKnotwork" w:sz="16" w:space="31" w:color="auto"/>
        <w:bottom w:val="celticKnotwork" w:sz="16" w:space="24" w:color="auto"/>
        <w:right w:val="celticKnotwork" w:sz="16"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unga">
    <w:altName w:val="Courier New"/>
    <w:panose1 w:val="00000400000000000000"/>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Latha">
    <w:altName w:val="Leelawadee UI Semilight"/>
    <w:panose1 w:val="02000400000000000000"/>
    <w:charset w:val="00"/>
    <w:family w:val="swiss"/>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Edwardian Script ITC">
    <w:panose1 w:val="030303020407070D0804"/>
    <w:charset w:val="00"/>
    <w:family w:val="script"/>
    <w:pitch w:val="variable"/>
    <w:sig w:usb0="00000003" w:usb1="00000000" w:usb2="00000000" w:usb3="00000000" w:csb0="00000001" w:csb1="00000000"/>
  </w:font>
  <w:font w:name="Monotype Corsiva">
    <w:panose1 w:val="03010101010201010101"/>
    <w:charset w:val="00"/>
    <w:family w:val="script"/>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Baskerville Old Face">
    <w:panose1 w:val="02020602080505020303"/>
    <w:charset w:val="00"/>
    <w:family w:val="roman"/>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2"/>
  </w:compat>
  <w:rsids>
    <w:rsidRoot w:val="00837334"/>
    <w:rsid w:val="000251D2"/>
    <w:rsid w:val="000930B5"/>
    <w:rsid w:val="000D094D"/>
    <w:rsid w:val="000D5296"/>
    <w:rsid w:val="000F0307"/>
    <w:rsid w:val="0016439C"/>
    <w:rsid w:val="00164AF6"/>
    <w:rsid w:val="001A62CE"/>
    <w:rsid w:val="00323DEB"/>
    <w:rsid w:val="003F7005"/>
    <w:rsid w:val="00613E0A"/>
    <w:rsid w:val="007102DC"/>
    <w:rsid w:val="00766BD6"/>
    <w:rsid w:val="00787CB2"/>
    <w:rsid w:val="00837334"/>
    <w:rsid w:val="008B3038"/>
    <w:rsid w:val="008B5A31"/>
    <w:rsid w:val="00BD626E"/>
    <w:rsid w:val="00D65D3C"/>
    <w:rsid w:val="00E96BA9"/>
    <w:rsid w:val="00F5488C"/>
  </w:rsids>
  <m:mathPr>
    <m:mathFont m:val="Cambria Math"/>
    <m:brkBin m:val="before"/>
    <m:brkBinSub m:val="--"/>
    <m:smallFrac/>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rules v:ext="edit">
        <o:r id="V:Rule1" type="connector" idref="#Straight Arrow Connector 4"/>
        <o:r id="V:Rule2" type="connector" idref="#Straight Arrow Connector 5"/>
        <o:r id="V:Rule3" type="connector" idref="#Straight Arrow Connector 3"/>
      </o:rules>
    </o:shapelayout>
  </w:shapeDefaults>
  <w:decimalSymbol w:val="."/>
  <w:listSeparator w:val=","/>
  <w14:docId w14:val="51C7FF67"/>
  <w15:docId w15:val="{C54DFE30-5C27-49B4-AFE7-4940ADA7B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3E0A"/>
    <w:pPr>
      <w:spacing w:after="0" w:line="240" w:lineRule="auto"/>
    </w:pPr>
    <w:rPr>
      <w:rFonts w:ascii="Times New Roman" w:eastAsia="Times New Roman" w:hAnsi="Times New Roman" w:cs="Times New Roman"/>
      <w:sz w:val="24"/>
      <w:szCs w:val="24"/>
      <w:lang w:val="en-US"/>
    </w:rPr>
  </w:style>
  <w:style w:type="paragraph" w:styleId="Heading4">
    <w:name w:val="heading 4"/>
    <w:basedOn w:val="Normal"/>
    <w:next w:val="Normal"/>
    <w:link w:val="Heading4Char"/>
    <w:qFormat/>
    <w:rsid w:val="008B3038"/>
    <w:pPr>
      <w:keepNext/>
      <w:jc w:val="center"/>
      <w:outlineLvl w:val="3"/>
    </w:pPr>
    <w:rPr>
      <w:rFonts w:cs="Latha"/>
      <w:b/>
      <w:bCs/>
      <w:sz w:val="36"/>
      <w:lang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13E0A"/>
    <w:rPr>
      <w:rFonts w:ascii="Tahoma" w:hAnsi="Tahoma" w:cs="Tahoma"/>
      <w:sz w:val="16"/>
      <w:szCs w:val="16"/>
    </w:rPr>
  </w:style>
  <w:style w:type="character" w:customStyle="1" w:styleId="BalloonTextChar">
    <w:name w:val="Balloon Text Char"/>
    <w:basedOn w:val="DefaultParagraphFont"/>
    <w:link w:val="BalloonText"/>
    <w:uiPriority w:val="99"/>
    <w:semiHidden/>
    <w:rsid w:val="00613E0A"/>
    <w:rPr>
      <w:rFonts w:ascii="Tahoma" w:eastAsia="Times New Roman" w:hAnsi="Tahoma" w:cs="Tahoma"/>
      <w:sz w:val="16"/>
      <w:szCs w:val="16"/>
      <w:lang w:val="en-US"/>
    </w:rPr>
  </w:style>
  <w:style w:type="character" w:customStyle="1" w:styleId="Heading4Char">
    <w:name w:val="Heading 4 Char"/>
    <w:basedOn w:val="DefaultParagraphFont"/>
    <w:link w:val="Heading4"/>
    <w:rsid w:val="008B3038"/>
    <w:rPr>
      <w:rFonts w:ascii="Times New Roman" w:eastAsia="Times New Roman" w:hAnsi="Times New Roman" w:cs="Latha"/>
      <w:b/>
      <w:bCs/>
      <w:sz w:val="36"/>
      <w:szCs w:val="24"/>
      <w:lang w:bidi="ta-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45F825-B4EA-4DE0-B0DF-E40E926C31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Pages>
  <Words>225</Words>
  <Characters>1289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Rashmi K</cp:lastModifiedBy>
  <cp:revision>8</cp:revision>
  <cp:lastPrinted>2017-11-22T10:25:00Z</cp:lastPrinted>
  <dcterms:created xsi:type="dcterms:W3CDTF">2017-11-22T04:42:00Z</dcterms:created>
  <dcterms:modified xsi:type="dcterms:W3CDTF">2017-11-23T06:08:00Z</dcterms:modified>
</cp:coreProperties>
</file>