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5302" w14:textId="77777777" w:rsidR="00846950" w:rsidRPr="00846950" w:rsidRDefault="00846950" w:rsidP="00846950">
      <w:r w:rsidRPr="00846950">
        <w:rPr>
          <w:b/>
          <w:bCs/>
        </w:rPr>
        <w:t>HLD Diagram Description</w:t>
      </w:r>
    </w:p>
    <w:p w14:paraId="5BE33DE7" w14:textId="77777777" w:rsidR="00846950" w:rsidRPr="00846950" w:rsidRDefault="00846950" w:rsidP="00846950">
      <w:r w:rsidRPr="00846950">
        <w:t>The Document Upload Portal follows a layered Azure-based architecture with a </w:t>
      </w:r>
      <w:r w:rsidRPr="00846950">
        <w:rPr>
          <w:b/>
          <w:bCs/>
        </w:rPr>
        <w:t>.NET Core Web Application</w:t>
      </w:r>
      <w:r w:rsidRPr="00846950">
        <w:t> as the presentation layer and a </w:t>
      </w:r>
      <w:r w:rsidRPr="00846950">
        <w:rPr>
          <w:b/>
          <w:bCs/>
        </w:rPr>
        <w:t>.NET Core Web API</w:t>
      </w:r>
      <w:r w:rsidRPr="00846950">
        <w:t> as the backend API layer.</w:t>
      </w:r>
    </w:p>
    <w:p w14:paraId="37CAC061" w14:textId="77777777" w:rsidR="00846950" w:rsidRPr="00846950" w:rsidRDefault="00846950" w:rsidP="00846950">
      <w:r w:rsidRPr="00846950">
        <w:t>Users upload and preview images through the Web UI. The API validates requests using </w:t>
      </w:r>
      <w:proofErr w:type="spellStart"/>
      <w:r w:rsidRPr="00846950">
        <w:rPr>
          <w:b/>
          <w:bCs/>
        </w:rPr>
        <w:t>AuthService</w:t>
      </w:r>
      <w:proofErr w:type="spellEnd"/>
      <w:r w:rsidRPr="00846950">
        <w:t>, which handles JWT authentication, API key validation, and RBAC for Admin/User roles. Secrets such as SQL connection strings, JWT secrets, and API keys are securely stored in </w:t>
      </w:r>
      <w:r w:rsidRPr="00846950">
        <w:rPr>
          <w:b/>
          <w:bCs/>
        </w:rPr>
        <w:t>Azure Key Vault</w:t>
      </w:r>
      <w:r w:rsidRPr="00846950">
        <w:t>.</w:t>
      </w:r>
    </w:p>
    <w:p w14:paraId="78430D92" w14:textId="77777777" w:rsidR="00846950" w:rsidRPr="00846950" w:rsidRDefault="00846950" w:rsidP="00846950">
      <w:r w:rsidRPr="00846950">
        <w:t>The business layer processes uploads through modular services for image validation, duplicate detection, compression, watermarking, and preview generation. Processed images are stored in the local Image Folder, while metadata such as image ID, type, size, hash, path, and uploaded user details are stored in </w:t>
      </w:r>
      <w:r w:rsidRPr="00846950">
        <w:rPr>
          <w:b/>
          <w:bCs/>
        </w:rPr>
        <w:t>Azure SQL Server</w:t>
      </w:r>
      <w:r w:rsidRPr="00846950">
        <w:t>.</w:t>
      </w:r>
    </w:p>
    <w:p w14:paraId="0829FC9C"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C56"/>
    <w:rsid w:val="003B0741"/>
    <w:rsid w:val="00560135"/>
    <w:rsid w:val="00846950"/>
    <w:rsid w:val="00AD4F05"/>
    <w:rsid w:val="00CB3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D5CC3F-CEBD-4C30-99D9-0C7A8FDE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C56"/>
    <w:rPr>
      <w:rFonts w:eastAsiaTheme="majorEastAsia" w:cstheme="majorBidi"/>
      <w:color w:val="272727" w:themeColor="text1" w:themeTint="D8"/>
    </w:rPr>
  </w:style>
  <w:style w:type="paragraph" w:styleId="Title">
    <w:name w:val="Title"/>
    <w:basedOn w:val="Normal"/>
    <w:next w:val="Normal"/>
    <w:link w:val="TitleChar"/>
    <w:uiPriority w:val="10"/>
    <w:qFormat/>
    <w:rsid w:val="00CB3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C56"/>
    <w:pPr>
      <w:spacing w:before="160"/>
      <w:jc w:val="center"/>
    </w:pPr>
    <w:rPr>
      <w:i/>
      <w:iCs/>
      <w:color w:val="404040" w:themeColor="text1" w:themeTint="BF"/>
    </w:rPr>
  </w:style>
  <w:style w:type="character" w:customStyle="1" w:styleId="QuoteChar">
    <w:name w:val="Quote Char"/>
    <w:basedOn w:val="DefaultParagraphFont"/>
    <w:link w:val="Quote"/>
    <w:uiPriority w:val="29"/>
    <w:rsid w:val="00CB3C56"/>
    <w:rPr>
      <w:i/>
      <w:iCs/>
      <w:color w:val="404040" w:themeColor="text1" w:themeTint="BF"/>
    </w:rPr>
  </w:style>
  <w:style w:type="paragraph" w:styleId="ListParagraph">
    <w:name w:val="List Paragraph"/>
    <w:basedOn w:val="Normal"/>
    <w:uiPriority w:val="34"/>
    <w:qFormat/>
    <w:rsid w:val="00CB3C56"/>
    <w:pPr>
      <w:ind w:left="720"/>
      <w:contextualSpacing/>
    </w:pPr>
  </w:style>
  <w:style w:type="character" w:styleId="IntenseEmphasis">
    <w:name w:val="Intense Emphasis"/>
    <w:basedOn w:val="DefaultParagraphFont"/>
    <w:uiPriority w:val="21"/>
    <w:qFormat/>
    <w:rsid w:val="00CB3C56"/>
    <w:rPr>
      <w:i/>
      <w:iCs/>
      <w:color w:val="2F5496" w:themeColor="accent1" w:themeShade="BF"/>
    </w:rPr>
  </w:style>
  <w:style w:type="paragraph" w:styleId="IntenseQuote">
    <w:name w:val="Intense Quote"/>
    <w:basedOn w:val="Normal"/>
    <w:next w:val="Normal"/>
    <w:link w:val="IntenseQuoteChar"/>
    <w:uiPriority w:val="30"/>
    <w:qFormat/>
    <w:rsid w:val="00CB3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C56"/>
    <w:rPr>
      <w:i/>
      <w:iCs/>
      <w:color w:val="2F5496" w:themeColor="accent1" w:themeShade="BF"/>
    </w:rPr>
  </w:style>
  <w:style w:type="character" w:styleId="IntenseReference">
    <w:name w:val="Intense Reference"/>
    <w:basedOn w:val="DefaultParagraphFont"/>
    <w:uiPriority w:val="32"/>
    <w:qFormat/>
    <w:rsid w:val="00CB3C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2026-05-07T17:54:00Z</dcterms:created>
  <dcterms:modified xsi:type="dcterms:W3CDTF">2026-05-07T17:54:00Z</dcterms:modified>
</cp:coreProperties>
</file>