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94" w:rsidRPr="00B846C3" w:rsidRDefault="00D34494" w:rsidP="00D34494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 w:rsidRPr="00B846C3">
        <w:rPr>
          <w:rFonts w:ascii="Times New Roman" w:hAnsi="Times New Roman" w:cs="Times New Roman"/>
          <w:b/>
          <w:sz w:val="24"/>
          <w:szCs w:val="24"/>
        </w:rPr>
        <w:t>Simulation Result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7"/>
        <w:gridCol w:w="1909"/>
        <w:gridCol w:w="1223"/>
        <w:gridCol w:w="1198"/>
        <w:gridCol w:w="1055"/>
        <w:gridCol w:w="1261"/>
        <w:gridCol w:w="1261"/>
      </w:tblGrid>
      <w:tr w:rsidR="00D34494" w:rsidTr="009F734A">
        <w:trPr>
          <w:trHeight w:val="386"/>
        </w:trPr>
        <w:tc>
          <w:tcPr>
            <w:tcW w:w="687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1909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 xml:space="preserve"> Adders</w:t>
            </w:r>
          </w:p>
        </w:tc>
        <w:tc>
          <w:tcPr>
            <w:tcW w:w="1223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Delay(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8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Area(µm2)</w:t>
            </w:r>
          </w:p>
        </w:tc>
        <w:tc>
          <w:tcPr>
            <w:tcW w:w="3577" w:type="dxa"/>
            <w:gridSpan w:val="3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Power(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34494" w:rsidTr="009F734A">
        <w:trPr>
          <w:trHeight w:val="381"/>
        </w:trPr>
        <w:tc>
          <w:tcPr>
            <w:tcW w:w="687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09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55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>Leakage</w:t>
            </w:r>
          </w:p>
        </w:tc>
        <w:tc>
          <w:tcPr>
            <w:tcW w:w="1261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Switching</w:t>
            </w:r>
          </w:p>
        </w:tc>
        <w:tc>
          <w:tcPr>
            <w:tcW w:w="1261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D34494" w:rsidTr="009F734A">
        <w:trPr>
          <w:trHeight w:val="1972"/>
        </w:trPr>
        <w:tc>
          <w:tcPr>
            <w:tcW w:w="720" w:type="dxa"/>
            <w:vMerge w:val="restart"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34494" w:rsidRPr="00EB6E13" w:rsidRDefault="00D34494" w:rsidP="009F73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620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4*8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CSLA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1260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2361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2296</w:t>
            </w:r>
          </w:p>
        </w:tc>
        <w:tc>
          <w:tcPr>
            <w:tcW w:w="1080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2430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1851</w:t>
            </w:r>
          </w:p>
        </w:tc>
        <w:tc>
          <w:tcPr>
            <w:tcW w:w="1080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171.651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132.482</w:t>
            </w:r>
          </w:p>
        </w:tc>
        <w:tc>
          <w:tcPr>
            <w:tcW w:w="1151" w:type="dxa"/>
          </w:tcPr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124792.166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88065.675</w:t>
            </w:r>
          </w:p>
        </w:tc>
        <w:tc>
          <w:tcPr>
            <w:tcW w:w="1151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124963.817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88198.15</w:t>
            </w:r>
          </w:p>
        </w:tc>
      </w:tr>
      <w:tr w:rsidR="00D34494" w:rsidTr="009F734A">
        <w:trPr>
          <w:trHeight w:val="2153"/>
        </w:trPr>
        <w:tc>
          <w:tcPr>
            <w:tcW w:w="687" w:type="dxa"/>
            <w:vMerge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09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2*1+5*6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CSLA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3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2354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2176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8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2553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1943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55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181.329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139.725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121886.088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92739.341</w:t>
            </w:r>
          </w:p>
          <w:p w:rsidR="00D34494" w:rsidRPr="00FD3483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122067.417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92879.087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34494" w:rsidTr="009F734A">
        <w:trPr>
          <w:trHeight w:val="2250"/>
        </w:trPr>
        <w:tc>
          <w:tcPr>
            <w:tcW w:w="687" w:type="dxa"/>
            <w:vMerge/>
          </w:tcPr>
          <w:p w:rsidR="00D34494" w:rsidRDefault="00D34494" w:rsidP="009F734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09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2*1+3*2+4*1+5*4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CSLA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1223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2296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2135</w:t>
            </w:r>
          </w:p>
        </w:tc>
        <w:tc>
          <w:tcPr>
            <w:tcW w:w="1198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2638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1880</w:t>
            </w:r>
          </w:p>
        </w:tc>
        <w:tc>
          <w:tcPr>
            <w:tcW w:w="1055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186.874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134.750</w:t>
            </w:r>
          </w:p>
        </w:tc>
        <w:tc>
          <w:tcPr>
            <w:tcW w:w="1261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129395.039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89905.130</w:t>
            </w:r>
          </w:p>
        </w:tc>
        <w:tc>
          <w:tcPr>
            <w:tcW w:w="1261" w:type="dxa"/>
          </w:tcPr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129581.913</w:t>
            </w:r>
          </w:p>
          <w:p w:rsidR="00D34494" w:rsidRDefault="00D34494" w:rsidP="009F73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90039.880</w:t>
            </w:r>
          </w:p>
        </w:tc>
      </w:tr>
    </w:tbl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D34494" w:rsidRDefault="00D34494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</w:p>
    <w:p w:rsidR="00B109DF" w:rsidRPr="00A94AED" w:rsidRDefault="00B109DF" w:rsidP="00B109DF">
      <w:pPr>
        <w:tabs>
          <w:tab w:val="left" w:pos="1140"/>
        </w:tabs>
        <w:rPr>
          <w:rFonts w:ascii="Times New Roman" w:hAnsi="Times New Roman" w:cs="Times New Roman"/>
          <w:b/>
          <w:sz w:val="24"/>
          <w:szCs w:val="24"/>
        </w:rPr>
      </w:pPr>
      <w:r w:rsidRPr="00A94AED">
        <w:rPr>
          <w:rFonts w:ascii="Times New Roman" w:hAnsi="Times New Roman" w:cs="Times New Roman"/>
          <w:b/>
          <w:sz w:val="24"/>
          <w:szCs w:val="24"/>
        </w:rPr>
        <w:lastRenderedPageBreak/>
        <w:t>Output Values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8"/>
        <w:gridCol w:w="2187"/>
        <w:gridCol w:w="1116"/>
        <w:gridCol w:w="1198"/>
        <w:gridCol w:w="983"/>
        <w:gridCol w:w="1261"/>
        <w:gridCol w:w="1261"/>
      </w:tblGrid>
      <w:tr w:rsidR="00B109DF" w:rsidTr="009F734A">
        <w:trPr>
          <w:trHeight w:val="386"/>
        </w:trPr>
        <w:tc>
          <w:tcPr>
            <w:tcW w:w="647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>size</w:t>
            </w:r>
          </w:p>
        </w:tc>
        <w:tc>
          <w:tcPr>
            <w:tcW w:w="2019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 xml:space="preserve"> Adders</w:t>
            </w:r>
          </w:p>
        </w:tc>
        <w:tc>
          <w:tcPr>
            <w:tcW w:w="1181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Delay(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98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Area(µm2)</w:t>
            </w:r>
          </w:p>
        </w:tc>
        <w:tc>
          <w:tcPr>
            <w:tcW w:w="3549" w:type="dxa"/>
            <w:gridSpan w:val="3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Power(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109DF" w:rsidTr="009F734A">
        <w:trPr>
          <w:trHeight w:val="381"/>
        </w:trPr>
        <w:tc>
          <w:tcPr>
            <w:tcW w:w="647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19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81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198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027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D3483">
              <w:rPr>
                <w:rFonts w:ascii="Times New Roman" w:hAnsi="Times New Roman" w:cs="Times New Roman"/>
                <w:lang w:val="en-US"/>
              </w:rPr>
              <w:t>Leakage</w:t>
            </w:r>
          </w:p>
        </w:tc>
        <w:tc>
          <w:tcPr>
            <w:tcW w:w="1261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Switching</w:t>
            </w:r>
          </w:p>
        </w:tc>
        <w:tc>
          <w:tcPr>
            <w:tcW w:w="1261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B109DF" w:rsidTr="009F734A">
        <w:trPr>
          <w:trHeight w:val="1972"/>
        </w:trPr>
        <w:tc>
          <w:tcPr>
            <w:tcW w:w="647" w:type="dxa"/>
            <w:vMerge w:val="restart"/>
            <w:tcBorders>
              <w:right w:val="single" w:sz="4" w:space="0" w:color="auto"/>
            </w:tcBorders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109DF" w:rsidRPr="00777692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76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Pr="00777692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76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4*16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CSLA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1181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4398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2296</w:t>
            </w:r>
          </w:p>
        </w:tc>
        <w:tc>
          <w:tcPr>
            <w:tcW w:w="1198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5207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1851</w:t>
            </w:r>
          </w:p>
        </w:tc>
        <w:tc>
          <w:tcPr>
            <w:tcW w:w="1027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368.123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132.482</w:t>
            </w:r>
          </w:p>
        </w:tc>
        <w:tc>
          <w:tcPr>
            <w:tcW w:w="1261" w:type="dxa"/>
          </w:tcPr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264767.662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88065.675</w:t>
            </w:r>
          </w:p>
        </w:tc>
        <w:tc>
          <w:tcPr>
            <w:tcW w:w="1261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266165.662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88198.15</w:t>
            </w:r>
          </w:p>
        </w:tc>
      </w:tr>
      <w:tr w:rsidR="00B109DF" w:rsidTr="009F734A">
        <w:trPr>
          <w:trHeight w:val="2153"/>
        </w:trPr>
        <w:tc>
          <w:tcPr>
            <w:tcW w:w="647" w:type="dxa"/>
            <w:vMerge/>
            <w:tcBorders>
              <w:right w:val="single" w:sz="4" w:space="0" w:color="auto"/>
            </w:tcBorders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19" w:type="dxa"/>
            <w:tcBorders>
              <w:left w:val="single" w:sz="4" w:space="0" w:color="auto"/>
            </w:tcBorders>
          </w:tcPr>
          <w:p w:rsidR="00B109DF" w:rsidRPr="00777692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09DF" w:rsidRPr="00777692" w:rsidRDefault="00B109DF" w:rsidP="009F73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7769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2*1+3*2+4*1+5*10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CSLA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Proposed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4029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3296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98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5271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3823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7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374.281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274.351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258319.732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177981.658</w:t>
            </w:r>
          </w:p>
          <w:p w:rsidR="00B109DF" w:rsidRPr="00FD3483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1" w:type="dxa"/>
          </w:tcPr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258694.013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178256.009</w:t>
            </w:r>
          </w:p>
          <w:p w:rsidR="00B109DF" w:rsidRDefault="00B109DF" w:rsidP="009F734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90113" w:rsidRDefault="00690113"/>
    <w:sectPr w:rsidR="00690113" w:rsidSect="0069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9DF"/>
    <w:rsid w:val="00690113"/>
    <w:rsid w:val="00711DBD"/>
    <w:rsid w:val="00B109DF"/>
    <w:rsid w:val="00D3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2019-02-10T02:28:00Z</dcterms:created>
  <dcterms:modified xsi:type="dcterms:W3CDTF">2019-02-10T03:01:00Z</dcterms:modified>
</cp:coreProperties>
</file>