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</w:t>
      </w:r>
      <w:r>
        <w:rPr>
          <w:rFonts w:ascii="Times New Roman" w:hAnsi="Times New Roman" w:cs="Times New Roman"/>
          <w:sz w:val="32"/>
          <w:szCs w:val="32"/>
          <w:lang w:val="uk-UA"/>
        </w:rPr>
        <w:t>іністерство освіти і науки України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Національний університет «Львівська політехніка»</w:t>
      </w:r>
    </w:p>
    <w:p>
      <w:pPr>
        <w:jc w:val="center"/>
        <w:rPr>
          <w:rFonts w:hint="default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drawing>
          <wp:inline distT="0" distB="0" distL="114300" distR="114300">
            <wp:extent cx="2395855" cy="2273935"/>
            <wp:effectExtent l="0" t="0" r="12065" b="12065"/>
            <wp:docPr id="2" name="Picture 2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ulp_logo_uk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Системне програмування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на тему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Змішане програмування на мовах С та Асемблер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22</w:t>
      </w:r>
    </w:p>
    <w:p>
      <w:pPr>
        <w:jc w:val="both"/>
        <w:rPr>
          <w:rFonts w:ascii="Times New Roman" w:hAnsi="Times New Roman" w:cs="Times New Roman"/>
          <w:lang w:val="ru-RU"/>
        </w:rPr>
      </w:pPr>
    </w:p>
    <w:p>
      <w:pPr>
        <w:jc w:val="right"/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ст. гр. КІ-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38</w:t>
      </w:r>
    </w:p>
    <w:p>
      <w:pPr>
        <w:wordWrap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Шашурин В. С.</w:t>
      </w: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Асистент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Козак Н. Б.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64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64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64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336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20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cs/>
          <w:lang w:val="uk-UA" w:bidi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Мет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оволодіти навичками створення програм, частини яких написані різними мовами програмування. Засвоїти правила взаємодії між різними програмними модулями 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 w:val="en-US" w:bidi="ru-RU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 w:val="uk-UA" w:bidi="ru-RU"/>
        </w:rPr>
        <w:t>Завдання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cs w:val="0"/>
          <w:lang w:val="en-US" w:bidi="ru-RU"/>
        </w:rPr>
        <w:t>:</w:t>
      </w:r>
    </w:p>
    <w:p>
      <w:pPr>
        <w:jc w:val="left"/>
      </w:pPr>
      <w:r>
        <w:drawing>
          <wp:inline distT="0" distB="0" distL="114300" distR="114300">
            <wp:extent cx="5267960" cy="2003425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2816225"/>
            <wp:effectExtent l="0" t="0" r="3175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cs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Варіант завдання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r>
        <w:drawing>
          <wp:inline distT="0" distB="0" distL="114300" distR="114300">
            <wp:extent cx="3962400" cy="342900"/>
            <wp:effectExtent l="0" t="0" r="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Код програми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 xml:space="preserve"> до завдання 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/>
          <w:bCs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/>
        </w:rPr>
        <w:t>main.cpp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#include 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extern "C" int calc(signed char, signed char, short);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signed char b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signed char c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short 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int res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printf("Enter numbers:\n");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printf("B =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scanf_s("%hhd", &amp;b);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printf("C =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scanf_s("%hhd", &amp;c);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printf("D =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scanf_s("%hd", &amp;d);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res = calc(b, c, 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printf("Result is: %d", res);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/>
          <w:bCs/>
          <w:sz w:val="24"/>
          <w:szCs w:val="24"/>
          <w:lang w:val="en-US"/>
        </w:rPr>
      </w:pPr>
      <w:r>
        <w:rPr>
          <w:rFonts w:hint="default" w:ascii="Consolas" w:hAnsi="Consolas"/>
          <w:b/>
          <w:bCs/>
          <w:sz w:val="24"/>
          <w:szCs w:val="24"/>
          <w:lang w:val="en-US"/>
        </w:rPr>
        <w:t>calc.asm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.386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.model flat, 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K equ 45781022h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div_val db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mul_val dw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.code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calc proc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push ebp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mov ebp, esp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xor eax, eax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mov ax, word ptr [ebp+16]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mov bl,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idiv bl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mov div_val, 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xor eax, eax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mov al, byte ptr [ebp+8]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mov bl,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imul bl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mov mul_val, 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xor eax, eax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mov eax, 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sub eax, dword ptr [ebp+8]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sub eax, dword ptr [ebp+12]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sub al, div_val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add ax, mul_val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pop ebp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ret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calc endp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Результат виконання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uk-UA"/>
        </w:rPr>
      </w:pPr>
      <w:r>
        <w:drawing>
          <wp:inline distT="0" distB="0" distL="114300" distR="114300">
            <wp:extent cx="5264785" cy="1195705"/>
            <wp:effectExtent l="0" t="0" r="8255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Код програми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 xml:space="preserve"> до завдання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/>
          <w:bCs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/>
        </w:rPr>
        <w:t>main.cpp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#include 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extern "C" int calc(signed char, signed char, short);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signed char b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signed char c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short 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int res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printf("Enter numbers:\n");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printf("B =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scanf_s("%hhd", &amp;b);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printf("C =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scanf_s("%hhd", &amp;c);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printf("D =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scanf_s("%hd", &amp;d);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res = calc(b, c, 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/>
          <w:b/>
          <w:bCs/>
          <w:sz w:val="24"/>
          <w:szCs w:val="24"/>
          <w:lang w:val="en-US"/>
        </w:rPr>
      </w:pPr>
      <w:r>
        <w:rPr>
          <w:rFonts w:hint="default" w:ascii="Consolas" w:hAnsi="Consolas"/>
          <w:b/>
          <w:bCs/>
          <w:sz w:val="24"/>
          <w:szCs w:val="24"/>
          <w:lang w:val="en-US"/>
        </w:rPr>
        <w:t>calc.asm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.386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.model flat, 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printf proto arg1:ptr byte, printlist: vararg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K equ 45781022h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div_val db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mul_val dw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Msg db 'Result is: %d',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.code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calc proc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push ebp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mov ebp, esp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xor eax, eax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mov ax, word ptr [ebp+16]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mov bl,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idiv bl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mov div_val, 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xor eax, eax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mov al, byte ptr [ebp+8]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mov bl,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imul bl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mov mul_val, 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xor eax, eax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mov eax, 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sub eax, dword ptr [ebp+8]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sub eax, dword ptr [ebp+12]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sub al, div_val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add ax, mul_val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pop ebp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invoke printf, addr Msg, eax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ab/>
      </w: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ret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calc endp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/>
          <w:b w:val="0"/>
          <w:bCs w:val="0"/>
          <w:sz w:val="16"/>
          <w:szCs w:val="16"/>
          <w:lang w:val="en-US"/>
        </w:rPr>
      </w:pPr>
      <w:r>
        <w:rPr>
          <w:rFonts w:hint="default" w:ascii="Consolas" w:hAnsi="Consolas"/>
          <w:b w:val="0"/>
          <w:bCs w:val="0"/>
          <w:sz w:val="16"/>
          <w:szCs w:val="16"/>
          <w:lang w:val="en-US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Результат виконання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uk-UA"/>
        </w:rPr>
      </w:pPr>
      <w:r>
        <w:drawing>
          <wp:inline distT="0" distB="0" distL="114300" distR="114300">
            <wp:extent cx="5270500" cy="1236345"/>
            <wp:effectExtent l="0" t="0" r="2540" b="133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на даній лабораторній роботі я о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волод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і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 навичками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створення програм, частини яких написані різними мовами програмування, та засвоїв принципи взаємодії їх модулів.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nt263">
    <w:altName w:val="Times New Roman"/>
    <w:panose1 w:val="00000000000000000000"/>
    <w:charset w:val="CC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F4724"/>
    <w:rsid w:val="49AF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2" w:lineRule="auto"/>
    </w:pPr>
    <w:rPr>
      <w:rFonts w:ascii="Calibri" w:hAnsi="Calibri" w:eastAsia="Calibri" w:cs="font263"/>
      <w:kern w:val="2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2020-10-13T11:40:00Z</dcterms:created>
  <dc:creator>Виталий</dc:creator>
  <cp:lastModifiedBy>Виталий</cp:lastModifiedBy>
  <dcterms:modified xsi:type="dcterms:W3CDTF">2020-10-13T12:05:12Z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