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Segoe UI Symbol" w:hAnsi="Segoe UI Symbol" w:cs="Segoe UI Symbol" w:eastAsia="Segoe UI Symbol"/>
          <w:b/>
          <w:color w:val="0F476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F4761"/>
          <w:spacing w:val="0"/>
          <w:position w:val="0"/>
          <w:sz w:val="28"/>
          <w:shd w:fill="auto" w:val="clear"/>
        </w:rPr>
        <w:t xml:space="preserve">Attaching Screenshots of the results in my system:</w: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F4761"/>
          <w:spacing w:val="0"/>
          <w:position w:val="0"/>
          <w:sz w:val="28"/>
          <w:shd w:fill="auto" w:val="clear"/>
        </w:rPr>
        <w:t xml:space="preserve">🚩</w:t>
      </w: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 Question 1: API Development (Python - FastAPI) </w:t>
      </w:r>
      <w:r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  <w:t xml:space="preserve">(30 minutes)</w:t>
      </w:r>
    </w:p>
    <w:p>
      <w:pPr>
        <w:keepNext w:val="true"/>
        <w:keepLines w:val="true"/>
        <w:tabs>
          <w:tab w:val="left" w:pos="5538" w:leader="none"/>
        </w:tabs>
        <w:spacing w:before="281" w:after="281" w:line="240"/>
        <w:ind w:right="-1584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keepNext w:val="true"/>
        <w:keepLines w:val="true"/>
        <w:spacing w:before="281" w:after="281" w:line="240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keepNext w:val="true"/>
        <w:keepLines w:val="true"/>
        <w:spacing w:before="281" w:after="281" w:line="240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object w:dxaOrig="9180" w:dyaOrig="5148">
          <v:rect xmlns:o="urn:schemas-microsoft-com:office:office" xmlns:v="urn:schemas-microsoft-com:vml" id="rectole0000000002" style="width:459.000000pt;height:257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F4761"/>
          <w:spacing w:val="0"/>
          <w:position w:val="0"/>
          <w:sz w:val="28"/>
          <w:shd w:fill="auto" w:val="clear"/>
        </w:rPr>
        <w:t xml:space="preserve">🚩</w:t>
      </w: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 Question 2: Integration with AI (OpenAI/GPT API) </w:t>
      </w:r>
      <w:r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  <w:t xml:space="preserve">(40 minutes)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color w:val="0F476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0F4761"/>
          <w:spacing w:val="0"/>
          <w:position w:val="0"/>
          <w:sz w:val="28"/>
          <w:shd w:fill="auto" w:val="clear"/>
        </w:rPr>
        <w:t xml:space="preserve">🚩</w:t>
      </w:r>
      <w:r>
        <w:rPr>
          <w:rFonts w:ascii="Aptos" w:hAnsi="Aptos" w:cs="Aptos" w:eastAsia="Aptos"/>
          <w:b/>
          <w:color w:val="0F4761"/>
          <w:spacing w:val="0"/>
          <w:position w:val="0"/>
          <w:sz w:val="28"/>
          <w:shd w:fill="auto" w:val="clear"/>
        </w:rPr>
        <w:t xml:space="preserve"> Question 3: Retrieval-Augmented Generation (RAG) Scenario (Conceptual &amp; Code Snippet) </w:t>
      </w:r>
      <w:r>
        <w:rPr>
          <w:rFonts w:ascii="Aptos" w:hAnsi="Aptos" w:cs="Aptos" w:eastAsia="Aptos"/>
          <w:b/>
          <w:i/>
          <w:color w:val="0F4761"/>
          <w:spacing w:val="0"/>
          <w:position w:val="0"/>
          <w:sz w:val="28"/>
          <w:shd w:fill="auto" w:val="clear"/>
        </w:rPr>
        <w:t xml:space="preserve">(50 minutes)</w:t>
      </w:r>
    </w:p>
    <w:p>
      <w:pPr>
        <w:keepNext w:val="true"/>
        <w:keepLines w:val="true"/>
        <w:spacing w:before="281" w:after="281" w:line="240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281" w:after="281" w:line="27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