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Shashwat Tripathi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D20A Roll No: 64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Blockchain Lab 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Experiment 1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  <w:t xml:space="preserve">To install and set up an Ethereum network to create a private Ethereum blockchain for development and testing purposes. 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Installing Geth on Ubuntu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Check the version of Geth on the Terminal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Create a Private ethereum network</w:t>
      </w:r>
    </w:p>
    <w:p w:rsidR="00000000" w:rsidDel="00000000" w:rsidP="00000000" w:rsidRDefault="00000000" w:rsidRPr="00000000" w14:paraId="0000001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1. Create a folder named, private_ethereum_setup</w:t>
      </w:r>
    </w:p>
    <w:p w:rsidR="00000000" w:rsidDel="00000000" w:rsidP="00000000" w:rsidRDefault="00000000" w:rsidRPr="00000000" w14:paraId="0000001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2. Create 2 subfolders named node1 and node2 in the folder private_ethereum_setup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1721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19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3. Create 2 accounts in the folder corresponding to node1 and node2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4. Create a genesis.json file in the folder, private_ethereum_setup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5. Initialize the nodes with the genesis file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Node 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Public address of the key:   0x7584315bBdd1253A79E83E66388405cB714b54b9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Path of the secret key file: node1/keystore/UTC--2024-07-31T04-15-11.907190774Z--7584315bbdd1253a79e83e66388405cb714b54b9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Node 2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Public address of the key:   0x138F572b8A7F1326B3362ffA53338a1EA193b248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Path of the secret key file: node2/keystore/UTC--2024-07-31T04-15-58.836877163Z--138f572b8a7f1326b3362ffa53338a1ea193b248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Genesis.json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"config": 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"chainId": 12345,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"homesteadBlock": 0,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"eip150Block": 0,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"eip155Block": 0,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"eip158Block": 0,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"byzantiumBlock": 0,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"constantinopleBlock": 0,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"petersburgBlock": 0,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"istanbulBlock": 0,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"muirGlacierBlock": 0,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"berlinBlock": 0,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"londonBlock": 0,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"arrowGlacierBlock": 0,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 xml:space="preserve">"grayGlacierBlock": 0,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"clique": 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</w:t>
        <w:tab/>
        <w:t xml:space="preserve">"period": 5,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</w:t>
        <w:tab/>
        <w:t xml:space="preserve">"epoch": 30000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"difficulty": "1",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"gasLimit": "800000000",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"extradata": "0x00000000000000000000000000000000000000000000000000000000000000007584315bBdd1253A79E83E66388405cB714b54b90000000000000000000000000000000000000000000000000000000000000000000000000000000000000000000000000000000000000000000000000000000000",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"alloc": {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"0x7584315bBdd1253A79E83E66388405cB714b54b9": { "balance": "100000000000000000000000" },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"0x138F572b8A7F1326B3362ffA53338a1EA193b248": { "balance": "120000000000000000000000" }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Run node1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geth --datadir node1 --port 30306 --bootnodes enode://2bccaf4b4cf5d10f0e8b49cb68b3c3ad867b6cb40596c78a8b216ae8dd62a174457b9d8839364074047f749914e84b999b92485e988510edca153341a6f6107a@127.0.0.1:0?discport=30305 --networkid 123454321 --unlock 0x7584315bBdd1253A79E83E66388405cB714b54b9 --password node1/password.txt --authrpc.port 8551 --miner.etherbase 0x7584315bBdd1253A79E83E66388405cB714b54b9 --mine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Run node 2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geth --datadir node2 --port 30307 --bootnodes enode://2bccaf4b4cf5d10f0e8b49cb68b3c3ad867b6cb40596c78a8b216ae8dd62a174457b9d8839364074047f749914e84b999b92485e988510edca153341a6f6107a@127.0.0.1:0?discport=30305 --networkid 123454321 --unlock 0x138F572b8A7F1326B3362ffA53338a1EA193b248 --password node2/password --authrpc.port 8552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Establish a Peer-Peer Connection between the nodes along with the bootnode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  <w:t xml:space="preserve">run the bootnode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  <w:t xml:space="preserve">Node 1 starts mining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  <w:t xml:space="preserve">Node 2, receives the mined details on its terminal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b w:val="1"/>
          <w:rtl w:val="0"/>
        </w:rPr>
        <w:t xml:space="preserve">Step - 5 : Exploring the network by attaching Javascript console to Node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  <w:t xml:space="preserve"> Attach the JavaScript Console with Node 1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  <w:t xml:space="preserve"> Fetch network status,  To list the nodes in the network, To list the nodes in the network , To fetch the number of blocks mined 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  <w:t xml:space="preserve">To check the balance of the accounts in wei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  <w:t xml:space="preserve">To check the balance of the accounts in ether, get the details of the block in which the transaction is added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  <w:t xml:space="preserve"> To check the contents in the Mempool - Transaction Pool</w:t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Therefore, we studied and understood how to setup a private ethereum network using geth and implemented the same.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6. For configuring the bootnode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  <w:t xml:space="preserve">4. Establish a Peer-Peer Connection between the nodes along with the bootnode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1. On the first Terminal, Use boot.key to run the bootnode :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2. On the second Terminal, Run Node 1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3. On the third Terminal, Run Node 2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  <w:t xml:space="preserve">5. Step - 5 : Exploring the network by attaching Javascript console to Node 1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1. Fetch network status :</w:t>
      </w:r>
    </w:p>
    <w:p w:rsidR="00000000" w:rsidDel="00000000" w:rsidP="00000000" w:rsidRDefault="00000000" w:rsidRPr="00000000" w14:paraId="000000A0">
      <w:pPr>
        <w:ind w:firstLine="720"/>
        <w:rPr/>
      </w:pPr>
      <w:r w:rsidDel="00000000" w:rsidR="00000000" w:rsidRPr="00000000">
        <w:rPr>
          <w:rtl w:val="0"/>
        </w:rPr>
        <w:t xml:space="preserve">2. To list the nodes in the network :</w:t>
      </w:r>
    </w:p>
    <w:p w:rsidR="00000000" w:rsidDel="00000000" w:rsidP="00000000" w:rsidRDefault="00000000" w:rsidRPr="00000000" w14:paraId="000000A1">
      <w:pPr>
        <w:ind w:firstLine="720"/>
        <w:rPr/>
      </w:pPr>
      <w:r w:rsidDel="00000000" w:rsidR="00000000" w:rsidRPr="00000000">
        <w:rPr>
          <w:rtl w:val="0"/>
        </w:rPr>
        <w:t xml:space="preserve">3. To list the nodes in the network :</w:t>
      </w:r>
    </w:p>
    <w:p w:rsidR="00000000" w:rsidDel="00000000" w:rsidP="00000000" w:rsidRDefault="00000000" w:rsidRPr="00000000" w14:paraId="000000A2">
      <w:pPr>
        <w:ind w:firstLine="720"/>
        <w:rPr/>
      </w:pPr>
      <w:r w:rsidDel="00000000" w:rsidR="00000000" w:rsidRPr="00000000">
        <w:rPr>
          <w:rtl w:val="0"/>
        </w:rPr>
        <w:t xml:space="preserve">4. To fetch the number of blocks mined :</w:t>
      </w:r>
    </w:p>
    <w:p w:rsidR="00000000" w:rsidDel="00000000" w:rsidP="00000000" w:rsidRDefault="00000000" w:rsidRPr="00000000" w14:paraId="000000A3">
      <w:pPr>
        <w:ind w:firstLine="720"/>
        <w:rPr/>
      </w:pPr>
      <w:r w:rsidDel="00000000" w:rsidR="00000000" w:rsidRPr="00000000">
        <w:rPr>
          <w:rtl w:val="0"/>
        </w:rPr>
        <w:t xml:space="preserve">5. To check the balance of the accounts in wei :</w:t>
      </w:r>
    </w:p>
    <w:p w:rsidR="00000000" w:rsidDel="00000000" w:rsidP="00000000" w:rsidRDefault="00000000" w:rsidRPr="00000000" w14:paraId="000000A4">
      <w:pPr>
        <w:ind w:firstLine="720"/>
        <w:rPr/>
      </w:pPr>
      <w:r w:rsidDel="00000000" w:rsidR="00000000" w:rsidRPr="00000000">
        <w:rPr>
          <w:rtl w:val="0"/>
        </w:rPr>
        <w:t xml:space="preserve">6. To check the balance of the accounts in ether :</w:t>
      </w:r>
    </w:p>
    <w:p w:rsidR="00000000" w:rsidDel="00000000" w:rsidP="00000000" w:rsidRDefault="00000000" w:rsidRPr="00000000" w14:paraId="000000A5">
      <w:pPr>
        <w:ind w:firstLine="720"/>
        <w:rPr/>
      </w:pPr>
      <w:r w:rsidDel="00000000" w:rsidR="00000000" w:rsidRPr="00000000">
        <w:rPr>
          <w:rtl w:val="0"/>
        </w:rPr>
        <w:t xml:space="preserve">7. To fetch the details of the lastest mined block  OR To fetch the details of a specific block :</w:t>
      </w:r>
    </w:p>
    <w:p w:rsidR="00000000" w:rsidDel="00000000" w:rsidP="00000000" w:rsidRDefault="00000000" w:rsidRPr="00000000" w14:paraId="000000A6">
      <w:pPr>
        <w:ind w:firstLine="720"/>
        <w:rPr/>
      </w:pPr>
      <w:r w:rsidDel="00000000" w:rsidR="00000000" w:rsidRPr="00000000">
        <w:rPr>
          <w:rtl w:val="0"/>
        </w:rPr>
        <w:t xml:space="preserve">8. To check the account balance of the peer machine, provide their Public Key :</w:t>
      </w:r>
    </w:p>
    <w:p w:rsidR="00000000" w:rsidDel="00000000" w:rsidP="00000000" w:rsidRDefault="00000000" w:rsidRPr="00000000" w14:paraId="000000A7">
      <w:pPr>
        <w:ind w:firstLine="720"/>
        <w:rPr/>
      </w:pPr>
      <w:r w:rsidDel="00000000" w:rsidR="00000000" w:rsidRPr="00000000">
        <w:rPr>
          <w:rtl w:val="0"/>
        </w:rPr>
        <w:t xml:space="preserve">9. Fetch the details of the peers in the network : admin.peers</w:t>
      </w:r>
    </w:p>
    <w:p w:rsidR="00000000" w:rsidDel="00000000" w:rsidP="00000000" w:rsidRDefault="00000000" w:rsidRPr="00000000" w14:paraId="000000A8">
      <w:pPr>
        <w:ind w:firstLine="720"/>
        <w:rPr/>
      </w:pPr>
      <w:r w:rsidDel="00000000" w:rsidR="00000000" w:rsidRPr="00000000">
        <w:rPr>
          <w:rtl w:val="0"/>
        </w:rPr>
        <w:t xml:space="preserve">10. Perform Transactions between peers in the network :</w:t>
      </w:r>
    </w:p>
    <w:p w:rsidR="00000000" w:rsidDel="00000000" w:rsidP="00000000" w:rsidRDefault="00000000" w:rsidRPr="00000000" w14:paraId="000000A9">
      <w:pPr>
        <w:ind w:firstLine="720"/>
        <w:rPr/>
      </w:pPr>
      <w:r w:rsidDel="00000000" w:rsidR="00000000" w:rsidRPr="00000000">
        <w:rPr>
          <w:rtl w:val="0"/>
        </w:rPr>
        <w:t xml:space="preserve">11. Check the balances of sender and receiver</w:t>
      </w:r>
    </w:p>
    <w:p w:rsidR="00000000" w:rsidDel="00000000" w:rsidP="00000000" w:rsidRDefault="00000000" w:rsidRPr="00000000" w14:paraId="000000AA">
      <w:pPr>
        <w:ind w:firstLine="720"/>
        <w:rPr/>
      </w:pPr>
      <w:r w:rsidDel="00000000" w:rsidR="00000000" w:rsidRPr="00000000">
        <w:rPr>
          <w:rtl w:val="0"/>
        </w:rPr>
        <w:t xml:space="preserve">12. To check the details of the transaction on Node 1 Terminal</w:t>
      </w:r>
    </w:p>
    <w:p w:rsidR="00000000" w:rsidDel="00000000" w:rsidP="00000000" w:rsidRDefault="00000000" w:rsidRPr="00000000" w14:paraId="000000AB">
      <w:pPr>
        <w:ind w:firstLine="720"/>
        <w:rPr/>
      </w:pPr>
      <w:r w:rsidDel="00000000" w:rsidR="00000000" w:rsidRPr="00000000">
        <w:rPr>
          <w:rtl w:val="0"/>
        </w:rPr>
        <w:t xml:space="preserve">13. To get the details of the block in which the transaction is added :</w:t>
      </w:r>
    </w:p>
    <w:p w:rsidR="00000000" w:rsidDel="00000000" w:rsidP="00000000" w:rsidRDefault="00000000" w:rsidRPr="00000000" w14:paraId="000000AC">
      <w:pPr>
        <w:ind w:firstLine="720"/>
        <w:rPr/>
      </w:pPr>
      <w:r w:rsidDel="00000000" w:rsidR="00000000" w:rsidRPr="00000000">
        <w:rPr>
          <w:rtl w:val="0"/>
        </w:rPr>
        <w:t xml:space="preserve">14. To check the contents in the Mempool - Transaction Pool :</w:t>
      </w:r>
    </w:p>
    <w:p w:rsidR="00000000" w:rsidDel="00000000" w:rsidP="00000000" w:rsidRDefault="00000000" w:rsidRPr="00000000" w14:paraId="000000AD">
      <w:pPr>
        <w:ind w:firstLine="720"/>
        <w:rPr/>
      </w:pPr>
      <w:r w:rsidDel="00000000" w:rsidR="00000000" w:rsidRPr="00000000">
        <w:rPr>
          <w:rtl w:val="0"/>
        </w:rPr>
        <w:t xml:space="preserve">15. To check the status of the Mempool - Transaction Pool :</w:t>
      </w:r>
    </w:p>
    <w:p w:rsidR="00000000" w:rsidDel="00000000" w:rsidP="00000000" w:rsidRDefault="00000000" w:rsidRPr="00000000" w14:paraId="000000AE">
      <w:pPr>
        <w:ind w:firstLine="720"/>
        <w:rPr/>
      </w:pPr>
      <w:r w:rsidDel="00000000" w:rsidR="00000000" w:rsidRPr="00000000">
        <w:rPr>
          <w:rtl w:val="0"/>
        </w:rPr>
        <w:t xml:space="preserve">16. To check the transactions initiated by a client, which are in the pool :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Node 1 public-private key details </w:t>
        <w:br w:type="textWrapping"/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Public address of the key:   0x7B754cEe93F4904577382320A23E2514534a3E07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Path of the secret key file: node1/keystore/UTC--2024-07-25T14-02-47.827823329Z--7b754cee93f4904577382320a23e2514534a3e07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  <w:t xml:space="preserve">Node 2 public-private key details </w:t>
        <w:br w:type="textWrapping"/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Public address of the key:   0x1DEA639897274B630A41b1BDe7b1bBF4A45a6d3a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Path of the secret key file: node2/keystore/UTC--2024-07-25T14-04-29.628803542Z--1dea639897274b630a41b1bde7b1bbf4a45a6d3a</w:t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"config": 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"chainId": 12345,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"homesteadBlock": 0,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"eip150Block": 0,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"eip155Block": 0,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"eip158Block": 0,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"byzantiumBlock": 0,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"constantinopleBlock": 0,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"petersburgBlock": 0,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"istanbulBlock": 0,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"muirGlacierBlock": 0,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"berlinBlock": 0,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"londonBlock": 0,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"arrowGlacierBlock": 0,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"grayGlacierBlock": 0,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"clique": {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"period": 5,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"epoch": 30000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"difficulty": "1",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"gasLimit": "800000000",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"extradata": "0x00000000000000000000000000000000000000000000000000000000000000000x7B754cEe93F4904577382320A23E2514534a3E070000000000000000000000000000000000000000000000000000000000000000000000000000000000000000000000000000000000000000000000000000000000",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"alloc": {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"0x7B754cEe93F4904577382320A23E2514534a3E07": { "balance": "100000000000000000000000" },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"0x1DEA639897274B630A41b1BDe7b1bBF4A45a6d3a": { "balance": "120000000000000000000000" }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5.png"/><Relationship Id="rId21" Type="http://schemas.openxmlformats.org/officeDocument/2006/relationships/image" Target="media/image12.png"/><Relationship Id="rId24" Type="http://schemas.openxmlformats.org/officeDocument/2006/relationships/image" Target="media/image17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3.png"/><Relationship Id="rId25" Type="http://schemas.openxmlformats.org/officeDocument/2006/relationships/image" Target="media/image21.png"/><Relationship Id="rId28" Type="http://schemas.openxmlformats.org/officeDocument/2006/relationships/image" Target="media/image15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14.png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30" Type="http://schemas.openxmlformats.org/officeDocument/2006/relationships/image" Target="media/image18.png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22.png"/><Relationship Id="rId17" Type="http://schemas.openxmlformats.org/officeDocument/2006/relationships/image" Target="media/image16.png"/><Relationship Id="rId16" Type="http://schemas.openxmlformats.org/officeDocument/2006/relationships/image" Target="media/image8.png"/><Relationship Id="rId19" Type="http://schemas.openxmlformats.org/officeDocument/2006/relationships/image" Target="media/image23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