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SAD Lab</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Exp-2</w:t>
      </w:r>
    </w:p>
    <w:p w:rsidR="00000000" w:rsidDel="00000000" w:rsidP="00000000" w:rsidRDefault="00000000" w:rsidRPr="00000000" w14:paraId="00000003">
      <w:pPr>
        <w:jc w:val="left"/>
        <w:rPr>
          <w:b w:val="1"/>
          <w:sz w:val="24"/>
          <w:szCs w:val="24"/>
        </w:rPr>
      </w:pPr>
      <w:r w:rsidDel="00000000" w:rsidR="00000000" w:rsidRPr="00000000">
        <w:rPr>
          <w:b w:val="1"/>
          <w:sz w:val="24"/>
          <w:szCs w:val="24"/>
          <w:rtl w:val="0"/>
        </w:rPr>
        <w:t xml:space="preserve">Name: Shashwat Tripathi</w:t>
      </w:r>
    </w:p>
    <w:p w:rsidR="00000000" w:rsidDel="00000000" w:rsidP="00000000" w:rsidRDefault="00000000" w:rsidRPr="00000000" w14:paraId="00000004">
      <w:pPr>
        <w:jc w:val="left"/>
        <w:rPr>
          <w:b w:val="1"/>
          <w:sz w:val="24"/>
          <w:szCs w:val="24"/>
        </w:rPr>
      </w:pPr>
      <w:r w:rsidDel="00000000" w:rsidR="00000000" w:rsidRPr="00000000">
        <w:rPr>
          <w:b w:val="1"/>
          <w:sz w:val="24"/>
          <w:szCs w:val="24"/>
          <w:rtl w:val="0"/>
        </w:rPr>
        <w:t xml:space="preserve">Division: D20A</w:t>
      </w:r>
    </w:p>
    <w:p w:rsidR="00000000" w:rsidDel="00000000" w:rsidP="00000000" w:rsidRDefault="00000000" w:rsidRPr="00000000" w14:paraId="00000005">
      <w:pPr>
        <w:jc w:val="left"/>
        <w:rPr>
          <w:b w:val="1"/>
          <w:sz w:val="24"/>
          <w:szCs w:val="24"/>
        </w:rPr>
      </w:pPr>
      <w:r w:rsidDel="00000000" w:rsidR="00000000" w:rsidRPr="00000000">
        <w:rPr>
          <w:b w:val="1"/>
          <w:sz w:val="24"/>
          <w:szCs w:val="24"/>
          <w:rtl w:val="0"/>
        </w:rPr>
        <w:t xml:space="preserve">Roll no: 64</w:t>
      </w:r>
    </w:p>
    <w:p w:rsidR="00000000" w:rsidDel="00000000" w:rsidP="00000000" w:rsidRDefault="00000000" w:rsidRPr="00000000" w14:paraId="00000006">
      <w:pPr>
        <w:jc w:val="left"/>
        <w:rPr>
          <w:b w:val="1"/>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b w:val="1"/>
          <w:sz w:val="24"/>
          <w:szCs w:val="24"/>
          <w:rtl w:val="0"/>
        </w:rPr>
        <w:t xml:space="preserve">Aim:</w:t>
      </w:r>
      <w:r w:rsidDel="00000000" w:rsidR="00000000" w:rsidRPr="00000000">
        <w:rPr>
          <w:sz w:val="24"/>
          <w:szCs w:val="24"/>
          <w:rtl w:val="0"/>
        </w:rPr>
        <w:t xml:space="preserve"> To study software development life cycle and case study for the same on a company.</w:t>
      </w:r>
    </w:p>
    <w:p w:rsidR="00000000" w:rsidDel="00000000" w:rsidP="00000000" w:rsidRDefault="00000000" w:rsidRPr="00000000" w14:paraId="00000008">
      <w:pPr>
        <w:jc w:val="left"/>
        <w:rPr>
          <w:b w:val="1"/>
          <w:sz w:val="24"/>
          <w:szCs w:val="24"/>
        </w:rPr>
      </w:pPr>
      <w:r w:rsidDel="00000000" w:rsidR="00000000" w:rsidRPr="00000000">
        <w:rPr>
          <w:rtl w:val="0"/>
        </w:rPr>
      </w:r>
    </w:p>
    <w:p w:rsidR="00000000" w:rsidDel="00000000" w:rsidP="00000000" w:rsidRDefault="00000000" w:rsidRPr="00000000" w14:paraId="00000009">
      <w:pPr>
        <w:jc w:val="left"/>
        <w:rPr>
          <w:b w:val="1"/>
          <w:sz w:val="24"/>
          <w:szCs w:val="24"/>
        </w:rPr>
      </w:pPr>
      <w:r w:rsidDel="00000000" w:rsidR="00000000" w:rsidRPr="00000000">
        <w:rPr>
          <w:b w:val="1"/>
          <w:sz w:val="24"/>
          <w:szCs w:val="24"/>
          <w:rtl w:val="0"/>
        </w:rPr>
        <w:t xml:space="preserve">Theory: </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Software Development Life Cycle (SDLC) is a systematic process for developing software that ensures the quality and correctness of the software built. It provides a structured framework for planning, designing, developing, testing, and maintaining software applications. The SDLC consists of several phases, each with specific activities and deliverables. The most common phases of the SDLC are:</w:t>
      </w:r>
    </w:p>
    <w:p w:rsidR="00000000" w:rsidDel="00000000" w:rsidP="00000000" w:rsidRDefault="00000000" w:rsidRPr="00000000" w14:paraId="0000000B">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Planning and Requirement Analysis</w:t>
      </w:r>
      <w:r w:rsidDel="00000000" w:rsidR="00000000" w:rsidRPr="00000000">
        <w:rPr>
          <w:sz w:val="24"/>
          <w:szCs w:val="24"/>
          <w:rtl w:val="0"/>
        </w:rPr>
        <w:t xml:space="preserve">:</w:t>
      </w:r>
    </w:p>
    <w:p w:rsidR="00000000" w:rsidDel="00000000" w:rsidP="00000000" w:rsidRDefault="00000000" w:rsidRPr="00000000" w14:paraId="0000000C">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gather and analyze business requirements and determine the project's feasibility.</w:t>
      </w:r>
    </w:p>
    <w:p w:rsidR="00000000" w:rsidDel="00000000" w:rsidP="00000000" w:rsidRDefault="00000000" w:rsidRPr="00000000" w14:paraId="0000000D">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Activities</w:t>
      </w:r>
      <w:r w:rsidDel="00000000" w:rsidR="00000000" w:rsidRPr="00000000">
        <w:rPr>
          <w:sz w:val="24"/>
          <w:szCs w:val="24"/>
          <w:rtl w:val="0"/>
        </w:rPr>
        <w:t xml:space="preserve">: Stakeholder meetings, feasibility studies, requirement gathering, and requirement specification.</w:t>
      </w:r>
    </w:p>
    <w:p w:rsidR="00000000" w:rsidDel="00000000" w:rsidP="00000000" w:rsidRDefault="00000000" w:rsidRPr="00000000" w14:paraId="0000000E">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Deliverables</w:t>
      </w:r>
      <w:r w:rsidDel="00000000" w:rsidR="00000000" w:rsidRPr="00000000">
        <w:rPr>
          <w:sz w:val="24"/>
          <w:szCs w:val="24"/>
          <w:rtl w:val="0"/>
        </w:rPr>
        <w:t xml:space="preserve">: Requirement Specification Document, Feasibility Study Report.</w:t>
      </w:r>
    </w:p>
    <w:p w:rsidR="00000000" w:rsidDel="00000000" w:rsidP="00000000" w:rsidRDefault="00000000" w:rsidRPr="00000000" w14:paraId="0000000F">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System Design</w:t>
      </w:r>
      <w:r w:rsidDel="00000000" w:rsidR="00000000" w:rsidRPr="00000000">
        <w:rPr>
          <w:sz w:val="24"/>
          <w:szCs w:val="24"/>
          <w:rtl w:val="0"/>
        </w:rPr>
        <w:t xml:space="preserve">:</w:t>
      </w:r>
    </w:p>
    <w:p w:rsidR="00000000" w:rsidDel="00000000" w:rsidP="00000000" w:rsidRDefault="00000000" w:rsidRPr="00000000" w14:paraId="00000010">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transform requirements into a blueprint for constructing the software.</w:t>
      </w:r>
    </w:p>
    <w:p w:rsidR="00000000" w:rsidDel="00000000" w:rsidP="00000000" w:rsidRDefault="00000000" w:rsidRPr="00000000" w14:paraId="00000011">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Activities</w:t>
      </w:r>
      <w:r w:rsidDel="00000000" w:rsidR="00000000" w:rsidRPr="00000000">
        <w:rPr>
          <w:sz w:val="24"/>
          <w:szCs w:val="24"/>
          <w:rtl w:val="0"/>
        </w:rPr>
        <w:t xml:space="preserve">: Designing system architecture, defining system modules, data flow diagrams, and database design.</w:t>
      </w:r>
    </w:p>
    <w:p w:rsidR="00000000" w:rsidDel="00000000" w:rsidP="00000000" w:rsidRDefault="00000000" w:rsidRPr="00000000" w14:paraId="00000012">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Deliverables</w:t>
      </w:r>
      <w:r w:rsidDel="00000000" w:rsidR="00000000" w:rsidRPr="00000000">
        <w:rPr>
          <w:sz w:val="24"/>
          <w:szCs w:val="24"/>
          <w:rtl w:val="0"/>
        </w:rPr>
        <w:t xml:space="preserve">: System Design Document, Database Schema, Interface Design.</w:t>
      </w:r>
    </w:p>
    <w:p w:rsidR="00000000" w:rsidDel="00000000" w:rsidP="00000000" w:rsidRDefault="00000000" w:rsidRPr="00000000" w14:paraId="00000013">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Implementation (Coding)</w:t>
      </w:r>
      <w:r w:rsidDel="00000000" w:rsidR="00000000" w:rsidRPr="00000000">
        <w:rPr>
          <w:sz w:val="24"/>
          <w:szCs w:val="24"/>
          <w:rtl w:val="0"/>
        </w:rPr>
        <w:t xml:space="preserve">:</w:t>
      </w:r>
    </w:p>
    <w:p w:rsidR="00000000" w:rsidDel="00000000" w:rsidP="00000000" w:rsidRDefault="00000000" w:rsidRPr="00000000" w14:paraId="00000014">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convert the design specifications into executable code.</w:t>
      </w:r>
    </w:p>
    <w:p w:rsidR="00000000" w:rsidDel="00000000" w:rsidP="00000000" w:rsidRDefault="00000000" w:rsidRPr="00000000" w14:paraId="00000015">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Activities</w:t>
      </w:r>
      <w:r w:rsidDel="00000000" w:rsidR="00000000" w:rsidRPr="00000000">
        <w:rPr>
          <w:sz w:val="24"/>
          <w:szCs w:val="24"/>
          <w:rtl w:val="0"/>
        </w:rPr>
        <w:t xml:space="preserve">: Writing code in the appropriate programming language, unit testing by developers.</w:t>
      </w:r>
    </w:p>
    <w:p w:rsidR="00000000" w:rsidDel="00000000" w:rsidP="00000000" w:rsidRDefault="00000000" w:rsidRPr="00000000" w14:paraId="00000016">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Deliverables</w:t>
      </w:r>
      <w:r w:rsidDel="00000000" w:rsidR="00000000" w:rsidRPr="00000000">
        <w:rPr>
          <w:sz w:val="24"/>
          <w:szCs w:val="24"/>
          <w:rtl w:val="0"/>
        </w:rPr>
        <w:t xml:space="preserve">: Source Code, Code Documentation.</w:t>
      </w:r>
    </w:p>
    <w:p w:rsidR="00000000" w:rsidDel="00000000" w:rsidP="00000000" w:rsidRDefault="00000000" w:rsidRPr="00000000" w14:paraId="00000017">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Testing</w:t>
      </w:r>
      <w:r w:rsidDel="00000000" w:rsidR="00000000" w:rsidRPr="00000000">
        <w:rPr>
          <w:sz w:val="24"/>
          <w:szCs w:val="24"/>
          <w:rtl w:val="0"/>
        </w:rPr>
        <w:t xml:space="preserve">:</w:t>
      </w:r>
    </w:p>
    <w:p w:rsidR="00000000" w:rsidDel="00000000" w:rsidP="00000000" w:rsidRDefault="00000000" w:rsidRPr="00000000" w14:paraId="00000018">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ensure that the software is defect-free and meets the requirements.</w:t>
      </w:r>
    </w:p>
    <w:p w:rsidR="00000000" w:rsidDel="00000000" w:rsidP="00000000" w:rsidRDefault="00000000" w:rsidRPr="00000000" w14:paraId="00000019">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Activities</w:t>
      </w:r>
      <w:r w:rsidDel="00000000" w:rsidR="00000000" w:rsidRPr="00000000">
        <w:rPr>
          <w:sz w:val="24"/>
          <w:szCs w:val="24"/>
          <w:rtl w:val="0"/>
        </w:rPr>
        <w:t xml:space="preserve">: Functional testing, integration testing, system testing, user acceptance testing.</w:t>
      </w:r>
    </w:p>
    <w:p w:rsidR="00000000" w:rsidDel="00000000" w:rsidP="00000000" w:rsidRDefault="00000000" w:rsidRPr="00000000" w14:paraId="0000001A">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Deliverables</w:t>
      </w:r>
      <w:r w:rsidDel="00000000" w:rsidR="00000000" w:rsidRPr="00000000">
        <w:rPr>
          <w:sz w:val="24"/>
          <w:szCs w:val="24"/>
          <w:rtl w:val="0"/>
        </w:rPr>
        <w:t xml:space="preserve">: Test Plan, Test Cases, Test Scripts, Test Report.</w:t>
      </w:r>
    </w:p>
    <w:p w:rsidR="00000000" w:rsidDel="00000000" w:rsidP="00000000" w:rsidRDefault="00000000" w:rsidRPr="00000000" w14:paraId="0000001B">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Deployment</w:t>
      </w:r>
      <w:r w:rsidDel="00000000" w:rsidR="00000000" w:rsidRPr="00000000">
        <w:rPr>
          <w:sz w:val="24"/>
          <w:szCs w:val="24"/>
          <w:rtl w:val="0"/>
        </w:rPr>
        <w:t xml:space="preserve">:</w:t>
      </w:r>
    </w:p>
    <w:p w:rsidR="00000000" w:rsidDel="00000000" w:rsidP="00000000" w:rsidRDefault="00000000" w:rsidRPr="00000000" w14:paraId="0000001C">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deliver the software to the end users and make it operational.</w:t>
      </w:r>
    </w:p>
    <w:p w:rsidR="00000000" w:rsidDel="00000000" w:rsidP="00000000" w:rsidRDefault="00000000" w:rsidRPr="00000000" w14:paraId="0000001D">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Activities</w:t>
      </w:r>
      <w:r w:rsidDel="00000000" w:rsidR="00000000" w:rsidRPr="00000000">
        <w:rPr>
          <w:sz w:val="24"/>
          <w:szCs w:val="24"/>
          <w:rtl w:val="0"/>
        </w:rPr>
        <w:t xml:space="preserve">: Deployment planning, release management, installation, user training.</w:t>
      </w:r>
    </w:p>
    <w:p w:rsidR="00000000" w:rsidDel="00000000" w:rsidP="00000000" w:rsidRDefault="00000000" w:rsidRPr="00000000" w14:paraId="0000001E">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Deliverables</w:t>
      </w:r>
      <w:r w:rsidDel="00000000" w:rsidR="00000000" w:rsidRPr="00000000">
        <w:rPr>
          <w:sz w:val="24"/>
          <w:szCs w:val="24"/>
          <w:rtl w:val="0"/>
        </w:rPr>
        <w:t xml:space="preserve">: Deployed Software, Deployment Guide, User Manual.</w:t>
      </w:r>
    </w:p>
    <w:p w:rsidR="00000000" w:rsidDel="00000000" w:rsidP="00000000" w:rsidRDefault="00000000" w:rsidRPr="00000000" w14:paraId="0000001F">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Maintenance</w:t>
      </w:r>
      <w:r w:rsidDel="00000000" w:rsidR="00000000" w:rsidRPr="00000000">
        <w:rPr>
          <w:sz w:val="24"/>
          <w:szCs w:val="24"/>
          <w:rtl w:val="0"/>
        </w:rPr>
        <w:t xml:space="preserve">:</w:t>
      </w:r>
    </w:p>
    <w:p w:rsidR="00000000" w:rsidDel="00000000" w:rsidP="00000000" w:rsidRDefault="00000000" w:rsidRPr="00000000" w14:paraId="00000020">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resolve issues discovered post-deployment and make necessary enhancements.</w:t>
      </w:r>
    </w:p>
    <w:p w:rsidR="00000000" w:rsidDel="00000000" w:rsidP="00000000" w:rsidRDefault="00000000" w:rsidRPr="00000000" w14:paraId="00000021">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Activities</w:t>
      </w:r>
      <w:r w:rsidDel="00000000" w:rsidR="00000000" w:rsidRPr="00000000">
        <w:rPr>
          <w:sz w:val="24"/>
          <w:szCs w:val="24"/>
          <w:rtl w:val="0"/>
        </w:rPr>
        <w:t xml:space="preserve">: Bug fixing, performance tuning, updating software for new requirements.</w:t>
      </w:r>
    </w:p>
    <w:p w:rsidR="00000000" w:rsidDel="00000000" w:rsidP="00000000" w:rsidRDefault="00000000" w:rsidRPr="00000000" w14:paraId="00000022">
      <w:pPr>
        <w:numPr>
          <w:ilvl w:val="1"/>
          <w:numId w:val="4"/>
        </w:numPr>
        <w:spacing w:after="240" w:before="0" w:beforeAutospacing="0" w:lineRule="auto"/>
        <w:ind w:left="1440" w:hanging="360"/>
        <w:rPr>
          <w:sz w:val="24"/>
          <w:szCs w:val="24"/>
        </w:rPr>
      </w:pPr>
      <w:r w:rsidDel="00000000" w:rsidR="00000000" w:rsidRPr="00000000">
        <w:rPr>
          <w:b w:val="1"/>
          <w:sz w:val="24"/>
          <w:szCs w:val="24"/>
          <w:rtl w:val="0"/>
        </w:rPr>
        <w:t xml:space="preserve">Deliverables</w:t>
      </w:r>
      <w:r w:rsidDel="00000000" w:rsidR="00000000" w:rsidRPr="00000000">
        <w:rPr>
          <w:sz w:val="24"/>
          <w:szCs w:val="24"/>
          <w:rtl w:val="0"/>
        </w:rPr>
        <w:t xml:space="preserve">: Maintenance Reports, Updated Documentation, New Releases/Patches.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jkusmqt46fe1" w:id="0"/>
      <w:bookmarkEnd w:id="0"/>
      <w:r w:rsidDel="00000000" w:rsidR="00000000" w:rsidRPr="00000000">
        <w:rPr>
          <w:b w:val="1"/>
          <w:color w:val="000000"/>
          <w:sz w:val="26"/>
          <w:szCs w:val="26"/>
          <w:rtl w:val="0"/>
        </w:rPr>
        <w:t xml:space="preserve">Models of SDLC</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There are several models of SDLC, each suited to different types of projects:</w:t>
      </w:r>
    </w:p>
    <w:p w:rsidR="00000000" w:rsidDel="00000000" w:rsidP="00000000" w:rsidRDefault="00000000" w:rsidRPr="00000000" w14:paraId="00000025">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Waterfall Model</w:t>
      </w:r>
      <w:r w:rsidDel="00000000" w:rsidR="00000000" w:rsidRPr="00000000">
        <w:rPr>
          <w:sz w:val="24"/>
          <w:szCs w:val="24"/>
          <w:rtl w:val="0"/>
        </w:rPr>
        <w:t xml:space="preserve">:</w:t>
      </w:r>
    </w:p>
    <w:p w:rsidR="00000000" w:rsidDel="00000000" w:rsidP="00000000" w:rsidRDefault="00000000" w:rsidRPr="00000000" w14:paraId="00000026">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A linear sequential model where each phase must be completed before the next begins.</w:t>
      </w:r>
    </w:p>
    <w:p w:rsidR="00000000" w:rsidDel="00000000" w:rsidP="00000000" w:rsidRDefault="00000000" w:rsidRPr="00000000" w14:paraId="00000027">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Best for projects with well-defined requirements.</w:t>
      </w:r>
    </w:p>
    <w:p w:rsidR="00000000" w:rsidDel="00000000" w:rsidP="00000000" w:rsidRDefault="00000000" w:rsidRPr="00000000" w14:paraId="00000028">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V-Model (Validation and Verification)</w:t>
      </w:r>
      <w:r w:rsidDel="00000000" w:rsidR="00000000" w:rsidRPr="00000000">
        <w:rPr>
          <w:sz w:val="24"/>
          <w:szCs w:val="24"/>
          <w:rtl w:val="0"/>
        </w:rPr>
        <w:t xml:space="preserve">:</w:t>
      </w:r>
    </w:p>
    <w:p w:rsidR="00000000" w:rsidDel="00000000" w:rsidP="00000000" w:rsidRDefault="00000000" w:rsidRPr="00000000" w14:paraId="00000029">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An extension of the Waterfall model with corresponding testing phases for each development stage.</w:t>
      </w:r>
    </w:p>
    <w:p w:rsidR="00000000" w:rsidDel="00000000" w:rsidP="00000000" w:rsidRDefault="00000000" w:rsidRPr="00000000" w14:paraId="0000002A">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Emphasizes verification and validation.</w:t>
      </w:r>
    </w:p>
    <w:p w:rsidR="00000000" w:rsidDel="00000000" w:rsidP="00000000" w:rsidRDefault="00000000" w:rsidRPr="00000000" w14:paraId="0000002B">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Iterative Model</w:t>
      </w:r>
      <w:r w:rsidDel="00000000" w:rsidR="00000000" w:rsidRPr="00000000">
        <w:rPr>
          <w:sz w:val="24"/>
          <w:szCs w:val="24"/>
          <w:rtl w:val="0"/>
        </w:rPr>
        <w:t xml:space="preserve">:</w:t>
      </w:r>
    </w:p>
    <w:p w:rsidR="00000000" w:rsidDel="00000000" w:rsidP="00000000" w:rsidRDefault="00000000" w:rsidRPr="00000000" w14:paraId="0000002C">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Focuses on an initial implementation and refines it through multiple iterations.</w:t>
      </w:r>
    </w:p>
    <w:p w:rsidR="00000000" w:rsidDel="00000000" w:rsidP="00000000" w:rsidRDefault="00000000" w:rsidRPr="00000000" w14:paraId="0000002D">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Each iteration adds more features until the complete system is developed.</w:t>
      </w:r>
    </w:p>
    <w:p w:rsidR="00000000" w:rsidDel="00000000" w:rsidP="00000000" w:rsidRDefault="00000000" w:rsidRPr="00000000" w14:paraId="0000002E">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Spiral Model</w:t>
      </w:r>
      <w:r w:rsidDel="00000000" w:rsidR="00000000" w:rsidRPr="00000000">
        <w:rPr>
          <w:sz w:val="24"/>
          <w:szCs w:val="24"/>
          <w:rtl w:val="0"/>
        </w:rPr>
        <w:t xml:space="preserve">:</w:t>
      </w:r>
    </w:p>
    <w:p w:rsidR="00000000" w:rsidDel="00000000" w:rsidP="00000000" w:rsidRDefault="00000000" w:rsidRPr="00000000" w14:paraId="0000002F">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Combines iterative development with risk assessment.</w:t>
      </w:r>
    </w:p>
    <w:p w:rsidR="00000000" w:rsidDel="00000000" w:rsidP="00000000" w:rsidRDefault="00000000" w:rsidRPr="00000000" w14:paraId="00000030">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Suitable for large, complex, and high-risk projects.</w:t>
      </w:r>
    </w:p>
    <w:p w:rsidR="00000000" w:rsidDel="00000000" w:rsidP="00000000" w:rsidRDefault="00000000" w:rsidRPr="00000000" w14:paraId="00000031">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Agile Model</w:t>
      </w:r>
      <w:r w:rsidDel="00000000" w:rsidR="00000000" w:rsidRPr="00000000">
        <w:rPr>
          <w:sz w:val="24"/>
          <w:szCs w:val="24"/>
          <w:rtl w:val="0"/>
        </w:rPr>
        <w:t xml:space="preserve">:</w:t>
      </w:r>
    </w:p>
    <w:p w:rsidR="00000000" w:rsidDel="00000000" w:rsidP="00000000" w:rsidRDefault="00000000" w:rsidRPr="00000000" w14:paraId="00000032">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Emphasizes flexibility, customer collaboration, and iterative development.</w:t>
      </w:r>
    </w:p>
    <w:p w:rsidR="00000000" w:rsidDel="00000000" w:rsidP="00000000" w:rsidRDefault="00000000" w:rsidRPr="00000000" w14:paraId="00000033">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Projects are divided into small, manageable units called sprints.</w:t>
      </w:r>
    </w:p>
    <w:p w:rsidR="00000000" w:rsidDel="00000000" w:rsidP="00000000" w:rsidRDefault="00000000" w:rsidRPr="00000000" w14:paraId="00000034">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DevOps Model</w:t>
      </w:r>
      <w:r w:rsidDel="00000000" w:rsidR="00000000" w:rsidRPr="00000000">
        <w:rPr>
          <w:sz w:val="24"/>
          <w:szCs w:val="24"/>
          <w:rtl w:val="0"/>
        </w:rPr>
        <w:t xml:space="preserve">:</w:t>
      </w:r>
    </w:p>
    <w:p w:rsidR="00000000" w:rsidDel="00000000" w:rsidP="00000000" w:rsidRDefault="00000000" w:rsidRPr="00000000" w14:paraId="00000035">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Integrates development and operations to improve collaboration and productivity.</w:t>
      </w:r>
    </w:p>
    <w:p w:rsidR="00000000" w:rsidDel="00000000" w:rsidP="00000000" w:rsidRDefault="00000000" w:rsidRPr="00000000" w14:paraId="00000036">
      <w:pPr>
        <w:numPr>
          <w:ilvl w:val="1"/>
          <w:numId w:val="7"/>
        </w:numPr>
        <w:spacing w:after="240" w:before="0" w:beforeAutospacing="0" w:lineRule="auto"/>
        <w:ind w:left="1440" w:hanging="360"/>
        <w:rPr>
          <w:sz w:val="24"/>
          <w:szCs w:val="24"/>
        </w:rPr>
      </w:pPr>
      <w:r w:rsidDel="00000000" w:rsidR="00000000" w:rsidRPr="00000000">
        <w:rPr>
          <w:sz w:val="24"/>
          <w:szCs w:val="24"/>
          <w:rtl w:val="0"/>
        </w:rPr>
        <w:t xml:space="preserve">Focuses on continuous integration and continuous deployment (CI/CD).</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ojo8b2tgu0d3" w:id="1"/>
      <w:bookmarkEnd w:id="1"/>
      <w:r w:rsidDel="00000000" w:rsidR="00000000" w:rsidRPr="00000000">
        <w:rPr>
          <w:b w:val="1"/>
          <w:color w:val="000000"/>
          <w:sz w:val="26"/>
          <w:szCs w:val="26"/>
          <w:rtl w:val="0"/>
        </w:rPr>
        <w:t xml:space="preserve">Benefits of SDLC</w:t>
      </w:r>
    </w:p>
    <w:p w:rsidR="00000000" w:rsidDel="00000000" w:rsidP="00000000" w:rsidRDefault="00000000" w:rsidRPr="00000000" w14:paraId="00000038">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Structured Approach</w:t>
      </w:r>
      <w:r w:rsidDel="00000000" w:rsidR="00000000" w:rsidRPr="00000000">
        <w:rPr>
          <w:sz w:val="24"/>
          <w:szCs w:val="24"/>
          <w:rtl w:val="0"/>
        </w:rPr>
        <w:t xml:space="preserve">: Ensures a systematic and disciplined process.</w:t>
      </w:r>
    </w:p>
    <w:p w:rsidR="00000000" w:rsidDel="00000000" w:rsidP="00000000" w:rsidRDefault="00000000" w:rsidRPr="00000000" w14:paraId="00000039">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Improved Quality</w:t>
      </w:r>
      <w:r w:rsidDel="00000000" w:rsidR="00000000" w:rsidRPr="00000000">
        <w:rPr>
          <w:sz w:val="24"/>
          <w:szCs w:val="24"/>
          <w:rtl w:val="0"/>
        </w:rPr>
        <w:t xml:space="preserve">: Emphasizes testing and validation.</w:t>
      </w:r>
    </w:p>
    <w:p w:rsidR="00000000" w:rsidDel="00000000" w:rsidP="00000000" w:rsidRDefault="00000000" w:rsidRPr="00000000" w14:paraId="0000003A">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Better Project Management</w:t>
      </w:r>
      <w:r w:rsidDel="00000000" w:rsidR="00000000" w:rsidRPr="00000000">
        <w:rPr>
          <w:sz w:val="24"/>
          <w:szCs w:val="24"/>
          <w:rtl w:val="0"/>
        </w:rPr>
        <w:t xml:space="preserve">: Provides clear stages and deliverables.</w:t>
      </w:r>
    </w:p>
    <w:p w:rsidR="00000000" w:rsidDel="00000000" w:rsidP="00000000" w:rsidRDefault="00000000" w:rsidRPr="00000000" w14:paraId="0000003B">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Predictable Outcomes</w:t>
      </w:r>
      <w:r w:rsidDel="00000000" w:rsidR="00000000" w:rsidRPr="00000000">
        <w:rPr>
          <w:sz w:val="24"/>
          <w:szCs w:val="24"/>
          <w:rtl w:val="0"/>
        </w:rPr>
        <w:t xml:space="preserve">: Helps in predicting project costs and timelines.</w:t>
      </w:r>
    </w:p>
    <w:p w:rsidR="00000000" w:rsidDel="00000000" w:rsidP="00000000" w:rsidRDefault="00000000" w:rsidRPr="00000000" w14:paraId="0000003C">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Risk Management</w:t>
      </w:r>
      <w:r w:rsidDel="00000000" w:rsidR="00000000" w:rsidRPr="00000000">
        <w:rPr>
          <w:sz w:val="24"/>
          <w:szCs w:val="24"/>
          <w:rtl w:val="0"/>
        </w:rPr>
        <w:t xml:space="preserve">: Identifies and mitigates risks early.</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2qbgwnlgv2it" w:id="2"/>
      <w:bookmarkEnd w:id="2"/>
      <w:r w:rsidDel="00000000" w:rsidR="00000000" w:rsidRPr="00000000">
        <w:rPr>
          <w:b w:val="1"/>
          <w:color w:val="000000"/>
          <w:sz w:val="26"/>
          <w:szCs w:val="26"/>
          <w:rtl w:val="0"/>
        </w:rPr>
        <w:t xml:space="preserve">Challenges of SDLC</w:t>
      </w:r>
    </w:p>
    <w:p w:rsidR="00000000" w:rsidDel="00000000" w:rsidP="00000000" w:rsidRDefault="00000000" w:rsidRPr="00000000" w14:paraId="0000003E">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Rigidity</w:t>
      </w:r>
      <w:r w:rsidDel="00000000" w:rsidR="00000000" w:rsidRPr="00000000">
        <w:rPr>
          <w:sz w:val="24"/>
          <w:szCs w:val="24"/>
          <w:rtl w:val="0"/>
        </w:rPr>
        <w:t xml:space="preserve">: Some models (like Waterfall) can be inflexible.</w:t>
      </w:r>
    </w:p>
    <w:p w:rsidR="00000000" w:rsidDel="00000000" w:rsidP="00000000" w:rsidRDefault="00000000" w:rsidRPr="00000000" w14:paraId="0000003F">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Documentation Overhead</w:t>
      </w:r>
      <w:r w:rsidDel="00000000" w:rsidR="00000000" w:rsidRPr="00000000">
        <w:rPr>
          <w:sz w:val="24"/>
          <w:szCs w:val="24"/>
          <w:rtl w:val="0"/>
        </w:rPr>
        <w:t xml:space="preserve">: Requires extensive documentation, which can be time-consuming.</w:t>
      </w:r>
    </w:p>
    <w:p w:rsidR="00000000" w:rsidDel="00000000" w:rsidP="00000000" w:rsidRDefault="00000000" w:rsidRPr="00000000" w14:paraId="00000040">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Customer Involvement</w:t>
      </w:r>
      <w:r w:rsidDel="00000000" w:rsidR="00000000" w:rsidRPr="00000000">
        <w:rPr>
          <w:sz w:val="24"/>
          <w:szCs w:val="24"/>
          <w:rtl w:val="0"/>
        </w:rPr>
        <w:t xml:space="preserve">: Agile models require continuous customer feedback, which might not always be feasible.</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The choice of SDLC model depends on the project requirements, complexity, timeline, and stakeholder involvement.</w:t>
      </w:r>
    </w:p>
    <w:p w:rsidR="00000000" w:rsidDel="00000000" w:rsidP="00000000" w:rsidRDefault="00000000" w:rsidRPr="00000000" w14:paraId="00000042">
      <w:pPr>
        <w:jc w:val="left"/>
        <w:rPr>
          <w:b w:val="1"/>
          <w:sz w:val="24"/>
          <w:szCs w:val="24"/>
        </w:rPr>
      </w:pPr>
      <w:r w:rsidDel="00000000" w:rsidR="00000000" w:rsidRPr="00000000">
        <w:rPr>
          <w:b w:val="1"/>
          <w:sz w:val="24"/>
          <w:szCs w:val="24"/>
          <w:rtl w:val="0"/>
        </w:rPr>
        <w:t xml:space="preserve">Case Study:</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8yb8vtnvgzzx" w:id="3"/>
      <w:bookmarkEnd w:id="3"/>
      <w:r w:rsidDel="00000000" w:rsidR="00000000" w:rsidRPr="00000000">
        <w:rPr>
          <w:b w:val="1"/>
          <w:color w:val="000000"/>
          <w:sz w:val="22"/>
          <w:szCs w:val="22"/>
          <w:rtl w:val="0"/>
        </w:rPr>
        <w:t xml:space="preserve">Company Overview</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Spotify, the Swedish audio streaming and media services provider, is renowned for its innovative approach to software development. Founded in 2006, Spotify offers a vast music library to millions of users worldwide. The company has adopted the Agile model for its software development to ensure continuous delivery and improvement of its services.</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qr7srua661ol" w:id="4"/>
      <w:bookmarkEnd w:id="4"/>
      <w:r w:rsidDel="00000000" w:rsidR="00000000" w:rsidRPr="00000000">
        <w:rPr>
          <w:b w:val="1"/>
          <w:color w:val="000000"/>
          <w:sz w:val="22"/>
          <w:szCs w:val="22"/>
          <w:rtl w:val="0"/>
        </w:rPr>
        <w:t xml:space="preserve">The Agile Model at Spotify</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1. Agile Principles at Spotify:</w:t>
      </w:r>
    </w:p>
    <w:p w:rsidR="00000000" w:rsidDel="00000000" w:rsidP="00000000" w:rsidRDefault="00000000" w:rsidRPr="00000000" w14:paraId="00000047">
      <w:pPr>
        <w:numPr>
          <w:ilvl w:val="0"/>
          <w:numId w:val="6"/>
        </w:numPr>
        <w:spacing w:after="0" w:afterAutospacing="0" w:before="240" w:lineRule="auto"/>
        <w:ind w:left="720" w:hanging="360"/>
        <w:rPr>
          <w:sz w:val="24"/>
          <w:szCs w:val="24"/>
        </w:rPr>
      </w:pPr>
      <w:r w:rsidDel="00000000" w:rsidR="00000000" w:rsidRPr="00000000">
        <w:rPr>
          <w:b w:val="1"/>
          <w:rtl w:val="0"/>
        </w:rPr>
        <w:t xml:space="preserve">Individuals and Interactions</w:t>
      </w:r>
      <w:r w:rsidDel="00000000" w:rsidR="00000000" w:rsidRPr="00000000">
        <w:rPr>
          <w:sz w:val="24"/>
          <w:szCs w:val="24"/>
          <w:rtl w:val="0"/>
        </w:rPr>
        <w:t xml:space="preserve">: Spotify places a high value on communication and collaboration among teams. They encourage direct interaction over complex procedures and tools.</w:t>
      </w:r>
    </w:p>
    <w:p w:rsidR="00000000" w:rsidDel="00000000" w:rsidP="00000000" w:rsidRDefault="00000000" w:rsidRPr="00000000" w14:paraId="00000048">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Working Software</w:t>
      </w:r>
      <w:r w:rsidDel="00000000" w:rsidR="00000000" w:rsidRPr="00000000">
        <w:rPr>
          <w:sz w:val="24"/>
          <w:szCs w:val="24"/>
          <w:rtl w:val="0"/>
        </w:rPr>
        <w:t xml:space="preserve">: Emphasis is on delivering functional software regularly, typically in bi-weekly sprints.</w:t>
      </w:r>
    </w:p>
    <w:p w:rsidR="00000000" w:rsidDel="00000000" w:rsidP="00000000" w:rsidRDefault="00000000" w:rsidRPr="00000000" w14:paraId="00000049">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Customer Collaboration</w:t>
      </w:r>
      <w:r w:rsidDel="00000000" w:rsidR="00000000" w:rsidRPr="00000000">
        <w:rPr>
          <w:sz w:val="24"/>
          <w:szCs w:val="24"/>
          <w:rtl w:val="0"/>
        </w:rPr>
        <w:t xml:space="preserve">: Spotify continuously engages with users to gather feedback and incorporate it into the development process.</w:t>
      </w:r>
    </w:p>
    <w:p w:rsidR="00000000" w:rsidDel="00000000" w:rsidP="00000000" w:rsidRDefault="00000000" w:rsidRPr="00000000" w14:paraId="0000004A">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Responding to Change</w:t>
      </w:r>
      <w:r w:rsidDel="00000000" w:rsidR="00000000" w:rsidRPr="00000000">
        <w:rPr>
          <w:sz w:val="24"/>
          <w:szCs w:val="24"/>
          <w:rtl w:val="0"/>
        </w:rPr>
        <w:t xml:space="preserve">: Flexibility and responsiveness to change are core tenets, enabling Spotify to adapt to new requirements and challenges swiftly.</w:t>
      </w:r>
    </w:p>
    <w:p w:rsidR="00000000" w:rsidDel="00000000" w:rsidP="00000000" w:rsidRDefault="00000000" w:rsidRPr="00000000" w14:paraId="0000004B">
      <w:pPr>
        <w:spacing w:after="240" w:before="240" w:lineRule="auto"/>
        <w:rPr>
          <w:b w:val="1"/>
          <w:sz w:val="24"/>
          <w:szCs w:val="24"/>
        </w:rPr>
      </w:pPr>
      <w:r w:rsidDel="00000000" w:rsidR="00000000" w:rsidRPr="00000000">
        <w:rPr>
          <w:b w:val="1"/>
          <w:sz w:val="24"/>
          <w:szCs w:val="24"/>
          <w:rtl w:val="0"/>
        </w:rPr>
        <w:t xml:space="preserve">2. Implementation of the Agile Model:</w:t>
      </w:r>
    </w:p>
    <w:p w:rsidR="00000000" w:rsidDel="00000000" w:rsidP="00000000" w:rsidRDefault="00000000" w:rsidRPr="00000000" w14:paraId="0000004C">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Squads</w:t>
      </w:r>
      <w:r w:rsidDel="00000000" w:rsidR="00000000" w:rsidRPr="00000000">
        <w:rPr>
          <w:sz w:val="24"/>
          <w:szCs w:val="24"/>
          <w:rtl w:val="0"/>
        </w:rPr>
        <w:t xml:space="preserve">: Spotify’s development teams, known as squads, function like mini-startups, each responsible for a specific feature or part of the product. Each squad includes developers, testers, and a product owner.</w:t>
      </w:r>
    </w:p>
    <w:p w:rsidR="00000000" w:rsidDel="00000000" w:rsidP="00000000" w:rsidRDefault="00000000" w:rsidRPr="00000000" w14:paraId="0000004D">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Tribes</w:t>
      </w:r>
      <w:r w:rsidDel="00000000" w:rsidR="00000000" w:rsidRPr="00000000">
        <w:rPr>
          <w:sz w:val="24"/>
          <w:szCs w:val="24"/>
          <w:rtl w:val="0"/>
        </w:rPr>
        <w:t xml:space="preserve">: A tribe is a collection of squads that work in related areas. Tribes ensure that squads within them are aligned and collaborating effectively.</w:t>
      </w:r>
    </w:p>
    <w:p w:rsidR="00000000" w:rsidDel="00000000" w:rsidP="00000000" w:rsidRDefault="00000000" w:rsidRPr="00000000" w14:paraId="0000004E">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Chapters and Guilds</w:t>
      </w:r>
      <w:r w:rsidDel="00000000" w:rsidR="00000000" w:rsidRPr="00000000">
        <w:rPr>
          <w:sz w:val="24"/>
          <w:szCs w:val="24"/>
          <w:rtl w:val="0"/>
        </w:rPr>
        <w:t xml:space="preserve">: Chapters are groups of people with similar skills or roles across different squads. Guilds are more informal communities for sharing knowledge and best practices across the company.</w:t>
      </w:r>
    </w:p>
    <w:p w:rsidR="00000000" w:rsidDel="00000000" w:rsidP="00000000" w:rsidRDefault="00000000" w:rsidRPr="00000000" w14:paraId="0000004F">
      <w:pPr>
        <w:spacing w:after="240" w:before="240" w:lineRule="auto"/>
        <w:rPr>
          <w:b w:val="1"/>
          <w:sz w:val="24"/>
          <w:szCs w:val="24"/>
        </w:rPr>
      </w:pPr>
      <w:r w:rsidDel="00000000" w:rsidR="00000000" w:rsidRPr="00000000">
        <w:rPr>
          <w:b w:val="1"/>
          <w:sz w:val="24"/>
          <w:szCs w:val="24"/>
          <w:rtl w:val="0"/>
        </w:rPr>
        <w:t xml:space="preserve">3. The Agile Process at Spotify:</w:t>
      </w:r>
    </w:p>
    <w:p w:rsidR="00000000" w:rsidDel="00000000" w:rsidP="00000000" w:rsidRDefault="00000000" w:rsidRPr="00000000" w14:paraId="00000050">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Sprint Planning</w:t>
      </w:r>
      <w:r w:rsidDel="00000000" w:rsidR="00000000" w:rsidRPr="00000000">
        <w:rPr>
          <w:sz w:val="24"/>
          <w:szCs w:val="24"/>
          <w:rtl w:val="0"/>
        </w:rPr>
        <w:t xml:space="preserve">: At the beginning of each sprint, squads hold planning meetings to decide what tasks to complete based on priorities and user feedback.</w:t>
      </w:r>
    </w:p>
    <w:p w:rsidR="00000000" w:rsidDel="00000000" w:rsidP="00000000" w:rsidRDefault="00000000" w:rsidRPr="00000000" w14:paraId="00000051">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Daily Standups</w:t>
      </w:r>
      <w:r w:rsidDel="00000000" w:rsidR="00000000" w:rsidRPr="00000000">
        <w:rPr>
          <w:sz w:val="24"/>
          <w:szCs w:val="24"/>
          <w:rtl w:val="0"/>
        </w:rPr>
        <w:t xml:space="preserve">: Short, daily meetings to discuss progress, roadblocks, and coordinate efforts.</w:t>
      </w:r>
    </w:p>
    <w:p w:rsidR="00000000" w:rsidDel="00000000" w:rsidP="00000000" w:rsidRDefault="00000000" w:rsidRPr="00000000" w14:paraId="00000052">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Sprint Reviews and Retrospectives</w:t>
      </w:r>
      <w:r w:rsidDel="00000000" w:rsidR="00000000" w:rsidRPr="00000000">
        <w:rPr>
          <w:sz w:val="24"/>
          <w:szCs w:val="24"/>
          <w:rtl w:val="0"/>
        </w:rPr>
        <w:t xml:space="preserve">: At the end of each sprint, squads review their work, demonstrate new features, and discuss what went well and what could be improved.</w:t>
      </w:r>
    </w:p>
    <w:p w:rsidR="00000000" w:rsidDel="00000000" w:rsidP="00000000" w:rsidRDefault="00000000" w:rsidRPr="00000000" w14:paraId="00000053">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Continuous Integration and Delivery</w:t>
      </w:r>
      <w:r w:rsidDel="00000000" w:rsidR="00000000" w:rsidRPr="00000000">
        <w:rPr>
          <w:sz w:val="24"/>
          <w:szCs w:val="24"/>
          <w:rtl w:val="0"/>
        </w:rPr>
        <w:t xml:space="preserve">: Spotify employs continuous integration (CI) and continuous delivery (CD) pipelines to automate the testing and deployment of code changes, ensuring rapid and reliable releases.</w:t>
      </w:r>
    </w:p>
    <w:p w:rsidR="00000000" w:rsidDel="00000000" w:rsidP="00000000" w:rsidRDefault="00000000" w:rsidRPr="00000000" w14:paraId="00000054">
      <w:pPr>
        <w:spacing w:after="240" w:before="240" w:lineRule="auto"/>
        <w:rPr>
          <w:b w:val="1"/>
          <w:sz w:val="24"/>
          <w:szCs w:val="24"/>
        </w:rPr>
      </w:pPr>
      <w:r w:rsidDel="00000000" w:rsidR="00000000" w:rsidRPr="00000000">
        <w:rPr>
          <w:b w:val="1"/>
          <w:sz w:val="24"/>
          <w:szCs w:val="24"/>
          <w:rtl w:val="0"/>
        </w:rPr>
        <w:t xml:space="preserve">4. Tools and Technologies:</w:t>
      </w:r>
    </w:p>
    <w:p w:rsidR="00000000" w:rsidDel="00000000" w:rsidP="00000000" w:rsidRDefault="00000000" w:rsidRPr="00000000" w14:paraId="00000055">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Project Management</w:t>
      </w:r>
      <w:r w:rsidDel="00000000" w:rsidR="00000000" w:rsidRPr="00000000">
        <w:rPr>
          <w:sz w:val="24"/>
          <w:szCs w:val="24"/>
          <w:rtl w:val="0"/>
        </w:rPr>
        <w:t xml:space="preserve">: Tools like Jira and Trello are used for tracking tasks and managing backlogs.</w:t>
      </w:r>
    </w:p>
    <w:p w:rsidR="00000000" w:rsidDel="00000000" w:rsidP="00000000" w:rsidRDefault="00000000" w:rsidRPr="00000000" w14:paraId="00000056">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Version Control</w:t>
      </w:r>
      <w:r w:rsidDel="00000000" w:rsidR="00000000" w:rsidRPr="00000000">
        <w:rPr>
          <w:sz w:val="24"/>
          <w:szCs w:val="24"/>
          <w:rtl w:val="0"/>
        </w:rPr>
        <w:t xml:space="preserve">: Git is employed for version control to manage changes to the source code.</w:t>
      </w:r>
    </w:p>
    <w:p w:rsidR="00000000" w:rsidDel="00000000" w:rsidP="00000000" w:rsidRDefault="00000000" w:rsidRPr="00000000" w14:paraId="00000057">
      <w:pPr>
        <w:numPr>
          <w:ilvl w:val="0"/>
          <w:numId w:val="11"/>
        </w:numPr>
        <w:spacing w:after="240" w:before="0" w:beforeAutospacing="0" w:lineRule="auto"/>
        <w:ind w:left="720" w:hanging="360"/>
        <w:rPr>
          <w:sz w:val="24"/>
          <w:szCs w:val="24"/>
        </w:rPr>
      </w:pPr>
      <w:r w:rsidDel="00000000" w:rsidR="00000000" w:rsidRPr="00000000">
        <w:rPr>
          <w:b w:val="1"/>
          <w:sz w:val="24"/>
          <w:szCs w:val="24"/>
          <w:rtl w:val="0"/>
        </w:rPr>
        <w:t xml:space="preserve">Automated Testing</w:t>
      </w:r>
      <w:r w:rsidDel="00000000" w:rsidR="00000000" w:rsidRPr="00000000">
        <w:rPr>
          <w:sz w:val="24"/>
          <w:szCs w:val="24"/>
          <w:rtl w:val="0"/>
        </w:rPr>
        <w:t xml:space="preserve">: Various automated testing frameworks are integrated into the CI/CD pipeline to ensure quality and reliability.</w:t>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ip1h4jipionp" w:id="5"/>
      <w:bookmarkEnd w:id="5"/>
      <w:r w:rsidDel="00000000" w:rsidR="00000000" w:rsidRPr="00000000">
        <w:rPr>
          <w:b w:val="1"/>
          <w:color w:val="000000"/>
          <w:sz w:val="22"/>
          <w:szCs w:val="22"/>
          <w:rtl w:val="0"/>
        </w:rPr>
        <w:t xml:space="preserve">Benefits of Agile at Spotify</w:t>
      </w:r>
    </w:p>
    <w:p w:rsidR="00000000" w:rsidDel="00000000" w:rsidP="00000000" w:rsidRDefault="00000000" w:rsidRPr="00000000" w14:paraId="00000059">
      <w:pPr>
        <w:numPr>
          <w:ilvl w:val="0"/>
          <w:numId w:val="10"/>
        </w:numPr>
        <w:spacing w:after="0" w:afterAutospacing="0" w:before="240" w:lineRule="auto"/>
        <w:ind w:left="720" w:hanging="360"/>
        <w:rPr>
          <w:sz w:val="24"/>
          <w:szCs w:val="24"/>
        </w:rPr>
      </w:pPr>
      <w:r w:rsidDel="00000000" w:rsidR="00000000" w:rsidRPr="00000000">
        <w:rPr>
          <w:b w:val="1"/>
          <w:rtl w:val="0"/>
        </w:rPr>
        <w:t xml:space="preserve">Enhanced Flexibility and Adaptability</w:t>
      </w:r>
      <w:r w:rsidDel="00000000" w:rsidR="00000000" w:rsidRPr="00000000">
        <w:rPr>
          <w:sz w:val="24"/>
          <w:szCs w:val="24"/>
          <w:rtl w:val="0"/>
        </w:rPr>
        <w:t xml:space="preserve">:</w:t>
      </w:r>
    </w:p>
    <w:p w:rsidR="00000000" w:rsidDel="00000000" w:rsidP="00000000" w:rsidRDefault="00000000" w:rsidRPr="00000000" w14:paraId="0000005A">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Agile allows Spotify to respond quickly to changes in the market and user preferences. This adaptability is crucial in the fast-paced tech industry.</w:t>
      </w:r>
    </w:p>
    <w:p w:rsidR="00000000" w:rsidDel="00000000" w:rsidP="00000000" w:rsidRDefault="00000000" w:rsidRPr="00000000" w14:paraId="0000005B">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Improved Product Quality</w:t>
      </w:r>
      <w:r w:rsidDel="00000000" w:rsidR="00000000" w:rsidRPr="00000000">
        <w:rPr>
          <w:sz w:val="24"/>
          <w:szCs w:val="24"/>
          <w:rtl w:val="0"/>
        </w:rPr>
        <w:t xml:space="preserve">:</w:t>
      </w:r>
    </w:p>
    <w:p w:rsidR="00000000" w:rsidDel="00000000" w:rsidP="00000000" w:rsidRDefault="00000000" w:rsidRPr="00000000" w14:paraId="0000005C">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Continuous testing and integration ensure that new features and updates are thoroughly vetted before release, reducing the number of bugs and issues.</w:t>
      </w:r>
    </w:p>
    <w:p w:rsidR="00000000" w:rsidDel="00000000" w:rsidP="00000000" w:rsidRDefault="00000000" w:rsidRPr="00000000" w14:paraId="0000005D">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Faster Time to Market</w:t>
      </w:r>
      <w:r w:rsidDel="00000000" w:rsidR="00000000" w:rsidRPr="00000000">
        <w:rPr>
          <w:sz w:val="24"/>
          <w:szCs w:val="24"/>
          <w:rtl w:val="0"/>
        </w:rPr>
        <w:t xml:space="preserve">:</w:t>
      </w:r>
    </w:p>
    <w:p w:rsidR="00000000" w:rsidDel="00000000" w:rsidP="00000000" w:rsidRDefault="00000000" w:rsidRPr="00000000" w14:paraId="0000005E">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The iterative nature of Agile enables Spotify to deliver new features and improvements rapidly, maintaining a competitive edge.</w:t>
      </w:r>
    </w:p>
    <w:p w:rsidR="00000000" w:rsidDel="00000000" w:rsidP="00000000" w:rsidRDefault="00000000" w:rsidRPr="00000000" w14:paraId="0000005F">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Better Collaboration and Communication</w:t>
      </w:r>
      <w:r w:rsidDel="00000000" w:rsidR="00000000" w:rsidRPr="00000000">
        <w:rPr>
          <w:sz w:val="24"/>
          <w:szCs w:val="24"/>
          <w:rtl w:val="0"/>
        </w:rPr>
        <w:t xml:space="preserve">:</w:t>
      </w:r>
    </w:p>
    <w:p w:rsidR="00000000" w:rsidDel="00000000" w:rsidP="00000000" w:rsidRDefault="00000000" w:rsidRPr="00000000" w14:paraId="00000060">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The Agile framework fosters a culture of collaboration, both within squads and across the organization, leading to more cohesive and effective teams.</w:t>
      </w:r>
    </w:p>
    <w:p w:rsidR="00000000" w:rsidDel="00000000" w:rsidP="00000000" w:rsidRDefault="00000000" w:rsidRPr="00000000" w14:paraId="00000061">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Customer-Centric Development</w:t>
      </w:r>
      <w:r w:rsidDel="00000000" w:rsidR="00000000" w:rsidRPr="00000000">
        <w:rPr>
          <w:sz w:val="24"/>
          <w:szCs w:val="24"/>
          <w:rtl w:val="0"/>
        </w:rPr>
        <w:t xml:space="preserve">:</w:t>
      </w:r>
    </w:p>
    <w:p w:rsidR="00000000" w:rsidDel="00000000" w:rsidP="00000000" w:rsidRDefault="00000000" w:rsidRPr="00000000" w14:paraId="00000062">
      <w:pPr>
        <w:numPr>
          <w:ilvl w:val="1"/>
          <w:numId w:val="10"/>
        </w:numPr>
        <w:spacing w:after="240" w:before="0" w:beforeAutospacing="0" w:lineRule="auto"/>
        <w:ind w:left="1440" w:hanging="360"/>
        <w:rPr>
          <w:sz w:val="24"/>
          <w:szCs w:val="24"/>
        </w:rPr>
      </w:pPr>
      <w:r w:rsidDel="00000000" w:rsidR="00000000" w:rsidRPr="00000000">
        <w:rPr>
          <w:sz w:val="24"/>
          <w:szCs w:val="24"/>
          <w:rtl w:val="0"/>
        </w:rPr>
        <w:t xml:space="preserve">By involving users in the development process and continuously gathering feedback, Spotify ensures that its product evolves in line with user needs and expectations.</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v8y1k9jdbgp0" w:id="6"/>
      <w:bookmarkEnd w:id="6"/>
      <w:r w:rsidDel="00000000" w:rsidR="00000000" w:rsidRPr="00000000">
        <w:rPr>
          <w:b w:val="1"/>
          <w:color w:val="000000"/>
          <w:sz w:val="22"/>
          <w:szCs w:val="22"/>
          <w:rtl w:val="0"/>
        </w:rPr>
        <w:t xml:space="preserve">Challenges and Solutions</w:t>
      </w:r>
    </w:p>
    <w:p w:rsidR="00000000" w:rsidDel="00000000" w:rsidP="00000000" w:rsidRDefault="00000000" w:rsidRPr="00000000" w14:paraId="00000064">
      <w:pPr>
        <w:spacing w:after="240" w:before="240" w:lineRule="auto"/>
        <w:rPr>
          <w:sz w:val="24"/>
          <w:szCs w:val="24"/>
        </w:rPr>
      </w:pPr>
      <w:r w:rsidDel="00000000" w:rsidR="00000000" w:rsidRPr="00000000">
        <w:rPr>
          <w:b w:val="1"/>
          <w:rtl w:val="0"/>
        </w:rPr>
        <w:t xml:space="preserve">Challenges</w:t>
      </w:r>
      <w:r w:rsidDel="00000000" w:rsidR="00000000" w:rsidRPr="00000000">
        <w:rPr>
          <w:sz w:val="24"/>
          <w:szCs w:val="24"/>
          <w:rtl w:val="0"/>
        </w:rPr>
        <w:t xml:space="preserve">:</w:t>
      </w:r>
    </w:p>
    <w:p w:rsidR="00000000" w:rsidDel="00000000" w:rsidP="00000000" w:rsidRDefault="00000000" w:rsidRPr="00000000" w14:paraId="00000065">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Scaling Agile Practices</w:t>
      </w:r>
      <w:r w:rsidDel="00000000" w:rsidR="00000000" w:rsidRPr="00000000">
        <w:rPr>
          <w:sz w:val="24"/>
          <w:szCs w:val="24"/>
          <w:rtl w:val="0"/>
        </w:rPr>
        <w:t xml:space="preserve">: Managing a large number of squads and ensuring consistency across the organization can be challenging.</w:t>
      </w:r>
    </w:p>
    <w:p w:rsidR="00000000" w:rsidDel="00000000" w:rsidP="00000000" w:rsidRDefault="00000000" w:rsidRPr="00000000" w14:paraId="00000066">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Maintaining Alignment</w:t>
      </w:r>
      <w:r w:rsidDel="00000000" w:rsidR="00000000" w:rsidRPr="00000000">
        <w:rPr>
          <w:sz w:val="24"/>
          <w:szCs w:val="24"/>
          <w:rtl w:val="0"/>
        </w:rPr>
        <w:t xml:space="preserve">: With autonomous squads, ensuring that all teams are aligned with the company's overall goals and vision can be difficult.</w:t>
      </w:r>
    </w:p>
    <w:p w:rsidR="00000000" w:rsidDel="00000000" w:rsidP="00000000" w:rsidRDefault="00000000" w:rsidRPr="00000000" w14:paraId="00000067">
      <w:pPr>
        <w:spacing w:after="240" w:before="240" w:lineRule="auto"/>
        <w:rPr>
          <w:sz w:val="24"/>
          <w:szCs w:val="24"/>
        </w:rPr>
      </w:pPr>
      <w:r w:rsidDel="00000000" w:rsidR="00000000" w:rsidRPr="00000000">
        <w:rPr>
          <w:b w:val="1"/>
          <w:sz w:val="24"/>
          <w:szCs w:val="24"/>
          <w:rtl w:val="0"/>
        </w:rPr>
        <w:t xml:space="preserve">Solutions</w:t>
      </w:r>
      <w:r w:rsidDel="00000000" w:rsidR="00000000" w:rsidRPr="00000000">
        <w:rPr>
          <w:sz w:val="24"/>
          <w:szCs w:val="24"/>
          <w:rtl w:val="0"/>
        </w:rPr>
        <w:t xml:space="preserve">:</w:t>
      </w:r>
    </w:p>
    <w:p w:rsidR="00000000" w:rsidDel="00000000" w:rsidP="00000000" w:rsidRDefault="00000000" w:rsidRPr="00000000" w14:paraId="00000068">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Tribes, Chapters, and Guilds</w:t>
      </w:r>
      <w:r w:rsidDel="00000000" w:rsidR="00000000" w:rsidRPr="00000000">
        <w:rPr>
          <w:sz w:val="24"/>
          <w:szCs w:val="24"/>
          <w:rtl w:val="0"/>
        </w:rPr>
        <w:t xml:space="preserve">: These structures help maintain alignment and share knowledge across the organization.</w:t>
      </w:r>
    </w:p>
    <w:p w:rsidR="00000000" w:rsidDel="00000000" w:rsidP="00000000" w:rsidRDefault="00000000" w:rsidRPr="00000000" w14:paraId="00000069">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Clear Communication Channels</w:t>
      </w:r>
      <w:r w:rsidDel="00000000" w:rsidR="00000000" w:rsidRPr="00000000">
        <w:rPr>
          <w:sz w:val="24"/>
          <w:szCs w:val="24"/>
          <w:rtl w:val="0"/>
        </w:rPr>
        <w:t xml:space="preserve">: Regular meetings, updates, and documentation help keep everyone on the same page.</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8pbm7fkkskhb" w:id="7"/>
      <w:bookmarkEnd w:id="7"/>
      <w:r w:rsidDel="00000000" w:rsidR="00000000" w:rsidRPr="00000000">
        <w:rPr>
          <w:b w:val="1"/>
          <w:color w:val="000000"/>
          <w:sz w:val="26"/>
          <w:szCs w:val="26"/>
          <w:rtl w:val="0"/>
        </w:rPr>
        <w:t xml:space="preserve">Conclusion</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Spotify's implementation of the Agile model in its Software Development Life Cycle has been instrumental in its success. By fostering a culture of collaboration, flexibility, and continuous improvement, Spotify has been able to deliver a high-quality, user-centric product that keeps pace with the ever-evolving demands of the music streaming industry.</w:t>
      </w:r>
    </w:p>
    <w:p w:rsidR="00000000" w:rsidDel="00000000" w:rsidP="00000000" w:rsidRDefault="00000000" w:rsidRPr="00000000" w14:paraId="0000006C">
      <w:pPr>
        <w:jc w:val="left"/>
        <w:rPr>
          <w:sz w:val="24"/>
          <w:szCs w:val="24"/>
        </w:rPr>
      </w:pPr>
      <w:r w:rsidDel="00000000" w:rsidR="00000000" w:rsidRPr="00000000">
        <w:rPr>
          <w:rtl w:val="0"/>
        </w:rPr>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