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2A5" w:rsidRPr="00B378B2" w:rsidRDefault="0024695E" w:rsidP="004932A5">
      <w:pPr>
        <w:jc w:val="center"/>
        <w:rPr>
          <w:rFonts w:ascii="Times New Roman" w:hAnsi="Times New Roman" w:cs="Times New Roman"/>
          <w:b/>
          <w:sz w:val="28"/>
          <w:szCs w:val="24"/>
        </w:rPr>
      </w:pPr>
      <w:r>
        <w:rPr>
          <w:rFonts w:ascii="Times New Roman" w:hAnsi="Times New Roman" w:cs="Times New Roman"/>
          <w:b/>
          <w:sz w:val="28"/>
          <w:szCs w:val="24"/>
          <w:highlight w:val="cyan"/>
        </w:rPr>
        <w:t>Unit-</w:t>
      </w:r>
      <w:r w:rsidRPr="0024695E">
        <w:rPr>
          <w:rFonts w:ascii="Times New Roman" w:hAnsi="Times New Roman" w:cs="Times New Roman"/>
          <w:b/>
          <w:sz w:val="28"/>
          <w:szCs w:val="24"/>
          <w:highlight w:val="cyan"/>
        </w:rPr>
        <w:t>4</w:t>
      </w:r>
    </w:p>
    <w:p w:rsidR="00D1621E" w:rsidRDefault="00D1621E">
      <w:pPr>
        <w:rPr>
          <w:lang w:val="en-IN"/>
        </w:rPr>
      </w:pPr>
    </w:p>
    <w:p w:rsidR="004932A5" w:rsidRPr="004932A5" w:rsidRDefault="004932A5" w:rsidP="004932A5">
      <w:pPr>
        <w:spacing w:after="0" w:line="240" w:lineRule="auto"/>
        <w:rPr>
          <w:rFonts w:ascii="Times New Roman" w:eastAsia="Times New Roman" w:hAnsi="Times New Roman" w:cs="Times New Roman"/>
          <w:b/>
          <w:sz w:val="24"/>
          <w:szCs w:val="24"/>
        </w:rPr>
      </w:pPr>
      <w:r w:rsidRPr="0024695E">
        <w:rPr>
          <w:rFonts w:ascii="Times New Roman" w:eastAsia="Times New Roman" w:hAnsi="Times New Roman" w:cs="Times New Roman"/>
          <w:b/>
          <w:color w:val="000000"/>
          <w:sz w:val="24"/>
          <w:szCs w:val="24"/>
          <w:highlight w:val="green"/>
        </w:rPr>
        <w:t xml:space="preserve">IO Programming, </w:t>
      </w:r>
      <w:r w:rsidRPr="0024695E">
        <w:rPr>
          <w:rFonts w:ascii="Times New Roman" w:eastAsia="Times New Roman" w:hAnsi="Times New Roman" w:cs="Times New Roman"/>
          <w:b/>
          <w:color w:val="010202"/>
          <w:sz w:val="24"/>
          <w:szCs w:val="24"/>
          <w:highlight w:val="green"/>
        </w:rPr>
        <w:t xml:space="preserve">Introduction to </w:t>
      </w:r>
      <w:r w:rsidRPr="0024695E">
        <w:rPr>
          <w:rFonts w:ascii="Times New Roman" w:eastAsia="Times New Roman" w:hAnsi="Times New Roman" w:cs="Times New Roman"/>
          <w:b/>
          <w:color w:val="000000"/>
          <w:sz w:val="24"/>
          <w:szCs w:val="24"/>
          <w:highlight w:val="green"/>
        </w:rPr>
        <w:t>Timer/Counters, Timer programming, Interrupts, Interrupt programming, External interrupt</w:t>
      </w:r>
    </w:p>
    <w:p w:rsidR="004932A5" w:rsidRDefault="004932A5">
      <w:pPr>
        <w:rPr>
          <w:lang w:val="en-IN"/>
        </w:rPr>
      </w:pPr>
    </w:p>
    <w:p w:rsidR="004932A5" w:rsidRDefault="004932A5" w:rsidP="006D5D12">
      <w:pPr>
        <w:spacing w:after="0" w:line="240" w:lineRule="auto"/>
        <w:jc w:val="center"/>
        <w:rPr>
          <w:rFonts w:ascii="Times New Roman" w:eastAsia="Times New Roman" w:hAnsi="Times New Roman" w:cs="Times New Roman"/>
          <w:b/>
          <w:color w:val="000000"/>
          <w:sz w:val="24"/>
          <w:szCs w:val="24"/>
          <w:highlight w:val="yellow"/>
        </w:rPr>
      </w:pPr>
      <w:r w:rsidRPr="004932A5">
        <w:rPr>
          <w:rFonts w:ascii="Times New Roman" w:eastAsia="Times New Roman" w:hAnsi="Times New Roman" w:cs="Times New Roman"/>
          <w:b/>
          <w:color w:val="000000"/>
          <w:sz w:val="24"/>
          <w:szCs w:val="24"/>
        </w:rPr>
        <w:t>IO Programming</w:t>
      </w:r>
    </w:p>
    <w:p w:rsidR="006D5D12" w:rsidRDefault="006D5D12" w:rsidP="006D5D12">
      <w:pPr>
        <w:spacing w:after="0" w:line="240" w:lineRule="auto"/>
        <w:jc w:val="center"/>
        <w:rPr>
          <w:rFonts w:ascii="Times New Roman" w:eastAsia="Times New Roman" w:hAnsi="Times New Roman" w:cs="Times New Roman"/>
          <w:b/>
          <w:color w:val="000000"/>
          <w:sz w:val="24"/>
          <w:szCs w:val="24"/>
          <w:highlight w:val="yellow"/>
        </w:rPr>
      </w:pPr>
    </w:p>
    <w:p w:rsidR="007B2A41" w:rsidRPr="007B2A41" w:rsidRDefault="007B2A41" w:rsidP="007B2A41">
      <w:pPr>
        <w:spacing w:after="0" w:line="240" w:lineRule="auto"/>
        <w:jc w:val="both"/>
        <w:rPr>
          <w:rFonts w:ascii="Times New Roman" w:eastAsia="Times New Roman" w:hAnsi="Times New Roman" w:cs="Times New Roman"/>
          <w:color w:val="000000"/>
          <w:sz w:val="24"/>
          <w:szCs w:val="24"/>
        </w:rPr>
      </w:pPr>
      <w:r w:rsidRPr="007B2A41">
        <w:rPr>
          <w:rFonts w:ascii="Times New Roman" w:eastAsia="Times New Roman" w:hAnsi="Times New Roman" w:cs="Times New Roman"/>
          <w:color w:val="000000"/>
          <w:sz w:val="24"/>
          <w:szCs w:val="24"/>
        </w:rPr>
        <w:t xml:space="preserve">The basic and important feature of any controllers is the number of </w:t>
      </w:r>
      <w:proofErr w:type="spellStart"/>
      <w:r w:rsidRPr="007B2A41">
        <w:rPr>
          <w:rFonts w:ascii="Times New Roman" w:eastAsia="Times New Roman" w:hAnsi="Times New Roman" w:cs="Times New Roman"/>
          <w:color w:val="000000"/>
          <w:sz w:val="24"/>
          <w:szCs w:val="24"/>
        </w:rPr>
        <w:t>gpio's</w:t>
      </w:r>
      <w:proofErr w:type="spellEnd"/>
      <w:r w:rsidRPr="007B2A41">
        <w:rPr>
          <w:rFonts w:ascii="Times New Roman" w:eastAsia="Times New Roman" w:hAnsi="Times New Roman" w:cs="Times New Roman"/>
          <w:color w:val="000000"/>
          <w:sz w:val="24"/>
          <w:szCs w:val="24"/>
        </w:rPr>
        <w:t xml:space="preserve"> available for connecting the peripherals. Atmega32 has 32-gpio's grouped into four 8-bit ports namely PORTA-P</w:t>
      </w:r>
      <w:r w:rsidR="00B378D9">
        <w:rPr>
          <w:rFonts w:ascii="Times New Roman" w:eastAsia="Times New Roman" w:hAnsi="Times New Roman" w:cs="Times New Roman"/>
          <w:color w:val="000000"/>
          <w:sz w:val="24"/>
          <w:szCs w:val="24"/>
        </w:rPr>
        <w:t>ORTD</w:t>
      </w:r>
      <w:r w:rsidRPr="007B2A41">
        <w:rPr>
          <w:rFonts w:ascii="Times New Roman" w:eastAsia="Times New Roman" w:hAnsi="Times New Roman" w:cs="Times New Roman"/>
          <w:color w:val="000000"/>
          <w:sz w:val="24"/>
          <w:szCs w:val="24"/>
        </w:rPr>
        <w:t>.</w:t>
      </w:r>
      <w:r w:rsidR="00B378D9">
        <w:rPr>
          <w:rFonts w:ascii="Times New Roman" w:eastAsia="Times New Roman" w:hAnsi="Times New Roman" w:cs="Times New Roman"/>
          <w:color w:val="000000"/>
          <w:sz w:val="24"/>
          <w:szCs w:val="24"/>
        </w:rPr>
        <w:t xml:space="preserve"> </w:t>
      </w:r>
      <w:r w:rsidRPr="007B2A41">
        <w:rPr>
          <w:rFonts w:ascii="Times New Roman" w:eastAsia="Times New Roman" w:hAnsi="Times New Roman" w:cs="Times New Roman"/>
          <w:color w:val="000000"/>
          <w:sz w:val="24"/>
          <w:szCs w:val="24"/>
        </w:rPr>
        <w:t xml:space="preserve">I/O pins have 2-3 functions. If a pin is used for other function then it may not be used as a </w:t>
      </w:r>
      <w:proofErr w:type="spellStart"/>
      <w:r w:rsidRPr="007B2A41">
        <w:rPr>
          <w:rFonts w:ascii="Times New Roman" w:eastAsia="Times New Roman" w:hAnsi="Times New Roman" w:cs="Times New Roman"/>
          <w:color w:val="000000"/>
          <w:sz w:val="24"/>
          <w:szCs w:val="24"/>
        </w:rPr>
        <w:t>gpio</w:t>
      </w:r>
      <w:proofErr w:type="spellEnd"/>
      <w:r w:rsidRPr="007B2A41">
        <w:rPr>
          <w:rFonts w:ascii="Times New Roman" w:eastAsia="Times New Roman" w:hAnsi="Times New Roman" w:cs="Times New Roman"/>
          <w:color w:val="000000"/>
          <w:sz w:val="24"/>
          <w:szCs w:val="24"/>
        </w:rPr>
        <w:t>.</w:t>
      </w:r>
    </w:p>
    <w:p w:rsidR="007B2A41" w:rsidRPr="007B2A41" w:rsidRDefault="007B2A41" w:rsidP="007B2A41">
      <w:pPr>
        <w:spacing w:after="0" w:line="240" w:lineRule="auto"/>
        <w:jc w:val="both"/>
        <w:rPr>
          <w:rFonts w:ascii="Times New Roman" w:eastAsia="Times New Roman" w:hAnsi="Times New Roman" w:cs="Times New Roman"/>
          <w:color w:val="000000"/>
          <w:sz w:val="24"/>
          <w:szCs w:val="24"/>
        </w:rPr>
      </w:pPr>
      <w:r w:rsidRPr="007B2A41">
        <w:rPr>
          <w:rFonts w:ascii="Times New Roman" w:eastAsia="Times New Roman" w:hAnsi="Times New Roman" w:cs="Times New Roman"/>
          <w:color w:val="000000"/>
          <w:sz w:val="24"/>
          <w:szCs w:val="24"/>
        </w:rPr>
        <w:t xml:space="preserve">Though the </w:t>
      </w:r>
      <w:proofErr w:type="spellStart"/>
      <w:r w:rsidRPr="007B2A41">
        <w:rPr>
          <w:rFonts w:ascii="Times New Roman" w:eastAsia="Times New Roman" w:hAnsi="Times New Roman" w:cs="Times New Roman"/>
          <w:color w:val="000000"/>
          <w:sz w:val="24"/>
          <w:szCs w:val="24"/>
        </w:rPr>
        <w:t>gpio</w:t>
      </w:r>
      <w:proofErr w:type="spellEnd"/>
      <w:r w:rsidRPr="007B2A41">
        <w:rPr>
          <w:rFonts w:ascii="Times New Roman" w:eastAsia="Times New Roman" w:hAnsi="Times New Roman" w:cs="Times New Roman"/>
          <w:color w:val="000000"/>
          <w:sz w:val="24"/>
          <w:szCs w:val="24"/>
        </w:rPr>
        <w:t xml:space="preserve"> pins are grouped into 8-bit ports they can still be configured and accessed individually.</w:t>
      </w:r>
      <w:r w:rsidRPr="007B2A41">
        <w:rPr>
          <w:rFonts w:ascii="Times New Roman" w:eastAsia="Times New Roman" w:hAnsi="Times New Roman" w:cs="Times New Roman"/>
          <w:color w:val="000000"/>
          <w:sz w:val="24"/>
          <w:szCs w:val="24"/>
        </w:rPr>
        <w:br/>
        <w:t>Each Port is associated with 3 registers for direction configuration</w:t>
      </w:r>
      <w:r>
        <w:rPr>
          <w:rFonts w:ascii="Times New Roman" w:eastAsia="Times New Roman" w:hAnsi="Times New Roman" w:cs="Times New Roman"/>
          <w:color w:val="000000"/>
          <w:sz w:val="24"/>
          <w:szCs w:val="24"/>
        </w:rPr>
        <w:t xml:space="preserve"> </w:t>
      </w:r>
      <w:r w:rsidRPr="007B2A41">
        <w:rPr>
          <w:rFonts w:ascii="Times New Roman" w:eastAsia="Times New Roman" w:hAnsi="Times New Roman" w:cs="Times New Roman"/>
          <w:color w:val="000000"/>
          <w:sz w:val="24"/>
          <w:szCs w:val="24"/>
        </w:rPr>
        <w:t>(</w:t>
      </w:r>
      <w:proofErr w:type="spellStart"/>
      <w:r w:rsidRPr="007B2A41">
        <w:rPr>
          <w:rFonts w:ascii="Times New Roman" w:eastAsia="Times New Roman" w:hAnsi="Times New Roman" w:cs="Times New Roman"/>
          <w:color w:val="000000"/>
          <w:sz w:val="24"/>
          <w:szCs w:val="24"/>
        </w:rPr>
        <w:t>Input/Output</w:t>
      </w:r>
      <w:proofErr w:type="spellEnd"/>
      <w:r w:rsidRPr="007B2A41">
        <w:rPr>
          <w:rFonts w:ascii="Times New Roman" w:eastAsia="Times New Roman" w:hAnsi="Times New Roman" w:cs="Times New Roman"/>
          <w:color w:val="000000"/>
          <w:sz w:val="24"/>
          <w:szCs w:val="24"/>
        </w:rPr>
        <w:t>), read and write operation.</w:t>
      </w:r>
    </w:p>
    <w:p w:rsidR="006D5D12" w:rsidRDefault="006D5D12" w:rsidP="006D5D12">
      <w:pPr>
        <w:spacing w:after="0" w:line="240" w:lineRule="auto"/>
        <w:jc w:val="center"/>
        <w:rPr>
          <w:rFonts w:ascii="Times New Roman" w:eastAsia="Times New Roman" w:hAnsi="Times New Roman" w:cs="Times New Roman"/>
          <w:b/>
          <w:color w:val="000000"/>
          <w:sz w:val="24"/>
          <w:szCs w:val="24"/>
          <w:highlight w:val="yellow"/>
        </w:rPr>
      </w:pPr>
    </w:p>
    <w:tbl>
      <w:tblPr>
        <w:tblW w:w="8604" w:type="dxa"/>
        <w:jc w:val="center"/>
        <w:tblInd w:w="1030" w:type="dxa"/>
        <w:tblCellMar>
          <w:left w:w="0" w:type="dxa"/>
          <w:right w:w="0" w:type="dxa"/>
        </w:tblCellMar>
        <w:tblLook w:val="04A0"/>
      </w:tblPr>
      <w:tblGrid>
        <w:gridCol w:w="2776"/>
        <w:gridCol w:w="5828"/>
      </w:tblGrid>
      <w:tr w:rsidR="007B2A41" w:rsidRPr="007B2A41" w:rsidTr="007B2A41">
        <w:trPr>
          <w:trHeight w:val="261"/>
          <w:jc w:val="center"/>
        </w:trPr>
        <w:tc>
          <w:tcPr>
            <w:tcW w:w="2776" w:type="dxa"/>
            <w:tcBorders>
              <w:top w:val="single" w:sz="6" w:space="0" w:color="DDDDDD"/>
              <w:left w:val="single" w:sz="6" w:space="0" w:color="DDDDDD"/>
              <w:bottom w:val="single" w:sz="6" w:space="0" w:color="DDDDDD"/>
              <w:right w:val="single" w:sz="6" w:space="0" w:color="DDDDDD"/>
            </w:tcBorders>
            <w:shd w:val="clear" w:color="auto" w:fill="D9EDF7"/>
            <w:tcMar>
              <w:top w:w="75" w:type="dxa"/>
              <w:left w:w="75" w:type="dxa"/>
              <w:bottom w:w="75" w:type="dxa"/>
              <w:right w:w="75" w:type="dxa"/>
            </w:tcMar>
            <w:hideMark/>
          </w:tcPr>
          <w:p w:rsidR="00D1621E" w:rsidRPr="007B2A41" w:rsidRDefault="007B2A41" w:rsidP="007B2A41">
            <w:pPr>
              <w:spacing w:after="0" w:line="240" w:lineRule="auto"/>
              <w:jc w:val="center"/>
              <w:rPr>
                <w:rFonts w:ascii="Times New Roman" w:eastAsia="Times New Roman" w:hAnsi="Times New Roman" w:cs="Times New Roman"/>
                <w:b/>
                <w:color w:val="000000"/>
                <w:sz w:val="24"/>
                <w:szCs w:val="24"/>
              </w:rPr>
            </w:pPr>
            <w:r w:rsidRPr="007B2A41">
              <w:rPr>
                <w:rFonts w:ascii="Times New Roman" w:eastAsia="Times New Roman" w:hAnsi="Times New Roman" w:cs="Times New Roman"/>
                <w:b/>
                <w:color w:val="000000"/>
                <w:sz w:val="24"/>
                <w:szCs w:val="24"/>
              </w:rPr>
              <w:t>Register</w:t>
            </w:r>
          </w:p>
        </w:tc>
        <w:tc>
          <w:tcPr>
            <w:tcW w:w="5828" w:type="dxa"/>
            <w:tcBorders>
              <w:top w:val="single" w:sz="6" w:space="0" w:color="DDDDDD"/>
              <w:left w:val="single" w:sz="6" w:space="0" w:color="DDDDDD"/>
              <w:bottom w:val="single" w:sz="6" w:space="0" w:color="DDDDDD"/>
              <w:right w:val="single" w:sz="6" w:space="0" w:color="DDDDDD"/>
            </w:tcBorders>
            <w:shd w:val="clear" w:color="auto" w:fill="D9EDF7"/>
            <w:tcMar>
              <w:top w:w="75" w:type="dxa"/>
              <w:left w:w="75" w:type="dxa"/>
              <w:bottom w:w="75" w:type="dxa"/>
              <w:right w:w="75" w:type="dxa"/>
            </w:tcMar>
            <w:hideMark/>
          </w:tcPr>
          <w:p w:rsidR="00D1621E" w:rsidRPr="007B2A41" w:rsidRDefault="007B2A41" w:rsidP="007B2A41">
            <w:pPr>
              <w:spacing w:after="0" w:line="240" w:lineRule="auto"/>
              <w:jc w:val="center"/>
              <w:rPr>
                <w:rFonts w:ascii="Times New Roman" w:eastAsia="Times New Roman" w:hAnsi="Times New Roman" w:cs="Times New Roman"/>
                <w:b/>
                <w:color w:val="000000"/>
                <w:sz w:val="24"/>
                <w:szCs w:val="24"/>
              </w:rPr>
            </w:pPr>
            <w:r w:rsidRPr="007B2A41">
              <w:rPr>
                <w:rFonts w:ascii="Times New Roman" w:eastAsia="Times New Roman" w:hAnsi="Times New Roman" w:cs="Times New Roman"/>
                <w:b/>
                <w:color w:val="000000"/>
                <w:sz w:val="24"/>
                <w:szCs w:val="24"/>
              </w:rPr>
              <w:t>Description</w:t>
            </w:r>
          </w:p>
        </w:tc>
      </w:tr>
      <w:tr w:rsidR="007B2A41" w:rsidRPr="007B2A41" w:rsidTr="007B2A41">
        <w:trPr>
          <w:trHeight w:val="252"/>
          <w:jc w:val="center"/>
        </w:trPr>
        <w:tc>
          <w:tcPr>
            <w:tcW w:w="2776"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D1621E" w:rsidRPr="007B2A41" w:rsidRDefault="007B2A41" w:rsidP="007B2A41">
            <w:pPr>
              <w:spacing w:after="0" w:line="240" w:lineRule="auto"/>
              <w:jc w:val="center"/>
              <w:rPr>
                <w:rFonts w:ascii="Times New Roman" w:eastAsia="Times New Roman" w:hAnsi="Times New Roman" w:cs="Times New Roman"/>
                <w:b/>
                <w:color w:val="000000"/>
                <w:sz w:val="24"/>
                <w:szCs w:val="24"/>
              </w:rPr>
            </w:pPr>
            <w:proofErr w:type="spellStart"/>
            <w:r w:rsidRPr="007B2A41">
              <w:rPr>
                <w:rFonts w:ascii="Times New Roman" w:eastAsia="Times New Roman" w:hAnsi="Times New Roman" w:cs="Times New Roman"/>
                <w:b/>
                <w:color w:val="000000"/>
                <w:sz w:val="24"/>
                <w:szCs w:val="24"/>
              </w:rPr>
              <w:t>DDRx</w:t>
            </w:r>
            <w:proofErr w:type="spellEnd"/>
            <w:r w:rsidRPr="007B2A41">
              <w:rPr>
                <w:rFonts w:ascii="Times New Roman" w:eastAsia="Times New Roman" w:hAnsi="Times New Roman" w:cs="Times New Roman"/>
                <w:b/>
                <w:color w:val="000000"/>
                <w:sz w:val="24"/>
                <w:szCs w:val="24"/>
              </w:rPr>
              <w:t xml:space="preserve"> </w:t>
            </w:r>
          </w:p>
        </w:tc>
        <w:tc>
          <w:tcPr>
            <w:tcW w:w="582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D1621E" w:rsidRPr="007B2A41" w:rsidRDefault="007B2A41" w:rsidP="007B2A41">
            <w:pPr>
              <w:spacing w:after="0" w:line="240" w:lineRule="auto"/>
              <w:jc w:val="center"/>
              <w:rPr>
                <w:rFonts w:ascii="Times New Roman" w:eastAsia="Times New Roman" w:hAnsi="Times New Roman" w:cs="Times New Roman"/>
                <w:b/>
                <w:color w:val="000000"/>
                <w:sz w:val="24"/>
                <w:szCs w:val="24"/>
              </w:rPr>
            </w:pPr>
            <w:r w:rsidRPr="007B2A41">
              <w:rPr>
                <w:rFonts w:ascii="Times New Roman" w:eastAsia="Times New Roman" w:hAnsi="Times New Roman" w:cs="Times New Roman"/>
                <w:b/>
                <w:color w:val="000000"/>
                <w:sz w:val="24"/>
                <w:szCs w:val="24"/>
              </w:rPr>
              <w:t>Used to configure the respective PORT as output/input</w:t>
            </w:r>
          </w:p>
        </w:tc>
      </w:tr>
      <w:tr w:rsidR="007B2A41" w:rsidRPr="007B2A41" w:rsidTr="007B2A41">
        <w:trPr>
          <w:trHeight w:val="252"/>
          <w:jc w:val="center"/>
        </w:trPr>
        <w:tc>
          <w:tcPr>
            <w:tcW w:w="277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1621E" w:rsidRPr="007B2A41" w:rsidRDefault="007B2A41" w:rsidP="007B2A41">
            <w:pPr>
              <w:spacing w:after="0" w:line="240" w:lineRule="auto"/>
              <w:jc w:val="center"/>
              <w:rPr>
                <w:rFonts w:ascii="Times New Roman" w:eastAsia="Times New Roman" w:hAnsi="Times New Roman" w:cs="Times New Roman"/>
                <w:b/>
                <w:color w:val="000000"/>
                <w:sz w:val="24"/>
                <w:szCs w:val="24"/>
              </w:rPr>
            </w:pPr>
            <w:proofErr w:type="spellStart"/>
            <w:r w:rsidRPr="007B2A41">
              <w:rPr>
                <w:rFonts w:ascii="Times New Roman" w:eastAsia="Times New Roman" w:hAnsi="Times New Roman" w:cs="Times New Roman"/>
                <w:b/>
                <w:color w:val="000000"/>
                <w:sz w:val="24"/>
                <w:szCs w:val="24"/>
              </w:rPr>
              <w:t>PORTx</w:t>
            </w:r>
            <w:proofErr w:type="spellEnd"/>
          </w:p>
        </w:tc>
        <w:tc>
          <w:tcPr>
            <w:tcW w:w="5828"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1621E" w:rsidRPr="007B2A41" w:rsidRDefault="007B2A41" w:rsidP="007B2A41">
            <w:pPr>
              <w:spacing w:after="0" w:line="240" w:lineRule="auto"/>
              <w:jc w:val="center"/>
              <w:rPr>
                <w:rFonts w:ascii="Times New Roman" w:eastAsia="Times New Roman" w:hAnsi="Times New Roman" w:cs="Times New Roman"/>
                <w:b/>
                <w:color w:val="000000"/>
                <w:sz w:val="24"/>
                <w:szCs w:val="24"/>
              </w:rPr>
            </w:pPr>
            <w:r w:rsidRPr="007B2A41">
              <w:rPr>
                <w:rFonts w:ascii="Times New Roman" w:eastAsia="Times New Roman" w:hAnsi="Times New Roman" w:cs="Times New Roman"/>
                <w:b/>
                <w:color w:val="000000"/>
                <w:sz w:val="24"/>
                <w:szCs w:val="24"/>
              </w:rPr>
              <w:t>Used to write the data to the Port pins</w:t>
            </w:r>
          </w:p>
        </w:tc>
      </w:tr>
      <w:tr w:rsidR="007B2A41" w:rsidRPr="007B2A41" w:rsidTr="007B2A41">
        <w:trPr>
          <w:trHeight w:val="243"/>
          <w:jc w:val="center"/>
        </w:trPr>
        <w:tc>
          <w:tcPr>
            <w:tcW w:w="2776" w:type="dxa"/>
            <w:tcBorders>
              <w:top w:val="single" w:sz="6" w:space="0" w:color="DDDDDD"/>
              <w:left w:val="single" w:sz="6" w:space="0" w:color="DDDDDD"/>
              <w:bottom w:val="single" w:sz="6" w:space="0" w:color="DDDDDD"/>
              <w:right w:val="single" w:sz="6" w:space="0" w:color="DDDDDD"/>
            </w:tcBorders>
            <w:shd w:val="clear" w:color="auto" w:fill="F5F5F5"/>
            <w:tcMar>
              <w:top w:w="75" w:type="dxa"/>
              <w:left w:w="75" w:type="dxa"/>
              <w:bottom w:w="75" w:type="dxa"/>
              <w:right w:w="75" w:type="dxa"/>
            </w:tcMar>
            <w:hideMark/>
          </w:tcPr>
          <w:p w:rsidR="00D1621E" w:rsidRPr="007B2A41" w:rsidRDefault="007B2A41" w:rsidP="007B2A41">
            <w:pPr>
              <w:spacing w:after="0" w:line="240" w:lineRule="auto"/>
              <w:jc w:val="center"/>
              <w:rPr>
                <w:rFonts w:ascii="Times New Roman" w:eastAsia="Times New Roman" w:hAnsi="Times New Roman" w:cs="Times New Roman"/>
                <w:b/>
                <w:color w:val="000000"/>
                <w:sz w:val="24"/>
                <w:szCs w:val="24"/>
              </w:rPr>
            </w:pPr>
            <w:proofErr w:type="spellStart"/>
            <w:r w:rsidRPr="007B2A41">
              <w:rPr>
                <w:rFonts w:ascii="Times New Roman" w:eastAsia="Times New Roman" w:hAnsi="Times New Roman" w:cs="Times New Roman"/>
                <w:b/>
                <w:color w:val="000000"/>
                <w:sz w:val="24"/>
                <w:szCs w:val="24"/>
              </w:rPr>
              <w:t>PINx</w:t>
            </w:r>
            <w:proofErr w:type="spellEnd"/>
          </w:p>
        </w:tc>
        <w:tc>
          <w:tcPr>
            <w:tcW w:w="5828" w:type="dxa"/>
            <w:tcBorders>
              <w:top w:val="single" w:sz="6" w:space="0" w:color="DDDDDD"/>
              <w:left w:val="single" w:sz="6" w:space="0" w:color="DDDDDD"/>
              <w:bottom w:val="single" w:sz="6" w:space="0" w:color="DDDDDD"/>
              <w:right w:val="single" w:sz="6" w:space="0" w:color="DDDDDD"/>
            </w:tcBorders>
            <w:shd w:val="clear" w:color="auto" w:fill="F5F5F5"/>
            <w:tcMar>
              <w:top w:w="75" w:type="dxa"/>
              <w:left w:w="75" w:type="dxa"/>
              <w:bottom w:w="75" w:type="dxa"/>
              <w:right w:w="75" w:type="dxa"/>
            </w:tcMar>
            <w:hideMark/>
          </w:tcPr>
          <w:p w:rsidR="00D1621E" w:rsidRPr="007B2A41" w:rsidRDefault="007B2A41" w:rsidP="007B2A41">
            <w:pPr>
              <w:spacing w:after="0" w:line="240" w:lineRule="auto"/>
              <w:jc w:val="center"/>
              <w:rPr>
                <w:rFonts w:ascii="Times New Roman" w:eastAsia="Times New Roman" w:hAnsi="Times New Roman" w:cs="Times New Roman"/>
                <w:b/>
                <w:color w:val="000000"/>
                <w:sz w:val="24"/>
                <w:szCs w:val="24"/>
              </w:rPr>
            </w:pPr>
            <w:r w:rsidRPr="007B2A41">
              <w:rPr>
                <w:rFonts w:ascii="Times New Roman" w:eastAsia="Times New Roman" w:hAnsi="Times New Roman" w:cs="Times New Roman"/>
                <w:b/>
                <w:color w:val="000000"/>
                <w:sz w:val="24"/>
                <w:szCs w:val="24"/>
              </w:rPr>
              <w:t>Used to Read the data from the port pins</w:t>
            </w:r>
          </w:p>
        </w:tc>
      </w:tr>
    </w:tbl>
    <w:p w:rsidR="006D5D12" w:rsidRDefault="006D5D12" w:rsidP="006D5D12">
      <w:pPr>
        <w:spacing w:after="0" w:line="240" w:lineRule="auto"/>
        <w:jc w:val="center"/>
        <w:rPr>
          <w:rFonts w:ascii="Times New Roman" w:eastAsia="Times New Roman" w:hAnsi="Times New Roman" w:cs="Times New Roman"/>
          <w:b/>
          <w:color w:val="000000"/>
          <w:sz w:val="24"/>
          <w:szCs w:val="24"/>
          <w:highlight w:val="yellow"/>
        </w:rPr>
      </w:pPr>
    </w:p>
    <w:p w:rsidR="006D5D12" w:rsidRPr="00B378D9" w:rsidRDefault="006D5D12" w:rsidP="006D5D12">
      <w:pPr>
        <w:spacing w:after="0" w:line="240" w:lineRule="auto"/>
        <w:jc w:val="center"/>
        <w:rPr>
          <w:rFonts w:ascii="Times New Roman" w:eastAsia="Times New Roman" w:hAnsi="Times New Roman" w:cs="Times New Roman"/>
          <w:b/>
          <w:color w:val="000000"/>
          <w:sz w:val="24"/>
          <w:szCs w:val="24"/>
          <w:highlight w:val="yellow"/>
        </w:rPr>
      </w:pPr>
    </w:p>
    <w:p w:rsidR="00B378D9" w:rsidRDefault="007B2A41" w:rsidP="00B378D9">
      <w:pPr>
        <w:contextualSpacing/>
        <w:jc w:val="both"/>
        <w:rPr>
          <w:rFonts w:ascii="Times New Roman" w:hAnsi="Times New Roman" w:cs="Times New Roman"/>
          <w:b/>
          <w:sz w:val="24"/>
          <w:szCs w:val="24"/>
        </w:rPr>
      </w:pPr>
      <w:proofErr w:type="spellStart"/>
      <w:r w:rsidRPr="00B378D9">
        <w:rPr>
          <w:rFonts w:ascii="Times New Roman" w:hAnsi="Times New Roman" w:cs="Times New Roman"/>
          <w:b/>
          <w:bCs/>
          <w:sz w:val="24"/>
          <w:szCs w:val="24"/>
        </w:rPr>
        <w:t>DDRx</w:t>
      </w:r>
      <w:proofErr w:type="spellEnd"/>
      <w:r w:rsidRPr="00B378D9">
        <w:rPr>
          <w:rFonts w:ascii="Times New Roman" w:hAnsi="Times New Roman" w:cs="Times New Roman"/>
          <w:b/>
          <w:bCs/>
          <w:sz w:val="24"/>
          <w:szCs w:val="24"/>
        </w:rPr>
        <w:t>:</w:t>
      </w:r>
      <w:r w:rsidRPr="00B378D9">
        <w:rPr>
          <w:rFonts w:ascii="Times New Roman" w:hAnsi="Times New Roman" w:cs="Times New Roman"/>
          <w:b/>
          <w:sz w:val="24"/>
          <w:szCs w:val="24"/>
        </w:rPr>
        <w:t> Data Direction Register</w:t>
      </w:r>
    </w:p>
    <w:p w:rsidR="007B2A41" w:rsidRPr="00B378D9" w:rsidRDefault="007B2A41" w:rsidP="00B378D9">
      <w:pPr>
        <w:contextualSpacing/>
        <w:jc w:val="both"/>
        <w:rPr>
          <w:rFonts w:ascii="Times New Roman" w:hAnsi="Times New Roman" w:cs="Times New Roman"/>
          <w:sz w:val="24"/>
          <w:szCs w:val="24"/>
        </w:rPr>
      </w:pPr>
      <w:r w:rsidRPr="00B378D9">
        <w:rPr>
          <w:rFonts w:ascii="Times New Roman" w:hAnsi="Times New Roman" w:cs="Times New Roman"/>
          <w:sz w:val="24"/>
          <w:szCs w:val="24"/>
        </w:rPr>
        <w:t>Before reading or writing the data from the ports, their direction needs to be set. Unless the PORT is configured as output, the data from the registers will not go to controller pins.</w:t>
      </w:r>
    </w:p>
    <w:p w:rsidR="007B2A41" w:rsidRPr="00B378D9" w:rsidRDefault="007B2A41" w:rsidP="00B378D9">
      <w:pPr>
        <w:contextualSpacing/>
        <w:jc w:val="both"/>
        <w:rPr>
          <w:rFonts w:ascii="Times New Roman" w:hAnsi="Times New Roman" w:cs="Times New Roman"/>
          <w:sz w:val="24"/>
          <w:szCs w:val="24"/>
        </w:rPr>
      </w:pPr>
      <w:r w:rsidRPr="00B378D9">
        <w:rPr>
          <w:rFonts w:ascii="Times New Roman" w:hAnsi="Times New Roman" w:cs="Times New Roman"/>
          <w:sz w:val="24"/>
          <w:szCs w:val="24"/>
        </w:rPr>
        <w:t xml:space="preserve">This register is used to configure the PORT pins as Input or Output. Writing 1's to </w:t>
      </w:r>
      <w:proofErr w:type="spellStart"/>
      <w:r w:rsidRPr="00B378D9">
        <w:rPr>
          <w:rFonts w:ascii="Times New Roman" w:hAnsi="Times New Roman" w:cs="Times New Roman"/>
          <w:sz w:val="24"/>
          <w:szCs w:val="24"/>
        </w:rPr>
        <w:t>DDRx</w:t>
      </w:r>
      <w:proofErr w:type="spellEnd"/>
      <w:r w:rsidRPr="00B378D9">
        <w:rPr>
          <w:rFonts w:ascii="Times New Roman" w:hAnsi="Times New Roman" w:cs="Times New Roman"/>
          <w:sz w:val="24"/>
          <w:szCs w:val="24"/>
        </w:rPr>
        <w:t xml:space="preserve"> will make the corresponding </w:t>
      </w:r>
      <w:proofErr w:type="spellStart"/>
      <w:r w:rsidRPr="00B378D9">
        <w:rPr>
          <w:rFonts w:ascii="Times New Roman" w:hAnsi="Times New Roman" w:cs="Times New Roman"/>
          <w:sz w:val="24"/>
          <w:szCs w:val="24"/>
        </w:rPr>
        <w:t>PORTx</w:t>
      </w:r>
      <w:proofErr w:type="spellEnd"/>
      <w:r w:rsidRPr="00B378D9">
        <w:rPr>
          <w:rFonts w:ascii="Times New Roman" w:hAnsi="Times New Roman" w:cs="Times New Roman"/>
          <w:sz w:val="24"/>
          <w:szCs w:val="24"/>
        </w:rPr>
        <w:t xml:space="preserve"> pins as output. Similarly writing 0's to </w:t>
      </w:r>
      <w:proofErr w:type="spellStart"/>
      <w:r w:rsidRPr="00B378D9">
        <w:rPr>
          <w:rFonts w:ascii="Times New Roman" w:hAnsi="Times New Roman" w:cs="Times New Roman"/>
          <w:sz w:val="24"/>
          <w:szCs w:val="24"/>
        </w:rPr>
        <w:t>DDRx</w:t>
      </w:r>
      <w:proofErr w:type="spellEnd"/>
      <w:r w:rsidRPr="00B378D9">
        <w:rPr>
          <w:rFonts w:ascii="Times New Roman" w:hAnsi="Times New Roman" w:cs="Times New Roman"/>
          <w:sz w:val="24"/>
          <w:szCs w:val="24"/>
        </w:rPr>
        <w:t xml:space="preserve"> will make the corresponding </w:t>
      </w:r>
      <w:proofErr w:type="spellStart"/>
      <w:r w:rsidRPr="00B378D9">
        <w:rPr>
          <w:rFonts w:ascii="Times New Roman" w:hAnsi="Times New Roman" w:cs="Times New Roman"/>
          <w:sz w:val="24"/>
          <w:szCs w:val="24"/>
        </w:rPr>
        <w:t>PORTx</w:t>
      </w:r>
      <w:proofErr w:type="spellEnd"/>
      <w:r w:rsidRPr="00B378D9">
        <w:rPr>
          <w:rFonts w:ascii="Times New Roman" w:hAnsi="Times New Roman" w:cs="Times New Roman"/>
          <w:sz w:val="24"/>
          <w:szCs w:val="24"/>
        </w:rPr>
        <w:t xml:space="preserve"> pins as Input. </w:t>
      </w:r>
    </w:p>
    <w:p w:rsidR="007B2A41" w:rsidRPr="00B378D9" w:rsidRDefault="007B2A41" w:rsidP="00B378D9">
      <w:pPr>
        <w:contextualSpacing/>
        <w:rPr>
          <w:rFonts w:ascii="Times New Roman" w:hAnsi="Times New Roman" w:cs="Times New Roman"/>
          <w:sz w:val="24"/>
          <w:szCs w:val="24"/>
        </w:rPr>
      </w:pPr>
      <w:r w:rsidRPr="00B378D9">
        <w:rPr>
          <w:rFonts w:ascii="Times New Roman" w:hAnsi="Times New Roman" w:cs="Times New Roman"/>
          <w:sz w:val="24"/>
          <w:szCs w:val="24"/>
        </w:rPr>
        <w:t xml:space="preserve">DDRB = 0xff; </w:t>
      </w:r>
      <w:r w:rsidRPr="00B378D9">
        <w:rPr>
          <w:rFonts w:ascii="Times New Roman" w:hAnsi="Times New Roman" w:cs="Times New Roman"/>
          <w:i/>
          <w:iCs/>
          <w:sz w:val="24"/>
          <w:szCs w:val="24"/>
        </w:rPr>
        <w:t>// Configure PORTB as Output.</w:t>
      </w:r>
      <w:r w:rsidRPr="00B378D9">
        <w:rPr>
          <w:rFonts w:ascii="Times New Roman" w:hAnsi="Times New Roman" w:cs="Times New Roman"/>
          <w:sz w:val="24"/>
          <w:szCs w:val="24"/>
        </w:rPr>
        <w:t xml:space="preserve"> </w:t>
      </w:r>
    </w:p>
    <w:p w:rsidR="007B2A41" w:rsidRPr="00B378D9" w:rsidRDefault="007B2A41" w:rsidP="00B378D9">
      <w:pPr>
        <w:contextualSpacing/>
        <w:rPr>
          <w:rFonts w:ascii="Times New Roman" w:hAnsi="Times New Roman" w:cs="Times New Roman"/>
          <w:sz w:val="24"/>
          <w:szCs w:val="24"/>
        </w:rPr>
      </w:pPr>
      <w:r w:rsidRPr="00B378D9">
        <w:rPr>
          <w:rFonts w:ascii="Times New Roman" w:hAnsi="Times New Roman" w:cs="Times New Roman"/>
          <w:sz w:val="24"/>
          <w:szCs w:val="24"/>
        </w:rPr>
        <w:t xml:space="preserve">DDRC = 0x00; </w:t>
      </w:r>
      <w:r w:rsidRPr="00B378D9">
        <w:rPr>
          <w:rFonts w:ascii="Times New Roman" w:hAnsi="Times New Roman" w:cs="Times New Roman"/>
          <w:i/>
          <w:iCs/>
          <w:sz w:val="24"/>
          <w:szCs w:val="24"/>
        </w:rPr>
        <w:t>// Configure PORTC as Input.</w:t>
      </w:r>
      <w:r w:rsidRPr="00B378D9">
        <w:rPr>
          <w:rFonts w:ascii="Times New Roman" w:hAnsi="Times New Roman" w:cs="Times New Roman"/>
          <w:sz w:val="24"/>
          <w:szCs w:val="24"/>
        </w:rPr>
        <w:t xml:space="preserve"> </w:t>
      </w:r>
    </w:p>
    <w:p w:rsidR="007B2A41" w:rsidRPr="00B378D9" w:rsidRDefault="007B2A41" w:rsidP="00B378D9">
      <w:pPr>
        <w:contextualSpacing/>
        <w:rPr>
          <w:rFonts w:ascii="Times New Roman" w:hAnsi="Times New Roman" w:cs="Times New Roman"/>
          <w:sz w:val="24"/>
          <w:szCs w:val="24"/>
        </w:rPr>
      </w:pPr>
      <w:r w:rsidRPr="00B378D9">
        <w:rPr>
          <w:rFonts w:ascii="Times New Roman" w:hAnsi="Times New Roman" w:cs="Times New Roman"/>
          <w:sz w:val="24"/>
          <w:szCs w:val="24"/>
        </w:rPr>
        <w:t xml:space="preserve">DDRD = 0x0F; </w:t>
      </w:r>
      <w:r w:rsidRPr="00B378D9">
        <w:rPr>
          <w:rFonts w:ascii="Times New Roman" w:hAnsi="Times New Roman" w:cs="Times New Roman"/>
          <w:i/>
          <w:iCs/>
          <w:sz w:val="24"/>
          <w:szCs w:val="24"/>
        </w:rPr>
        <w:t>// Configure lower nibble of PORTD as Output and higher nibble as Input</w:t>
      </w:r>
      <w:r w:rsidRPr="00B378D9">
        <w:rPr>
          <w:rFonts w:ascii="Times New Roman" w:hAnsi="Times New Roman" w:cs="Times New Roman"/>
          <w:sz w:val="24"/>
          <w:szCs w:val="24"/>
        </w:rPr>
        <w:t xml:space="preserve"> </w:t>
      </w:r>
    </w:p>
    <w:p w:rsidR="007B2A41" w:rsidRDefault="007B2A41" w:rsidP="00B378D9">
      <w:pPr>
        <w:contextualSpacing/>
        <w:rPr>
          <w:rFonts w:ascii="Times New Roman" w:hAnsi="Times New Roman" w:cs="Times New Roman"/>
          <w:sz w:val="24"/>
          <w:szCs w:val="24"/>
        </w:rPr>
      </w:pPr>
      <w:r w:rsidRPr="00B378D9">
        <w:rPr>
          <w:rFonts w:ascii="Times New Roman" w:hAnsi="Times New Roman" w:cs="Times New Roman"/>
          <w:sz w:val="24"/>
          <w:szCs w:val="24"/>
        </w:rPr>
        <w:t xml:space="preserve">DDRD = (1&lt;&lt;PD0) | (1&lt;PD3) | (1&lt;&lt;PD6); </w:t>
      </w:r>
      <w:r w:rsidRPr="00B378D9">
        <w:rPr>
          <w:rFonts w:ascii="Times New Roman" w:hAnsi="Times New Roman" w:cs="Times New Roman"/>
          <w:i/>
          <w:iCs/>
          <w:sz w:val="24"/>
          <w:szCs w:val="24"/>
        </w:rPr>
        <w:t>// Configure PD0</w:t>
      </w:r>
      <w:proofErr w:type="gramStart"/>
      <w:r w:rsidRPr="00B378D9">
        <w:rPr>
          <w:rFonts w:ascii="Times New Roman" w:hAnsi="Times New Roman" w:cs="Times New Roman"/>
          <w:i/>
          <w:iCs/>
          <w:sz w:val="24"/>
          <w:szCs w:val="24"/>
        </w:rPr>
        <w:t>,PD3,PD6</w:t>
      </w:r>
      <w:proofErr w:type="gramEnd"/>
      <w:r w:rsidRPr="00B378D9">
        <w:rPr>
          <w:rFonts w:ascii="Times New Roman" w:hAnsi="Times New Roman" w:cs="Times New Roman"/>
          <w:i/>
          <w:iCs/>
          <w:sz w:val="24"/>
          <w:szCs w:val="24"/>
        </w:rPr>
        <w:t xml:space="preserve"> as Output and others as Input</w:t>
      </w:r>
      <w:r w:rsidRPr="00B378D9">
        <w:rPr>
          <w:rFonts w:ascii="Times New Roman" w:hAnsi="Times New Roman" w:cs="Times New Roman"/>
          <w:sz w:val="24"/>
          <w:szCs w:val="24"/>
        </w:rPr>
        <w:t xml:space="preserve"> </w:t>
      </w:r>
    </w:p>
    <w:p w:rsidR="00B378D9" w:rsidRPr="00B378D9" w:rsidRDefault="00B378D9" w:rsidP="00B378D9">
      <w:pPr>
        <w:contextualSpacing/>
        <w:rPr>
          <w:rFonts w:ascii="Times New Roman" w:hAnsi="Times New Roman" w:cs="Times New Roman"/>
          <w:sz w:val="24"/>
          <w:szCs w:val="24"/>
        </w:rPr>
      </w:pPr>
    </w:p>
    <w:p w:rsidR="007B2A41" w:rsidRPr="00B378D9" w:rsidRDefault="007B2A41" w:rsidP="00B378D9">
      <w:pPr>
        <w:contextualSpacing/>
        <w:jc w:val="both"/>
        <w:rPr>
          <w:rFonts w:ascii="Times New Roman" w:hAnsi="Times New Roman" w:cs="Times New Roman"/>
          <w:sz w:val="24"/>
          <w:szCs w:val="24"/>
        </w:rPr>
      </w:pPr>
      <w:proofErr w:type="spellStart"/>
      <w:r w:rsidRPr="00B378D9">
        <w:rPr>
          <w:rFonts w:ascii="Times New Roman" w:hAnsi="Times New Roman" w:cs="Times New Roman"/>
          <w:b/>
          <w:bCs/>
          <w:sz w:val="24"/>
          <w:szCs w:val="24"/>
        </w:rPr>
        <w:t>PORTx</w:t>
      </w:r>
      <w:proofErr w:type="spellEnd"/>
      <w:proofErr w:type="gramStart"/>
      <w:r w:rsidRPr="00B378D9">
        <w:rPr>
          <w:rFonts w:ascii="Times New Roman" w:hAnsi="Times New Roman" w:cs="Times New Roman"/>
          <w:b/>
          <w:bCs/>
          <w:sz w:val="24"/>
          <w:szCs w:val="24"/>
        </w:rPr>
        <w:t>:</w:t>
      </w:r>
      <w:proofErr w:type="gramEnd"/>
      <w:r w:rsidRPr="00B378D9">
        <w:rPr>
          <w:rFonts w:ascii="Times New Roman" w:hAnsi="Times New Roman" w:cs="Times New Roman"/>
          <w:sz w:val="24"/>
          <w:szCs w:val="24"/>
        </w:rPr>
        <w:br/>
        <w:t xml:space="preserve">This register is used to send the data to port pins. Writing 1's to </w:t>
      </w:r>
      <w:proofErr w:type="spellStart"/>
      <w:r w:rsidRPr="00B378D9">
        <w:rPr>
          <w:rFonts w:ascii="Times New Roman" w:hAnsi="Times New Roman" w:cs="Times New Roman"/>
          <w:sz w:val="24"/>
          <w:szCs w:val="24"/>
        </w:rPr>
        <w:t>PORTx</w:t>
      </w:r>
      <w:proofErr w:type="spellEnd"/>
      <w:r w:rsidRPr="00B378D9">
        <w:rPr>
          <w:rFonts w:ascii="Times New Roman" w:hAnsi="Times New Roman" w:cs="Times New Roman"/>
          <w:sz w:val="24"/>
          <w:szCs w:val="24"/>
        </w:rPr>
        <w:t xml:space="preserve"> will make the corresponding </w:t>
      </w:r>
      <w:proofErr w:type="spellStart"/>
      <w:r w:rsidRPr="00B378D9">
        <w:rPr>
          <w:rFonts w:ascii="Times New Roman" w:hAnsi="Times New Roman" w:cs="Times New Roman"/>
          <w:sz w:val="24"/>
          <w:szCs w:val="24"/>
        </w:rPr>
        <w:t>PORTx</w:t>
      </w:r>
      <w:proofErr w:type="spellEnd"/>
      <w:r w:rsidRPr="00B378D9">
        <w:rPr>
          <w:rFonts w:ascii="Times New Roman" w:hAnsi="Times New Roman" w:cs="Times New Roman"/>
          <w:sz w:val="24"/>
          <w:szCs w:val="24"/>
        </w:rPr>
        <w:t xml:space="preserve"> pins as HIGH. Similarly writing 0's to </w:t>
      </w:r>
      <w:proofErr w:type="spellStart"/>
      <w:r w:rsidRPr="00B378D9">
        <w:rPr>
          <w:rFonts w:ascii="Times New Roman" w:hAnsi="Times New Roman" w:cs="Times New Roman"/>
          <w:sz w:val="24"/>
          <w:szCs w:val="24"/>
        </w:rPr>
        <w:t>PORTx</w:t>
      </w:r>
      <w:proofErr w:type="spellEnd"/>
      <w:r w:rsidRPr="00B378D9">
        <w:rPr>
          <w:rFonts w:ascii="Times New Roman" w:hAnsi="Times New Roman" w:cs="Times New Roman"/>
          <w:sz w:val="24"/>
          <w:szCs w:val="24"/>
        </w:rPr>
        <w:t xml:space="preserve"> will make the corresponding </w:t>
      </w:r>
      <w:proofErr w:type="spellStart"/>
      <w:r w:rsidRPr="00B378D9">
        <w:rPr>
          <w:rFonts w:ascii="Times New Roman" w:hAnsi="Times New Roman" w:cs="Times New Roman"/>
          <w:sz w:val="24"/>
          <w:szCs w:val="24"/>
        </w:rPr>
        <w:t>PORTx</w:t>
      </w:r>
      <w:proofErr w:type="spellEnd"/>
      <w:r w:rsidRPr="00B378D9">
        <w:rPr>
          <w:rFonts w:ascii="Times New Roman" w:hAnsi="Times New Roman" w:cs="Times New Roman"/>
          <w:sz w:val="24"/>
          <w:szCs w:val="24"/>
        </w:rPr>
        <w:t xml:space="preserve"> pins as LOW. </w:t>
      </w:r>
    </w:p>
    <w:p w:rsidR="007B2A41" w:rsidRPr="00B378D9" w:rsidRDefault="007B2A41" w:rsidP="00B378D9">
      <w:pPr>
        <w:contextualSpacing/>
        <w:rPr>
          <w:rFonts w:ascii="Times New Roman" w:hAnsi="Times New Roman" w:cs="Times New Roman"/>
          <w:sz w:val="24"/>
          <w:szCs w:val="24"/>
        </w:rPr>
      </w:pPr>
      <w:r w:rsidRPr="00B378D9">
        <w:rPr>
          <w:rFonts w:ascii="Times New Roman" w:hAnsi="Times New Roman" w:cs="Times New Roman"/>
          <w:sz w:val="24"/>
          <w:szCs w:val="24"/>
        </w:rPr>
        <w:t xml:space="preserve">PORTB = 0xff; </w:t>
      </w:r>
      <w:r w:rsidRPr="00B378D9">
        <w:rPr>
          <w:rFonts w:ascii="Times New Roman" w:hAnsi="Times New Roman" w:cs="Times New Roman"/>
          <w:i/>
          <w:iCs/>
          <w:sz w:val="24"/>
          <w:szCs w:val="24"/>
        </w:rPr>
        <w:t>// Make all PORTB pins HIGH</w:t>
      </w:r>
    </w:p>
    <w:p w:rsidR="007B2A41" w:rsidRPr="00B378D9" w:rsidRDefault="007B2A41" w:rsidP="00B378D9">
      <w:pPr>
        <w:contextualSpacing/>
        <w:rPr>
          <w:rFonts w:ascii="Times New Roman" w:hAnsi="Times New Roman" w:cs="Times New Roman"/>
          <w:sz w:val="24"/>
          <w:szCs w:val="24"/>
        </w:rPr>
      </w:pPr>
      <w:r w:rsidRPr="00B378D9">
        <w:rPr>
          <w:rFonts w:ascii="Times New Roman" w:hAnsi="Times New Roman" w:cs="Times New Roman"/>
          <w:sz w:val="24"/>
          <w:szCs w:val="24"/>
        </w:rPr>
        <w:t xml:space="preserve">PORTC = 0x00; </w:t>
      </w:r>
      <w:r w:rsidRPr="00B378D9">
        <w:rPr>
          <w:rFonts w:ascii="Times New Roman" w:hAnsi="Times New Roman" w:cs="Times New Roman"/>
          <w:i/>
          <w:iCs/>
          <w:sz w:val="24"/>
          <w:szCs w:val="24"/>
        </w:rPr>
        <w:t>// Make all PORTC pins LOW.</w:t>
      </w:r>
    </w:p>
    <w:p w:rsidR="007B2A41" w:rsidRPr="00B378D9" w:rsidRDefault="007B2A41" w:rsidP="00B378D9">
      <w:pPr>
        <w:contextualSpacing/>
        <w:rPr>
          <w:rFonts w:ascii="Times New Roman" w:hAnsi="Times New Roman" w:cs="Times New Roman"/>
          <w:sz w:val="24"/>
          <w:szCs w:val="24"/>
        </w:rPr>
      </w:pPr>
      <w:r w:rsidRPr="00B378D9">
        <w:rPr>
          <w:rFonts w:ascii="Times New Roman" w:hAnsi="Times New Roman" w:cs="Times New Roman"/>
          <w:sz w:val="24"/>
          <w:szCs w:val="24"/>
        </w:rPr>
        <w:t xml:space="preserve">PORTD = 0x0F; </w:t>
      </w:r>
      <w:r w:rsidRPr="00B378D9">
        <w:rPr>
          <w:rFonts w:ascii="Times New Roman" w:hAnsi="Times New Roman" w:cs="Times New Roman"/>
          <w:i/>
          <w:iCs/>
          <w:sz w:val="24"/>
          <w:szCs w:val="24"/>
        </w:rPr>
        <w:t xml:space="preserve">// Make lower nibble of PORTD as HIGH and higher nibble as LOW </w:t>
      </w:r>
    </w:p>
    <w:p w:rsidR="007B2A41" w:rsidRDefault="007B2A41" w:rsidP="00B378D9">
      <w:pPr>
        <w:contextualSpacing/>
        <w:rPr>
          <w:rFonts w:ascii="Times New Roman" w:hAnsi="Times New Roman" w:cs="Times New Roman"/>
          <w:sz w:val="24"/>
          <w:szCs w:val="24"/>
        </w:rPr>
      </w:pPr>
      <w:r w:rsidRPr="00B378D9">
        <w:rPr>
          <w:rFonts w:ascii="Times New Roman" w:hAnsi="Times New Roman" w:cs="Times New Roman"/>
          <w:sz w:val="24"/>
          <w:szCs w:val="24"/>
        </w:rPr>
        <w:t xml:space="preserve">PORTD = (1&lt;&lt;PD0) | (1&lt;PD3) | (1&lt;&lt;PD6); </w:t>
      </w:r>
      <w:r w:rsidRPr="00B378D9">
        <w:rPr>
          <w:rFonts w:ascii="Times New Roman" w:hAnsi="Times New Roman" w:cs="Times New Roman"/>
          <w:i/>
          <w:iCs/>
          <w:sz w:val="24"/>
          <w:szCs w:val="24"/>
        </w:rPr>
        <w:t>// Make PD0,</w:t>
      </w:r>
      <w:r w:rsidR="00B378D9">
        <w:rPr>
          <w:rFonts w:ascii="Times New Roman" w:hAnsi="Times New Roman" w:cs="Times New Roman"/>
          <w:i/>
          <w:iCs/>
          <w:sz w:val="24"/>
          <w:szCs w:val="24"/>
        </w:rPr>
        <w:t xml:space="preserve"> </w:t>
      </w:r>
      <w:r w:rsidRPr="00B378D9">
        <w:rPr>
          <w:rFonts w:ascii="Times New Roman" w:hAnsi="Times New Roman" w:cs="Times New Roman"/>
          <w:i/>
          <w:iCs/>
          <w:sz w:val="24"/>
          <w:szCs w:val="24"/>
        </w:rPr>
        <w:t>PD3,</w:t>
      </w:r>
      <w:r w:rsidR="00B378D9">
        <w:rPr>
          <w:rFonts w:ascii="Times New Roman" w:hAnsi="Times New Roman" w:cs="Times New Roman"/>
          <w:i/>
          <w:iCs/>
          <w:sz w:val="24"/>
          <w:szCs w:val="24"/>
        </w:rPr>
        <w:t xml:space="preserve"> </w:t>
      </w:r>
      <w:r w:rsidRPr="00B378D9">
        <w:rPr>
          <w:rFonts w:ascii="Times New Roman" w:hAnsi="Times New Roman" w:cs="Times New Roman"/>
          <w:i/>
          <w:iCs/>
          <w:sz w:val="24"/>
          <w:szCs w:val="24"/>
        </w:rPr>
        <w:t>PD6 HIGH,</w:t>
      </w:r>
      <w:r w:rsidRPr="00B378D9">
        <w:rPr>
          <w:rFonts w:ascii="Times New Roman" w:hAnsi="Times New Roman" w:cs="Times New Roman"/>
          <w:sz w:val="24"/>
          <w:szCs w:val="24"/>
        </w:rPr>
        <w:t xml:space="preserve"> </w:t>
      </w:r>
    </w:p>
    <w:p w:rsidR="00B378D9" w:rsidRDefault="00B378D9" w:rsidP="00B378D9">
      <w:pPr>
        <w:contextualSpacing/>
        <w:rPr>
          <w:rFonts w:ascii="Times New Roman" w:hAnsi="Times New Roman" w:cs="Times New Roman"/>
          <w:sz w:val="24"/>
          <w:szCs w:val="24"/>
        </w:rPr>
      </w:pPr>
    </w:p>
    <w:p w:rsidR="00B378D9" w:rsidRDefault="00B378D9" w:rsidP="00B378D9">
      <w:pPr>
        <w:contextualSpacing/>
        <w:rPr>
          <w:rFonts w:ascii="Times New Roman" w:hAnsi="Times New Roman" w:cs="Times New Roman"/>
          <w:sz w:val="24"/>
          <w:szCs w:val="24"/>
        </w:rPr>
      </w:pPr>
    </w:p>
    <w:p w:rsidR="00B378D9" w:rsidRPr="00B378D9" w:rsidRDefault="00B378D9" w:rsidP="00B378D9">
      <w:pPr>
        <w:contextualSpacing/>
        <w:rPr>
          <w:rFonts w:ascii="Times New Roman" w:hAnsi="Times New Roman" w:cs="Times New Roman"/>
          <w:b/>
          <w:sz w:val="24"/>
          <w:szCs w:val="24"/>
        </w:rPr>
      </w:pPr>
    </w:p>
    <w:p w:rsidR="007B2A41" w:rsidRPr="00B378D9" w:rsidRDefault="007B2A41" w:rsidP="00B378D9">
      <w:pPr>
        <w:contextualSpacing/>
        <w:rPr>
          <w:rFonts w:ascii="Times New Roman" w:hAnsi="Times New Roman" w:cs="Times New Roman"/>
          <w:sz w:val="24"/>
          <w:szCs w:val="24"/>
        </w:rPr>
      </w:pPr>
      <w:proofErr w:type="spellStart"/>
      <w:r w:rsidRPr="00B378D9">
        <w:rPr>
          <w:rFonts w:ascii="Times New Roman" w:hAnsi="Times New Roman" w:cs="Times New Roman"/>
          <w:b/>
          <w:bCs/>
          <w:sz w:val="24"/>
          <w:szCs w:val="24"/>
        </w:rPr>
        <w:lastRenderedPageBreak/>
        <w:t>PINx</w:t>
      </w:r>
      <w:proofErr w:type="spellEnd"/>
      <w:r w:rsidRPr="00B378D9">
        <w:rPr>
          <w:rFonts w:ascii="Times New Roman" w:hAnsi="Times New Roman" w:cs="Times New Roman"/>
          <w:b/>
          <w:bCs/>
          <w:sz w:val="24"/>
          <w:szCs w:val="24"/>
        </w:rPr>
        <w:t xml:space="preserve">: </w:t>
      </w:r>
      <w:r w:rsidRPr="00B378D9">
        <w:rPr>
          <w:rFonts w:ascii="Times New Roman" w:hAnsi="Times New Roman" w:cs="Times New Roman"/>
          <w:b/>
          <w:sz w:val="24"/>
          <w:szCs w:val="24"/>
        </w:rPr>
        <w:t>PORT Input Register</w:t>
      </w:r>
      <w:r w:rsidRPr="00B378D9">
        <w:rPr>
          <w:rFonts w:ascii="Times New Roman" w:hAnsi="Times New Roman" w:cs="Times New Roman"/>
          <w:sz w:val="24"/>
          <w:szCs w:val="24"/>
        </w:rPr>
        <w:br/>
        <w:t xml:space="preserve">This register is used to read the data from the port pins. Before reading the data from the port pins, the </w:t>
      </w:r>
      <w:proofErr w:type="gramStart"/>
      <w:r w:rsidRPr="00B378D9">
        <w:rPr>
          <w:rFonts w:ascii="Times New Roman" w:hAnsi="Times New Roman" w:cs="Times New Roman"/>
          <w:sz w:val="24"/>
          <w:szCs w:val="24"/>
        </w:rPr>
        <w:t>ports needs</w:t>
      </w:r>
      <w:proofErr w:type="gramEnd"/>
      <w:r w:rsidRPr="00B378D9">
        <w:rPr>
          <w:rFonts w:ascii="Times New Roman" w:hAnsi="Times New Roman" w:cs="Times New Roman"/>
          <w:sz w:val="24"/>
          <w:szCs w:val="24"/>
        </w:rPr>
        <w:t xml:space="preserve"> to be configured as Inputs. </w:t>
      </w:r>
    </w:p>
    <w:p w:rsidR="007B2A41" w:rsidRPr="00B378D9" w:rsidRDefault="007B2A41" w:rsidP="00B378D9">
      <w:pPr>
        <w:contextualSpacing/>
        <w:rPr>
          <w:rFonts w:ascii="Times New Roman" w:hAnsi="Times New Roman" w:cs="Times New Roman"/>
          <w:sz w:val="24"/>
          <w:szCs w:val="24"/>
        </w:rPr>
      </w:pPr>
      <w:r w:rsidRPr="00B378D9">
        <w:rPr>
          <w:rFonts w:ascii="Times New Roman" w:hAnsi="Times New Roman" w:cs="Times New Roman"/>
          <w:sz w:val="24"/>
          <w:szCs w:val="24"/>
        </w:rPr>
        <w:t xml:space="preserve">DDRB = 0x00; </w:t>
      </w:r>
      <w:r w:rsidRPr="00B378D9">
        <w:rPr>
          <w:rFonts w:ascii="Times New Roman" w:hAnsi="Times New Roman" w:cs="Times New Roman"/>
          <w:i/>
          <w:iCs/>
          <w:sz w:val="24"/>
          <w:szCs w:val="24"/>
        </w:rPr>
        <w:t xml:space="preserve">// Configure the PORTB as Input. </w:t>
      </w:r>
    </w:p>
    <w:p w:rsidR="007B2A41" w:rsidRPr="00B378D9" w:rsidRDefault="007B2A41" w:rsidP="00B378D9">
      <w:pPr>
        <w:contextualSpacing/>
        <w:rPr>
          <w:rFonts w:ascii="Times New Roman" w:hAnsi="Times New Roman" w:cs="Times New Roman"/>
          <w:sz w:val="24"/>
          <w:szCs w:val="24"/>
        </w:rPr>
      </w:pPr>
      <w:proofErr w:type="gramStart"/>
      <w:r w:rsidRPr="00B378D9">
        <w:rPr>
          <w:rFonts w:ascii="Times New Roman" w:hAnsi="Times New Roman" w:cs="Times New Roman"/>
          <w:sz w:val="24"/>
          <w:szCs w:val="24"/>
        </w:rPr>
        <w:t>value</w:t>
      </w:r>
      <w:proofErr w:type="gramEnd"/>
      <w:r w:rsidRPr="00B378D9">
        <w:rPr>
          <w:rFonts w:ascii="Times New Roman" w:hAnsi="Times New Roman" w:cs="Times New Roman"/>
          <w:sz w:val="24"/>
          <w:szCs w:val="24"/>
        </w:rPr>
        <w:t xml:space="preserve"> = PINB; </w:t>
      </w:r>
      <w:r w:rsidRPr="00B378D9">
        <w:rPr>
          <w:rFonts w:ascii="Times New Roman" w:hAnsi="Times New Roman" w:cs="Times New Roman"/>
          <w:i/>
          <w:iCs/>
          <w:sz w:val="24"/>
          <w:szCs w:val="24"/>
        </w:rPr>
        <w:t>// Read the data from PORTB.</w:t>
      </w:r>
      <w:r w:rsidRPr="00B378D9">
        <w:rPr>
          <w:rFonts w:ascii="Times New Roman" w:hAnsi="Times New Roman" w:cs="Times New Roman"/>
          <w:sz w:val="24"/>
          <w:szCs w:val="24"/>
        </w:rPr>
        <w:t xml:space="preserve"> </w:t>
      </w:r>
    </w:p>
    <w:p w:rsidR="007B2A41" w:rsidRPr="00B378D9" w:rsidRDefault="007B2A41" w:rsidP="00B378D9">
      <w:pPr>
        <w:contextualSpacing/>
        <w:rPr>
          <w:rFonts w:ascii="Times New Roman" w:hAnsi="Times New Roman" w:cs="Times New Roman"/>
          <w:sz w:val="24"/>
          <w:szCs w:val="24"/>
        </w:rPr>
      </w:pPr>
      <w:r w:rsidRPr="00B378D9">
        <w:rPr>
          <w:rFonts w:ascii="Times New Roman" w:hAnsi="Times New Roman" w:cs="Times New Roman"/>
          <w:sz w:val="24"/>
          <w:szCs w:val="24"/>
        </w:rPr>
        <w:t xml:space="preserve">DDRB = 0x00; </w:t>
      </w:r>
      <w:r w:rsidRPr="00B378D9">
        <w:rPr>
          <w:rFonts w:ascii="Times New Roman" w:hAnsi="Times New Roman" w:cs="Times New Roman"/>
          <w:i/>
          <w:iCs/>
          <w:sz w:val="24"/>
          <w:szCs w:val="24"/>
        </w:rPr>
        <w:t>// Configure PORTB as Input</w:t>
      </w:r>
      <w:r w:rsidRPr="00B378D9">
        <w:rPr>
          <w:rFonts w:ascii="Times New Roman" w:hAnsi="Times New Roman" w:cs="Times New Roman"/>
          <w:sz w:val="24"/>
          <w:szCs w:val="24"/>
        </w:rPr>
        <w:t xml:space="preserve"> </w:t>
      </w:r>
    </w:p>
    <w:p w:rsidR="007B2A41" w:rsidRPr="00B378D9" w:rsidRDefault="007B2A41" w:rsidP="00B378D9">
      <w:pPr>
        <w:contextualSpacing/>
        <w:rPr>
          <w:rFonts w:ascii="Times New Roman" w:hAnsi="Times New Roman" w:cs="Times New Roman"/>
          <w:sz w:val="24"/>
          <w:szCs w:val="24"/>
        </w:rPr>
      </w:pPr>
      <w:r w:rsidRPr="00B378D9">
        <w:rPr>
          <w:rFonts w:ascii="Times New Roman" w:hAnsi="Times New Roman" w:cs="Times New Roman"/>
          <w:sz w:val="24"/>
          <w:szCs w:val="24"/>
        </w:rPr>
        <w:t xml:space="preserve">DDRD = 0xff; </w:t>
      </w:r>
      <w:r w:rsidRPr="00B378D9">
        <w:rPr>
          <w:rFonts w:ascii="Times New Roman" w:hAnsi="Times New Roman" w:cs="Times New Roman"/>
          <w:i/>
          <w:iCs/>
          <w:sz w:val="24"/>
          <w:szCs w:val="24"/>
        </w:rPr>
        <w:t>// Configure PORTD as Output</w:t>
      </w:r>
      <w:r w:rsidRPr="00B378D9">
        <w:rPr>
          <w:rFonts w:ascii="Times New Roman" w:hAnsi="Times New Roman" w:cs="Times New Roman"/>
          <w:sz w:val="24"/>
          <w:szCs w:val="24"/>
        </w:rPr>
        <w:t xml:space="preserve"> </w:t>
      </w:r>
    </w:p>
    <w:p w:rsidR="007B2A41" w:rsidRDefault="007B2A41" w:rsidP="00B378D9">
      <w:pPr>
        <w:contextualSpacing/>
        <w:rPr>
          <w:rFonts w:ascii="Times New Roman" w:hAnsi="Times New Roman" w:cs="Times New Roman"/>
          <w:sz w:val="24"/>
          <w:szCs w:val="24"/>
        </w:rPr>
      </w:pPr>
      <w:r w:rsidRPr="00B378D9">
        <w:rPr>
          <w:rFonts w:ascii="Times New Roman" w:hAnsi="Times New Roman" w:cs="Times New Roman"/>
          <w:sz w:val="24"/>
          <w:szCs w:val="24"/>
        </w:rPr>
        <w:t xml:space="preserve">PORTD = PINB; </w:t>
      </w:r>
      <w:r w:rsidRPr="00B378D9">
        <w:rPr>
          <w:rFonts w:ascii="Times New Roman" w:hAnsi="Times New Roman" w:cs="Times New Roman"/>
          <w:i/>
          <w:iCs/>
          <w:sz w:val="24"/>
          <w:szCs w:val="24"/>
        </w:rPr>
        <w:t>// Read the data from PORTB and send it to PORTD.</w:t>
      </w:r>
      <w:r w:rsidRPr="00B378D9">
        <w:rPr>
          <w:rFonts w:ascii="Times New Roman" w:hAnsi="Times New Roman" w:cs="Times New Roman"/>
          <w:sz w:val="24"/>
          <w:szCs w:val="24"/>
        </w:rPr>
        <w:t xml:space="preserve"> </w:t>
      </w:r>
    </w:p>
    <w:p w:rsidR="00B378D9" w:rsidRPr="00B378D9" w:rsidRDefault="00B378D9" w:rsidP="00B378D9">
      <w:pPr>
        <w:contextualSpacing/>
        <w:rPr>
          <w:rFonts w:ascii="Times New Roman" w:hAnsi="Times New Roman" w:cs="Times New Roman"/>
          <w:sz w:val="24"/>
          <w:szCs w:val="24"/>
        </w:rPr>
      </w:pPr>
    </w:p>
    <w:p w:rsidR="007B2A41" w:rsidRPr="00B378D9" w:rsidRDefault="007B2A41" w:rsidP="00B378D9">
      <w:pPr>
        <w:contextualSpacing/>
        <w:rPr>
          <w:rFonts w:ascii="Times New Roman" w:hAnsi="Times New Roman" w:cs="Times New Roman"/>
          <w:sz w:val="24"/>
          <w:szCs w:val="24"/>
        </w:rPr>
      </w:pPr>
      <w:r w:rsidRPr="00B378D9">
        <w:rPr>
          <w:rFonts w:ascii="Times New Roman" w:hAnsi="Times New Roman" w:cs="Times New Roman"/>
          <w:b/>
          <w:bCs/>
          <w:sz w:val="24"/>
          <w:szCs w:val="24"/>
        </w:rPr>
        <w:t>Enabling Internal Pull Up Resistors</w:t>
      </w:r>
      <w:proofErr w:type="gramStart"/>
      <w:r w:rsidRPr="00B378D9">
        <w:rPr>
          <w:rFonts w:ascii="Times New Roman" w:hAnsi="Times New Roman" w:cs="Times New Roman"/>
          <w:b/>
          <w:bCs/>
          <w:sz w:val="24"/>
          <w:szCs w:val="24"/>
        </w:rPr>
        <w:t>:</w:t>
      </w:r>
      <w:proofErr w:type="gramEnd"/>
      <w:r w:rsidRPr="00B378D9">
        <w:rPr>
          <w:rFonts w:ascii="Times New Roman" w:hAnsi="Times New Roman" w:cs="Times New Roman"/>
          <w:sz w:val="24"/>
          <w:szCs w:val="24"/>
        </w:rPr>
        <w:br/>
        <w:t xml:space="preserve">Making the </w:t>
      </w:r>
      <w:proofErr w:type="spellStart"/>
      <w:r w:rsidRPr="00B378D9">
        <w:rPr>
          <w:rFonts w:ascii="Times New Roman" w:hAnsi="Times New Roman" w:cs="Times New Roman"/>
          <w:sz w:val="24"/>
          <w:szCs w:val="24"/>
        </w:rPr>
        <w:t>DDRx</w:t>
      </w:r>
      <w:proofErr w:type="spellEnd"/>
      <w:r w:rsidRPr="00B378D9">
        <w:rPr>
          <w:rFonts w:ascii="Times New Roman" w:hAnsi="Times New Roman" w:cs="Times New Roman"/>
          <w:sz w:val="24"/>
          <w:szCs w:val="24"/>
        </w:rPr>
        <w:t xml:space="preserve"> bits to 0 will configure the </w:t>
      </w:r>
      <w:proofErr w:type="spellStart"/>
      <w:r w:rsidRPr="00B378D9">
        <w:rPr>
          <w:rFonts w:ascii="Times New Roman" w:hAnsi="Times New Roman" w:cs="Times New Roman"/>
          <w:sz w:val="24"/>
          <w:szCs w:val="24"/>
        </w:rPr>
        <w:t>PORTx</w:t>
      </w:r>
      <w:proofErr w:type="spellEnd"/>
      <w:r w:rsidRPr="00B378D9">
        <w:rPr>
          <w:rFonts w:ascii="Times New Roman" w:hAnsi="Times New Roman" w:cs="Times New Roman"/>
          <w:sz w:val="24"/>
          <w:szCs w:val="24"/>
        </w:rPr>
        <w:t xml:space="preserve"> as Input. Now the corresponding bits in </w:t>
      </w:r>
      <w:proofErr w:type="spellStart"/>
      <w:r w:rsidRPr="00B378D9">
        <w:rPr>
          <w:rFonts w:ascii="Times New Roman" w:hAnsi="Times New Roman" w:cs="Times New Roman"/>
          <w:sz w:val="24"/>
          <w:szCs w:val="24"/>
        </w:rPr>
        <w:t>PORTx</w:t>
      </w:r>
      <w:proofErr w:type="spellEnd"/>
      <w:r w:rsidRPr="00B378D9">
        <w:rPr>
          <w:rFonts w:ascii="Times New Roman" w:hAnsi="Times New Roman" w:cs="Times New Roman"/>
          <w:sz w:val="24"/>
          <w:szCs w:val="24"/>
        </w:rPr>
        <w:t xml:space="preserve"> register can be used to enable/disable pull-up resistors associated with that </w:t>
      </w:r>
      <w:proofErr w:type="spellStart"/>
      <w:r w:rsidRPr="00B378D9">
        <w:rPr>
          <w:rFonts w:ascii="Times New Roman" w:hAnsi="Times New Roman" w:cs="Times New Roman"/>
          <w:sz w:val="24"/>
          <w:szCs w:val="24"/>
        </w:rPr>
        <w:t>pin.To</w:t>
      </w:r>
      <w:proofErr w:type="spellEnd"/>
      <w:r w:rsidRPr="00B378D9">
        <w:rPr>
          <w:rFonts w:ascii="Times New Roman" w:hAnsi="Times New Roman" w:cs="Times New Roman"/>
          <w:sz w:val="24"/>
          <w:szCs w:val="24"/>
        </w:rPr>
        <w:t xml:space="preserve"> enable pull-up resistor, set bit in </w:t>
      </w:r>
      <w:proofErr w:type="spellStart"/>
      <w:r w:rsidRPr="00B378D9">
        <w:rPr>
          <w:rFonts w:ascii="Times New Roman" w:hAnsi="Times New Roman" w:cs="Times New Roman"/>
          <w:sz w:val="24"/>
          <w:szCs w:val="24"/>
        </w:rPr>
        <w:t>PORTx</w:t>
      </w:r>
      <w:proofErr w:type="spellEnd"/>
      <w:r w:rsidRPr="00B378D9">
        <w:rPr>
          <w:rFonts w:ascii="Times New Roman" w:hAnsi="Times New Roman" w:cs="Times New Roman"/>
          <w:sz w:val="24"/>
          <w:szCs w:val="24"/>
        </w:rPr>
        <w:t xml:space="preserve"> to 1, and to disable set it to 0. </w:t>
      </w:r>
    </w:p>
    <w:p w:rsidR="007B2A41" w:rsidRPr="00B378D9" w:rsidRDefault="007B2A41" w:rsidP="00B378D9">
      <w:pPr>
        <w:contextualSpacing/>
        <w:rPr>
          <w:rFonts w:ascii="Times New Roman" w:hAnsi="Times New Roman" w:cs="Times New Roman"/>
          <w:sz w:val="24"/>
          <w:szCs w:val="24"/>
        </w:rPr>
      </w:pPr>
      <w:r w:rsidRPr="00B378D9">
        <w:rPr>
          <w:rFonts w:ascii="Times New Roman" w:hAnsi="Times New Roman" w:cs="Times New Roman"/>
          <w:sz w:val="24"/>
          <w:szCs w:val="24"/>
        </w:rPr>
        <w:t xml:space="preserve">DDRB = 0x00; </w:t>
      </w:r>
      <w:r w:rsidRPr="00B378D9">
        <w:rPr>
          <w:rFonts w:ascii="Times New Roman" w:hAnsi="Times New Roman" w:cs="Times New Roman"/>
          <w:i/>
          <w:iCs/>
          <w:sz w:val="24"/>
          <w:szCs w:val="24"/>
        </w:rPr>
        <w:t xml:space="preserve">// Configure the PORTB as Input. </w:t>
      </w:r>
    </w:p>
    <w:p w:rsidR="007B2A41" w:rsidRPr="00B378D9" w:rsidRDefault="007B2A41" w:rsidP="00B378D9">
      <w:pPr>
        <w:contextualSpacing/>
        <w:rPr>
          <w:rFonts w:ascii="Times New Roman" w:hAnsi="Times New Roman" w:cs="Times New Roman"/>
          <w:sz w:val="24"/>
          <w:szCs w:val="24"/>
        </w:rPr>
      </w:pPr>
      <w:r w:rsidRPr="00B378D9">
        <w:rPr>
          <w:rFonts w:ascii="Times New Roman" w:hAnsi="Times New Roman" w:cs="Times New Roman"/>
          <w:sz w:val="24"/>
          <w:szCs w:val="24"/>
        </w:rPr>
        <w:t xml:space="preserve">PORTB = 0xFF; </w:t>
      </w:r>
      <w:r w:rsidRPr="00B378D9">
        <w:rPr>
          <w:rFonts w:ascii="Times New Roman" w:hAnsi="Times New Roman" w:cs="Times New Roman"/>
          <w:i/>
          <w:iCs/>
          <w:sz w:val="24"/>
          <w:szCs w:val="24"/>
        </w:rPr>
        <w:t>// Enable the internal Pull Up resistor of PORTB.</w:t>
      </w:r>
      <w:r w:rsidRPr="00B378D9">
        <w:rPr>
          <w:rFonts w:ascii="Times New Roman" w:hAnsi="Times New Roman" w:cs="Times New Roman"/>
          <w:sz w:val="24"/>
          <w:szCs w:val="24"/>
        </w:rPr>
        <w:t xml:space="preserve"> </w:t>
      </w:r>
    </w:p>
    <w:p w:rsidR="007B2A41" w:rsidRPr="00B378D9" w:rsidRDefault="007B2A41" w:rsidP="00B378D9">
      <w:pPr>
        <w:contextualSpacing/>
        <w:rPr>
          <w:rFonts w:ascii="Times New Roman" w:hAnsi="Times New Roman" w:cs="Times New Roman"/>
          <w:sz w:val="24"/>
          <w:szCs w:val="24"/>
        </w:rPr>
      </w:pPr>
      <w:r w:rsidRPr="00B378D9">
        <w:rPr>
          <w:rFonts w:ascii="Times New Roman" w:hAnsi="Times New Roman" w:cs="Times New Roman"/>
          <w:sz w:val="24"/>
          <w:szCs w:val="24"/>
        </w:rPr>
        <w:t xml:space="preserve">DDRD = 0xff; </w:t>
      </w:r>
      <w:r w:rsidRPr="00B378D9">
        <w:rPr>
          <w:rFonts w:ascii="Times New Roman" w:hAnsi="Times New Roman" w:cs="Times New Roman"/>
          <w:i/>
          <w:iCs/>
          <w:sz w:val="24"/>
          <w:szCs w:val="24"/>
        </w:rPr>
        <w:t>// Configure PORTD as Output</w:t>
      </w:r>
      <w:r w:rsidRPr="00B378D9">
        <w:rPr>
          <w:rFonts w:ascii="Times New Roman" w:hAnsi="Times New Roman" w:cs="Times New Roman"/>
          <w:sz w:val="24"/>
          <w:szCs w:val="24"/>
        </w:rPr>
        <w:t xml:space="preserve"> </w:t>
      </w:r>
    </w:p>
    <w:p w:rsidR="007B2A41" w:rsidRPr="00B378D9" w:rsidRDefault="007B2A41" w:rsidP="00B378D9">
      <w:pPr>
        <w:contextualSpacing/>
        <w:rPr>
          <w:rFonts w:ascii="Times New Roman" w:hAnsi="Times New Roman" w:cs="Times New Roman"/>
          <w:sz w:val="24"/>
          <w:szCs w:val="24"/>
        </w:rPr>
      </w:pPr>
      <w:r w:rsidRPr="00B378D9">
        <w:rPr>
          <w:rFonts w:ascii="Times New Roman" w:hAnsi="Times New Roman" w:cs="Times New Roman"/>
          <w:sz w:val="24"/>
          <w:szCs w:val="24"/>
        </w:rPr>
        <w:t xml:space="preserve">PORTD = PINB; </w:t>
      </w:r>
      <w:r w:rsidRPr="00B378D9">
        <w:rPr>
          <w:rFonts w:ascii="Times New Roman" w:hAnsi="Times New Roman" w:cs="Times New Roman"/>
          <w:i/>
          <w:iCs/>
          <w:sz w:val="24"/>
          <w:szCs w:val="24"/>
        </w:rPr>
        <w:t>// Read the data from PORTB and send it to PORTD.</w:t>
      </w:r>
      <w:r w:rsidRPr="00B378D9">
        <w:rPr>
          <w:rFonts w:ascii="Times New Roman" w:hAnsi="Times New Roman" w:cs="Times New Roman"/>
          <w:sz w:val="24"/>
          <w:szCs w:val="24"/>
        </w:rPr>
        <w:t xml:space="preserve"> </w:t>
      </w:r>
    </w:p>
    <w:p w:rsidR="00B378D9" w:rsidRDefault="00B378D9" w:rsidP="00B378D9">
      <w:pPr>
        <w:rPr>
          <w:rFonts w:ascii="Times New Roman" w:hAnsi="Times New Roman" w:cs="Times New Roman"/>
          <w:b/>
          <w:bCs/>
          <w:sz w:val="24"/>
          <w:szCs w:val="24"/>
        </w:rPr>
      </w:pPr>
    </w:p>
    <w:p w:rsidR="007B2A41" w:rsidRPr="00B378D9" w:rsidRDefault="007B2A41" w:rsidP="00B378D9">
      <w:pPr>
        <w:rPr>
          <w:rFonts w:ascii="Times New Roman" w:hAnsi="Times New Roman" w:cs="Times New Roman"/>
          <w:sz w:val="24"/>
          <w:szCs w:val="24"/>
        </w:rPr>
      </w:pPr>
      <w:r w:rsidRPr="00B378D9">
        <w:rPr>
          <w:rFonts w:ascii="Times New Roman" w:hAnsi="Times New Roman" w:cs="Times New Roman"/>
          <w:b/>
          <w:bCs/>
          <w:sz w:val="24"/>
          <w:szCs w:val="24"/>
        </w:rPr>
        <w:t>Led Blinking Example</w:t>
      </w:r>
    </w:p>
    <w:p w:rsidR="007B2A41" w:rsidRPr="00B378D9" w:rsidRDefault="007B2A41" w:rsidP="00B378D9">
      <w:pPr>
        <w:rPr>
          <w:rFonts w:ascii="Times New Roman" w:hAnsi="Times New Roman" w:cs="Times New Roman"/>
          <w:sz w:val="24"/>
          <w:szCs w:val="24"/>
        </w:rPr>
      </w:pPr>
      <w:proofErr w:type="gramStart"/>
      <w:r w:rsidRPr="00B378D9">
        <w:rPr>
          <w:rFonts w:ascii="Times New Roman" w:hAnsi="Times New Roman" w:cs="Times New Roman"/>
          <w:sz w:val="24"/>
          <w:szCs w:val="24"/>
        </w:rPr>
        <w:t xml:space="preserve">After knowing how to configure the GPIO ports, </w:t>
      </w:r>
      <w:proofErr w:type="spellStart"/>
      <w:r w:rsidRPr="00B378D9">
        <w:rPr>
          <w:rFonts w:ascii="Times New Roman" w:hAnsi="Times New Roman" w:cs="Times New Roman"/>
          <w:sz w:val="24"/>
          <w:szCs w:val="24"/>
        </w:rPr>
        <w:t>its</w:t>
      </w:r>
      <w:proofErr w:type="spellEnd"/>
      <w:r w:rsidRPr="00B378D9">
        <w:rPr>
          <w:rFonts w:ascii="Times New Roman" w:hAnsi="Times New Roman" w:cs="Times New Roman"/>
          <w:sz w:val="24"/>
          <w:szCs w:val="24"/>
        </w:rPr>
        <w:t xml:space="preserve"> time to write a si</w:t>
      </w:r>
      <w:r w:rsidR="00B378D9">
        <w:rPr>
          <w:rFonts w:ascii="Times New Roman" w:hAnsi="Times New Roman" w:cs="Times New Roman"/>
          <w:sz w:val="24"/>
          <w:szCs w:val="24"/>
        </w:rPr>
        <w:t xml:space="preserve">mple program to blink the </w:t>
      </w:r>
      <w:proofErr w:type="spellStart"/>
      <w:r w:rsidR="00B378D9">
        <w:rPr>
          <w:rFonts w:ascii="Times New Roman" w:hAnsi="Times New Roman" w:cs="Times New Roman"/>
          <w:sz w:val="24"/>
          <w:szCs w:val="24"/>
        </w:rPr>
        <w:t>Leds</w:t>
      </w:r>
      <w:proofErr w:type="spellEnd"/>
      <w:r w:rsidR="00B378D9">
        <w:rPr>
          <w:rFonts w:ascii="Times New Roman" w:hAnsi="Times New Roman" w:cs="Times New Roman"/>
          <w:sz w:val="24"/>
          <w:szCs w:val="24"/>
        </w:rPr>
        <w:t>.</w:t>
      </w:r>
      <w:proofErr w:type="gramEnd"/>
      <w:r w:rsidR="00B378D9">
        <w:rPr>
          <w:rFonts w:ascii="Times New Roman" w:hAnsi="Times New Roman" w:cs="Times New Roman"/>
          <w:sz w:val="24"/>
          <w:szCs w:val="24"/>
        </w:rPr>
        <w:t xml:space="preserve"> </w:t>
      </w:r>
      <w:proofErr w:type="gramStart"/>
      <w:r w:rsidRPr="00B378D9">
        <w:rPr>
          <w:rFonts w:ascii="Times New Roman" w:hAnsi="Times New Roman" w:cs="Times New Roman"/>
          <w:sz w:val="24"/>
          <w:szCs w:val="24"/>
        </w:rPr>
        <w:t>Below points needs to be considered for this example.</w:t>
      </w:r>
      <w:proofErr w:type="gramEnd"/>
    </w:p>
    <w:p w:rsidR="00D1621E" w:rsidRPr="00B378D9" w:rsidRDefault="00B378D9" w:rsidP="00B378D9">
      <w:pPr>
        <w:numPr>
          <w:ilvl w:val="0"/>
          <w:numId w:val="1"/>
        </w:numPr>
        <w:rPr>
          <w:rFonts w:ascii="Times New Roman" w:hAnsi="Times New Roman" w:cs="Times New Roman"/>
          <w:sz w:val="24"/>
          <w:szCs w:val="24"/>
        </w:rPr>
      </w:pPr>
      <w:r w:rsidRPr="00B378D9">
        <w:rPr>
          <w:rFonts w:ascii="Times New Roman" w:hAnsi="Times New Roman" w:cs="Times New Roman"/>
          <w:sz w:val="24"/>
          <w:szCs w:val="24"/>
        </w:rPr>
        <w:t xml:space="preserve">Include the </w:t>
      </w:r>
      <w:proofErr w:type="spellStart"/>
      <w:r w:rsidRPr="00B378D9">
        <w:rPr>
          <w:rFonts w:ascii="Times New Roman" w:hAnsi="Times New Roman" w:cs="Times New Roman"/>
          <w:sz w:val="24"/>
          <w:szCs w:val="24"/>
        </w:rPr>
        <w:t>io.h</w:t>
      </w:r>
      <w:proofErr w:type="spellEnd"/>
      <w:r w:rsidRPr="00B378D9">
        <w:rPr>
          <w:rFonts w:ascii="Times New Roman" w:hAnsi="Times New Roman" w:cs="Times New Roman"/>
          <w:sz w:val="24"/>
          <w:szCs w:val="24"/>
        </w:rPr>
        <w:t xml:space="preserve"> file as it has the definitions for all the PORT registers.</w:t>
      </w:r>
    </w:p>
    <w:p w:rsidR="00D1621E" w:rsidRPr="00B378D9" w:rsidRDefault="00B378D9" w:rsidP="00B378D9">
      <w:pPr>
        <w:numPr>
          <w:ilvl w:val="0"/>
          <w:numId w:val="1"/>
        </w:numPr>
        <w:rPr>
          <w:rFonts w:ascii="Times New Roman" w:hAnsi="Times New Roman" w:cs="Times New Roman"/>
          <w:sz w:val="24"/>
          <w:szCs w:val="24"/>
        </w:rPr>
      </w:pPr>
      <w:r w:rsidRPr="00B378D9">
        <w:rPr>
          <w:rFonts w:ascii="Times New Roman" w:hAnsi="Times New Roman" w:cs="Times New Roman"/>
          <w:sz w:val="24"/>
          <w:szCs w:val="24"/>
        </w:rPr>
        <w:t xml:space="preserve">Include </w:t>
      </w:r>
      <w:proofErr w:type="spellStart"/>
      <w:r w:rsidRPr="00B378D9">
        <w:rPr>
          <w:rFonts w:ascii="Times New Roman" w:hAnsi="Times New Roman" w:cs="Times New Roman"/>
          <w:sz w:val="24"/>
          <w:szCs w:val="24"/>
        </w:rPr>
        <w:t>delay.h</w:t>
      </w:r>
      <w:proofErr w:type="spellEnd"/>
      <w:r w:rsidRPr="00B378D9">
        <w:rPr>
          <w:rFonts w:ascii="Times New Roman" w:hAnsi="Times New Roman" w:cs="Times New Roman"/>
          <w:sz w:val="24"/>
          <w:szCs w:val="24"/>
        </w:rPr>
        <w:t xml:space="preserve"> file to use the delay functions.</w:t>
      </w:r>
    </w:p>
    <w:p w:rsidR="00D1621E" w:rsidRPr="00B378D9" w:rsidRDefault="00B378D9" w:rsidP="00B378D9">
      <w:pPr>
        <w:numPr>
          <w:ilvl w:val="0"/>
          <w:numId w:val="1"/>
        </w:numPr>
        <w:rPr>
          <w:rFonts w:ascii="Times New Roman" w:hAnsi="Times New Roman" w:cs="Times New Roman"/>
          <w:sz w:val="24"/>
          <w:szCs w:val="24"/>
        </w:rPr>
      </w:pPr>
      <w:r w:rsidRPr="00B378D9">
        <w:rPr>
          <w:rFonts w:ascii="Times New Roman" w:hAnsi="Times New Roman" w:cs="Times New Roman"/>
          <w:sz w:val="24"/>
          <w:szCs w:val="24"/>
        </w:rPr>
        <w:t xml:space="preserve">Configure the PORT as Output before writing any data to PORT pins. </w:t>
      </w:r>
    </w:p>
    <w:p w:rsidR="004932A5" w:rsidRPr="004932A5" w:rsidRDefault="007B2A41" w:rsidP="00B378D9">
      <w:pPr>
        <w:jc w:val="center"/>
        <w:rPr>
          <w:lang w:val="en-IN"/>
        </w:rPr>
      </w:pPr>
      <w:r w:rsidRPr="007B2A41">
        <w:rPr>
          <w:noProof/>
        </w:rPr>
        <w:drawing>
          <wp:inline distT="0" distB="0" distL="0" distR="0">
            <wp:extent cx="5518150" cy="3378200"/>
            <wp:effectExtent l="19050" t="0" r="6350" b="0"/>
            <wp:docPr id="1" name="Picture 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stretch>
                      <a:fillRect/>
                    </a:stretch>
                  </pic:blipFill>
                  <pic:spPr>
                    <a:xfrm>
                      <a:off x="0" y="0"/>
                      <a:ext cx="5519087" cy="3378774"/>
                    </a:xfrm>
                    <a:prstGeom prst="rect">
                      <a:avLst/>
                    </a:prstGeom>
                  </pic:spPr>
                </pic:pic>
              </a:graphicData>
            </a:graphic>
          </wp:inline>
        </w:drawing>
      </w:r>
    </w:p>
    <w:sectPr w:rsidR="004932A5" w:rsidRPr="004932A5" w:rsidSect="004932A5">
      <w:pgSz w:w="12240" w:h="15840"/>
      <w:pgMar w:top="567" w:right="1440" w:bottom="42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EFE4F69535">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91D7F"/>
    <w:multiLevelType w:val="hybridMultilevel"/>
    <w:tmpl w:val="904C21CA"/>
    <w:lvl w:ilvl="0" w:tplc="AC688B0A">
      <w:start w:val="1"/>
      <w:numFmt w:val="bullet"/>
      <w:lvlText w:val="•"/>
      <w:lvlJc w:val="left"/>
      <w:pPr>
        <w:tabs>
          <w:tab w:val="num" w:pos="720"/>
        </w:tabs>
        <w:ind w:left="720" w:hanging="360"/>
      </w:pPr>
      <w:rPr>
        <w:rFonts w:ascii="Arial" w:hAnsi="Arial" w:hint="default"/>
      </w:rPr>
    </w:lvl>
    <w:lvl w:ilvl="1" w:tplc="78CC9DA8" w:tentative="1">
      <w:start w:val="1"/>
      <w:numFmt w:val="bullet"/>
      <w:lvlText w:val="•"/>
      <w:lvlJc w:val="left"/>
      <w:pPr>
        <w:tabs>
          <w:tab w:val="num" w:pos="1440"/>
        </w:tabs>
        <w:ind w:left="1440" w:hanging="360"/>
      </w:pPr>
      <w:rPr>
        <w:rFonts w:ascii="Arial" w:hAnsi="Arial" w:hint="default"/>
      </w:rPr>
    </w:lvl>
    <w:lvl w:ilvl="2" w:tplc="AE0EE90A" w:tentative="1">
      <w:start w:val="1"/>
      <w:numFmt w:val="bullet"/>
      <w:lvlText w:val="•"/>
      <w:lvlJc w:val="left"/>
      <w:pPr>
        <w:tabs>
          <w:tab w:val="num" w:pos="2160"/>
        </w:tabs>
        <w:ind w:left="2160" w:hanging="360"/>
      </w:pPr>
      <w:rPr>
        <w:rFonts w:ascii="Arial" w:hAnsi="Arial" w:hint="default"/>
      </w:rPr>
    </w:lvl>
    <w:lvl w:ilvl="3" w:tplc="DAB2945A" w:tentative="1">
      <w:start w:val="1"/>
      <w:numFmt w:val="bullet"/>
      <w:lvlText w:val="•"/>
      <w:lvlJc w:val="left"/>
      <w:pPr>
        <w:tabs>
          <w:tab w:val="num" w:pos="2880"/>
        </w:tabs>
        <w:ind w:left="2880" w:hanging="360"/>
      </w:pPr>
      <w:rPr>
        <w:rFonts w:ascii="Arial" w:hAnsi="Arial" w:hint="default"/>
      </w:rPr>
    </w:lvl>
    <w:lvl w:ilvl="4" w:tplc="A9DE181E" w:tentative="1">
      <w:start w:val="1"/>
      <w:numFmt w:val="bullet"/>
      <w:lvlText w:val="•"/>
      <w:lvlJc w:val="left"/>
      <w:pPr>
        <w:tabs>
          <w:tab w:val="num" w:pos="3600"/>
        </w:tabs>
        <w:ind w:left="3600" w:hanging="360"/>
      </w:pPr>
      <w:rPr>
        <w:rFonts w:ascii="Arial" w:hAnsi="Arial" w:hint="default"/>
      </w:rPr>
    </w:lvl>
    <w:lvl w:ilvl="5" w:tplc="94620D1A" w:tentative="1">
      <w:start w:val="1"/>
      <w:numFmt w:val="bullet"/>
      <w:lvlText w:val="•"/>
      <w:lvlJc w:val="left"/>
      <w:pPr>
        <w:tabs>
          <w:tab w:val="num" w:pos="4320"/>
        </w:tabs>
        <w:ind w:left="4320" w:hanging="360"/>
      </w:pPr>
      <w:rPr>
        <w:rFonts w:ascii="Arial" w:hAnsi="Arial" w:hint="default"/>
      </w:rPr>
    </w:lvl>
    <w:lvl w:ilvl="6" w:tplc="F208C502" w:tentative="1">
      <w:start w:val="1"/>
      <w:numFmt w:val="bullet"/>
      <w:lvlText w:val="•"/>
      <w:lvlJc w:val="left"/>
      <w:pPr>
        <w:tabs>
          <w:tab w:val="num" w:pos="5040"/>
        </w:tabs>
        <w:ind w:left="5040" w:hanging="360"/>
      </w:pPr>
      <w:rPr>
        <w:rFonts w:ascii="Arial" w:hAnsi="Arial" w:hint="default"/>
      </w:rPr>
    </w:lvl>
    <w:lvl w:ilvl="7" w:tplc="91CA8318" w:tentative="1">
      <w:start w:val="1"/>
      <w:numFmt w:val="bullet"/>
      <w:lvlText w:val="•"/>
      <w:lvlJc w:val="left"/>
      <w:pPr>
        <w:tabs>
          <w:tab w:val="num" w:pos="5760"/>
        </w:tabs>
        <w:ind w:left="5760" w:hanging="360"/>
      </w:pPr>
      <w:rPr>
        <w:rFonts w:ascii="Arial" w:hAnsi="Arial" w:hint="default"/>
      </w:rPr>
    </w:lvl>
    <w:lvl w:ilvl="8" w:tplc="CD8A9B7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932A5"/>
    <w:rsid w:val="0024695E"/>
    <w:rsid w:val="004932A5"/>
    <w:rsid w:val="006D5D12"/>
    <w:rsid w:val="007B2A41"/>
    <w:rsid w:val="00B378D9"/>
    <w:rsid w:val="00D162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2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932A5"/>
    <w:rPr>
      <w:rFonts w:ascii="FEFE4F69535" w:hAnsi="FEFE4F69535" w:hint="default"/>
      <w:b w:val="0"/>
      <w:bCs w:val="0"/>
      <w:i w:val="0"/>
      <w:iCs w:val="0"/>
      <w:color w:val="000000"/>
      <w:sz w:val="16"/>
      <w:szCs w:val="16"/>
    </w:rPr>
  </w:style>
  <w:style w:type="paragraph" w:styleId="BalloonText">
    <w:name w:val="Balloon Text"/>
    <w:basedOn w:val="Normal"/>
    <w:link w:val="BalloonTextChar"/>
    <w:uiPriority w:val="99"/>
    <w:semiHidden/>
    <w:unhideWhenUsed/>
    <w:rsid w:val="007B2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A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423264">
      <w:bodyDiv w:val="1"/>
      <w:marLeft w:val="0"/>
      <w:marRight w:val="0"/>
      <w:marTop w:val="0"/>
      <w:marBottom w:val="0"/>
      <w:divBdr>
        <w:top w:val="none" w:sz="0" w:space="0" w:color="auto"/>
        <w:left w:val="none" w:sz="0" w:space="0" w:color="auto"/>
        <w:bottom w:val="none" w:sz="0" w:space="0" w:color="auto"/>
        <w:right w:val="none" w:sz="0" w:space="0" w:color="auto"/>
      </w:divBdr>
    </w:div>
    <w:div w:id="150681782">
      <w:bodyDiv w:val="1"/>
      <w:marLeft w:val="0"/>
      <w:marRight w:val="0"/>
      <w:marTop w:val="0"/>
      <w:marBottom w:val="0"/>
      <w:divBdr>
        <w:top w:val="none" w:sz="0" w:space="0" w:color="auto"/>
        <w:left w:val="none" w:sz="0" w:space="0" w:color="auto"/>
        <w:bottom w:val="none" w:sz="0" w:space="0" w:color="auto"/>
        <w:right w:val="none" w:sz="0" w:space="0" w:color="auto"/>
      </w:divBdr>
    </w:div>
    <w:div w:id="322438893">
      <w:bodyDiv w:val="1"/>
      <w:marLeft w:val="0"/>
      <w:marRight w:val="0"/>
      <w:marTop w:val="0"/>
      <w:marBottom w:val="0"/>
      <w:divBdr>
        <w:top w:val="none" w:sz="0" w:space="0" w:color="auto"/>
        <w:left w:val="none" w:sz="0" w:space="0" w:color="auto"/>
        <w:bottom w:val="none" w:sz="0" w:space="0" w:color="auto"/>
        <w:right w:val="none" w:sz="0" w:space="0" w:color="auto"/>
      </w:divBdr>
    </w:div>
    <w:div w:id="534344938">
      <w:bodyDiv w:val="1"/>
      <w:marLeft w:val="0"/>
      <w:marRight w:val="0"/>
      <w:marTop w:val="0"/>
      <w:marBottom w:val="0"/>
      <w:divBdr>
        <w:top w:val="none" w:sz="0" w:space="0" w:color="auto"/>
        <w:left w:val="none" w:sz="0" w:space="0" w:color="auto"/>
        <w:bottom w:val="none" w:sz="0" w:space="0" w:color="auto"/>
        <w:right w:val="none" w:sz="0" w:space="0" w:color="auto"/>
      </w:divBdr>
    </w:div>
    <w:div w:id="916941666">
      <w:bodyDiv w:val="1"/>
      <w:marLeft w:val="0"/>
      <w:marRight w:val="0"/>
      <w:marTop w:val="0"/>
      <w:marBottom w:val="0"/>
      <w:divBdr>
        <w:top w:val="none" w:sz="0" w:space="0" w:color="auto"/>
        <w:left w:val="none" w:sz="0" w:space="0" w:color="auto"/>
        <w:bottom w:val="none" w:sz="0" w:space="0" w:color="auto"/>
        <w:right w:val="none" w:sz="0" w:space="0" w:color="auto"/>
      </w:divBdr>
    </w:div>
    <w:div w:id="923346011">
      <w:bodyDiv w:val="1"/>
      <w:marLeft w:val="0"/>
      <w:marRight w:val="0"/>
      <w:marTop w:val="0"/>
      <w:marBottom w:val="0"/>
      <w:divBdr>
        <w:top w:val="none" w:sz="0" w:space="0" w:color="auto"/>
        <w:left w:val="none" w:sz="0" w:space="0" w:color="auto"/>
        <w:bottom w:val="none" w:sz="0" w:space="0" w:color="auto"/>
        <w:right w:val="none" w:sz="0" w:space="0" w:color="auto"/>
      </w:divBdr>
    </w:div>
    <w:div w:id="1015226685">
      <w:bodyDiv w:val="1"/>
      <w:marLeft w:val="0"/>
      <w:marRight w:val="0"/>
      <w:marTop w:val="0"/>
      <w:marBottom w:val="0"/>
      <w:divBdr>
        <w:top w:val="none" w:sz="0" w:space="0" w:color="auto"/>
        <w:left w:val="none" w:sz="0" w:space="0" w:color="auto"/>
        <w:bottom w:val="none" w:sz="0" w:space="0" w:color="auto"/>
        <w:right w:val="none" w:sz="0" w:space="0" w:color="auto"/>
      </w:divBdr>
    </w:div>
    <w:div w:id="1019165348">
      <w:bodyDiv w:val="1"/>
      <w:marLeft w:val="0"/>
      <w:marRight w:val="0"/>
      <w:marTop w:val="0"/>
      <w:marBottom w:val="0"/>
      <w:divBdr>
        <w:top w:val="none" w:sz="0" w:space="0" w:color="auto"/>
        <w:left w:val="none" w:sz="0" w:space="0" w:color="auto"/>
        <w:bottom w:val="none" w:sz="0" w:space="0" w:color="auto"/>
        <w:right w:val="none" w:sz="0" w:space="0" w:color="auto"/>
      </w:divBdr>
    </w:div>
    <w:div w:id="1066606265">
      <w:bodyDiv w:val="1"/>
      <w:marLeft w:val="0"/>
      <w:marRight w:val="0"/>
      <w:marTop w:val="0"/>
      <w:marBottom w:val="0"/>
      <w:divBdr>
        <w:top w:val="none" w:sz="0" w:space="0" w:color="auto"/>
        <w:left w:val="none" w:sz="0" w:space="0" w:color="auto"/>
        <w:bottom w:val="none" w:sz="0" w:space="0" w:color="auto"/>
        <w:right w:val="none" w:sz="0" w:space="0" w:color="auto"/>
      </w:divBdr>
    </w:div>
    <w:div w:id="1078868831">
      <w:bodyDiv w:val="1"/>
      <w:marLeft w:val="0"/>
      <w:marRight w:val="0"/>
      <w:marTop w:val="0"/>
      <w:marBottom w:val="0"/>
      <w:divBdr>
        <w:top w:val="none" w:sz="0" w:space="0" w:color="auto"/>
        <w:left w:val="none" w:sz="0" w:space="0" w:color="auto"/>
        <w:bottom w:val="none" w:sz="0" w:space="0" w:color="auto"/>
        <w:right w:val="none" w:sz="0" w:space="0" w:color="auto"/>
      </w:divBdr>
    </w:div>
    <w:div w:id="1309438946">
      <w:bodyDiv w:val="1"/>
      <w:marLeft w:val="0"/>
      <w:marRight w:val="0"/>
      <w:marTop w:val="0"/>
      <w:marBottom w:val="0"/>
      <w:divBdr>
        <w:top w:val="none" w:sz="0" w:space="0" w:color="auto"/>
        <w:left w:val="none" w:sz="0" w:space="0" w:color="auto"/>
        <w:bottom w:val="none" w:sz="0" w:space="0" w:color="auto"/>
        <w:right w:val="none" w:sz="0" w:space="0" w:color="auto"/>
      </w:divBdr>
    </w:div>
    <w:div w:id="1340499117">
      <w:bodyDiv w:val="1"/>
      <w:marLeft w:val="0"/>
      <w:marRight w:val="0"/>
      <w:marTop w:val="0"/>
      <w:marBottom w:val="0"/>
      <w:divBdr>
        <w:top w:val="none" w:sz="0" w:space="0" w:color="auto"/>
        <w:left w:val="none" w:sz="0" w:space="0" w:color="auto"/>
        <w:bottom w:val="none" w:sz="0" w:space="0" w:color="auto"/>
        <w:right w:val="none" w:sz="0" w:space="0" w:color="auto"/>
      </w:divBdr>
    </w:div>
    <w:div w:id="1418092959">
      <w:bodyDiv w:val="1"/>
      <w:marLeft w:val="0"/>
      <w:marRight w:val="0"/>
      <w:marTop w:val="0"/>
      <w:marBottom w:val="0"/>
      <w:divBdr>
        <w:top w:val="none" w:sz="0" w:space="0" w:color="auto"/>
        <w:left w:val="none" w:sz="0" w:space="0" w:color="auto"/>
        <w:bottom w:val="none" w:sz="0" w:space="0" w:color="auto"/>
        <w:right w:val="none" w:sz="0" w:space="0" w:color="auto"/>
      </w:divBdr>
    </w:div>
    <w:div w:id="1519198566">
      <w:bodyDiv w:val="1"/>
      <w:marLeft w:val="0"/>
      <w:marRight w:val="0"/>
      <w:marTop w:val="0"/>
      <w:marBottom w:val="0"/>
      <w:divBdr>
        <w:top w:val="none" w:sz="0" w:space="0" w:color="auto"/>
        <w:left w:val="none" w:sz="0" w:space="0" w:color="auto"/>
        <w:bottom w:val="none" w:sz="0" w:space="0" w:color="auto"/>
        <w:right w:val="none" w:sz="0" w:space="0" w:color="auto"/>
      </w:divBdr>
    </w:div>
    <w:div w:id="1519737652">
      <w:bodyDiv w:val="1"/>
      <w:marLeft w:val="0"/>
      <w:marRight w:val="0"/>
      <w:marTop w:val="0"/>
      <w:marBottom w:val="0"/>
      <w:divBdr>
        <w:top w:val="none" w:sz="0" w:space="0" w:color="auto"/>
        <w:left w:val="none" w:sz="0" w:space="0" w:color="auto"/>
        <w:bottom w:val="none" w:sz="0" w:space="0" w:color="auto"/>
        <w:right w:val="none" w:sz="0" w:space="0" w:color="auto"/>
      </w:divBdr>
    </w:div>
    <w:div w:id="1604071585">
      <w:bodyDiv w:val="1"/>
      <w:marLeft w:val="0"/>
      <w:marRight w:val="0"/>
      <w:marTop w:val="0"/>
      <w:marBottom w:val="0"/>
      <w:divBdr>
        <w:top w:val="none" w:sz="0" w:space="0" w:color="auto"/>
        <w:left w:val="none" w:sz="0" w:space="0" w:color="auto"/>
        <w:bottom w:val="none" w:sz="0" w:space="0" w:color="auto"/>
        <w:right w:val="none" w:sz="0" w:space="0" w:color="auto"/>
      </w:divBdr>
    </w:div>
    <w:div w:id="1714118253">
      <w:bodyDiv w:val="1"/>
      <w:marLeft w:val="0"/>
      <w:marRight w:val="0"/>
      <w:marTop w:val="0"/>
      <w:marBottom w:val="0"/>
      <w:divBdr>
        <w:top w:val="none" w:sz="0" w:space="0" w:color="auto"/>
        <w:left w:val="none" w:sz="0" w:space="0" w:color="auto"/>
        <w:bottom w:val="none" w:sz="0" w:space="0" w:color="auto"/>
        <w:right w:val="none" w:sz="0" w:space="0" w:color="auto"/>
      </w:divBdr>
    </w:div>
    <w:div w:id="1870291475">
      <w:bodyDiv w:val="1"/>
      <w:marLeft w:val="0"/>
      <w:marRight w:val="0"/>
      <w:marTop w:val="0"/>
      <w:marBottom w:val="0"/>
      <w:divBdr>
        <w:top w:val="none" w:sz="0" w:space="0" w:color="auto"/>
        <w:left w:val="none" w:sz="0" w:space="0" w:color="auto"/>
        <w:bottom w:val="none" w:sz="0" w:space="0" w:color="auto"/>
        <w:right w:val="none" w:sz="0" w:space="0" w:color="auto"/>
      </w:divBdr>
    </w:div>
    <w:div w:id="1914004662">
      <w:bodyDiv w:val="1"/>
      <w:marLeft w:val="0"/>
      <w:marRight w:val="0"/>
      <w:marTop w:val="0"/>
      <w:marBottom w:val="0"/>
      <w:divBdr>
        <w:top w:val="none" w:sz="0" w:space="0" w:color="auto"/>
        <w:left w:val="none" w:sz="0" w:space="0" w:color="auto"/>
        <w:bottom w:val="none" w:sz="0" w:space="0" w:color="auto"/>
        <w:right w:val="none" w:sz="0" w:space="0" w:color="auto"/>
      </w:divBdr>
    </w:div>
    <w:div w:id="2114519147">
      <w:bodyDiv w:val="1"/>
      <w:marLeft w:val="0"/>
      <w:marRight w:val="0"/>
      <w:marTop w:val="0"/>
      <w:marBottom w:val="0"/>
      <w:divBdr>
        <w:top w:val="none" w:sz="0" w:space="0" w:color="auto"/>
        <w:left w:val="none" w:sz="0" w:space="0" w:color="auto"/>
        <w:bottom w:val="none" w:sz="0" w:space="0" w:color="auto"/>
        <w:right w:val="none" w:sz="0" w:space="0" w:color="auto"/>
      </w:divBdr>
    </w:div>
    <w:div w:id="211913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2023-04-13T06:47:00Z</dcterms:created>
  <dcterms:modified xsi:type="dcterms:W3CDTF">2023-04-13T07:42:00Z</dcterms:modified>
</cp:coreProperties>
</file>