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89329" w14:textId="77777777" w:rsidR="00A43ED0" w:rsidRDefault="00000000">
      <w:pPr>
        <w:jc w:val="center"/>
        <w:rPr>
          <w:rFonts w:ascii="Times" w:eastAsia="Times" w:hAnsi="Times" w:cs="Times"/>
          <w:b/>
          <w:sz w:val="26"/>
          <w:szCs w:val="26"/>
        </w:rPr>
      </w:pPr>
      <w:r>
        <w:rPr>
          <w:rFonts w:ascii="Times" w:eastAsia="Times" w:hAnsi="Times" w:cs="Times"/>
          <w:b/>
          <w:sz w:val="26"/>
          <w:szCs w:val="26"/>
        </w:rPr>
        <w:t>ABSTRACT</w:t>
      </w:r>
    </w:p>
    <w:p w14:paraId="00C25807" w14:textId="77777777" w:rsidR="00A43ED0" w:rsidRDefault="00000000">
      <w:pPr>
        <w:widowControl w:val="0"/>
        <w:spacing w:before="180"/>
        <w:ind w:right="-9"/>
        <w:jc w:val="center"/>
        <w:rPr>
          <w:rFonts w:ascii="Times" w:eastAsia="Times" w:hAnsi="Times" w:cs="Times"/>
          <w:b/>
          <w:sz w:val="24"/>
          <w:szCs w:val="24"/>
        </w:rPr>
      </w:pPr>
      <w:r>
        <w:rPr>
          <w:rFonts w:ascii="Times" w:eastAsia="Times" w:hAnsi="Times" w:cs="Times"/>
          <w:b/>
          <w:sz w:val="24"/>
          <w:szCs w:val="24"/>
        </w:rPr>
        <w:t>IoT enabled robot for detecting gas pipe leakage</w:t>
      </w:r>
    </w:p>
    <w:p w14:paraId="3AB7A6A3" w14:textId="77777777" w:rsidR="00A43ED0" w:rsidRDefault="00A43ED0">
      <w:pPr>
        <w:widowControl w:val="0"/>
        <w:spacing w:before="180"/>
        <w:ind w:right="-9"/>
        <w:jc w:val="center"/>
        <w:rPr>
          <w:rFonts w:ascii="Times" w:eastAsia="Times" w:hAnsi="Times" w:cs="Times"/>
          <w:b/>
          <w:sz w:val="24"/>
          <w:szCs w:val="24"/>
        </w:rPr>
      </w:pPr>
    </w:p>
    <w:p w14:paraId="3280877F" w14:textId="77777777" w:rsidR="00A43ED0" w:rsidRDefault="00000000">
      <w:pPr>
        <w:jc w:val="both"/>
        <w:rPr>
          <w:rFonts w:ascii="Times" w:eastAsia="Times" w:hAnsi="Times" w:cs="Times"/>
          <w:sz w:val="24"/>
          <w:szCs w:val="24"/>
        </w:rPr>
      </w:pPr>
      <w:r>
        <w:rPr>
          <w:rFonts w:ascii="Times" w:eastAsia="Times" w:hAnsi="Times" w:cs="Times"/>
          <w:sz w:val="24"/>
          <w:szCs w:val="24"/>
        </w:rPr>
        <w:t>An IOT enabled robot for gas leakage detection that can traverse pipes horizontally as well as vertically while efficiently overcoming obstacles. The processing unit (1)receives input from the  gas sensor (2)  and the temperature humidity sensor (7)  to detect gas leaks . The imaging device (5) is used to provide visual inspection . The strong magnets (4) beneath enable the robot to adhere to the pipes. The castor wheels (9) assist the robot to climb pipes vertically and overcome obstacles. The ultrasonic sensor (6) detects the proximity of obstacles, ensuring the robot avoids collisions with them . The processing unit (1) tracks the location and sends alert to the monitoring and control center (11) if gas leakages are detected.</w:t>
      </w:r>
    </w:p>
    <w:p w14:paraId="07DACEA2" w14:textId="77777777" w:rsidR="00A43ED0" w:rsidRDefault="00A43ED0">
      <w:pPr>
        <w:jc w:val="both"/>
        <w:rPr>
          <w:rFonts w:ascii="Times" w:eastAsia="Times" w:hAnsi="Times" w:cs="Times"/>
          <w:sz w:val="24"/>
          <w:szCs w:val="24"/>
        </w:rPr>
      </w:pPr>
    </w:p>
    <w:p w14:paraId="7035D8DE" w14:textId="77777777" w:rsidR="00A43ED0" w:rsidRDefault="00A43ED0">
      <w:pPr>
        <w:jc w:val="both"/>
        <w:rPr>
          <w:rFonts w:ascii="Times" w:eastAsia="Times" w:hAnsi="Times" w:cs="Times"/>
          <w:sz w:val="24"/>
          <w:szCs w:val="24"/>
        </w:rPr>
      </w:pPr>
    </w:p>
    <w:p w14:paraId="624A3D32" w14:textId="77777777" w:rsidR="004856B8" w:rsidRDefault="004856B8">
      <w:pPr>
        <w:jc w:val="center"/>
        <w:rPr>
          <w:rFonts w:ascii="Times" w:eastAsia="Times" w:hAnsi="Times" w:cs="Times"/>
          <w:b/>
        </w:rPr>
      </w:pPr>
    </w:p>
    <w:p w14:paraId="5CCDA971" w14:textId="5234E6B5" w:rsidR="00A43ED0" w:rsidRDefault="00C070D8">
      <w:pPr>
        <w:jc w:val="center"/>
        <w:rPr>
          <w:rFonts w:ascii="Times" w:eastAsia="Times" w:hAnsi="Times" w:cs="Times"/>
          <w:b/>
        </w:rPr>
      </w:pPr>
      <w:r w:rsidRPr="00C070D8">
        <w:rPr>
          <w:rFonts w:ascii="Times" w:eastAsia="Times" w:hAnsi="Times" w:cs="Times"/>
          <w:b/>
        </w:rPr>
        <w:drawing>
          <wp:inline distT="0" distB="0" distL="0" distR="0" wp14:anchorId="52839C0C" wp14:editId="4F14560D">
            <wp:extent cx="5252085" cy="3179445"/>
            <wp:effectExtent l="0" t="0" r="5715" b="1905"/>
            <wp:docPr id="107973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39234" name=""/>
                    <pic:cNvPicPr/>
                  </pic:nvPicPr>
                  <pic:blipFill>
                    <a:blip r:embed="rId5"/>
                    <a:stretch>
                      <a:fillRect/>
                    </a:stretch>
                  </pic:blipFill>
                  <pic:spPr>
                    <a:xfrm>
                      <a:off x="0" y="0"/>
                      <a:ext cx="5252085" cy="3179445"/>
                    </a:xfrm>
                    <a:prstGeom prst="rect">
                      <a:avLst/>
                    </a:prstGeom>
                  </pic:spPr>
                </pic:pic>
              </a:graphicData>
            </a:graphic>
          </wp:inline>
        </w:drawing>
      </w:r>
    </w:p>
    <w:p w14:paraId="58EA4A5D" w14:textId="77777777" w:rsidR="00A43ED0" w:rsidRDefault="00000000">
      <w:pPr>
        <w:rPr>
          <w:rFonts w:ascii="Times" w:eastAsia="Times" w:hAnsi="Times" w:cs="Times"/>
        </w:rPr>
      </w:pPr>
      <w:r>
        <w:rPr>
          <w:rFonts w:ascii="Times" w:eastAsia="Times" w:hAnsi="Times" w:cs="Times"/>
        </w:rPr>
        <w:t xml:space="preserve">                                                                   Figure 1</w:t>
      </w:r>
    </w:p>
    <w:p w14:paraId="2F33A45C" w14:textId="77777777" w:rsidR="00A43ED0" w:rsidRDefault="00A43ED0">
      <w:pPr>
        <w:widowControl w:val="0"/>
        <w:spacing w:before="14" w:line="240" w:lineRule="auto"/>
        <w:ind w:left="5040" w:firstLine="720"/>
        <w:jc w:val="center"/>
        <w:rPr>
          <w:rFonts w:ascii="Times" w:eastAsia="Times" w:hAnsi="Times" w:cs="Times"/>
          <w:b/>
        </w:rPr>
      </w:pPr>
    </w:p>
    <w:p w14:paraId="6B351757" w14:textId="77777777" w:rsidR="00A43ED0" w:rsidRDefault="00A43ED0">
      <w:pPr>
        <w:widowControl w:val="0"/>
        <w:spacing w:before="14" w:line="240" w:lineRule="auto"/>
        <w:ind w:left="5040" w:firstLine="720"/>
        <w:jc w:val="center"/>
        <w:rPr>
          <w:rFonts w:ascii="Times" w:eastAsia="Times" w:hAnsi="Times" w:cs="Times"/>
          <w:b/>
        </w:rPr>
      </w:pPr>
    </w:p>
    <w:p w14:paraId="6ECD4E1A" w14:textId="77777777" w:rsidR="00A43ED0" w:rsidRDefault="00A43ED0">
      <w:pPr>
        <w:widowControl w:val="0"/>
        <w:spacing w:before="14" w:line="240" w:lineRule="auto"/>
        <w:ind w:left="5040" w:firstLine="720"/>
        <w:jc w:val="center"/>
        <w:rPr>
          <w:rFonts w:ascii="Times" w:eastAsia="Times" w:hAnsi="Times" w:cs="Times"/>
          <w:b/>
        </w:rPr>
      </w:pPr>
    </w:p>
    <w:p w14:paraId="553A320E" w14:textId="77777777" w:rsidR="00A43ED0" w:rsidRDefault="00A43ED0">
      <w:pPr>
        <w:widowControl w:val="0"/>
        <w:spacing w:before="14" w:line="240" w:lineRule="auto"/>
        <w:rPr>
          <w:rFonts w:ascii="Times" w:eastAsia="Times" w:hAnsi="Times" w:cs="Times"/>
          <w:b/>
        </w:rPr>
      </w:pPr>
    </w:p>
    <w:p w14:paraId="349F319B" w14:textId="77777777" w:rsidR="00A43ED0" w:rsidRDefault="00A43ED0">
      <w:pPr>
        <w:widowControl w:val="0"/>
        <w:spacing w:before="14" w:line="240" w:lineRule="auto"/>
        <w:ind w:left="5040" w:firstLine="720"/>
        <w:jc w:val="center"/>
        <w:rPr>
          <w:rFonts w:ascii="Times" w:eastAsia="Times" w:hAnsi="Times" w:cs="Times"/>
          <w:b/>
        </w:rPr>
      </w:pPr>
    </w:p>
    <w:p w14:paraId="5A3EDE13" w14:textId="77777777" w:rsidR="00A43ED0" w:rsidRDefault="00000000">
      <w:pPr>
        <w:widowControl w:val="0"/>
        <w:spacing w:before="14" w:line="240" w:lineRule="auto"/>
        <w:rPr>
          <w:rFonts w:ascii="Times" w:eastAsia="Times" w:hAnsi="Times" w:cs="Times"/>
          <w:b/>
        </w:rPr>
      </w:pPr>
      <w:r>
        <w:rPr>
          <w:rFonts w:ascii="Times" w:eastAsia="Times" w:hAnsi="Times" w:cs="Times"/>
          <w:b/>
        </w:rPr>
        <w:lastRenderedPageBreak/>
        <w:t xml:space="preserve">                                                                               </w:t>
      </w:r>
      <w:r>
        <w:rPr>
          <w:rFonts w:ascii="Times New Roman" w:eastAsia="Times New Roman" w:hAnsi="Times New Roman" w:cs="Times New Roman"/>
          <w:noProof/>
          <w:sz w:val="20"/>
          <w:szCs w:val="20"/>
        </w:rPr>
        <w:drawing>
          <wp:inline distT="0" distB="0" distL="0" distR="0" wp14:anchorId="1D511EA0" wp14:editId="4C10ADAD">
            <wp:extent cx="924172" cy="491890"/>
            <wp:effectExtent l="0" t="0" r="0" b="0"/>
            <wp:docPr id="1823398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24172" cy="491890"/>
                    </a:xfrm>
                    <a:prstGeom prst="rect">
                      <a:avLst/>
                    </a:prstGeom>
                    <a:ln/>
                  </pic:spPr>
                </pic:pic>
              </a:graphicData>
            </a:graphic>
          </wp:inline>
        </w:drawing>
      </w:r>
    </w:p>
    <w:p w14:paraId="38DA65C8" w14:textId="77777777" w:rsidR="00A43ED0" w:rsidRDefault="00A43ED0">
      <w:pPr>
        <w:widowControl w:val="0"/>
        <w:spacing w:before="14" w:line="240" w:lineRule="auto"/>
        <w:rPr>
          <w:rFonts w:ascii="Times" w:eastAsia="Times" w:hAnsi="Times" w:cs="Times"/>
          <w:b/>
        </w:rPr>
      </w:pPr>
    </w:p>
    <w:p w14:paraId="2D7F6C32" w14:textId="77777777" w:rsidR="00A43ED0" w:rsidRDefault="00000000">
      <w:pPr>
        <w:widowControl w:val="0"/>
        <w:spacing w:before="14" w:line="240" w:lineRule="auto"/>
        <w:ind w:left="2160"/>
        <w:rPr>
          <w:rFonts w:ascii="Times" w:eastAsia="Times" w:hAnsi="Times" w:cs="Times"/>
          <w:b/>
          <w:sz w:val="20"/>
          <w:szCs w:val="20"/>
        </w:rPr>
      </w:pPr>
      <w:r>
        <w:rPr>
          <w:rFonts w:ascii="Times" w:eastAsia="Times" w:hAnsi="Times" w:cs="Times"/>
        </w:rPr>
        <w:t xml:space="preserve">                                       </w:t>
      </w:r>
      <w:r>
        <w:rPr>
          <w:rFonts w:ascii="Times" w:eastAsia="Times" w:hAnsi="Times" w:cs="Times"/>
          <w:b/>
          <w:sz w:val="20"/>
          <w:szCs w:val="20"/>
        </w:rPr>
        <w:t xml:space="preserve">     Shah Shashwat Nimesh</w:t>
      </w:r>
    </w:p>
    <w:p w14:paraId="0C667908" w14:textId="77777777" w:rsidR="00A43ED0" w:rsidRDefault="00000000">
      <w:pPr>
        <w:jc w:val="both"/>
      </w:pPr>
      <w:r>
        <w:rPr>
          <w:rFonts w:ascii="Times" w:eastAsia="Times" w:hAnsi="Times" w:cs="Times"/>
        </w:rPr>
        <w:t xml:space="preserve">                                                                                              Applicant                                                                                                                                   </w:t>
      </w:r>
    </w:p>
    <w:sectPr w:rsidR="00A43ED0">
      <w:pgSz w:w="12240" w:h="15840"/>
      <w:pgMar w:top="2268" w:right="1701" w:bottom="1701" w:left="226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ED0"/>
    <w:rsid w:val="004630F7"/>
    <w:rsid w:val="004856B8"/>
    <w:rsid w:val="00A43ED0"/>
    <w:rsid w:val="00C070D8"/>
    <w:rsid w:val="00ED58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89D6"/>
  <w15:docId w15:val="{35CC10C1-E669-406A-AD01-61748F5C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09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A51c/f3xopIQNfF93MNCTorvRw==">CgMxLjA4AHIhMU5XdDBvaG1vQ1JTRjNxSVFmNlFsM2tFNHRVNS1IdFdQ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 NISHAR</dc:creator>
  <cp:lastModifiedBy>Manasvi Gupta</cp:lastModifiedBy>
  <cp:revision>4</cp:revision>
  <dcterms:created xsi:type="dcterms:W3CDTF">2025-05-08T10:01:00Z</dcterms:created>
  <dcterms:modified xsi:type="dcterms:W3CDTF">2025-05-08T10:11:00Z</dcterms:modified>
</cp:coreProperties>
</file>