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3402" w:rsidRDefault="00902FDE">
      <w:pPr>
        <w:tabs>
          <w:tab w:val="left" w:pos="6888"/>
        </w:tabs>
        <w:spacing w:before="5"/>
        <w:ind w:left="10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Name:</w:t>
      </w:r>
      <w:r w:rsidR="00A92927" w:rsidRPr="00A92927">
        <w:rPr>
          <w:rFonts w:ascii="Times New Roman"/>
          <w:bCs/>
          <w:sz w:val="24"/>
        </w:rPr>
        <w:t xml:space="preserve"> Shashwat Shah</w:t>
      </w:r>
      <w:r>
        <w:rPr>
          <w:rFonts w:ascii="Times New Roman"/>
          <w:sz w:val="24"/>
        </w:rPr>
        <w:tab/>
      </w:r>
      <w:r>
        <w:rPr>
          <w:rFonts w:ascii="Times New Roman"/>
          <w:b/>
          <w:sz w:val="24"/>
        </w:rPr>
        <w:t>SAP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ID: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600042</w:t>
      </w:r>
      <w:r w:rsidR="00AB55AA">
        <w:rPr>
          <w:rFonts w:ascii="Times New Roman"/>
          <w:sz w:val="24"/>
        </w:rPr>
        <w:t>2012</w:t>
      </w:r>
      <w:r w:rsidR="00A92927">
        <w:rPr>
          <w:rFonts w:ascii="Times New Roman"/>
          <w:sz w:val="24"/>
        </w:rPr>
        <w:t>6</w:t>
      </w:r>
    </w:p>
    <w:p w:rsidR="009E3402" w:rsidRDefault="009E3402">
      <w:pPr>
        <w:pStyle w:val="BodyText"/>
        <w:spacing w:before="1"/>
        <w:rPr>
          <w:rFonts w:ascii="Times New Roman"/>
          <w:sz w:val="25"/>
        </w:rPr>
      </w:pPr>
    </w:p>
    <w:p w:rsidR="009E3402" w:rsidRDefault="00902FDE">
      <w:pPr>
        <w:spacing w:line="403" w:lineRule="auto"/>
        <w:ind w:left="100" w:right="3643" w:firstLine="3540"/>
        <w:rPr>
          <w:rFonts w:ascii="Times New Roman"/>
        </w:rPr>
      </w:pPr>
      <w:r>
        <w:rPr>
          <w:rFonts w:ascii="Times New Roman"/>
          <w:b/>
          <w:sz w:val="24"/>
        </w:rPr>
        <w:t>Experiment No: 09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Aim: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</w:rPr>
        <w:t>Simulate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Packet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Capturing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 Wireshark</w:t>
      </w:r>
    </w:p>
    <w:p w:rsidR="009E3402" w:rsidRDefault="00902FDE">
      <w:pPr>
        <w:pStyle w:val="Heading1"/>
        <w:spacing w:before="0" w:line="270" w:lineRule="exact"/>
        <w:ind w:left="100"/>
      </w:pPr>
      <w:r>
        <w:t>Theory:</w:t>
      </w:r>
    </w:p>
    <w:p w:rsidR="009E3402" w:rsidRDefault="00902FDE">
      <w:pPr>
        <w:pStyle w:val="ListParagraph"/>
        <w:numPr>
          <w:ilvl w:val="0"/>
          <w:numId w:val="2"/>
        </w:numPr>
        <w:tabs>
          <w:tab w:val="left" w:pos="821"/>
        </w:tabs>
        <w:spacing w:before="183" w:line="259" w:lineRule="auto"/>
        <w:ind w:right="115"/>
        <w:jc w:val="both"/>
        <w:rPr>
          <w:rFonts w:ascii="Times New Roman" w:hAnsi="Times New Roman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1671130</wp:posOffset>
            </wp:positionH>
            <wp:positionV relativeFrom="paragraph">
              <wp:posOffset>1576114</wp:posOffset>
            </wp:positionV>
            <wp:extent cx="3955633" cy="181889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633" cy="1818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Packet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sniffers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are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basic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tool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observing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messages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on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network.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As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name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suggests,</w:t>
      </w:r>
      <w:r>
        <w:rPr>
          <w:rFonts w:ascii="Times New Roman" w:hAnsi="Times New Roman"/>
          <w:spacing w:val="-53"/>
        </w:rPr>
        <w:t xml:space="preserve"> </w:t>
      </w:r>
      <w:r>
        <w:rPr>
          <w:rFonts w:ascii="Times New Roman" w:hAnsi="Times New Roman"/>
          <w:spacing w:val="-1"/>
        </w:rPr>
        <w:t>a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  <w:spacing w:val="-1"/>
        </w:rPr>
        <w:t>packet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sniffer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captures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(“sniffs”)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messages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being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sent/received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from/by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your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computer;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it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will</w:t>
      </w:r>
      <w:r>
        <w:rPr>
          <w:rFonts w:ascii="Times New Roman" w:hAnsi="Times New Roman"/>
          <w:spacing w:val="-53"/>
        </w:rPr>
        <w:t xml:space="preserve"> </w:t>
      </w:r>
      <w:r>
        <w:rPr>
          <w:rFonts w:ascii="Times New Roman" w:hAnsi="Times New Roman"/>
        </w:rPr>
        <w:t>also typically store and/or display the contents of the various protocol fields in these captured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messages. A packet sniffer itself is passive. It observes messages being sent and recei</w:t>
      </w:r>
      <w:r>
        <w:rPr>
          <w:rFonts w:ascii="Times New Roman" w:hAnsi="Times New Roman"/>
        </w:rPr>
        <w:t>ved by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applications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protocols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running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on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your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computer,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but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never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sends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packets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itself.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Similarly,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received packets are never explicitly addressed to the packet sniffer. Instead, a packet sniffer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 xml:space="preserve">receives a copy of packets that are </w:t>
      </w:r>
      <w:r>
        <w:rPr>
          <w:rFonts w:ascii="Times New Roman" w:hAnsi="Times New Roman"/>
        </w:rPr>
        <w:t>sent/received from/by application and protocols executing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on your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machine.</w:t>
      </w:r>
    </w:p>
    <w:p w:rsidR="009E3402" w:rsidRDefault="00902FDE">
      <w:pPr>
        <w:pStyle w:val="ListParagraph"/>
        <w:numPr>
          <w:ilvl w:val="0"/>
          <w:numId w:val="2"/>
        </w:numPr>
        <w:tabs>
          <w:tab w:val="left" w:pos="821"/>
        </w:tabs>
        <w:spacing w:before="148" w:line="259" w:lineRule="auto"/>
        <w:ind w:right="112"/>
        <w:jc w:val="both"/>
      </w:pPr>
      <w:r>
        <w:t>The</w:t>
      </w:r>
      <w:r>
        <w:rPr>
          <w:spacing w:val="-4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packet</w:t>
      </w:r>
      <w:r>
        <w:rPr>
          <w:spacing w:val="-4"/>
        </w:rPr>
        <w:t xml:space="preserve"> </w:t>
      </w:r>
      <w:r>
        <w:t>sniffer.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protocols</w:t>
      </w:r>
      <w:r>
        <w:rPr>
          <w:spacing w:val="-7"/>
        </w:rPr>
        <w:t xml:space="preserve"> </w:t>
      </w:r>
      <w:r>
        <w:t>(in</w:t>
      </w:r>
      <w:r>
        <w:rPr>
          <w:spacing w:val="-4"/>
        </w:rPr>
        <w:t xml:space="preserve"> </w:t>
      </w:r>
      <w:r>
        <w:t>this</w:t>
      </w:r>
      <w:r>
        <w:rPr>
          <w:spacing w:val="-48"/>
        </w:rPr>
        <w:t xml:space="preserve"> </w:t>
      </w:r>
      <w:r>
        <w:t>case, Internet protocols) and applications (such as a web browser or ftp client) th</w:t>
      </w:r>
      <w:r>
        <w:t>at normally</w:t>
      </w:r>
      <w:r>
        <w:rPr>
          <w:spacing w:val="1"/>
        </w:rPr>
        <w:t xml:space="preserve"> </w:t>
      </w:r>
      <w:r>
        <w:t>run on your computer. The packet sniffer, shown within the dashed rectangle, is an addition</w:t>
      </w:r>
      <w:r>
        <w:rPr>
          <w:spacing w:val="1"/>
        </w:rPr>
        <w:t xml:space="preserve"> </w:t>
      </w:r>
      <w:r>
        <w:t>to the usual software in your computer and consists of two parts. The packet capture library</w:t>
      </w:r>
      <w:r>
        <w:rPr>
          <w:spacing w:val="1"/>
        </w:rPr>
        <w:t xml:space="preserve"> </w:t>
      </w:r>
      <w:r>
        <w:t xml:space="preserve">receives a copy of every link-layer frame that is sent </w:t>
      </w:r>
      <w:r>
        <w:t>from or received by your computer. As</w:t>
      </w:r>
      <w:r>
        <w:rPr>
          <w:spacing w:val="1"/>
        </w:rPr>
        <w:t xml:space="preserve"> </w:t>
      </w:r>
      <w:r>
        <w:t>you know, messages exchanged by higher layer protocols such as HTTP, FTP, TCP, UDP, DNS,</w:t>
      </w:r>
      <w:r>
        <w:rPr>
          <w:spacing w:val="1"/>
        </w:rPr>
        <w:t xml:space="preserve"> </w:t>
      </w:r>
      <w:r>
        <w:t>or IP all are eventually encapsulated in link-layer frames that are transmitted over physical</w:t>
      </w:r>
      <w:r>
        <w:rPr>
          <w:spacing w:val="1"/>
        </w:rPr>
        <w:t xml:space="preserve"> </w:t>
      </w:r>
      <w:r>
        <w:t>media</w:t>
      </w:r>
      <w:r>
        <w:rPr>
          <w:spacing w:val="-11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Ethernet</w:t>
      </w:r>
      <w:r>
        <w:rPr>
          <w:spacing w:val="-9"/>
        </w:rPr>
        <w:t xml:space="preserve"> </w:t>
      </w:r>
      <w:r>
        <w:t>cable.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figure,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assumed</w:t>
      </w:r>
      <w:r>
        <w:rPr>
          <w:spacing w:val="-8"/>
        </w:rPr>
        <w:t xml:space="preserve"> </w:t>
      </w:r>
      <w:r>
        <w:t>physical</w:t>
      </w:r>
      <w:r>
        <w:rPr>
          <w:spacing w:val="-10"/>
        </w:rPr>
        <w:t xml:space="preserve"> </w:t>
      </w:r>
      <w:r>
        <w:t>media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Ethernet,</w:t>
      </w:r>
      <w:r>
        <w:rPr>
          <w:spacing w:val="-9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so all upper layer protocols are eventually encapsulated within an Ethernet frame. Capturing</w:t>
      </w:r>
      <w:r>
        <w:rPr>
          <w:spacing w:val="-47"/>
        </w:rPr>
        <w:t xml:space="preserve"> </w:t>
      </w:r>
      <w:r>
        <w:t>all link-layer frames thus gives you all messages sent/received from/by all protocols and</w:t>
      </w:r>
      <w:r>
        <w:rPr>
          <w:spacing w:val="1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in your computer.</w:t>
      </w:r>
    </w:p>
    <w:p w:rsidR="009E3402" w:rsidRDefault="00902FDE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110"/>
        <w:jc w:val="both"/>
      </w:pPr>
      <w:r>
        <w:t>The existence of the packet capture box in this figure should give you cause to pause and</w:t>
      </w:r>
      <w:r>
        <w:rPr>
          <w:spacing w:val="1"/>
        </w:rPr>
        <w:t xml:space="preserve"> </w:t>
      </w:r>
      <w:r>
        <w:t>think, particularly down two trains of thought. Firstly, it shows that any packet in a shared</w:t>
      </w:r>
      <w:r>
        <w:rPr>
          <w:spacing w:val="1"/>
        </w:rPr>
        <w:t xml:space="preserve"> </w:t>
      </w:r>
      <w:r>
        <w:t xml:space="preserve">medium (Ethernet, Wi-Fi, etc) can be </w:t>
      </w:r>
      <w:r>
        <w:t>captured and examined without notification of the</w:t>
      </w:r>
      <w:r>
        <w:rPr>
          <w:spacing w:val="1"/>
        </w:rPr>
        <w:t xml:space="preserve"> </w:t>
      </w:r>
      <w:r>
        <w:t>sender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receiver.</w:t>
      </w:r>
      <w:r>
        <w:rPr>
          <w:spacing w:val="-4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rely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link-layer</w:t>
      </w:r>
      <w:r>
        <w:rPr>
          <w:spacing w:val="-5"/>
        </w:rPr>
        <w:t xml:space="preserve"> </w:t>
      </w:r>
      <w:r>
        <w:t>protocols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protect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secrets</w:t>
      </w:r>
      <w:r>
        <w:rPr>
          <w:spacing w:val="-6"/>
        </w:rPr>
        <w:t xml:space="preserve"> </w:t>
      </w:r>
      <w:r>
        <w:t>or</w:t>
      </w:r>
      <w:r>
        <w:rPr>
          <w:spacing w:val="-48"/>
        </w:rPr>
        <w:t xml:space="preserve"> </w:t>
      </w:r>
      <w:r>
        <w:rPr>
          <w:spacing w:val="-1"/>
        </w:rPr>
        <w:t>your</w:t>
      </w:r>
      <w:r>
        <w:rPr>
          <w:spacing w:val="-10"/>
        </w:rPr>
        <w:t xml:space="preserve"> </w:t>
      </w:r>
      <w:r>
        <w:rPr>
          <w:spacing w:val="-1"/>
        </w:rPr>
        <w:t>privacy</w:t>
      </w:r>
      <w:r>
        <w:rPr>
          <w:spacing w:val="-11"/>
        </w:rPr>
        <w:t xml:space="preserve"> </w:t>
      </w:r>
      <w:r>
        <w:t>online.</w:t>
      </w:r>
      <w:r>
        <w:rPr>
          <w:spacing w:val="-9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minimum,</w:t>
      </w:r>
      <w:r>
        <w:rPr>
          <w:spacing w:val="-12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encryption</w:t>
      </w:r>
      <w:r>
        <w:rPr>
          <w:spacing w:val="-10"/>
        </w:rPr>
        <w:t xml:space="preserve"> </w:t>
      </w:r>
      <w:r>
        <w:t>protocols</w:t>
      </w:r>
      <w:r>
        <w:rPr>
          <w:spacing w:val="-11"/>
        </w:rPr>
        <w:t xml:space="preserve"> </w:t>
      </w:r>
      <w:r>
        <w:t>(generally</w:t>
      </w:r>
      <w:r>
        <w:rPr>
          <w:spacing w:val="-9"/>
        </w:rPr>
        <w:t xml:space="preserve"> </w:t>
      </w:r>
      <w:r>
        <w:t>buried</w:t>
      </w:r>
    </w:p>
    <w:p w:rsidR="009E3402" w:rsidRDefault="009E3402">
      <w:pPr>
        <w:spacing w:line="259" w:lineRule="auto"/>
        <w:jc w:val="both"/>
        <w:sectPr w:rsidR="009E3402">
          <w:headerReference w:type="default" r:id="rId8"/>
          <w:footerReference w:type="default" r:id="rId9"/>
          <w:type w:val="continuous"/>
          <w:pgSz w:w="11910" w:h="16840"/>
          <w:pgMar w:top="2720" w:right="1320" w:bottom="1080" w:left="1340" w:header="708" w:footer="883" w:gutter="0"/>
          <w:pgNumType w:start="1"/>
          <w:cols w:space="720"/>
        </w:sectPr>
      </w:pPr>
    </w:p>
    <w:p w:rsidR="009E3402" w:rsidRDefault="00902FDE">
      <w:pPr>
        <w:pStyle w:val="BodyText"/>
        <w:spacing w:line="259" w:lineRule="auto"/>
        <w:ind w:left="820" w:right="111"/>
        <w:jc w:val="both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layer,</w:t>
      </w:r>
      <w:r>
        <w:rPr>
          <w:spacing w:val="-10"/>
        </w:rPr>
        <w:t xml:space="preserve"> </w:t>
      </w:r>
      <w:r>
        <w:t>though</w:t>
      </w:r>
      <w:r>
        <w:rPr>
          <w:spacing w:val="-9"/>
        </w:rPr>
        <w:t xml:space="preserve"> </w:t>
      </w:r>
      <w:r>
        <w:t>sometimes</w:t>
      </w:r>
      <w:r>
        <w:rPr>
          <w:spacing w:val="-7"/>
        </w:rPr>
        <w:t xml:space="preserve"> </w:t>
      </w:r>
      <w:r>
        <w:t>found</w:t>
      </w:r>
      <w:r>
        <w:rPr>
          <w:spacing w:val="-9"/>
        </w:rPr>
        <w:t xml:space="preserve"> </w:t>
      </w:r>
      <w:r>
        <w:t>elsewhere)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protect</w:t>
      </w:r>
      <w:r>
        <w:rPr>
          <w:spacing w:val="-9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you</w:t>
      </w:r>
      <w:r>
        <w:rPr>
          <w:spacing w:val="-47"/>
        </w:rPr>
        <w:t xml:space="preserve"> </w:t>
      </w:r>
      <w:r>
        <w:t>generate or receive. Secondly, you have the ability to act as the “bad guy” and capture the</w:t>
      </w:r>
      <w:r>
        <w:rPr>
          <w:spacing w:val="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people,</w:t>
      </w:r>
      <w:r>
        <w:rPr>
          <w:spacing w:val="-2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exploit what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find.</w:t>
      </w:r>
    </w:p>
    <w:p w:rsidR="009E3402" w:rsidRDefault="00902FDE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113"/>
        <w:jc w:val="both"/>
      </w:pPr>
      <w:r>
        <w:t xml:space="preserve">The second component of a packet sniffer is the packet analyzer, which </w:t>
      </w:r>
      <w:r>
        <w:t>displays the contents</w:t>
      </w:r>
      <w:r>
        <w:rPr>
          <w:spacing w:val="-4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protocol</w:t>
      </w:r>
      <w:r>
        <w:rPr>
          <w:spacing w:val="1"/>
        </w:rPr>
        <w:t xml:space="preserve"> </w:t>
      </w:r>
      <w:r>
        <w:t>message.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packet</w:t>
      </w:r>
      <w:r>
        <w:rPr>
          <w:spacing w:val="1"/>
        </w:rPr>
        <w:t xml:space="preserve"> </w:t>
      </w:r>
      <w:r>
        <w:t>analyzer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“understand”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structure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messages</w:t>
      </w:r>
      <w:r>
        <w:rPr>
          <w:spacing w:val="-7"/>
        </w:rPr>
        <w:t xml:space="preserve"> </w:t>
      </w:r>
      <w:r>
        <w:t>exchanged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protocols.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-9"/>
        </w:rPr>
        <w:t xml:space="preserve"> </w:t>
      </w:r>
      <w:r>
        <w:t>suppose</w:t>
      </w:r>
      <w:r>
        <w:rPr>
          <w:spacing w:val="-8"/>
        </w:rPr>
        <w:t xml:space="preserve"> </w:t>
      </w:r>
      <w:r>
        <w:t>we</w:t>
      </w:r>
      <w:r>
        <w:rPr>
          <w:spacing w:val="-47"/>
        </w:rPr>
        <w:t xml:space="preserve"> </w:t>
      </w:r>
      <w:r>
        <w:t>are interested in displaying the various fields in message</w:t>
      </w:r>
      <w:r>
        <w:t>s exchanged by the HTTP protocol.</w:t>
      </w:r>
      <w:r>
        <w:rPr>
          <w:spacing w:val="1"/>
        </w:rPr>
        <w:t xml:space="preserve"> </w:t>
      </w:r>
      <w:r>
        <w:t>The packet analyzer understands the format of Ethernet frames, and so can identify the IP</w:t>
      </w:r>
      <w:r>
        <w:rPr>
          <w:spacing w:val="1"/>
        </w:rPr>
        <w:t xml:space="preserve"> </w:t>
      </w:r>
      <w:r>
        <w:t>datagram</w:t>
      </w:r>
      <w:r>
        <w:rPr>
          <w:spacing w:val="-7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Ethernet</w:t>
      </w:r>
      <w:r>
        <w:rPr>
          <w:spacing w:val="-5"/>
        </w:rPr>
        <w:t xml:space="preserve"> </w:t>
      </w:r>
      <w:r>
        <w:t>frame.</w:t>
      </w:r>
      <w:r>
        <w:rPr>
          <w:spacing w:val="-4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understands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datagram</w:t>
      </w:r>
      <w:r>
        <w:rPr>
          <w:spacing w:val="-6"/>
        </w:rPr>
        <w:t xml:space="preserve"> </w:t>
      </w:r>
      <w:r>
        <w:t>format,</w:t>
      </w:r>
      <w:r>
        <w:rPr>
          <w:spacing w:val="-8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48"/>
        </w:rPr>
        <w:t xml:space="preserve"> </w:t>
      </w:r>
      <w:r>
        <w:t xml:space="preserve">extract the TCP segment within the </w:t>
      </w:r>
      <w:r>
        <w:t>IP datagram. Finally, it understands the TCP segment</w:t>
      </w:r>
      <w:r>
        <w:rPr>
          <w:spacing w:val="1"/>
        </w:rPr>
        <w:t xml:space="preserve"> </w:t>
      </w:r>
      <w:r>
        <w:t>structure, so it can extract the HTTP message contained in the TCP segment. Finally, it</w:t>
      </w:r>
      <w:r>
        <w:rPr>
          <w:spacing w:val="1"/>
        </w:rPr>
        <w:t xml:space="preserve"> </w:t>
      </w:r>
      <w:r>
        <w:t>understands the HTTP protocol and so, for example, knows that the first bytes of an HTTP</w:t>
      </w:r>
      <w:r>
        <w:rPr>
          <w:spacing w:val="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will contain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</w:t>
      </w:r>
      <w:r>
        <w:t>tring</w:t>
      </w:r>
      <w:r>
        <w:rPr>
          <w:spacing w:val="-1"/>
        </w:rPr>
        <w:t xml:space="preserve"> </w:t>
      </w:r>
      <w:r>
        <w:t>“GET,”</w:t>
      </w:r>
      <w:r>
        <w:rPr>
          <w:spacing w:val="-1"/>
        </w:rPr>
        <w:t xml:space="preserve"> </w:t>
      </w:r>
      <w:r>
        <w:t>“POST,”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“HEAD”.</w:t>
      </w:r>
    </w:p>
    <w:p w:rsidR="009E3402" w:rsidRDefault="00902FDE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113"/>
        <w:jc w:val="both"/>
      </w:pP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Wireshark</w:t>
      </w:r>
      <w:r>
        <w:rPr>
          <w:spacing w:val="-6"/>
        </w:rPr>
        <w:t xml:space="preserve"> </w:t>
      </w:r>
      <w:r>
        <w:t>packet</w:t>
      </w:r>
      <w:r>
        <w:rPr>
          <w:spacing w:val="-7"/>
        </w:rPr>
        <w:t xml:space="preserve"> </w:t>
      </w:r>
      <w:r>
        <w:t>sniffer,</w:t>
      </w:r>
      <w:r>
        <w:rPr>
          <w:spacing w:val="-8"/>
        </w:rPr>
        <w:t xml:space="preserve"> </w:t>
      </w:r>
      <w:r>
        <w:t>allowing</w:t>
      </w:r>
      <w:r>
        <w:rPr>
          <w:spacing w:val="-7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messages</w:t>
      </w:r>
      <w:r>
        <w:rPr>
          <w:spacing w:val="-47"/>
        </w:rPr>
        <w:t xml:space="preserve"> </w:t>
      </w:r>
      <w:r>
        <w:t>being sent/received from/by protocols at different levels of the protocol stack. (Technically</w:t>
      </w:r>
      <w:r>
        <w:rPr>
          <w:spacing w:val="1"/>
        </w:rPr>
        <w:t xml:space="preserve"> </w:t>
      </w:r>
      <w:r>
        <w:t>speaking,</w:t>
      </w:r>
      <w:r>
        <w:rPr>
          <w:spacing w:val="-3"/>
        </w:rPr>
        <w:t xml:space="preserve"> </w:t>
      </w:r>
      <w:r>
        <w:t>Wireshark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packet</w:t>
      </w:r>
      <w:r>
        <w:rPr>
          <w:spacing w:val="-5"/>
        </w:rPr>
        <w:t xml:space="preserve"> </w:t>
      </w:r>
      <w:r>
        <w:t>analyzer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packet</w:t>
      </w:r>
      <w:r>
        <w:rPr>
          <w:spacing w:val="-5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computer).</w:t>
      </w:r>
      <w:r>
        <w:rPr>
          <w:spacing w:val="-48"/>
        </w:rPr>
        <w:t xml:space="preserve"> </w:t>
      </w:r>
      <w:r>
        <w:t>Wireshark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protocol</w:t>
      </w:r>
      <w:r>
        <w:rPr>
          <w:spacing w:val="1"/>
        </w:rPr>
        <w:t xml:space="preserve"> </w:t>
      </w:r>
      <w:r>
        <w:t>analyzer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runs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Macintosh,</w:t>
      </w:r>
      <w:r>
        <w:rPr>
          <w:spacing w:val="1"/>
        </w:rPr>
        <w:t xml:space="preserve"> </w:t>
      </w:r>
      <w:r>
        <w:t>Windows,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Linux/Unix computers. It’s an ideal packet analyzer for our labs – it is stable, has a large user</w:t>
      </w:r>
      <w:r>
        <w:rPr>
          <w:spacing w:val="1"/>
        </w:rPr>
        <w:t xml:space="preserve"> </w:t>
      </w:r>
      <w:r>
        <w:t>base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well-documented</w:t>
      </w:r>
      <w:r>
        <w:rPr>
          <w:spacing w:val="-10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userguide,</w:t>
      </w:r>
      <w:r>
        <w:rPr>
          <w:spacing w:val="-7"/>
        </w:rPr>
        <w:t xml:space="preserve"> </w:t>
      </w:r>
      <w:r>
        <w:t>man</w:t>
      </w:r>
      <w:r>
        <w:rPr>
          <w:spacing w:val="-9"/>
        </w:rPr>
        <w:t xml:space="preserve"> </w:t>
      </w:r>
      <w:r>
        <w:t>pages,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detailed</w:t>
      </w:r>
      <w:r>
        <w:rPr>
          <w:spacing w:val="-8"/>
        </w:rPr>
        <w:t xml:space="preserve"> </w:t>
      </w:r>
      <w:r>
        <w:t>FAQ,</w:t>
      </w:r>
      <w:r>
        <w:rPr>
          <w:spacing w:val="-47"/>
        </w:rPr>
        <w:t xml:space="preserve"> </w:t>
      </w:r>
      <w:r>
        <w:t>rich functionality that includes the capability to analyze hundreds of protocols, and a well-</w:t>
      </w:r>
      <w:r>
        <w:rPr>
          <w:spacing w:val="1"/>
        </w:rPr>
        <w:t xml:space="preserve"> </w:t>
      </w:r>
      <w:r>
        <w:rPr>
          <w:spacing w:val="-1"/>
        </w:rPr>
        <w:t>designed</w:t>
      </w:r>
      <w:r>
        <w:rPr>
          <w:spacing w:val="-9"/>
        </w:rPr>
        <w:t xml:space="preserve"> </w:t>
      </w:r>
      <w:r>
        <w:rPr>
          <w:spacing w:val="-1"/>
        </w:rPr>
        <w:t>user</w:t>
      </w:r>
      <w:r>
        <w:rPr>
          <w:spacing w:val="-12"/>
        </w:rPr>
        <w:t xml:space="preserve"> </w:t>
      </w:r>
      <w:r>
        <w:rPr>
          <w:spacing w:val="-1"/>
        </w:rPr>
        <w:t>interface.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operates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computers</w:t>
      </w:r>
      <w:r>
        <w:rPr>
          <w:spacing w:val="-12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Ethernet,</w:t>
      </w:r>
      <w:r>
        <w:rPr>
          <w:spacing w:val="-10"/>
        </w:rPr>
        <w:t xml:space="preserve"> </w:t>
      </w:r>
      <w:r>
        <w:t>Token-Ring,</w:t>
      </w:r>
      <w:r>
        <w:rPr>
          <w:spacing w:val="-9"/>
        </w:rPr>
        <w:t xml:space="preserve"> </w:t>
      </w:r>
      <w:r>
        <w:t>FDDI,</w:t>
      </w:r>
      <w:r>
        <w:rPr>
          <w:spacing w:val="-9"/>
        </w:rPr>
        <w:t xml:space="preserve"> </w:t>
      </w:r>
      <w:r>
        <w:t>serial</w:t>
      </w:r>
      <w:r>
        <w:rPr>
          <w:spacing w:val="-12"/>
        </w:rPr>
        <w:t xml:space="preserve"> </w:t>
      </w:r>
      <w:r>
        <w:t>(PPP</w:t>
      </w:r>
      <w:r>
        <w:rPr>
          <w:spacing w:val="-47"/>
        </w:rPr>
        <w:t xml:space="preserve"> </w:t>
      </w:r>
      <w:r>
        <w:t>and SLIP), 802.11 wireless LANs, and ATM connections (if the OS on which it's running allows</w:t>
      </w:r>
      <w:r>
        <w:rPr>
          <w:spacing w:val="1"/>
        </w:rPr>
        <w:t xml:space="preserve"> </w:t>
      </w:r>
      <w:r>
        <w:t>Wireshark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so).</w:t>
      </w:r>
    </w:p>
    <w:p w:rsidR="009E3402" w:rsidRDefault="009E3402">
      <w:pPr>
        <w:spacing w:line="259" w:lineRule="auto"/>
        <w:jc w:val="both"/>
        <w:sectPr w:rsidR="009E3402">
          <w:headerReference w:type="default" r:id="rId10"/>
          <w:footerReference w:type="default" r:id="rId11"/>
          <w:pgSz w:w="11910" w:h="16840"/>
          <w:pgMar w:top="2720" w:right="1320" w:bottom="1080" w:left="1340" w:header="708" w:footer="883" w:gutter="0"/>
          <w:cols w:space="720"/>
        </w:sectPr>
      </w:pPr>
    </w:p>
    <w:p w:rsidR="009E3402" w:rsidRDefault="00902FDE">
      <w:pPr>
        <w:pStyle w:val="Heading1"/>
        <w:spacing w:before="0"/>
        <w:ind w:left="100"/>
      </w:pPr>
      <w:r>
        <w:t>Working:</w:t>
      </w:r>
    </w:p>
    <w:p w:rsidR="009E3402" w:rsidRDefault="009E3402">
      <w:pPr>
        <w:pStyle w:val="BodyText"/>
        <w:rPr>
          <w:rFonts w:ascii="Times New Roman"/>
          <w:b/>
          <w:sz w:val="26"/>
        </w:rPr>
      </w:pPr>
    </w:p>
    <w:p w:rsidR="009E3402" w:rsidRDefault="00902FDE">
      <w:pPr>
        <w:pStyle w:val="ListParagraph"/>
        <w:numPr>
          <w:ilvl w:val="0"/>
          <w:numId w:val="1"/>
        </w:numPr>
        <w:tabs>
          <w:tab w:val="left" w:pos="461"/>
        </w:tabs>
        <w:spacing w:before="157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Ip:</w:t>
      </w:r>
    </w:p>
    <w:p w:rsidR="009E3402" w:rsidRDefault="00902FDE">
      <w:pPr>
        <w:pStyle w:val="ListParagraph"/>
        <w:numPr>
          <w:ilvl w:val="1"/>
          <w:numId w:val="1"/>
        </w:numPr>
        <w:tabs>
          <w:tab w:val="left" w:pos="603"/>
        </w:tabs>
        <w:ind w:hanging="361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176188</wp:posOffset>
            </wp:positionV>
            <wp:extent cx="5731509" cy="3223895"/>
            <wp:effectExtent l="0" t="0" r="0" b="0"/>
            <wp:wrapNone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Src</w:t>
      </w: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E3402">
      <w:pPr>
        <w:pStyle w:val="BodyText"/>
        <w:spacing w:before="8"/>
        <w:rPr>
          <w:rFonts w:ascii="Times New Roman"/>
          <w:sz w:val="25"/>
        </w:rPr>
      </w:pPr>
    </w:p>
    <w:p w:rsidR="009E3402" w:rsidRDefault="00902FDE">
      <w:pPr>
        <w:pStyle w:val="ListParagraph"/>
        <w:numPr>
          <w:ilvl w:val="1"/>
          <w:numId w:val="1"/>
        </w:numPr>
        <w:tabs>
          <w:tab w:val="left" w:pos="603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Dst</w:t>
      </w:r>
    </w:p>
    <w:p w:rsidR="009E3402" w:rsidRDefault="00902FDE">
      <w:pPr>
        <w:pStyle w:val="BodyText"/>
        <w:rPr>
          <w:rFonts w:ascii="Times New Roman"/>
          <w:sz w:val="26"/>
        </w:rPr>
      </w:pPr>
      <w:r>
        <w:br w:type="column"/>
      </w:r>
    </w:p>
    <w:p w:rsidR="009E3402" w:rsidRDefault="00902FDE">
      <w:pPr>
        <w:spacing w:before="157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Filters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Wireshark</w:t>
      </w:r>
    </w:p>
    <w:p w:rsidR="009E3402" w:rsidRDefault="009E3402">
      <w:pPr>
        <w:rPr>
          <w:rFonts w:ascii="Times New Roman"/>
          <w:sz w:val="24"/>
        </w:rPr>
        <w:sectPr w:rsidR="009E3402">
          <w:headerReference w:type="default" r:id="rId13"/>
          <w:footerReference w:type="default" r:id="rId14"/>
          <w:pgSz w:w="11910" w:h="16840"/>
          <w:pgMar w:top="2720" w:right="1320" w:bottom="1080" w:left="1340" w:header="708" w:footer="883" w:gutter="0"/>
          <w:cols w:num="2" w:space="720" w:equalWidth="0">
            <w:col w:w="1142" w:space="2411"/>
            <w:col w:w="5697"/>
          </w:cols>
        </w:sectPr>
      </w:pPr>
    </w:p>
    <w:p w:rsidR="009E3402" w:rsidRDefault="00902FDE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731582" cy="3223260"/>
            <wp:effectExtent l="0" t="0" r="0" b="0"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8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02" w:rsidRDefault="009E3402">
      <w:pPr>
        <w:rPr>
          <w:rFonts w:ascii="Times New Roman"/>
          <w:sz w:val="20"/>
        </w:rPr>
        <w:sectPr w:rsidR="009E3402">
          <w:type w:val="continuous"/>
          <w:pgSz w:w="11910" w:h="16840"/>
          <w:pgMar w:top="2720" w:right="1320" w:bottom="1080" w:left="1340" w:header="720" w:footer="720" w:gutter="0"/>
          <w:cols w:space="720"/>
        </w:sectPr>
      </w:pPr>
    </w:p>
    <w:p w:rsidR="009E3402" w:rsidRDefault="009E3402">
      <w:pPr>
        <w:pStyle w:val="BodyText"/>
        <w:spacing w:before="2"/>
        <w:rPr>
          <w:rFonts w:ascii="Times New Roman"/>
          <w:sz w:val="16"/>
        </w:rPr>
      </w:pPr>
    </w:p>
    <w:p w:rsidR="009E3402" w:rsidRDefault="00902FDE">
      <w:pPr>
        <w:pStyle w:val="ListParagraph"/>
        <w:numPr>
          <w:ilvl w:val="1"/>
          <w:numId w:val="1"/>
        </w:numPr>
        <w:tabs>
          <w:tab w:val="left" w:pos="603"/>
        </w:tabs>
        <w:spacing w:before="90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Addr</w:t>
      </w:r>
    </w:p>
    <w:p w:rsidR="009E3402" w:rsidRDefault="00902FDE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731509" cy="3223260"/>
            <wp:effectExtent l="0" t="0" r="0" b="0"/>
            <wp:docPr id="2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02" w:rsidRDefault="009E3402">
      <w:pPr>
        <w:pStyle w:val="BodyText"/>
        <w:rPr>
          <w:rFonts w:ascii="Times New Roman"/>
          <w:sz w:val="24"/>
        </w:rPr>
      </w:pPr>
    </w:p>
    <w:p w:rsidR="009E3402" w:rsidRDefault="00902FDE">
      <w:pPr>
        <w:pStyle w:val="ListParagraph"/>
        <w:numPr>
          <w:ilvl w:val="0"/>
          <w:numId w:val="1"/>
        </w:numPr>
        <w:tabs>
          <w:tab w:val="left" w:pos="461"/>
        </w:tabs>
        <w:ind w:right="8345" w:hanging="461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Tcp:</w:t>
      </w:r>
    </w:p>
    <w:p w:rsidR="009E3402" w:rsidRDefault="00902FDE">
      <w:pPr>
        <w:pStyle w:val="ListParagraph"/>
        <w:numPr>
          <w:ilvl w:val="1"/>
          <w:numId w:val="1"/>
        </w:numPr>
        <w:tabs>
          <w:tab w:val="left" w:pos="360"/>
        </w:tabs>
        <w:ind w:right="8270" w:hanging="603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Tcp</w:t>
      </w:r>
    </w:p>
    <w:p w:rsidR="009E3402" w:rsidRDefault="00902FDE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730381" cy="3223260"/>
            <wp:effectExtent l="0" t="0" r="0" b="0"/>
            <wp:docPr id="2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02" w:rsidRDefault="009E3402">
      <w:pPr>
        <w:rPr>
          <w:rFonts w:ascii="Times New Roman"/>
          <w:sz w:val="20"/>
        </w:rPr>
        <w:sectPr w:rsidR="009E3402">
          <w:headerReference w:type="default" r:id="rId18"/>
          <w:footerReference w:type="default" r:id="rId19"/>
          <w:pgSz w:w="11910" w:h="16840"/>
          <w:pgMar w:top="2720" w:right="1320" w:bottom="1080" w:left="1340" w:header="708" w:footer="883" w:gutter="0"/>
          <w:cols w:space="720"/>
        </w:sectPr>
      </w:pPr>
    </w:p>
    <w:p w:rsidR="009E3402" w:rsidRDefault="00902FDE">
      <w:pPr>
        <w:pStyle w:val="ListParagraph"/>
        <w:numPr>
          <w:ilvl w:val="1"/>
          <w:numId w:val="1"/>
        </w:numPr>
        <w:tabs>
          <w:tab w:val="left" w:pos="603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Port</w:t>
      </w:r>
    </w:p>
    <w:p w:rsidR="009E3402" w:rsidRDefault="00902FDE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731509" cy="3223260"/>
            <wp:effectExtent l="0" t="0" r="0" b="0"/>
            <wp:docPr id="3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02" w:rsidRDefault="00902FDE">
      <w:pPr>
        <w:pStyle w:val="ListParagraph"/>
        <w:numPr>
          <w:ilvl w:val="1"/>
          <w:numId w:val="1"/>
        </w:numPr>
        <w:tabs>
          <w:tab w:val="left" w:pos="603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Ack</w:t>
      </w:r>
    </w:p>
    <w:p w:rsidR="009E3402" w:rsidRDefault="00902FDE">
      <w:pPr>
        <w:pStyle w:val="BodyText"/>
        <w:spacing w:before="7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175247</wp:posOffset>
            </wp:positionV>
            <wp:extent cx="5730381" cy="3223260"/>
            <wp:effectExtent l="0" t="0" r="0" b="0"/>
            <wp:wrapTopAndBottom/>
            <wp:docPr id="3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3402" w:rsidRDefault="009E3402">
      <w:pPr>
        <w:rPr>
          <w:rFonts w:ascii="Times New Roman"/>
          <w:sz w:val="20"/>
        </w:rPr>
        <w:sectPr w:rsidR="009E3402">
          <w:headerReference w:type="default" r:id="rId22"/>
          <w:footerReference w:type="default" r:id="rId23"/>
          <w:pgSz w:w="11910" w:h="16840"/>
          <w:pgMar w:top="2720" w:right="1320" w:bottom="1080" w:left="1340" w:header="708" w:footer="883" w:gutter="0"/>
          <w:cols w:space="720"/>
        </w:sectPr>
      </w:pPr>
    </w:p>
    <w:p w:rsidR="009E3402" w:rsidRDefault="00902FDE">
      <w:pPr>
        <w:pStyle w:val="ListParagraph"/>
        <w:numPr>
          <w:ilvl w:val="1"/>
          <w:numId w:val="1"/>
        </w:numPr>
        <w:tabs>
          <w:tab w:val="left" w:pos="603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Payload</w:t>
      </w:r>
    </w:p>
    <w:p w:rsidR="009E3402" w:rsidRDefault="00902FDE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731509" cy="3223260"/>
            <wp:effectExtent l="0" t="0" r="0" b="0"/>
            <wp:docPr id="3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02" w:rsidRDefault="009E3402">
      <w:pPr>
        <w:pStyle w:val="BodyText"/>
        <w:rPr>
          <w:rFonts w:ascii="Times New Roman"/>
          <w:sz w:val="24"/>
        </w:rPr>
      </w:pPr>
    </w:p>
    <w:p w:rsidR="009E3402" w:rsidRDefault="00902FDE">
      <w:pPr>
        <w:pStyle w:val="ListParagraph"/>
        <w:numPr>
          <w:ilvl w:val="0"/>
          <w:numId w:val="1"/>
        </w:numPr>
        <w:tabs>
          <w:tab w:val="left" w:pos="461"/>
        </w:tabs>
        <w:spacing w:after="7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Arp:</w:t>
      </w:r>
    </w:p>
    <w:p w:rsidR="009E3402" w:rsidRDefault="00902FDE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730381" cy="3218688"/>
            <wp:effectExtent l="0" t="0" r="0" b="0"/>
            <wp:docPr id="4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02" w:rsidRDefault="009E3402">
      <w:pPr>
        <w:rPr>
          <w:rFonts w:ascii="Times New Roman"/>
          <w:sz w:val="20"/>
        </w:rPr>
        <w:sectPr w:rsidR="009E3402">
          <w:headerReference w:type="default" r:id="rId25"/>
          <w:footerReference w:type="default" r:id="rId26"/>
          <w:pgSz w:w="11910" w:h="16840"/>
          <w:pgMar w:top="2720" w:right="1320" w:bottom="1080" w:left="1340" w:header="708" w:footer="883" w:gutter="0"/>
          <w:cols w:space="720"/>
        </w:sectPr>
      </w:pPr>
    </w:p>
    <w:p w:rsidR="009E3402" w:rsidRDefault="00902FDE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Udp:</w:t>
      </w:r>
    </w:p>
    <w:p w:rsidR="009E3402" w:rsidRDefault="00902FDE">
      <w:pPr>
        <w:pStyle w:val="BodyText"/>
        <w:spacing w:before="7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175583</wp:posOffset>
            </wp:positionV>
            <wp:extent cx="5731509" cy="3223260"/>
            <wp:effectExtent l="0" t="0" r="0" b="0"/>
            <wp:wrapTopAndBottom/>
            <wp:docPr id="4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3402" w:rsidRDefault="009E3402">
      <w:pPr>
        <w:pStyle w:val="BodyText"/>
        <w:spacing w:before="5"/>
        <w:rPr>
          <w:rFonts w:ascii="Times New Roman"/>
          <w:sz w:val="21"/>
        </w:rPr>
      </w:pPr>
    </w:p>
    <w:p w:rsidR="009E3402" w:rsidRDefault="00902FDE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Http:</w:t>
      </w:r>
    </w:p>
    <w:p w:rsidR="009E3402" w:rsidRDefault="00902FDE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730381" cy="3223260"/>
            <wp:effectExtent l="0" t="0" r="0" b="0"/>
            <wp:docPr id="4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02" w:rsidRDefault="009E3402">
      <w:pPr>
        <w:rPr>
          <w:rFonts w:ascii="Times New Roman"/>
          <w:sz w:val="20"/>
        </w:rPr>
        <w:sectPr w:rsidR="009E3402">
          <w:headerReference w:type="default" r:id="rId29"/>
          <w:footerReference w:type="default" r:id="rId30"/>
          <w:pgSz w:w="11910" w:h="16840"/>
          <w:pgMar w:top="2720" w:right="1320" w:bottom="1080" w:left="1340" w:header="708" w:footer="883" w:gutter="0"/>
          <w:cols w:space="720"/>
        </w:sectPr>
      </w:pPr>
    </w:p>
    <w:p w:rsidR="009E3402" w:rsidRDefault="009E3402">
      <w:pPr>
        <w:pStyle w:val="BodyText"/>
        <w:spacing w:before="2"/>
        <w:rPr>
          <w:rFonts w:ascii="Times New Roman"/>
          <w:sz w:val="16"/>
        </w:rPr>
      </w:pPr>
    </w:p>
    <w:p w:rsidR="009E3402" w:rsidRDefault="00902FDE">
      <w:pPr>
        <w:pStyle w:val="ListParagraph"/>
        <w:numPr>
          <w:ilvl w:val="0"/>
          <w:numId w:val="1"/>
        </w:numPr>
        <w:tabs>
          <w:tab w:val="left" w:pos="461"/>
        </w:tabs>
        <w:spacing w:before="90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I/O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Graph:</w:t>
      </w:r>
    </w:p>
    <w:p w:rsidR="009E3402" w:rsidRDefault="00902FDE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731509" cy="3223260"/>
            <wp:effectExtent l="0" t="0" r="0" b="0"/>
            <wp:docPr id="5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02" w:rsidRDefault="009E3402">
      <w:pPr>
        <w:pStyle w:val="BodyText"/>
        <w:rPr>
          <w:rFonts w:ascii="Times New Roman"/>
          <w:sz w:val="26"/>
        </w:rPr>
      </w:pPr>
    </w:p>
    <w:p w:rsidR="009E3402" w:rsidRDefault="00902FDE">
      <w:pPr>
        <w:spacing w:before="171"/>
        <w:ind w:left="10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Conclusion: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Thus,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simulated Packet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Capturing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Wireshark.</w:t>
      </w:r>
    </w:p>
    <w:sectPr w:rsidR="009E3402">
      <w:pgSz w:w="11910" w:h="16840"/>
      <w:pgMar w:top="2720" w:right="1320" w:bottom="1080" w:left="1340" w:header="708" w:footer="8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41450" w:rsidRDefault="00541450">
      <w:r>
        <w:separator/>
      </w:r>
    </w:p>
  </w:endnote>
  <w:endnote w:type="continuationSeparator" w:id="0">
    <w:p w:rsidR="00541450" w:rsidRDefault="005414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402" w:rsidRDefault="00902FD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29120" behindDoc="1" locked="0" layoutInCell="1" allowOverlap="1">
          <wp:simplePos x="0" y="0"/>
          <wp:positionH relativeFrom="page">
            <wp:posOffset>1627504</wp:posOffset>
          </wp:positionH>
          <wp:positionV relativeFrom="page">
            <wp:posOffset>10004425</wp:posOffset>
          </wp:positionV>
          <wp:extent cx="4305300" cy="20002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5300" cy="20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402" w:rsidRDefault="00902FD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2192" behindDoc="1" locked="0" layoutInCell="1" allowOverlap="1">
          <wp:simplePos x="0" y="0"/>
          <wp:positionH relativeFrom="page">
            <wp:posOffset>1627504</wp:posOffset>
          </wp:positionH>
          <wp:positionV relativeFrom="page">
            <wp:posOffset>10004425</wp:posOffset>
          </wp:positionV>
          <wp:extent cx="4305300" cy="20002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5300" cy="20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402" w:rsidRDefault="00902FD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5264" behindDoc="1" locked="0" layoutInCell="1" allowOverlap="1">
          <wp:simplePos x="0" y="0"/>
          <wp:positionH relativeFrom="page">
            <wp:posOffset>1627504</wp:posOffset>
          </wp:positionH>
          <wp:positionV relativeFrom="page">
            <wp:posOffset>10004425</wp:posOffset>
          </wp:positionV>
          <wp:extent cx="4305300" cy="200025"/>
          <wp:effectExtent l="0" t="0" r="0" b="0"/>
          <wp:wrapNone/>
          <wp:docPr id="1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5300" cy="20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402" w:rsidRDefault="00902FD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8336" behindDoc="1" locked="0" layoutInCell="1" allowOverlap="1">
          <wp:simplePos x="0" y="0"/>
          <wp:positionH relativeFrom="page">
            <wp:posOffset>1627504</wp:posOffset>
          </wp:positionH>
          <wp:positionV relativeFrom="page">
            <wp:posOffset>10004425</wp:posOffset>
          </wp:positionV>
          <wp:extent cx="4305300" cy="200025"/>
          <wp:effectExtent l="0" t="0" r="0" b="0"/>
          <wp:wrapNone/>
          <wp:docPr id="2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5300" cy="20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402" w:rsidRDefault="00902FD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1408" behindDoc="1" locked="0" layoutInCell="1" allowOverlap="1">
          <wp:simplePos x="0" y="0"/>
          <wp:positionH relativeFrom="page">
            <wp:posOffset>1627504</wp:posOffset>
          </wp:positionH>
          <wp:positionV relativeFrom="page">
            <wp:posOffset>10004425</wp:posOffset>
          </wp:positionV>
          <wp:extent cx="4305300" cy="200025"/>
          <wp:effectExtent l="0" t="0" r="0" b="0"/>
          <wp:wrapNone/>
          <wp:docPr id="2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5300" cy="20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402" w:rsidRDefault="00902FD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4480" behindDoc="1" locked="0" layoutInCell="1" allowOverlap="1">
          <wp:simplePos x="0" y="0"/>
          <wp:positionH relativeFrom="page">
            <wp:posOffset>1627504</wp:posOffset>
          </wp:positionH>
          <wp:positionV relativeFrom="page">
            <wp:posOffset>10004425</wp:posOffset>
          </wp:positionV>
          <wp:extent cx="4305300" cy="200025"/>
          <wp:effectExtent l="0" t="0" r="0" b="0"/>
          <wp:wrapNone/>
          <wp:docPr id="3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5300" cy="20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402" w:rsidRDefault="00902FD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7552" behindDoc="1" locked="0" layoutInCell="1" allowOverlap="1">
          <wp:simplePos x="0" y="0"/>
          <wp:positionH relativeFrom="page">
            <wp:posOffset>1627504</wp:posOffset>
          </wp:positionH>
          <wp:positionV relativeFrom="page">
            <wp:posOffset>10004425</wp:posOffset>
          </wp:positionV>
          <wp:extent cx="4305300" cy="200025"/>
          <wp:effectExtent l="0" t="0" r="0" b="0"/>
          <wp:wrapNone/>
          <wp:docPr id="4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5300" cy="20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41450" w:rsidRDefault="00541450">
      <w:r>
        <w:separator/>
      </w:r>
    </w:p>
  </w:footnote>
  <w:footnote w:type="continuationSeparator" w:id="0">
    <w:p w:rsidR="00541450" w:rsidRDefault="005414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402" w:rsidRDefault="00902FD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26560" behindDoc="1" locked="0" layoutInCell="1" allowOverlap="1">
          <wp:simplePos x="0" y="0"/>
          <wp:positionH relativeFrom="page">
            <wp:posOffset>914400</wp:posOffset>
          </wp:positionH>
          <wp:positionV relativeFrom="page">
            <wp:posOffset>449579</wp:posOffset>
          </wp:positionV>
          <wp:extent cx="5753100" cy="75247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53100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92927">
      <w:rPr>
        <w:noProof/>
      </w:rPr>
    </w:r>
    <w:r w:rsidR="00A9292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198.5pt;margin-top:94.15pt;width:198.2pt;height:15.3pt;z-index:-251656192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Department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of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Computer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51" type="#_x0000_t202" style="position:absolute;margin-left:71.6pt;margin-top:107.95pt;width:214.15pt;height:29.1pt;z-index:-251655168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302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Class: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S.Y.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B.Tech.</w:t>
                </w:r>
              </w:p>
              <w:p w:rsidR="009E3402" w:rsidRDefault="00902FDE">
                <w:pPr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Course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Code: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DJ19CEL405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50" type="#_x0000_t202" style="position:absolute;margin-left:340.75pt;margin-top:107.95pt;width:68.9pt;height:15.3pt;z-index:-251654144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Semester: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IV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49" type="#_x0000_t202" style="position:absolute;margin-left:316.35pt;margin-top:121.75pt;width:207.3pt;height:15.3pt;z-index:-251653120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Course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Name: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Computer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Networks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402" w:rsidRDefault="00902FD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29632" behindDoc="1" locked="0" layoutInCell="1" allowOverlap="1">
          <wp:simplePos x="0" y="0"/>
          <wp:positionH relativeFrom="page">
            <wp:posOffset>914400</wp:posOffset>
          </wp:positionH>
          <wp:positionV relativeFrom="page">
            <wp:posOffset>449579</wp:posOffset>
          </wp:positionV>
          <wp:extent cx="5753100" cy="752475"/>
          <wp:effectExtent l="0" t="0" r="0" b="0"/>
          <wp:wrapNone/>
          <wp:docPr id="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53100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92927">
      <w:rPr>
        <w:noProof/>
      </w:rPr>
    </w:r>
    <w:r w:rsidR="00A9292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198.5pt;margin-top:94.15pt;width:198.2pt;height:15.3pt;z-index:-251650048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Department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of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Computer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47" type="#_x0000_t202" style="position:absolute;margin-left:71.6pt;margin-top:107.95pt;width:214.15pt;height:29.1pt;z-index:-251649024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302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Class: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S.Y.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B.Tech.</w:t>
                </w:r>
              </w:p>
              <w:p w:rsidR="009E3402" w:rsidRDefault="00902FDE">
                <w:pPr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Course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Code: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DJ19CEL405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46" type="#_x0000_t202" style="position:absolute;margin-left:340.75pt;margin-top:107.95pt;width:68.9pt;height:15.3pt;z-index:-251648000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Semester: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IV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45" type="#_x0000_t202" style="position:absolute;margin-left:316.35pt;margin-top:121.75pt;width:207.3pt;height:15.3pt;z-index:-251646976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Course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Name: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Computer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Networks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402" w:rsidRDefault="00902FD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2704" behindDoc="1" locked="0" layoutInCell="1" allowOverlap="1">
          <wp:simplePos x="0" y="0"/>
          <wp:positionH relativeFrom="page">
            <wp:posOffset>914400</wp:posOffset>
          </wp:positionH>
          <wp:positionV relativeFrom="page">
            <wp:posOffset>449579</wp:posOffset>
          </wp:positionV>
          <wp:extent cx="5753100" cy="752475"/>
          <wp:effectExtent l="0" t="0" r="0" b="0"/>
          <wp:wrapNone/>
          <wp:docPr id="1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53100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92927">
      <w:rPr>
        <w:noProof/>
      </w:rPr>
    </w:r>
    <w:r w:rsidR="00A9292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198.5pt;margin-top:94.15pt;width:198.2pt;height:15.3pt;z-index:-251643904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Department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of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Computer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43" type="#_x0000_t202" style="position:absolute;margin-left:71.6pt;margin-top:107.95pt;width:214.15pt;height:29.1pt;z-index:-251642880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302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Class: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S.Y.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B.Tech.</w:t>
                </w:r>
              </w:p>
              <w:p w:rsidR="009E3402" w:rsidRDefault="00902FDE">
                <w:pPr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Course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Code: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DJ19CEL405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42" type="#_x0000_t202" style="position:absolute;margin-left:340.75pt;margin-top:107.95pt;width:68.9pt;height:15.3pt;z-index:-251641856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Semester: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IV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41" type="#_x0000_t202" style="position:absolute;margin-left:316.35pt;margin-top:121.75pt;width:207.3pt;height:15.3pt;z-index:-251640832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Course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Name: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Computer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Networks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402" w:rsidRDefault="00902FD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5776" behindDoc="1" locked="0" layoutInCell="1" allowOverlap="1">
          <wp:simplePos x="0" y="0"/>
          <wp:positionH relativeFrom="page">
            <wp:posOffset>914400</wp:posOffset>
          </wp:positionH>
          <wp:positionV relativeFrom="page">
            <wp:posOffset>449579</wp:posOffset>
          </wp:positionV>
          <wp:extent cx="5753100" cy="752475"/>
          <wp:effectExtent l="0" t="0" r="0" b="0"/>
          <wp:wrapNone/>
          <wp:docPr id="1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53100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92927">
      <w:rPr>
        <w:noProof/>
      </w:rPr>
    </w:r>
    <w:r w:rsidR="00A9292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198.5pt;margin-top:94.15pt;width:198.2pt;height:15.3pt;z-index:-251637760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Department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of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Computer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39" type="#_x0000_t202" style="position:absolute;margin-left:71.6pt;margin-top:107.95pt;width:214.15pt;height:29.1pt;z-index:-251636736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302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Class: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S.Y.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B.Tech.</w:t>
                </w:r>
              </w:p>
              <w:p w:rsidR="009E3402" w:rsidRDefault="00902FDE">
                <w:pPr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Course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Code: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DJ19CEL405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38" type="#_x0000_t202" style="position:absolute;margin-left:340.75pt;margin-top:107.95pt;width:68.9pt;height:15.3pt;z-index:-251635712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Semester: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IV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37" type="#_x0000_t202" style="position:absolute;margin-left:316.35pt;margin-top:121.75pt;width:207.3pt;height:15.3pt;z-index:-251634688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Course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Name: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Computer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Networks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402" w:rsidRDefault="00902FD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8848" behindDoc="1" locked="0" layoutInCell="1" allowOverlap="1">
          <wp:simplePos x="0" y="0"/>
          <wp:positionH relativeFrom="page">
            <wp:posOffset>914400</wp:posOffset>
          </wp:positionH>
          <wp:positionV relativeFrom="page">
            <wp:posOffset>449579</wp:posOffset>
          </wp:positionV>
          <wp:extent cx="5753100" cy="752475"/>
          <wp:effectExtent l="0" t="0" r="0" b="0"/>
          <wp:wrapNone/>
          <wp:docPr id="2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53100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92927">
      <w:rPr>
        <w:noProof/>
      </w:rPr>
    </w:r>
    <w:r w:rsidR="00A9292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198.5pt;margin-top:94.15pt;width:198.2pt;height:15.3pt;z-index:-251631616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Department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of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Computer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35" type="#_x0000_t202" style="position:absolute;margin-left:71.6pt;margin-top:107.95pt;width:214.15pt;height:29.1pt;z-index:-251630592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302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Class: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S.Y.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B.Tech.</w:t>
                </w:r>
              </w:p>
              <w:p w:rsidR="009E3402" w:rsidRDefault="00902FDE">
                <w:pPr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Course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Code: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DJ19CEL405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34" type="#_x0000_t202" style="position:absolute;margin-left:340.75pt;margin-top:107.95pt;width:68.9pt;height:15.3pt;z-index:-251629568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Semester: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IV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33" type="#_x0000_t202" style="position:absolute;margin-left:316.35pt;margin-top:121.75pt;width:207.3pt;height:15.3pt;z-index:-251628544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Course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Name: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Computer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Networks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402" w:rsidRDefault="00902FD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1920" behindDoc="1" locked="0" layoutInCell="1" allowOverlap="1">
          <wp:simplePos x="0" y="0"/>
          <wp:positionH relativeFrom="page">
            <wp:posOffset>914400</wp:posOffset>
          </wp:positionH>
          <wp:positionV relativeFrom="page">
            <wp:posOffset>449579</wp:posOffset>
          </wp:positionV>
          <wp:extent cx="5753100" cy="752475"/>
          <wp:effectExtent l="0" t="0" r="0" b="0"/>
          <wp:wrapNone/>
          <wp:docPr id="3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53100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92927">
      <w:rPr>
        <w:noProof/>
      </w:rPr>
    </w:r>
    <w:r w:rsidR="00A9292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198.5pt;margin-top:94.15pt;width:198.2pt;height:15.3pt;z-index:-251625472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Department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of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Computer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31" type="#_x0000_t202" style="position:absolute;margin-left:71.6pt;margin-top:107.95pt;width:214.15pt;height:29.1pt;z-index:-251624448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302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Class: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S.Y.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B.Tech.</w:t>
                </w:r>
              </w:p>
              <w:p w:rsidR="009E3402" w:rsidRDefault="00902FDE">
                <w:pPr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Course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Code: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DJ19CEL405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30" type="#_x0000_t202" style="position:absolute;margin-left:340.75pt;margin-top:107.95pt;width:68.9pt;height:15.3pt;z-index:-251623424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Semester: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IV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29" type="#_x0000_t202" style="position:absolute;margin-left:316.35pt;margin-top:121.75pt;width:207.3pt;height:15.3pt;z-index:-251622400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Course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Name: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Computer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Networks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402" w:rsidRDefault="00902FD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4992" behindDoc="1" locked="0" layoutInCell="1" allowOverlap="1">
          <wp:simplePos x="0" y="0"/>
          <wp:positionH relativeFrom="page">
            <wp:posOffset>914400</wp:posOffset>
          </wp:positionH>
          <wp:positionV relativeFrom="page">
            <wp:posOffset>449579</wp:posOffset>
          </wp:positionV>
          <wp:extent cx="5753100" cy="752475"/>
          <wp:effectExtent l="0" t="0" r="0" b="0"/>
          <wp:wrapNone/>
          <wp:docPr id="4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53100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92927">
      <w:rPr>
        <w:noProof/>
      </w:rPr>
    </w:r>
    <w:r w:rsidR="00A9292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98.5pt;margin-top:94.15pt;width:198.2pt;height:15.3pt;z-index:-251619328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Department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of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Computer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27" type="#_x0000_t202" style="position:absolute;margin-left:71.6pt;margin-top:107.95pt;width:214.15pt;height:29.1pt;z-index:-251618304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302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Class: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S.Y.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B.Tech.</w:t>
                </w:r>
              </w:p>
              <w:p w:rsidR="009E3402" w:rsidRDefault="00902FDE">
                <w:pPr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Course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Code: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DJ19CEL405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26" type="#_x0000_t202" style="position:absolute;margin-left:340.75pt;margin-top:107.95pt;width:68.9pt;height:15.3pt;z-index:-251617280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Semester: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IV</w:t>
                </w:r>
              </w:p>
            </w:txbxContent>
          </v:textbox>
          <w10:wrap anchorx="page" anchory="page"/>
        </v:shape>
      </w:pict>
    </w:r>
    <w:r w:rsidR="00A92927">
      <w:rPr>
        <w:noProof/>
      </w:rPr>
    </w:r>
    <w:r w:rsidR="00A92927">
      <w:rPr>
        <w:noProof/>
      </w:rPr>
      <w:pict>
        <v:shape id="_x0000_s1025" type="#_x0000_t202" style="position:absolute;margin-left:316.35pt;margin-top:121.75pt;width:207.3pt;height:15.3pt;z-index:-251616256;mso-position-horizontal-relative:page;mso-position-vertical-relative:page" filled="f" stroked="f">
          <v:textbox inset="0,0,0,0">
            <w:txbxContent>
              <w:p w:rsidR="009E3402" w:rsidRDefault="00902FDE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Course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Name: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Computer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Networks</w:t>
                </w:r>
                <w:r>
                  <w:rPr>
                    <w:rFonts w:ascii="Times New Roman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A0FC1"/>
    <w:multiLevelType w:val="hybridMultilevel"/>
    <w:tmpl w:val="3D5A0404"/>
    <w:lvl w:ilvl="0" w:tplc="83364EB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3FA8ACA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DC88E482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F09C42CA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BECAF5A8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D6146FF6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D34A799A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AFAE3CAE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506CAF52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405225B"/>
    <w:multiLevelType w:val="hybridMultilevel"/>
    <w:tmpl w:val="56324F9A"/>
    <w:lvl w:ilvl="0" w:tplc="1F9059C4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634A9EE">
      <w:start w:val="1"/>
      <w:numFmt w:val="lowerLetter"/>
      <w:lvlText w:val="%2."/>
      <w:lvlJc w:val="left"/>
      <w:pPr>
        <w:ind w:left="602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8AEACA76">
      <w:numFmt w:val="bullet"/>
      <w:lvlText w:val="•"/>
      <w:lvlJc w:val="left"/>
      <w:pPr>
        <w:ind w:left="660" w:hanging="360"/>
      </w:pPr>
      <w:rPr>
        <w:rFonts w:hint="default"/>
        <w:lang w:val="en-US" w:eastAsia="en-US" w:bidi="ar-SA"/>
      </w:rPr>
    </w:lvl>
    <w:lvl w:ilvl="3" w:tplc="94A2965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4" w:tplc="0FFEC2A6">
      <w:numFmt w:val="bullet"/>
      <w:lvlText w:val="•"/>
      <w:lvlJc w:val="left"/>
      <w:pPr>
        <w:ind w:left="780" w:hanging="360"/>
      </w:pPr>
      <w:rPr>
        <w:rFonts w:hint="default"/>
        <w:lang w:val="en-US" w:eastAsia="en-US" w:bidi="ar-SA"/>
      </w:rPr>
    </w:lvl>
    <w:lvl w:ilvl="5" w:tplc="0BCE36E2">
      <w:numFmt w:val="bullet"/>
      <w:lvlText w:val="•"/>
      <w:lvlJc w:val="left"/>
      <w:pPr>
        <w:ind w:left="840" w:hanging="360"/>
      </w:pPr>
      <w:rPr>
        <w:rFonts w:hint="default"/>
        <w:lang w:val="en-US" w:eastAsia="en-US" w:bidi="ar-SA"/>
      </w:rPr>
    </w:lvl>
    <w:lvl w:ilvl="6" w:tplc="C3E6CE82">
      <w:numFmt w:val="bullet"/>
      <w:lvlText w:val="•"/>
      <w:lvlJc w:val="left"/>
      <w:pPr>
        <w:ind w:left="900" w:hanging="360"/>
      </w:pPr>
      <w:rPr>
        <w:rFonts w:hint="default"/>
        <w:lang w:val="en-US" w:eastAsia="en-US" w:bidi="ar-SA"/>
      </w:rPr>
    </w:lvl>
    <w:lvl w:ilvl="7" w:tplc="C6647F34">
      <w:numFmt w:val="bullet"/>
      <w:lvlText w:val="•"/>
      <w:lvlJc w:val="left"/>
      <w:pPr>
        <w:ind w:left="960" w:hanging="360"/>
      </w:pPr>
      <w:rPr>
        <w:rFonts w:hint="default"/>
        <w:lang w:val="en-US" w:eastAsia="en-US" w:bidi="ar-SA"/>
      </w:rPr>
    </w:lvl>
    <w:lvl w:ilvl="8" w:tplc="83A016CE">
      <w:numFmt w:val="bullet"/>
      <w:lvlText w:val="•"/>
      <w:lvlJc w:val="left"/>
      <w:pPr>
        <w:ind w:left="1021" w:hanging="360"/>
      </w:pPr>
      <w:rPr>
        <w:rFonts w:hint="default"/>
        <w:lang w:val="en-US" w:eastAsia="en-US" w:bidi="ar-SA"/>
      </w:rPr>
    </w:lvl>
  </w:abstractNum>
  <w:num w:numId="1" w16cid:durableId="1004435485">
    <w:abstractNumId w:val="1"/>
  </w:num>
  <w:num w:numId="2" w16cid:durableId="479883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grammar="clean"/>
  <w:revisionView w:inkAnnotations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3402"/>
    <w:rsid w:val="00541450"/>
    <w:rsid w:val="00902FDE"/>
    <w:rsid w:val="009E3402"/>
    <w:rsid w:val="00A92927"/>
    <w:rsid w:val="00AB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AF628"/>
  <w15:docId w15:val="{FB125F09-F021-4571-8B74-ED675AE0F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0"/>
      <w:ind w:left="2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60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13" Type="http://schemas.openxmlformats.org/officeDocument/2006/relationships/header" Target="header3.xml" /><Relationship Id="rId18" Type="http://schemas.openxmlformats.org/officeDocument/2006/relationships/header" Target="header4.xml" /><Relationship Id="rId26" Type="http://schemas.openxmlformats.org/officeDocument/2006/relationships/footer" Target="footer6.xml" /><Relationship Id="rId3" Type="http://schemas.openxmlformats.org/officeDocument/2006/relationships/settings" Target="settings.xml" /><Relationship Id="rId21" Type="http://schemas.openxmlformats.org/officeDocument/2006/relationships/image" Target="media/image9.jpeg" /><Relationship Id="rId7" Type="http://schemas.openxmlformats.org/officeDocument/2006/relationships/image" Target="media/image1.jpeg" /><Relationship Id="rId12" Type="http://schemas.openxmlformats.org/officeDocument/2006/relationships/image" Target="media/image4.jpeg" /><Relationship Id="rId17" Type="http://schemas.openxmlformats.org/officeDocument/2006/relationships/image" Target="media/image7.jpeg" /><Relationship Id="rId25" Type="http://schemas.openxmlformats.org/officeDocument/2006/relationships/header" Target="header6.xml" /><Relationship Id="rId33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6.jpeg" /><Relationship Id="rId20" Type="http://schemas.openxmlformats.org/officeDocument/2006/relationships/image" Target="media/image8.jpeg" /><Relationship Id="rId29" Type="http://schemas.openxmlformats.org/officeDocument/2006/relationships/header" Target="header7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footer" Target="footer2.xml" /><Relationship Id="rId24" Type="http://schemas.openxmlformats.org/officeDocument/2006/relationships/image" Target="media/image10.jpeg" /><Relationship Id="rId32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5.jpeg" /><Relationship Id="rId23" Type="http://schemas.openxmlformats.org/officeDocument/2006/relationships/footer" Target="footer5.xml" /><Relationship Id="rId28" Type="http://schemas.openxmlformats.org/officeDocument/2006/relationships/image" Target="media/image12.jpeg" /><Relationship Id="rId10" Type="http://schemas.openxmlformats.org/officeDocument/2006/relationships/header" Target="header2.xml" /><Relationship Id="rId19" Type="http://schemas.openxmlformats.org/officeDocument/2006/relationships/footer" Target="footer4.xml" /><Relationship Id="rId31" Type="http://schemas.openxmlformats.org/officeDocument/2006/relationships/image" Target="media/image13.jpeg" /><Relationship Id="rId4" Type="http://schemas.openxmlformats.org/officeDocument/2006/relationships/webSettings" Target="webSettings.xml" /><Relationship Id="rId9" Type="http://schemas.openxmlformats.org/officeDocument/2006/relationships/footer" Target="footer1.xml" /><Relationship Id="rId14" Type="http://schemas.openxmlformats.org/officeDocument/2006/relationships/footer" Target="footer3.xml" /><Relationship Id="rId22" Type="http://schemas.openxmlformats.org/officeDocument/2006/relationships/header" Target="header5.xml" /><Relationship Id="rId27" Type="http://schemas.openxmlformats.org/officeDocument/2006/relationships/image" Target="media/image11.jpeg" /><Relationship Id="rId30" Type="http://schemas.openxmlformats.org/officeDocument/2006/relationships/footer" Target="footer7.xml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 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 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 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 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 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 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 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 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 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662</Words>
  <Characters>3779</Characters>
  <Application>Microsoft Office Word</Application>
  <DocSecurity>0</DocSecurity>
  <Lines>31</Lines>
  <Paragraphs>8</Paragraphs>
  <ScaleCrop>false</ScaleCrop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Innomer Hyper</dc:creator>
  <cp:lastModifiedBy>AKSH NISHAR</cp:lastModifiedBy>
  <cp:revision>2</cp:revision>
  <dcterms:created xsi:type="dcterms:W3CDTF">2023-05-02T09:00:00Z</dcterms:created>
  <dcterms:modified xsi:type="dcterms:W3CDTF">2023-05-02T09:00:00Z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2023-05-01T00:00:00Z</vt:filetime>
  </property>
</Properties>
</file>