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9E2" w:rsidRDefault="0028500A" w:rsidP="0028500A">
      <w:pPr>
        <w:jc w:val="center"/>
      </w:pPr>
      <w:r>
        <w:t>Module 3 – FAQ</w:t>
      </w:r>
    </w:p>
    <w:p w:rsidR="0028500A" w:rsidRDefault="0028500A" w:rsidP="0028500A">
      <w:pPr>
        <w:pStyle w:val="ListParagraph"/>
        <w:numPr>
          <w:ilvl w:val="0"/>
          <w:numId w:val="1"/>
        </w:numPr>
      </w:pPr>
      <w:r>
        <w:t>Why it is important for every citizen to pay Tax, and explain how government utilises tax collected from us?</w:t>
      </w:r>
    </w:p>
    <w:p w:rsidR="0028500A" w:rsidRDefault="0028500A" w:rsidP="0028500A">
      <w:pPr>
        <w:pStyle w:val="ListParagraph"/>
        <w:numPr>
          <w:ilvl w:val="0"/>
          <w:numId w:val="1"/>
        </w:numPr>
      </w:pPr>
      <w:r>
        <w:t>State and explain Individual tax slab for Below and above 60-year-old citizen in India.</w:t>
      </w:r>
    </w:p>
    <w:p w:rsidR="0028500A" w:rsidRDefault="0028500A" w:rsidP="0028500A">
      <w:pPr>
        <w:pStyle w:val="ListParagraph"/>
        <w:numPr>
          <w:ilvl w:val="0"/>
          <w:numId w:val="1"/>
        </w:numPr>
      </w:pPr>
      <w:r>
        <w:t>Explain the difference between deduction and exemptions.</w:t>
      </w:r>
    </w:p>
    <w:p w:rsidR="0028500A" w:rsidRPr="0028500A" w:rsidRDefault="0028500A" w:rsidP="002A1111">
      <w:pPr>
        <w:pStyle w:val="ListParagraph"/>
        <w:numPr>
          <w:ilvl w:val="0"/>
          <w:numId w:val="1"/>
        </w:numPr>
      </w:pPr>
      <w:r>
        <w:t xml:space="preserve">Explain following terms in brief </w:t>
      </w:r>
      <w:r w:rsidRPr="0028500A">
        <w:t>Financial Year, Previous Year,</w:t>
      </w:r>
      <w:r>
        <w:t xml:space="preserve"> </w:t>
      </w:r>
      <w:proofErr w:type="spellStart"/>
      <w:r w:rsidR="002A1111">
        <w:t>a</w:t>
      </w:r>
      <w:r w:rsidR="002A1111" w:rsidRPr="002A1111">
        <w:t>ssessee</w:t>
      </w:r>
      <w:proofErr w:type="spellEnd"/>
      <w:r w:rsidRPr="0028500A">
        <w:t xml:space="preserve"> and Assessment Year?</w:t>
      </w:r>
    </w:p>
    <w:p w:rsidR="002A1111" w:rsidRPr="002A1111" w:rsidRDefault="002A1111" w:rsidP="002A1111">
      <w:pPr>
        <w:pStyle w:val="ListParagraph"/>
        <w:numPr>
          <w:ilvl w:val="0"/>
          <w:numId w:val="1"/>
        </w:numPr>
      </w:pPr>
      <w:r w:rsidRPr="002A1111">
        <w:t xml:space="preserve">How to decide the residential status of profits or income </w:t>
      </w:r>
      <w:proofErr w:type="gramStart"/>
      <w:r w:rsidRPr="002A1111">
        <w:t>taxpayers</w:t>
      </w:r>
      <w:proofErr w:type="gramEnd"/>
    </w:p>
    <w:p w:rsidR="002A1111" w:rsidRPr="002A1111" w:rsidRDefault="002A1111" w:rsidP="002A1111">
      <w:pPr>
        <w:pStyle w:val="ListParagraph"/>
        <w:numPr>
          <w:ilvl w:val="0"/>
          <w:numId w:val="1"/>
        </w:numPr>
      </w:pPr>
      <w:r w:rsidRPr="002A1111">
        <w:t>Is there any provision in India to get a refund for an overpayment of taxes?</w:t>
      </w:r>
    </w:p>
    <w:p w:rsidR="002A1111" w:rsidRPr="002A1111" w:rsidRDefault="002A1111" w:rsidP="002A1111">
      <w:pPr>
        <w:pStyle w:val="ListParagraph"/>
        <w:numPr>
          <w:ilvl w:val="0"/>
          <w:numId w:val="1"/>
        </w:numPr>
      </w:pPr>
      <w:r w:rsidRPr="002A1111">
        <w:t>What do you mean by Capital Gain?</w:t>
      </w:r>
    </w:p>
    <w:p w:rsidR="002A1111" w:rsidRPr="002A1111" w:rsidRDefault="002A1111" w:rsidP="002A1111">
      <w:pPr>
        <w:pStyle w:val="ListParagraph"/>
        <w:numPr>
          <w:ilvl w:val="0"/>
          <w:numId w:val="1"/>
        </w:numPr>
      </w:pPr>
      <w:r w:rsidRPr="002A1111">
        <w:t>How does the tax liability of an individual gets affected because of his residential status?</w:t>
      </w:r>
    </w:p>
    <w:p w:rsidR="0028500A" w:rsidRDefault="002A1111" w:rsidP="0028500A">
      <w:pPr>
        <w:pStyle w:val="ListParagraph"/>
        <w:numPr>
          <w:ilvl w:val="0"/>
          <w:numId w:val="1"/>
        </w:numPr>
      </w:pPr>
      <w:r>
        <w:t xml:space="preserve">What are various section of exemptions of Income tax explain them in </w:t>
      </w:r>
      <w:proofErr w:type="gramStart"/>
      <w:r>
        <w:t>brief .</w:t>
      </w:r>
      <w:proofErr w:type="gramEnd"/>
    </w:p>
    <w:p w:rsidR="002A1111" w:rsidRDefault="002A1111" w:rsidP="002A1111">
      <w:pPr>
        <w:pStyle w:val="ListParagraph"/>
        <w:numPr>
          <w:ilvl w:val="0"/>
          <w:numId w:val="1"/>
        </w:numPr>
      </w:pPr>
      <w:r>
        <w:t xml:space="preserve">What </w:t>
      </w:r>
      <w:r>
        <w:t>are various section of deductions</w:t>
      </w:r>
      <w:r>
        <w:t xml:space="preserve"> of Income tax explain them in </w:t>
      </w:r>
      <w:proofErr w:type="gramStart"/>
      <w:r>
        <w:t>brief .</w:t>
      </w:r>
      <w:proofErr w:type="gramEnd"/>
    </w:p>
    <w:p w:rsidR="002A1111" w:rsidRDefault="002A1111" w:rsidP="0028500A">
      <w:pPr>
        <w:pStyle w:val="ListParagraph"/>
        <w:numPr>
          <w:ilvl w:val="0"/>
          <w:numId w:val="1"/>
        </w:numPr>
      </w:pPr>
      <w:r>
        <w:t xml:space="preserve">What is meant by TCS and TDS and why it is important in collection of taxes in </w:t>
      </w:r>
      <w:proofErr w:type="gramStart"/>
      <w:r>
        <w:t>India ?</w:t>
      </w:r>
      <w:proofErr w:type="gramEnd"/>
    </w:p>
    <w:p w:rsidR="002A1111" w:rsidRDefault="002A1111" w:rsidP="0028500A">
      <w:pPr>
        <w:pStyle w:val="ListParagraph"/>
        <w:numPr>
          <w:ilvl w:val="0"/>
          <w:numId w:val="1"/>
        </w:numPr>
      </w:pPr>
      <w:r>
        <w:t xml:space="preserve">What is meant by advance tax and why one should pay it on </w:t>
      </w:r>
      <w:proofErr w:type="gramStart"/>
      <w:r>
        <w:t>time ?</w:t>
      </w:r>
      <w:proofErr w:type="gramEnd"/>
    </w:p>
    <w:p w:rsidR="002A1111" w:rsidRDefault="002A1111" w:rsidP="006B5AEA">
      <w:pPr>
        <w:pStyle w:val="ListParagraph"/>
      </w:pPr>
      <w:bookmarkStart w:id="0" w:name="_GoBack"/>
      <w:bookmarkEnd w:id="0"/>
    </w:p>
    <w:sectPr w:rsidR="002A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34DF1"/>
    <w:multiLevelType w:val="hybridMultilevel"/>
    <w:tmpl w:val="0DAA9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26"/>
    <w:rsid w:val="0028500A"/>
    <w:rsid w:val="002A1111"/>
    <w:rsid w:val="00674326"/>
    <w:rsid w:val="006B5AEA"/>
    <w:rsid w:val="00A4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6A21"/>
  <w15:chartTrackingRefBased/>
  <w15:docId w15:val="{C70856A8-FD10-4378-8D07-9107B8D2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5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50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1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Parab</dc:creator>
  <cp:keywords/>
  <dc:description/>
  <cp:lastModifiedBy>Sanket Parab</cp:lastModifiedBy>
  <cp:revision>3</cp:revision>
  <cp:lastPrinted>2022-11-21T09:27:00Z</cp:lastPrinted>
  <dcterms:created xsi:type="dcterms:W3CDTF">2022-11-21T09:08:00Z</dcterms:created>
  <dcterms:modified xsi:type="dcterms:W3CDTF">2022-11-21T09:27:00Z</dcterms:modified>
</cp:coreProperties>
</file>