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RV32I CPU Control Signals Documentation</w:t>
      </w:r>
    </w:p>
    <w:p>
      <w:pPr>
        <w:pStyle w:val="Normal"/>
        <w:rPr/>
      </w:pPr>
      <w:r>
        <w:rPr/>
        <w:t>This document summarizes the major datapath and control signals used across the RV32I single-cycle processor modules.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Signal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Width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Module(s)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clk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Global clock signal used by all sequential modules.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Top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Resets the processor state and Program Counter.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program_counter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Current Program Counter value.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inst_mem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32-bit instruction fetched from instruction memory.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branch, jump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Computed branch/jump target address.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Indicates a branch instruction.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branch_taken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branch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Indicates whether the branch condition is satisfied.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jump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control_unit, jump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Indicates a JAL instruction.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jump_ret_addr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jump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Return address (PC + 4) written to rd during JAL.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rs1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Source register 1 index (instr[19:15]).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rs2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Source register 2 index (instr[24:20]).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Destination register index (instr[11:7]).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Function field used for ALU operation decoding.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funct7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Additional function field to distinguish operations.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immediate_gen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Sign-extended immediate value.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RegWrite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Enables register file writeback.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ALUSrc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Selects second ALU operand (register/immediate).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ALUOp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High-level ALU operation code.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ALUControl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Exact ALU operation select (ADD, SUB, AND, OR, XOR, SLL, SRL, SRA, SLT, SLTU, etc.).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alu_src_mux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Second ALU operand after ALUSrc multiplexing.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alu_module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First ALU operand.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alu_module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Second ALU operand.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_result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alu_module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Result generated by the ALU.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alu_zero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alu_module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Zero flag used for branch evaluation.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MemRead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Enables Data Memory read.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MemWrite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Enables Data Memory write.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mem_addr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data_memory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Address supplied to Data Memory.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mem_wdata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data_memory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written into Data Memory.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mem_rdata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data_memory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read from Data Memory.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MemToReg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writeback_mux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Selects writeback source (0 = ALU result, 1 = memory data).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ReadReg1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Address of source register 1.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ReadReg2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Address of source register 2 (rs2_data).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WriteReg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Destination register address.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ReadData1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read from source register 1.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ReadData2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read from source register 2.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WriteData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reg_file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written back to the register file.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stall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program_counter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Freezes the Program Counter when asserted.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i_addr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inst_mem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Instruction memory address input.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o_inst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inst_mem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Instruction memory output.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alu_result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mem_stage, writeback_mux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 result forwarded from the Execute stage to the Memory and Writeback stages.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control_unit, alu_control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Opcode field (instr[6:0]) used by the Control Unit and ALU Control to determine the instruction type.</w:t>
            </w:r>
          </w:p>
        </w:tc>
      </w:tr>
    </w:tbl>
    <w:p>
      <w:pPr>
        <w:pStyle w:val="Heading2"/>
        <w:rPr/>
      </w:pPr>
      <w:r>
        <w:rPr/>
        <w:t>Control Signal Encodings</w:t>
      </w:r>
    </w:p>
    <w:p>
      <w:pPr>
        <w:pStyle w:val="Normal"/>
        <w:rPr/>
      </w:pPr>
      <w:r>
        <w:rPr>
          <w:b/>
        </w:rPr>
        <w:t>ALUSrc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Second operand = Register (rs2)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Second operand = Immediate</w:t>
            </w:r>
          </w:p>
        </w:tc>
      </w:tr>
    </w:tbl>
    <w:p>
      <w:pPr>
        <w:pStyle w:val="Normal"/>
        <w:rPr/>
      </w:pPr>
      <w:r>
        <w:rPr>
          <w:b/>
        </w:rPr>
        <w:t>ALUOp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Addition (Load/Store)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Subtraction (BEQ)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R-type / I-type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Reserved / Jump</w:t>
            </w:r>
          </w:p>
        </w:tc>
      </w:tr>
    </w:tbl>
    <w:p>
      <w:pPr>
        <w:pStyle w:val="Normal"/>
        <w:rPr/>
      </w:pPr>
      <w:r>
        <w:rPr>
          <w:b/>
        </w:rPr>
        <w:t>MemToReg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ALU Result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Memory Data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3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LibreOffice/25.2.2.2$Linux_X86_64 LibreOffice_project/520$Build-2</Application>
  <AppVersion>15.0000</AppVersion>
  <Pages>3</Pages>
  <Words>439</Words>
  <Characters>2598</Characters>
  <CharactersWithSpaces>2841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2026-08-06T22:55:36Z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