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AD54E0" w14:textId="77777777" w:rsidR="00EF5703" w:rsidRDefault="001D6609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  <w:lang w:val="en-IN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1D6609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1D6609">
      <w:pPr>
        <w:pStyle w:val="Title"/>
        <w:spacing w:line="352" w:lineRule="auto"/>
      </w:pPr>
      <w:r>
        <w:t xml:space="preserve">      </w:t>
      </w:r>
      <w:proofErr w:type="gramStart"/>
      <w:r>
        <w:t>Assignment No.</w:t>
      </w:r>
      <w:proofErr w:type="gramEnd"/>
      <w:r>
        <w:t xml:space="preserve"> 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1D6609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1D6609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1D6609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Default="001D6609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1152A4C4" w14:textId="77777777" w:rsidR="001D6609" w:rsidRDefault="001D6609" w:rsidP="008D6FD2">
      <w:pPr>
        <w:spacing w:before="1"/>
        <w:ind w:left="10"/>
        <w:rPr>
          <w:bCs/>
          <w:sz w:val="25"/>
          <w:szCs w:val="25"/>
        </w:rPr>
      </w:pPr>
    </w:p>
    <w:p w14:paraId="5A69348D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#include &lt;</w:t>
      </w:r>
      <w:proofErr w:type="spellStart"/>
      <w:r w:rsidRPr="001D6609">
        <w:rPr>
          <w:rFonts w:ascii="Arial" w:hAnsi="Arial" w:cs="Arial"/>
          <w:color w:val="000000"/>
          <w:lang w:val="en-IN"/>
        </w:rPr>
        <w:t>stdio.h</w:t>
      </w:r>
      <w:proofErr w:type="spellEnd"/>
      <w:r w:rsidRPr="001D6609">
        <w:rPr>
          <w:rFonts w:ascii="Arial" w:hAnsi="Arial" w:cs="Arial"/>
          <w:color w:val="000000"/>
          <w:lang w:val="en-IN"/>
        </w:rPr>
        <w:t>&gt;</w:t>
      </w:r>
    </w:p>
    <w:p w14:paraId="1111E5A9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</w:p>
    <w:p w14:paraId="76A42F1A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proofErr w:type="spellStart"/>
      <w:proofErr w:type="gramStart"/>
      <w:r w:rsidRPr="001D6609">
        <w:rPr>
          <w:rFonts w:ascii="Arial" w:hAnsi="Arial" w:cs="Arial"/>
          <w:color w:val="000000"/>
          <w:lang w:val="en-IN"/>
        </w:rPr>
        <w:t>int</w:t>
      </w:r>
      <w:proofErr w:type="spellEnd"/>
      <w:proofErr w:type="gramEnd"/>
      <w:r w:rsidRPr="001D6609">
        <w:rPr>
          <w:rFonts w:ascii="Arial" w:hAnsi="Arial" w:cs="Arial"/>
          <w:color w:val="000000"/>
          <w:lang w:val="en-IN"/>
        </w:rPr>
        <w:t xml:space="preserve"> main() {</w:t>
      </w:r>
    </w:p>
    <w:p w14:paraId="13AFE6D1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</w:t>
      </w:r>
      <w:proofErr w:type="spellStart"/>
      <w:proofErr w:type="gramStart"/>
      <w:r w:rsidRPr="001D6609">
        <w:rPr>
          <w:rFonts w:ascii="Arial" w:hAnsi="Arial" w:cs="Arial"/>
          <w:color w:val="000000"/>
          <w:lang w:val="en-IN"/>
        </w:rPr>
        <w:t>int</w:t>
      </w:r>
      <w:proofErr w:type="spellEnd"/>
      <w:proofErr w:type="gramEnd"/>
      <w:r w:rsidRPr="001D6609">
        <w:rPr>
          <w:rFonts w:ascii="Arial" w:hAnsi="Arial" w:cs="Arial"/>
          <w:color w:val="000000"/>
          <w:lang w:val="en-IN"/>
        </w:rPr>
        <w:t xml:space="preserve"> y;</w:t>
      </w:r>
    </w:p>
    <w:p w14:paraId="5E36A8D4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</w:t>
      </w:r>
      <w:proofErr w:type="spellStart"/>
      <w:proofErr w:type="gramStart"/>
      <w:r w:rsidRPr="001D6609">
        <w:rPr>
          <w:rFonts w:ascii="Arial" w:hAnsi="Arial" w:cs="Arial"/>
          <w:color w:val="000000"/>
          <w:lang w:val="en-IN"/>
        </w:rPr>
        <w:t>printf</w:t>
      </w:r>
      <w:proofErr w:type="spellEnd"/>
      <w:r w:rsidRPr="001D6609">
        <w:rPr>
          <w:rFonts w:ascii="Arial" w:hAnsi="Arial" w:cs="Arial"/>
          <w:color w:val="000000"/>
          <w:lang w:val="en-IN"/>
        </w:rPr>
        <w:t>(</w:t>
      </w:r>
      <w:proofErr w:type="gramEnd"/>
      <w:r w:rsidRPr="001D6609">
        <w:rPr>
          <w:rFonts w:ascii="Arial" w:hAnsi="Arial" w:cs="Arial"/>
          <w:color w:val="000000"/>
          <w:lang w:val="en-IN"/>
        </w:rPr>
        <w:t>"Enter a year :");</w:t>
      </w:r>
    </w:p>
    <w:p w14:paraId="71F7C31A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</w:t>
      </w:r>
      <w:proofErr w:type="spellStart"/>
      <w:proofErr w:type="gramStart"/>
      <w:r w:rsidRPr="001D6609">
        <w:rPr>
          <w:rFonts w:ascii="Arial" w:hAnsi="Arial" w:cs="Arial"/>
          <w:color w:val="000000"/>
          <w:lang w:val="en-IN"/>
        </w:rPr>
        <w:t>scanf</w:t>
      </w:r>
      <w:proofErr w:type="spellEnd"/>
      <w:r w:rsidRPr="001D6609">
        <w:rPr>
          <w:rFonts w:ascii="Arial" w:hAnsi="Arial" w:cs="Arial"/>
          <w:color w:val="000000"/>
          <w:lang w:val="en-IN"/>
        </w:rPr>
        <w:t>(</w:t>
      </w:r>
      <w:proofErr w:type="gramEnd"/>
      <w:r w:rsidRPr="001D6609">
        <w:rPr>
          <w:rFonts w:ascii="Arial" w:hAnsi="Arial" w:cs="Arial"/>
          <w:color w:val="000000"/>
          <w:lang w:val="en-IN"/>
        </w:rPr>
        <w:t>"%</w:t>
      </w:r>
      <w:proofErr w:type="spellStart"/>
      <w:r w:rsidRPr="001D6609">
        <w:rPr>
          <w:rFonts w:ascii="Arial" w:hAnsi="Arial" w:cs="Arial"/>
          <w:color w:val="000000"/>
          <w:lang w:val="en-IN"/>
        </w:rPr>
        <w:t>d",&amp;y</w:t>
      </w:r>
      <w:proofErr w:type="spellEnd"/>
      <w:r w:rsidRPr="001D6609">
        <w:rPr>
          <w:rFonts w:ascii="Arial" w:hAnsi="Arial" w:cs="Arial"/>
          <w:color w:val="000000"/>
          <w:lang w:val="en-IN"/>
        </w:rPr>
        <w:t>);</w:t>
      </w:r>
    </w:p>
    <w:p w14:paraId="4904A079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</w:t>
      </w:r>
      <w:proofErr w:type="gramStart"/>
      <w:r w:rsidRPr="001D6609">
        <w:rPr>
          <w:rFonts w:ascii="Arial" w:hAnsi="Arial" w:cs="Arial"/>
          <w:color w:val="000000"/>
          <w:lang w:val="en-IN"/>
        </w:rPr>
        <w:t>if(</w:t>
      </w:r>
      <w:proofErr w:type="gramEnd"/>
      <w:r w:rsidRPr="001D6609">
        <w:rPr>
          <w:rFonts w:ascii="Arial" w:hAnsi="Arial" w:cs="Arial"/>
          <w:color w:val="000000"/>
          <w:lang w:val="en-IN"/>
        </w:rPr>
        <w:t>y%4==0){</w:t>
      </w:r>
    </w:p>
    <w:p w14:paraId="518D2EAD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    </w:t>
      </w:r>
      <w:proofErr w:type="gramStart"/>
      <w:r w:rsidRPr="001D6609">
        <w:rPr>
          <w:rFonts w:ascii="Arial" w:hAnsi="Arial" w:cs="Arial"/>
          <w:color w:val="000000"/>
          <w:lang w:val="en-IN"/>
        </w:rPr>
        <w:t>if(</w:t>
      </w:r>
      <w:proofErr w:type="gramEnd"/>
      <w:r w:rsidRPr="001D6609">
        <w:rPr>
          <w:rFonts w:ascii="Arial" w:hAnsi="Arial" w:cs="Arial"/>
          <w:color w:val="000000"/>
          <w:lang w:val="en-IN"/>
        </w:rPr>
        <w:t>y%100==0){</w:t>
      </w:r>
    </w:p>
    <w:p w14:paraId="30449231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        </w:t>
      </w:r>
      <w:proofErr w:type="gramStart"/>
      <w:r w:rsidRPr="001D6609">
        <w:rPr>
          <w:rFonts w:ascii="Arial" w:hAnsi="Arial" w:cs="Arial"/>
          <w:color w:val="000000"/>
          <w:lang w:val="en-IN"/>
        </w:rPr>
        <w:t>if(</w:t>
      </w:r>
      <w:proofErr w:type="gramEnd"/>
      <w:r w:rsidRPr="001D6609">
        <w:rPr>
          <w:rFonts w:ascii="Arial" w:hAnsi="Arial" w:cs="Arial"/>
          <w:color w:val="000000"/>
          <w:lang w:val="en-IN"/>
        </w:rPr>
        <w:t>y%400==0){</w:t>
      </w:r>
    </w:p>
    <w:p w14:paraId="51A9387E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            </w:t>
      </w:r>
      <w:proofErr w:type="spellStart"/>
      <w:proofErr w:type="gramStart"/>
      <w:r w:rsidRPr="001D6609">
        <w:rPr>
          <w:rFonts w:ascii="Arial" w:hAnsi="Arial" w:cs="Arial"/>
          <w:color w:val="000000"/>
          <w:lang w:val="en-IN"/>
        </w:rPr>
        <w:t>printf</w:t>
      </w:r>
      <w:proofErr w:type="spellEnd"/>
      <w:r w:rsidRPr="001D6609">
        <w:rPr>
          <w:rFonts w:ascii="Arial" w:hAnsi="Arial" w:cs="Arial"/>
          <w:color w:val="000000"/>
          <w:lang w:val="en-IN"/>
        </w:rPr>
        <w:t>(</w:t>
      </w:r>
      <w:proofErr w:type="gramEnd"/>
      <w:r w:rsidRPr="001D6609">
        <w:rPr>
          <w:rFonts w:ascii="Arial" w:hAnsi="Arial" w:cs="Arial"/>
          <w:color w:val="000000"/>
          <w:lang w:val="en-IN"/>
        </w:rPr>
        <w:t>" a leap year");</w:t>
      </w:r>
    </w:p>
    <w:p w14:paraId="63E919AE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        }</w:t>
      </w:r>
    </w:p>
    <w:p w14:paraId="008B153C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        </w:t>
      </w:r>
      <w:proofErr w:type="gramStart"/>
      <w:r w:rsidRPr="001D6609">
        <w:rPr>
          <w:rFonts w:ascii="Arial" w:hAnsi="Arial" w:cs="Arial"/>
          <w:color w:val="000000"/>
          <w:lang w:val="en-IN"/>
        </w:rPr>
        <w:t>else{</w:t>
      </w:r>
      <w:proofErr w:type="gramEnd"/>
    </w:p>
    <w:p w14:paraId="72BA5D49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            </w:t>
      </w:r>
      <w:proofErr w:type="spellStart"/>
      <w:proofErr w:type="gramStart"/>
      <w:r w:rsidRPr="001D6609">
        <w:rPr>
          <w:rFonts w:ascii="Arial" w:hAnsi="Arial" w:cs="Arial"/>
          <w:color w:val="000000"/>
          <w:lang w:val="en-IN"/>
        </w:rPr>
        <w:t>printf</w:t>
      </w:r>
      <w:proofErr w:type="spellEnd"/>
      <w:r w:rsidRPr="001D6609">
        <w:rPr>
          <w:rFonts w:ascii="Arial" w:hAnsi="Arial" w:cs="Arial"/>
          <w:color w:val="000000"/>
          <w:lang w:val="en-IN"/>
        </w:rPr>
        <w:t>(</w:t>
      </w:r>
      <w:proofErr w:type="gramEnd"/>
      <w:r w:rsidRPr="001D6609">
        <w:rPr>
          <w:rFonts w:ascii="Arial" w:hAnsi="Arial" w:cs="Arial"/>
          <w:color w:val="000000"/>
          <w:lang w:val="en-IN"/>
        </w:rPr>
        <w:t>"not a leap year");</w:t>
      </w:r>
    </w:p>
    <w:p w14:paraId="7299A617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        }</w:t>
      </w:r>
    </w:p>
    <w:p w14:paraId="0B85AD61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lastRenderedPageBreak/>
        <w:t>        }</w:t>
      </w:r>
    </w:p>
    <w:p w14:paraId="225920CE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    </w:t>
      </w:r>
      <w:proofErr w:type="gramStart"/>
      <w:r w:rsidRPr="001D6609">
        <w:rPr>
          <w:rFonts w:ascii="Arial" w:hAnsi="Arial" w:cs="Arial"/>
          <w:color w:val="000000"/>
          <w:lang w:val="en-IN"/>
        </w:rPr>
        <w:t>else{</w:t>
      </w:r>
      <w:proofErr w:type="gramEnd"/>
    </w:p>
    <w:p w14:paraId="504C4C03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        </w:t>
      </w:r>
      <w:proofErr w:type="spellStart"/>
      <w:proofErr w:type="gramStart"/>
      <w:r w:rsidRPr="001D6609">
        <w:rPr>
          <w:rFonts w:ascii="Arial" w:hAnsi="Arial" w:cs="Arial"/>
          <w:color w:val="000000"/>
          <w:lang w:val="en-IN"/>
        </w:rPr>
        <w:t>printf</w:t>
      </w:r>
      <w:proofErr w:type="spellEnd"/>
      <w:r w:rsidRPr="001D6609">
        <w:rPr>
          <w:rFonts w:ascii="Arial" w:hAnsi="Arial" w:cs="Arial"/>
          <w:color w:val="000000"/>
          <w:lang w:val="en-IN"/>
        </w:rPr>
        <w:t>(</w:t>
      </w:r>
      <w:proofErr w:type="gramEnd"/>
      <w:r w:rsidRPr="001D6609">
        <w:rPr>
          <w:rFonts w:ascii="Arial" w:hAnsi="Arial" w:cs="Arial"/>
          <w:color w:val="000000"/>
          <w:lang w:val="en-IN"/>
        </w:rPr>
        <w:t>" a leap year");</w:t>
      </w:r>
    </w:p>
    <w:p w14:paraId="1A0CEC61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    }</w:t>
      </w:r>
    </w:p>
    <w:p w14:paraId="7CD4FE2E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}</w:t>
      </w:r>
    </w:p>
    <w:p w14:paraId="12282CB7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</w:t>
      </w:r>
      <w:proofErr w:type="gramStart"/>
      <w:r w:rsidRPr="001D6609">
        <w:rPr>
          <w:rFonts w:ascii="Arial" w:hAnsi="Arial" w:cs="Arial"/>
          <w:color w:val="000000"/>
          <w:lang w:val="en-IN"/>
        </w:rPr>
        <w:t>else{</w:t>
      </w:r>
      <w:proofErr w:type="gramEnd"/>
    </w:p>
    <w:p w14:paraId="2A4821A7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    </w:t>
      </w:r>
      <w:proofErr w:type="spellStart"/>
      <w:proofErr w:type="gramStart"/>
      <w:r w:rsidRPr="001D6609">
        <w:rPr>
          <w:rFonts w:ascii="Arial" w:hAnsi="Arial" w:cs="Arial"/>
          <w:color w:val="000000"/>
          <w:lang w:val="en-IN"/>
        </w:rPr>
        <w:t>printf</w:t>
      </w:r>
      <w:proofErr w:type="spellEnd"/>
      <w:r w:rsidRPr="001D6609">
        <w:rPr>
          <w:rFonts w:ascii="Arial" w:hAnsi="Arial" w:cs="Arial"/>
          <w:color w:val="000000"/>
          <w:lang w:val="en-IN"/>
        </w:rPr>
        <w:t>(</w:t>
      </w:r>
      <w:proofErr w:type="gramEnd"/>
      <w:r w:rsidRPr="001D6609">
        <w:rPr>
          <w:rFonts w:ascii="Arial" w:hAnsi="Arial" w:cs="Arial"/>
          <w:color w:val="000000"/>
          <w:lang w:val="en-IN"/>
        </w:rPr>
        <w:t>"not a leap year");</w:t>
      </w:r>
    </w:p>
    <w:p w14:paraId="2C3FCDD9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}</w:t>
      </w:r>
    </w:p>
    <w:p w14:paraId="26C8D0EE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    </w:t>
      </w:r>
      <w:proofErr w:type="gramStart"/>
      <w:r w:rsidRPr="001D6609">
        <w:rPr>
          <w:rFonts w:ascii="Arial" w:hAnsi="Arial" w:cs="Arial"/>
          <w:color w:val="000000"/>
          <w:lang w:val="en-IN"/>
        </w:rPr>
        <w:t>return</w:t>
      </w:r>
      <w:proofErr w:type="gramEnd"/>
      <w:r w:rsidRPr="001D6609">
        <w:rPr>
          <w:rFonts w:ascii="Arial" w:hAnsi="Arial" w:cs="Arial"/>
          <w:color w:val="000000"/>
          <w:lang w:val="en-IN"/>
        </w:rPr>
        <w:t xml:space="preserve"> 0;</w:t>
      </w:r>
    </w:p>
    <w:p w14:paraId="0103FECD" w14:textId="77777777" w:rsidR="001D6609" w:rsidRPr="001D6609" w:rsidRDefault="001D6609" w:rsidP="001D6609">
      <w:pPr>
        <w:widowControl/>
        <w:rPr>
          <w:sz w:val="24"/>
          <w:szCs w:val="24"/>
          <w:lang w:val="en-IN"/>
        </w:rPr>
      </w:pPr>
      <w:r w:rsidRPr="001D6609">
        <w:rPr>
          <w:rFonts w:ascii="Arial" w:hAnsi="Arial" w:cs="Arial"/>
          <w:color w:val="000000"/>
          <w:lang w:val="en-IN"/>
        </w:rPr>
        <w:t>}</w:t>
      </w:r>
    </w:p>
    <w:p w14:paraId="4F2C485B" w14:textId="77777777" w:rsidR="001D6609" w:rsidRPr="008D6FD2" w:rsidRDefault="001D6609" w:rsidP="008D6FD2">
      <w:pPr>
        <w:spacing w:before="1"/>
        <w:ind w:left="10"/>
        <w:rPr>
          <w:bCs/>
          <w:sz w:val="25"/>
          <w:szCs w:val="25"/>
        </w:rPr>
      </w:pP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1D6609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3006EA6A" w14:textId="605C5A98" w:rsidR="001D6609" w:rsidRDefault="001D6609">
      <w:pPr>
        <w:spacing w:before="257"/>
        <w:ind w:left="10"/>
        <w:rPr>
          <w:bCs/>
          <w:sz w:val="25"/>
          <w:szCs w:val="25"/>
        </w:rPr>
      </w:pPr>
      <w:r w:rsidRPr="001D6609">
        <w:rPr>
          <w:bCs/>
          <w:sz w:val="25"/>
          <w:szCs w:val="25"/>
        </w:rPr>
        <w:drawing>
          <wp:inline distT="0" distB="0" distL="0" distR="0" wp14:anchorId="520C6F28" wp14:editId="30C1DFCF">
            <wp:extent cx="5486400" cy="36851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50819C85" w14:textId="7BD5CCD4" w:rsidR="00EF5703" w:rsidRPr="008D6FD2" w:rsidRDefault="001D6609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1D6609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lastRenderedPageBreak/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 xml:space="preserve">Difference between </w:t>
      </w:r>
      <w:proofErr w:type="spellStart"/>
      <w:r w:rsidRPr="008D6FD2">
        <w:rPr>
          <w:color w:val="000000"/>
          <w:sz w:val="25"/>
          <w:szCs w:val="25"/>
        </w:rPr>
        <w:t>if</w:t>
      </w:r>
      <w:proofErr w:type="spellEnd"/>
      <w:r w:rsidRPr="008D6FD2">
        <w:rPr>
          <w:color w:val="000000"/>
          <w:sz w:val="25"/>
          <w:szCs w:val="25"/>
        </w:rPr>
        <w:t xml:space="preserve">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703"/>
    <w:rsid w:val="001D6609"/>
    <w:rsid w:val="008D6FD2"/>
    <w:rsid w:val="009B6D8E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6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6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D6609"/>
    <w:pPr>
      <w:widowControl/>
      <w:spacing w:before="100" w:beforeAutospacing="1" w:after="100" w:afterAutospacing="1"/>
    </w:pPr>
    <w:rPr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6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6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D6609"/>
    <w:pPr>
      <w:widowControl/>
      <w:spacing w:before="100" w:beforeAutospacing="1" w:after="100" w:afterAutospacing="1"/>
    </w:pPr>
    <w:rPr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7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PRASHANT</cp:lastModifiedBy>
  <cp:revision>4</cp:revision>
  <dcterms:created xsi:type="dcterms:W3CDTF">2026-01-02T09:41:00Z</dcterms:created>
  <dcterms:modified xsi:type="dcterms:W3CDTF">2026-02-20T05:54:00Z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