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5AE" w:rsidRDefault="00D515AE" w:rsidP="00D515AE">
      <w:r>
        <w:t>сценарий использования продукта 1:</w:t>
      </w:r>
    </w:p>
    <w:p w:rsidR="00D515AE" w:rsidRDefault="00D515AE" w:rsidP="00D515AE">
      <w:r>
        <w:t xml:space="preserve">User запускает файл _.exe и попадает в главное диалоговое окно. Затем он выбирает </w:t>
      </w:r>
      <w:r>
        <w:t>нужную</w:t>
      </w:r>
      <w:r>
        <w:t xml:space="preserve"> директорию с папкой, в которой лежат правильно </w:t>
      </w:r>
      <w:r>
        <w:t>пронумерованные</w:t>
      </w:r>
      <w:r>
        <w:t xml:space="preserve"> фотографии и так лежит файл с конфигурацией оптики, и нажимает ОК.</w:t>
      </w:r>
    </w:p>
    <w:p w:rsidR="00D515AE" w:rsidRDefault="00D515AE" w:rsidP="00D515AE">
      <w:r>
        <w:t xml:space="preserve">далее происходит </w:t>
      </w:r>
      <w:proofErr w:type="spellStart"/>
      <w:r>
        <w:t>парсинг</w:t>
      </w:r>
      <w:proofErr w:type="spellEnd"/>
      <w:r>
        <w:t xml:space="preserve"> данных из папки и </w:t>
      </w:r>
      <w:r>
        <w:t>происходит</w:t>
      </w:r>
      <w:r>
        <w:t xml:space="preserve"> расчет. По результату завершения, программа создает файл с ра</w:t>
      </w:r>
      <w:r w:rsidR="00D31912">
        <w:t>с</w:t>
      </w:r>
      <w:r>
        <w:t>ширение .</w:t>
      </w:r>
      <w:proofErr w:type="spellStart"/>
      <w:r>
        <w:t>obj</w:t>
      </w:r>
      <w:proofErr w:type="spellEnd"/>
      <w:r>
        <w:t xml:space="preserve"> и кладет ее в туже </w:t>
      </w:r>
      <w:proofErr w:type="gramStart"/>
      <w:r>
        <w:t>папку(</w:t>
      </w:r>
      <w:proofErr w:type="gramEnd"/>
      <w:r>
        <w:t xml:space="preserve">откуда производился </w:t>
      </w:r>
      <w:proofErr w:type="spellStart"/>
      <w:r>
        <w:t>парсинг</w:t>
      </w:r>
      <w:proofErr w:type="spellEnd"/>
      <w:r>
        <w:t xml:space="preserve">) и выдает диалоговое на котором написано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.</w:t>
      </w:r>
    </w:p>
    <w:p w:rsidR="00D515AE" w:rsidRDefault="00D515AE" w:rsidP="00D515AE"/>
    <w:p w:rsidR="00D515AE" w:rsidRDefault="00D515AE" w:rsidP="00D515AE">
      <w:r>
        <w:t>сценарий использования продукта 2:</w:t>
      </w:r>
    </w:p>
    <w:p w:rsidR="00D515AE" w:rsidRDefault="00D515AE" w:rsidP="00D515AE"/>
    <w:p w:rsidR="00D515AE" w:rsidRDefault="00D515AE" w:rsidP="00D515AE">
      <w:r>
        <w:t xml:space="preserve">User запускает файл _.exe и попадает в главное диалоговое окно. Затем он выбирает </w:t>
      </w:r>
      <w:r>
        <w:t>нужную</w:t>
      </w:r>
      <w:r>
        <w:t xml:space="preserve"> директорию с папкой, в которой лежат правильно </w:t>
      </w:r>
      <w:r>
        <w:t>прономерованные</w:t>
      </w:r>
      <w:r>
        <w:t xml:space="preserve"> фотографии и так лежит файл с конфигурацией оптики, и нажимает ОК. </w:t>
      </w:r>
    </w:p>
    <w:p w:rsidR="00D515AE" w:rsidRPr="00D515AE" w:rsidRDefault="00D515AE" w:rsidP="00D515AE">
      <w:pPr>
        <w:rPr>
          <w:lang w:val="en-US"/>
        </w:rPr>
      </w:pPr>
      <w:r>
        <w:t xml:space="preserve">Если </w:t>
      </w:r>
      <w:r>
        <w:t>программа</w:t>
      </w:r>
      <w:r>
        <w:t xml:space="preserve"> не находит файл конфигурации оптики или данных в нем не хватает/не проходят верификацию программой. То</w:t>
      </w:r>
      <w:r w:rsidRPr="00D515AE">
        <w:rPr>
          <w:lang w:val="en-US"/>
        </w:rPr>
        <w:t xml:space="preserve"> </w:t>
      </w:r>
      <w:r>
        <w:t>в</w:t>
      </w:r>
      <w:r w:rsidRPr="00D515AE">
        <w:rPr>
          <w:lang w:val="en-US"/>
        </w:rPr>
        <w:t xml:space="preserve"> </w:t>
      </w:r>
      <w:r>
        <w:t>зависимости</w:t>
      </w:r>
      <w:r w:rsidRPr="00D515AE">
        <w:rPr>
          <w:lang w:val="en-US"/>
        </w:rPr>
        <w:t xml:space="preserve"> </w:t>
      </w:r>
      <w:r>
        <w:t>от</w:t>
      </w:r>
      <w:r w:rsidRPr="00D515AE">
        <w:rPr>
          <w:lang w:val="en-US"/>
        </w:rPr>
        <w:t xml:space="preserve"> </w:t>
      </w:r>
      <w:r>
        <w:t>вида</w:t>
      </w:r>
      <w:r w:rsidRPr="00D515AE">
        <w:rPr>
          <w:lang w:val="en-US"/>
        </w:rPr>
        <w:t xml:space="preserve"> </w:t>
      </w:r>
      <w:r>
        <w:t>ошибки</w:t>
      </w:r>
      <w:r w:rsidRPr="00D515AE">
        <w:rPr>
          <w:lang w:val="en-US"/>
        </w:rPr>
        <w:t xml:space="preserve"> </w:t>
      </w:r>
      <w:r>
        <w:t>выводится</w:t>
      </w:r>
      <w:r w:rsidRPr="00D515AE">
        <w:rPr>
          <w:lang w:val="en-US"/>
        </w:rPr>
        <w:t xml:space="preserve"> </w:t>
      </w:r>
      <w:r>
        <w:t>со</w:t>
      </w:r>
      <w:r>
        <w:t>о</w:t>
      </w:r>
      <w:r>
        <w:t>бщение</w:t>
      </w:r>
      <w:r w:rsidRPr="00D515AE">
        <w:rPr>
          <w:lang w:val="en-US"/>
        </w:rPr>
        <w:t xml:space="preserve"> </w:t>
      </w:r>
      <w:r>
        <w:t>на</w:t>
      </w:r>
      <w:r w:rsidRPr="00D515AE">
        <w:rPr>
          <w:lang w:val="en-US"/>
        </w:rPr>
        <w:t xml:space="preserve"> </w:t>
      </w:r>
      <w:r>
        <w:t>консоли</w:t>
      </w:r>
      <w:r w:rsidRPr="00D515AE">
        <w:rPr>
          <w:lang w:val="en-US"/>
        </w:rPr>
        <w:t xml:space="preserve"> the configuration file is not found/the configuration data is incorrect.</w:t>
      </w:r>
    </w:p>
    <w:p w:rsidR="00D515AE" w:rsidRDefault="00D515AE" w:rsidP="00D515AE">
      <w:r>
        <w:t>После чего программа заверш</w:t>
      </w:r>
      <w:r>
        <w:t>ает работу.</w:t>
      </w:r>
    </w:p>
    <w:p w:rsidR="00D515AE" w:rsidRDefault="00D515AE" w:rsidP="00D515AE"/>
    <w:p w:rsidR="00D515AE" w:rsidRDefault="00D515AE" w:rsidP="00D515AE">
      <w:r>
        <w:t>с</w:t>
      </w:r>
      <w:r>
        <w:t>ценарий использования продукта 3</w:t>
      </w:r>
      <w:r>
        <w:t>:</w:t>
      </w:r>
    </w:p>
    <w:p w:rsidR="00D515AE" w:rsidRDefault="00D515AE" w:rsidP="00D515AE"/>
    <w:p w:rsidR="00D515AE" w:rsidRDefault="00D515AE" w:rsidP="00D515AE">
      <w:r>
        <w:t xml:space="preserve">User запускает файл _.exe и попадает в главное диалоговое окно. Затем он выбирает нужную директорию с папкой, в которой лежат правильно прономерованные фотографии и так лежит файл с конфигурацией оптики, и нажимает ОК. </w:t>
      </w:r>
    </w:p>
    <w:p w:rsidR="00D515AE" w:rsidRDefault="00D515AE" w:rsidP="00D515AE">
      <w:r>
        <w:t xml:space="preserve">Если программа не находит </w:t>
      </w:r>
      <w:proofErr w:type="gramStart"/>
      <w:r>
        <w:t>файлы(</w:t>
      </w:r>
      <w:proofErr w:type="gramEnd"/>
      <w:r>
        <w:t xml:space="preserve">определённое их количество) или файлы имеют не правильную нумерацию имени, то в зависимости от вида ошибки выводится сообщение на консоли </w:t>
      </w:r>
      <w:proofErr w:type="spellStart"/>
      <w:r w:rsidRPr="00D515AE">
        <w:t>image</w:t>
      </w:r>
      <w:proofErr w:type="spellEnd"/>
      <w:r w:rsidRPr="00D515AE">
        <w:t xml:space="preserve"> </w:t>
      </w:r>
      <w:proofErr w:type="spellStart"/>
      <w:r w:rsidRPr="00D515AE">
        <w:t>files</w:t>
      </w:r>
      <w:proofErr w:type="spellEnd"/>
      <w:r w:rsidRPr="00D515AE">
        <w:t xml:space="preserve"> </w:t>
      </w:r>
      <w:proofErr w:type="spellStart"/>
      <w:r w:rsidRPr="00D515AE">
        <w:t>not</w:t>
      </w:r>
      <w:proofErr w:type="spellEnd"/>
      <w:r w:rsidRPr="00D515AE">
        <w:t xml:space="preserve"> </w:t>
      </w:r>
      <w:proofErr w:type="spellStart"/>
      <w:r w:rsidRPr="00D515AE">
        <w:t>found</w:t>
      </w:r>
      <w:proofErr w:type="spellEnd"/>
      <w:r>
        <w:t>/</w:t>
      </w:r>
      <w:r w:rsidRPr="00D515AE"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name</w:t>
      </w:r>
      <w:proofErr w:type="spellEnd"/>
      <w:r w:rsidRPr="00D515AE">
        <w:t>.</w:t>
      </w:r>
      <w:r>
        <w:t xml:space="preserve"> </w:t>
      </w:r>
    </w:p>
    <w:p w:rsidR="00D515AE" w:rsidRDefault="00D515AE" w:rsidP="00D515AE">
      <w:r>
        <w:t>После чего программа завершает работу.</w:t>
      </w:r>
    </w:p>
    <w:p w:rsidR="00BE7342" w:rsidRDefault="00BE7342" w:rsidP="00D515AE"/>
    <w:p w:rsidR="00D515AE" w:rsidRDefault="00D515AE" w:rsidP="00D515AE">
      <w:r>
        <w:t>с</w:t>
      </w:r>
      <w:r>
        <w:t>ценарий использования продукта 4</w:t>
      </w:r>
      <w:r>
        <w:t>:</w:t>
      </w:r>
    </w:p>
    <w:p w:rsidR="00D515AE" w:rsidRDefault="00D515AE" w:rsidP="00D515AE"/>
    <w:p w:rsidR="00D515AE" w:rsidRDefault="00D515AE" w:rsidP="00D515AE">
      <w:r>
        <w:t>User запускает файл _.exe и попадает в главное диалоговое окно. Затем он выбирает нужную директорию с папкой, в которой лежат правильно пронумерованные фотографии и так лежит файл с конфигурацией оптики, и нажимает ОК.</w:t>
      </w:r>
    </w:p>
    <w:p w:rsidR="00D515AE" w:rsidRDefault="00D515AE" w:rsidP="00D515AE">
      <w:r>
        <w:t xml:space="preserve">далее происходит </w:t>
      </w:r>
      <w:proofErr w:type="spellStart"/>
      <w:r>
        <w:t>парсинг</w:t>
      </w:r>
      <w:proofErr w:type="spellEnd"/>
      <w:r>
        <w:t xml:space="preserve"> данных из папки и происходит расчет. По результату завершения, программа создает файл с ра</w:t>
      </w:r>
      <w:r w:rsidR="00D31912">
        <w:t>с</w:t>
      </w:r>
      <w:bookmarkStart w:id="0" w:name="_GoBack"/>
      <w:bookmarkEnd w:id="0"/>
      <w:r>
        <w:t>ширение .</w:t>
      </w:r>
      <w:proofErr w:type="spellStart"/>
      <w:r>
        <w:t>obj</w:t>
      </w:r>
      <w:proofErr w:type="spellEnd"/>
      <w:r>
        <w:t xml:space="preserve"> и кладет ее в туже </w:t>
      </w:r>
      <w:proofErr w:type="gramStart"/>
      <w:r>
        <w:t>пап</w:t>
      </w:r>
      <w:r>
        <w:t>ку(</w:t>
      </w:r>
      <w:proofErr w:type="gramEnd"/>
      <w:r>
        <w:t xml:space="preserve">откуда производился </w:t>
      </w:r>
      <w:proofErr w:type="spellStart"/>
      <w:r>
        <w:t>парсинг</w:t>
      </w:r>
      <w:proofErr w:type="spellEnd"/>
      <w:r>
        <w:t>).</w:t>
      </w:r>
    </w:p>
    <w:p w:rsidR="00D515AE" w:rsidRPr="00D515AE" w:rsidRDefault="00D515AE" w:rsidP="00D515AE">
      <w:r>
        <w:t>Если же директория по каким-либ</w:t>
      </w:r>
      <w:r w:rsidR="00BE7342">
        <w:t xml:space="preserve">о причинам пропала из области видимости программы, следовательно, результат работы алгоритма некуда сохранить, выводится сообщение на консоли </w:t>
      </w:r>
      <w:proofErr w:type="spellStart"/>
      <w:r w:rsidR="00BE7342" w:rsidRPr="00BE7342">
        <w:t>directory</w:t>
      </w:r>
      <w:proofErr w:type="spellEnd"/>
      <w:r w:rsidR="00BE7342" w:rsidRPr="00BE7342">
        <w:t xml:space="preserve"> </w:t>
      </w:r>
      <w:proofErr w:type="spellStart"/>
      <w:r w:rsidR="00BE7342" w:rsidRPr="00BE7342">
        <w:t>to</w:t>
      </w:r>
      <w:proofErr w:type="spellEnd"/>
      <w:r w:rsidR="00BE7342" w:rsidRPr="00BE7342">
        <w:t xml:space="preserve"> </w:t>
      </w:r>
      <w:proofErr w:type="spellStart"/>
      <w:r w:rsidR="00BE7342" w:rsidRPr="00BE7342">
        <w:t>save</w:t>
      </w:r>
      <w:proofErr w:type="spellEnd"/>
      <w:r w:rsidR="00BE7342" w:rsidRPr="00BE7342">
        <w:t xml:space="preserve"> </w:t>
      </w:r>
      <w:proofErr w:type="spellStart"/>
      <w:r w:rsidR="00BE7342" w:rsidRPr="00BE7342">
        <w:t>the</w:t>
      </w:r>
      <w:proofErr w:type="spellEnd"/>
      <w:r w:rsidR="00BE7342" w:rsidRPr="00BE7342">
        <w:t xml:space="preserve"> </w:t>
      </w:r>
      <w:proofErr w:type="spellStart"/>
      <w:r w:rsidR="00BE7342" w:rsidRPr="00BE7342">
        <w:t>result</w:t>
      </w:r>
      <w:proofErr w:type="spellEnd"/>
      <w:r w:rsidR="00BE7342" w:rsidRPr="00BE7342">
        <w:t xml:space="preserve"> </w:t>
      </w:r>
      <w:proofErr w:type="spellStart"/>
      <w:r w:rsidR="00BE7342" w:rsidRPr="00BE7342">
        <w:t>of</w:t>
      </w:r>
      <w:proofErr w:type="spellEnd"/>
      <w:r w:rsidR="00BE7342" w:rsidRPr="00BE7342">
        <w:t xml:space="preserve"> </w:t>
      </w:r>
      <w:proofErr w:type="spellStart"/>
      <w:r w:rsidR="00BE7342" w:rsidRPr="00BE7342">
        <w:t>the</w:t>
      </w:r>
      <w:proofErr w:type="spellEnd"/>
      <w:r w:rsidR="00BE7342" w:rsidRPr="00BE7342">
        <w:t xml:space="preserve"> </w:t>
      </w:r>
      <w:proofErr w:type="spellStart"/>
      <w:r w:rsidR="00BE7342" w:rsidRPr="00BE7342">
        <w:t>program</w:t>
      </w:r>
      <w:proofErr w:type="spellEnd"/>
      <w:r w:rsidR="00BE7342" w:rsidRPr="00BE7342">
        <w:t xml:space="preserve"> (_.</w:t>
      </w:r>
      <w:proofErr w:type="spellStart"/>
      <w:r w:rsidR="00BE7342" w:rsidRPr="00BE7342">
        <w:t>obj</w:t>
      </w:r>
      <w:proofErr w:type="spellEnd"/>
      <w:r w:rsidR="00BE7342" w:rsidRPr="00BE7342">
        <w:t xml:space="preserve">) </w:t>
      </w:r>
      <w:proofErr w:type="spellStart"/>
      <w:r w:rsidR="00BE7342" w:rsidRPr="00BE7342">
        <w:t>missing</w:t>
      </w:r>
      <w:proofErr w:type="spellEnd"/>
      <w:r w:rsidR="00BE7342" w:rsidRPr="00BE7342">
        <w:t>.</w:t>
      </w:r>
    </w:p>
    <w:sectPr w:rsidR="00D515AE" w:rsidRPr="00D51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AE"/>
    <w:rsid w:val="00BE7342"/>
    <w:rsid w:val="00D31912"/>
    <w:rsid w:val="00D5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B911B-67AB-4DAC-BBEB-03906DE8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2018-02-23T11:47:00Z</dcterms:created>
  <dcterms:modified xsi:type="dcterms:W3CDTF">2018-02-23T12:06:00Z</dcterms:modified>
</cp:coreProperties>
</file>