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61C260" w14:textId="77777777" w:rsidR="0079532A" w:rsidRPr="005D5159" w:rsidRDefault="0079532A" w:rsidP="0079532A">
      <w:pPr>
        <w:rPr>
          <w:rFonts w:asciiTheme="majorBidi" w:hAnsiTheme="majorBidi" w:cstheme="majorBidi"/>
          <w:b/>
          <w:bCs/>
          <w:color w:val="D86DCB" w:themeColor="accent5" w:themeTint="99"/>
          <w:lang w:val="en-US"/>
        </w:rPr>
      </w:pPr>
      <w:r w:rsidRPr="005D5159">
        <w:rPr>
          <w:rFonts w:asciiTheme="majorBidi" w:hAnsiTheme="majorBidi" w:cstheme="majorBidi"/>
          <w:b/>
          <w:bCs/>
          <w:color w:val="D86DCB" w:themeColor="accent5" w:themeTint="99"/>
          <w:lang w:val="en-US"/>
        </w:rPr>
        <w:t>Use Case 2: Cancel Reservation</w:t>
      </w:r>
    </w:p>
    <w:p w14:paraId="3D6AB8F6" w14:textId="77777777" w:rsidR="0079532A" w:rsidRPr="00A72E63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20"/>
      </w:tblGrid>
      <w:tr w:rsidR="0079532A" w:rsidRPr="00A72E63" w14:paraId="77C82B41" w14:textId="77777777" w:rsidTr="00C53CBB">
        <w:tc>
          <w:tcPr>
            <w:tcW w:w="1975" w:type="dxa"/>
          </w:tcPr>
          <w:p w14:paraId="42469846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Field</w:t>
            </w:r>
          </w:p>
        </w:tc>
        <w:tc>
          <w:tcPr>
            <w:tcW w:w="7020" w:type="dxa"/>
          </w:tcPr>
          <w:p w14:paraId="294C8647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Description</w:t>
            </w:r>
          </w:p>
        </w:tc>
      </w:tr>
      <w:tr w:rsidR="0079532A" w:rsidRPr="00A72E63" w14:paraId="0D37F4A0" w14:textId="77777777" w:rsidTr="00C53CBB">
        <w:tc>
          <w:tcPr>
            <w:tcW w:w="1975" w:type="dxa"/>
          </w:tcPr>
          <w:p w14:paraId="5530582B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ID/priority</w:t>
            </w:r>
          </w:p>
        </w:tc>
        <w:tc>
          <w:tcPr>
            <w:tcW w:w="7020" w:type="dxa"/>
          </w:tcPr>
          <w:p w14:paraId="3AB357B1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UC-0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2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/ High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.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</w:t>
            </w:r>
          </w:p>
        </w:tc>
      </w:tr>
      <w:tr w:rsidR="0079532A" w:rsidRPr="00A72E63" w14:paraId="643601A9" w14:textId="77777777" w:rsidTr="00C53CBB">
        <w:tc>
          <w:tcPr>
            <w:tcW w:w="1975" w:type="dxa"/>
          </w:tcPr>
          <w:p w14:paraId="36B05101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Primary Actor</w:t>
            </w:r>
          </w:p>
        </w:tc>
        <w:tc>
          <w:tcPr>
            <w:tcW w:w="7020" w:type="dxa"/>
          </w:tcPr>
          <w:p w14:paraId="252053A7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Student. </w:t>
            </w:r>
          </w:p>
        </w:tc>
      </w:tr>
      <w:tr w:rsidR="0079532A" w:rsidRPr="00A72E63" w14:paraId="47FE8153" w14:textId="77777777" w:rsidTr="00C53CBB">
        <w:tc>
          <w:tcPr>
            <w:tcW w:w="1975" w:type="dxa"/>
          </w:tcPr>
          <w:p w14:paraId="06EAA1FD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Additional actor</w:t>
            </w:r>
          </w:p>
        </w:tc>
        <w:tc>
          <w:tcPr>
            <w:tcW w:w="7020" w:type="dxa"/>
          </w:tcPr>
          <w:p w14:paraId="72552878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SAMS (system)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.</w:t>
            </w:r>
          </w:p>
        </w:tc>
      </w:tr>
      <w:tr w:rsidR="0079532A" w:rsidRPr="00A72E63" w14:paraId="596AD7E4" w14:textId="77777777" w:rsidTr="00C53CBB">
        <w:tc>
          <w:tcPr>
            <w:tcW w:w="1975" w:type="dxa"/>
          </w:tcPr>
          <w:p w14:paraId="09B41F0D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Type</w:t>
            </w:r>
          </w:p>
        </w:tc>
        <w:tc>
          <w:tcPr>
            <w:tcW w:w="7020" w:type="dxa"/>
          </w:tcPr>
          <w:p w14:paraId="5E17FDA7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External.</w:t>
            </w:r>
          </w:p>
        </w:tc>
      </w:tr>
      <w:tr w:rsidR="0079532A" w:rsidRPr="00A72E63" w14:paraId="2A12E226" w14:textId="77777777" w:rsidTr="00C53CBB">
        <w:tc>
          <w:tcPr>
            <w:tcW w:w="1975" w:type="dxa"/>
          </w:tcPr>
          <w:p w14:paraId="72E93911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Stakeholder</w:t>
            </w:r>
          </w:p>
        </w:tc>
        <w:tc>
          <w:tcPr>
            <w:tcW w:w="7020" w:type="dxa"/>
          </w:tcPr>
          <w:p w14:paraId="783F28F3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Student, activity organizer, student affairs staff.</w:t>
            </w:r>
          </w:p>
        </w:tc>
      </w:tr>
      <w:tr w:rsidR="0079532A" w:rsidRPr="00A72E63" w14:paraId="34A72DB1" w14:textId="77777777" w:rsidTr="00C53CBB">
        <w:tc>
          <w:tcPr>
            <w:tcW w:w="1975" w:type="dxa"/>
          </w:tcPr>
          <w:p w14:paraId="317A86A0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Description</w:t>
            </w:r>
          </w:p>
        </w:tc>
        <w:tc>
          <w:tcPr>
            <w:tcW w:w="7020" w:type="dxa"/>
          </w:tcPr>
          <w:p w14:paraId="448B7227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Allows a student to cancel a previously reserved seat before the registration deadline.</w:t>
            </w:r>
          </w:p>
        </w:tc>
      </w:tr>
      <w:tr w:rsidR="0079532A" w:rsidRPr="00A72E63" w14:paraId="2352477F" w14:textId="77777777" w:rsidTr="00C53CBB">
        <w:tc>
          <w:tcPr>
            <w:tcW w:w="1975" w:type="dxa"/>
          </w:tcPr>
          <w:p w14:paraId="0C90ABE2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Trigger</w:t>
            </w:r>
          </w:p>
        </w:tc>
        <w:tc>
          <w:tcPr>
            <w:tcW w:w="7020" w:type="dxa"/>
          </w:tcPr>
          <w:p w14:paraId="251EA2A5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The student select "Cancel Reservation" from their activity list. </w:t>
            </w:r>
          </w:p>
        </w:tc>
      </w:tr>
      <w:tr w:rsidR="0079532A" w:rsidRPr="00A72E63" w14:paraId="7B1AE9F7" w14:textId="77777777" w:rsidTr="00C53CBB">
        <w:tc>
          <w:tcPr>
            <w:tcW w:w="1975" w:type="dxa"/>
          </w:tcPr>
          <w:p w14:paraId="268D856A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Preconditions</w:t>
            </w:r>
          </w:p>
        </w:tc>
        <w:tc>
          <w:tcPr>
            <w:tcW w:w="7020" w:type="dxa"/>
          </w:tcPr>
          <w:p w14:paraId="1E4408C7" w14:textId="77777777" w:rsidR="0079532A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is logged in.</w:t>
            </w:r>
          </w:p>
          <w:p w14:paraId="331188E5" w14:textId="77777777" w:rsidR="0079532A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registration period is still open.</w:t>
            </w:r>
          </w:p>
          <w:p w14:paraId="42BD816C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rtl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has an active reservation.</w:t>
            </w:r>
          </w:p>
        </w:tc>
      </w:tr>
      <w:tr w:rsidR="0079532A" w:rsidRPr="00A72E63" w14:paraId="387BD801" w14:textId="77777777" w:rsidTr="00C53CBB">
        <w:tc>
          <w:tcPr>
            <w:tcW w:w="1975" w:type="dxa"/>
          </w:tcPr>
          <w:p w14:paraId="528EB1D9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Normal course event</w:t>
            </w:r>
          </w:p>
        </w:tc>
        <w:tc>
          <w:tcPr>
            <w:tcW w:w="7020" w:type="dxa"/>
          </w:tcPr>
          <w:p w14:paraId="4749BB1B" w14:textId="77777777" w:rsidR="0079532A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1-The student open their activity list.</w:t>
            </w:r>
          </w:p>
          <w:p w14:paraId="729BDC83" w14:textId="77777777" w:rsidR="0079532A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2-The student selects the activity to cancel.</w:t>
            </w:r>
          </w:p>
          <w:p w14:paraId="60678865" w14:textId="77777777" w:rsidR="0079532A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3-The system checks the registration deadline.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br/>
              <w:t>4-The system removes the reservation.</w:t>
            </w:r>
          </w:p>
          <w:p w14:paraId="7EE87FCD" w14:textId="77777777" w:rsidR="0079532A" w:rsidRPr="00855612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5-The system update available seats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br/>
              <w:t>6-The system sends a cancellation confirmation.</w:t>
            </w:r>
          </w:p>
        </w:tc>
      </w:tr>
      <w:tr w:rsidR="0079532A" w:rsidRPr="00A72E63" w14:paraId="3E33540C" w14:textId="77777777" w:rsidTr="00C53CBB">
        <w:tc>
          <w:tcPr>
            <w:tcW w:w="1975" w:type="dxa"/>
          </w:tcPr>
          <w:p w14:paraId="021A73DC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Alternative courses</w:t>
            </w:r>
          </w:p>
        </w:tc>
        <w:tc>
          <w:tcPr>
            <w:tcW w:w="7020" w:type="dxa"/>
          </w:tcPr>
          <w:p w14:paraId="4BDB7C10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If the registration deadline has passed and the system displays an error message and prevents cancelation.</w:t>
            </w:r>
          </w:p>
        </w:tc>
      </w:tr>
      <w:tr w:rsidR="0079532A" w:rsidRPr="00A72E63" w14:paraId="7EC14100" w14:textId="77777777" w:rsidTr="00C53CBB">
        <w:tc>
          <w:tcPr>
            <w:tcW w:w="1975" w:type="dxa"/>
          </w:tcPr>
          <w:p w14:paraId="522C1FDC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Exceptions</w:t>
            </w:r>
          </w:p>
        </w:tc>
        <w:tc>
          <w:tcPr>
            <w:tcW w:w="7020" w:type="dxa"/>
          </w:tcPr>
          <w:p w14:paraId="01CF0A0D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If the system fails to update seat </w:t>
            </w:r>
            <w:proofErr w:type="gramStart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availability</w:t>
            </w:r>
            <w:proofErr w:type="gramEnd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then it logs an error and notifies the organizer.</w:t>
            </w:r>
          </w:p>
        </w:tc>
      </w:tr>
      <w:tr w:rsidR="0079532A" w:rsidRPr="00A72E63" w14:paraId="1BE69475" w14:textId="77777777" w:rsidTr="00C53CBB">
        <w:tc>
          <w:tcPr>
            <w:tcW w:w="1975" w:type="dxa"/>
          </w:tcPr>
          <w:p w14:paraId="56E7AA9E" w14:textId="77777777" w:rsidR="0079532A" w:rsidRPr="00A72E63" w:rsidRDefault="0079532A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Postconditions</w:t>
            </w:r>
          </w:p>
        </w:tc>
        <w:tc>
          <w:tcPr>
            <w:tcW w:w="7020" w:type="dxa"/>
          </w:tcPr>
          <w:p w14:paraId="10894558" w14:textId="77777777" w:rsidR="0079532A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Successful postcondition: The reservation is canceled and the student receives a confirmation.</w:t>
            </w:r>
          </w:p>
          <w:p w14:paraId="7D36018E" w14:textId="77777777" w:rsidR="0079532A" w:rsidRPr="00A72E63" w:rsidRDefault="0079532A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Alternative postcondition: The cancellation fails and the student is notified.</w:t>
            </w:r>
          </w:p>
        </w:tc>
      </w:tr>
    </w:tbl>
    <w:p w14:paraId="77DA0752" w14:textId="77777777" w:rsidR="0079532A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0257C530" w14:textId="77777777" w:rsidR="0079532A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7C34613B" w14:textId="77777777" w:rsidR="0079532A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00830761" w14:textId="77777777" w:rsidR="0079532A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3DBED0B5" w14:textId="77777777" w:rsidR="0079532A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5C5979A2" w14:textId="77777777" w:rsidR="0079532A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6F9C24E6" w14:textId="77777777" w:rsidR="0079532A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54407EB8" w14:textId="77777777" w:rsidR="0079532A" w:rsidRDefault="0079532A" w:rsidP="0079532A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1CB2E39E" w14:textId="77777777" w:rsidR="00C875B2" w:rsidRDefault="00C875B2"/>
    <w:sectPr w:rsidR="00C87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2A"/>
    <w:rsid w:val="002A07B9"/>
    <w:rsid w:val="005757CC"/>
    <w:rsid w:val="0079532A"/>
    <w:rsid w:val="007D12B7"/>
    <w:rsid w:val="00C875B2"/>
    <w:rsid w:val="00DE6F49"/>
    <w:rsid w:val="00F2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45783"/>
  <w15:chartTrackingRefBased/>
  <w15:docId w15:val="{7FA48142-3D11-2241-B66F-03EEFF73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2A"/>
  </w:style>
  <w:style w:type="paragraph" w:styleId="Heading1">
    <w:name w:val="heading 1"/>
    <w:basedOn w:val="Normal"/>
    <w:next w:val="Normal"/>
    <w:link w:val="Heading1Char"/>
    <w:uiPriority w:val="9"/>
    <w:qFormat/>
    <w:rsid w:val="0079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Shatha Alshaikhi</dc:creator>
  <cp:keywords/>
  <dc:description/>
  <cp:lastModifiedBy>Shatha Alshaikhi</cp:lastModifiedBy>
  <cp:revision>1</cp:revision>
  <dcterms:created xsi:type="dcterms:W3CDTF">2026-08-07T21:54:00Z</dcterms:created>
  <dcterms:modified xsi:type="dcterms:W3CDTF">2026-08-07T21:54:00Z</dcterms:modified>
</cp:coreProperties>
</file>