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F9094" w14:textId="35298275" w:rsidR="00104A47" w:rsidRPr="00F4644D" w:rsidRDefault="00104A47" w:rsidP="00F4644D">
      <w:pPr>
        <w:pStyle w:val="Title"/>
        <w:jc w:val="center"/>
        <w:rPr>
          <w:sz w:val="40"/>
          <w:szCs w:val="40"/>
        </w:rPr>
      </w:pPr>
      <w:r w:rsidRPr="00F4644D">
        <w:rPr>
          <w:sz w:val="40"/>
          <w:szCs w:val="40"/>
        </w:rPr>
        <w:t>Lead Scoring Case Study - Detailed Summary</w:t>
      </w:r>
    </w:p>
    <w:p w14:paraId="0F6A591B" w14:textId="77777777" w:rsidR="00104A47" w:rsidRPr="00104A47" w:rsidRDefault="00104A47" w:rsidP="00104A47">
      <w:r w:rsidRPr="00104A47">
        <w:pict w14:anchorId="14DCE50F">
          <v:rect id="_x0000_i1073" style="width:0;height:1.5pt" o:hralign="center" o:hrstd="t" o:hr="t" fillcolor="#a0a0a0" stroked="f"/>
        </w:pict>
      </w:r>
    </w:p>
    <w:p w14:paraId="7DE92464" w14:textId="77777777" w:rsidR="00104A47" w:rsidRPr="00104A47" w:rsidRDefault="00104A47" w:rsidP="00104A47">
      <w:pPr>
        <w:rPr>
          <w:b/>
          <w:bCs/>
        </w:rPr>
      </w:pPr>
      <w:r w:rsidRPr="00104A47">
        <w:rPr>
          <w:b/>
          <w:bCs/>
        </w:rPr>
        <w:t>1. Introduction</w:t>
      </w:r>
    </w:p>
    <w:p w14:paraId="74260A62" w14:textId="77777777" w:rsidR="00104A47" w:rsidRPr="00104A47" w:rsidRDefault="00104A47" w:rsidP="00104A47">
      <w:r w:rsidRPr="00104A47">
        <w:t xml:space="preserve">X Education aims to improve its lead conversion rate from </w:t>
      </w:r>
      <w:r w:rsidRPr="00104A47">
        <w:rPr>
          <w:b/>
          <w:bCs/>
        </w:rPr>
        <w:t>30% to 80%</w:t>
      </w:r>
      <w:r w:rsidRPr="00104A47">
        <w:t xml:space="preserve"> by identifying high-potential leads. The objective is to assign </w:t>
      </w:r>
      <w:r w:rsidRPr="00104A47">
        <w:rPr>
          <w:b/>
          <w:bCs/>
        </w:rPr>
        <w:t>lead scores (0-100)</w:t>
      </w:r>
      <w:r w:rsidRPr="00104A47">
        <w:t xml:space="preserve"> based on conversion likelihood, enabling the sales team to prioritize outreach efforts efficiently.</w:t>
      </w:r>
    </w:p>
    <w:p w14:paraId="72694DC1" w14:textId="77777777" w:rsidR="00104A47" w:rsidRPr="00104A47" w:rsidRDefault="00104A47" w:rsidP="00104A47">
      <w:r w:rsidRPr="00104A47">
        <w:t xml:space="preserve">To achieve this, a </w:t>
      </w:r>
      <w:r w:rsidRPr="00104A47">
        <w:rPr>
          <w:b/>
          <w:bCs/>
        </w:rPr>
        <w:t>logistic regression model</w:t>
      </w:r>
      <w:r w:rsidRPr="00104A47">
        <w:t xml:space="preserve"> was developed, leveraging historical lead data and key engagement metrics.</w:t>
      </w:r>
    </w:p>
    <w:p w14:paraId="4CD8E491" w14:textId="77777777" w:rsidR="00104A47" w:rsidRPr="00104A47" w:rsidRDefault="00104A47" w:rsidP="00104A47">
      <w:r w:rsidRPr="00104A47">
        <w:pict w14:anchorId="794C335B">
          <v:rect id="_x0000_i1074" style="width:0;height:1.5pt" o:hralign="center" o:hrstd="t" o:hr="t" fillcolor="#a0a0a0" stroked="f"/>
        </w:pict>
      </w:r>
    </w:p>
    <w:p w14:paraId="37C56777" w14:textId="77777777" w:rsidR="00104A47" w:rsidRPr="00104A47" w:rsidRDefault="00104A47" w:rsidP="00104A47">
      <w:pPr>
        <w:rPr>
          <w:b/>
          <w:bCs/>
        </w:rPr>
      </w:pPr>
      <w:r w:rsidRPr="00104A47">
        <w:rPr>
          <w:b/>
          <w:bCs/>
        </w:rPr>
        <w:t>2. Data Cleaning &amp; Preparation</w:t>
      </w:r>
    </w:p>
    <w:p w14:paraId="2B1F2370" w14:textId="77777777" w:rsidR="00104A47" w:rsidRPr="00104A47" w:rsidRDefault="00104A47" w:rsidP="00104A47">
      <w:pPr>
        <w:numPr>
          <w:ilvl w:val="0"/>
          <w:numId w:val="1"/>
        </w:numPr>
      </w:pPr>
      <w:r w:rsidRPr="00104A47">
        <w:rPr>
          <w:b/>
          <w:bCs/>
        </w:rPr>
        <w:t>Dataset Overview:</w:t>
      </w:r>
      <w:r w:rsidRPr="00104A47">
        <w:t xml:space="preserve"> Contains around </w:t>
      </w:r>
      <w:r w:rsidRPr="00104A47">
        <w:rPr>
          <w:b/>
          <w:bCs/>
        </w:rPr>
        <w:t>9000 leads</w:t>
      </w:r>
      <w:r w:rsidRPr="00104A47">
        <w:t xml:space="preserve">, capturing attributes like </w:t>
      </w:r>
      <w:r w:rsidRPr="00104A47">
        <w:rPr>
          <w:b/>
          <w:bCs/>
        </w:rPr>
        <w:t>Lead Source, Last Activity, Specialization, and Total Time Spent on Website</w:t>
      </w:r>
      <w:r w:rsidRPr="00104A47">
        <w:t>.</w:t>
      </w:r>
    </w:p>
    <w:p w14:paraId="649F460B" w14:textId="77777777" w:rsidR="00104A47" w:rsidRPr="00104A47" w:rsidRDefault="00104A47" w:rsidP="00104A47">
      <w:pPr>
        <w:numPr>
          <w:ilvl w:val="0"/>
          <w:numId w:val="1"/>
        </w:numPr>
      </w:pPr>
      <w:r w:rsidRPr="00104A47">
        <w:rPr>
          <w:b/>
          <w:bCs/>
        </w:rPr>
        <w:t>Handling Missing Data:</w:t>
      </w:r>
      <w:r w:rsidRPr="00104A47">
        <w:t xml:space="preserve"> The 'Select' category in categorical variables was treated as missing and removed.</w:t>
      </w:r>
    </w:p>
    <w:p w14:paraId="4D4F0357" w14:textId="77777777" w:rsidR="00104A47" w:rsidRPr="00104A47" w:rsidRDefault="00104A47" w:rsidP="00104A47">
      <w:pPr>
        <w:numPr>
          <w:ilvl w:val="0"/>
          <w:numId w:val="1"/>
        </w:numPr>
      </w:pPr>
      <w:r w:rsidRPr="00104A47">
        <w:rPr>
          <w:b/>
          <w:bCs/>
        </w:rPr>
        <w:t>Feature Encoding:</w:t>
      </w:r>
      <w:r w:rsidRPr="00104A47">
        <w:t xml:space="preserve"> Categorical variables were transformed using </w:t>
      </w:r>
      <w:r w:rsidRPr="00104A47">
        <w:rPr>
          <w:b/>
          <w:bCs/>
        </w:rPr>
        <w:t>one-hot encoding</w:t>
      </w:r>
      <w:r w:rsidRPr="00104A47">
        <w:t>.</w:t>
      </w:r>
    </w:p>
    <w:p w14:paraId="6B3FF74C" w14:textId="77777777" w:rsidR="00104A47" w:rsidRPr="00104A47" w:rsidRDefault="00104A47" w:rsidP="00104A47">
      <w:pPr>
        <w:numPr>
          <w:ilvl w:val="0"/>
          <w:numId w:val="1"/>
        </w:numPr>
      </w:pPr>
      <w:r w:rsidRPr="00104A47">
        <w:rPr>
          <w:b/>
          <w:bCs/>
        </w:rPr>
        <w:t>Feature Scaling:</w:t>
      </w:r>
      <w:r w:rsidRPr="00104A47">
        <w:t xml:space="preserve"> Standardization was applied to numerical variables (e.g., </w:t>
      </w:r>
      <w:r w:rsidRPr="00104A47">
        <w:rPr>
          <w:b/>
          <w:bCs/>
        </w:rPr>
        <w:t>Total Time Spent on Website</w:t>
      </w:r>
      <w:r w:rsidRPr="00104A47">
        <w:t>).</w:t>
      </w:r>
    </w:p>
    <w:p w14:paraId="0FFEFE85" w14:textId="77777777" w:rsidR="00104A47" w:rsidRPr="00104A47" w:rsidRDefault="00104A47" w:rsidP="00104A47">
      <w:pPr>
        <w:numPr>
          <w:ilvl w:val="0"/>
          <w:numId w:val="1"/>
        </w:numPr>
      </w:pPr>
      <w:r w:rsidRPr="00104A47">
        <w:rPr>
          <w:b/>
          <w:bCs/>
        </w:rPr>
        <w:t>Train-Test Split:</w:t>
      </w:r>
      <w:r w:rsidRPr="00104A47">
        <w:t xml:space="preserve"> The data was split into </w:t>
      </w:r>
      <w:r w:rsidRPr="00104A47">
        <w:rPr>
          <w:b/>
          <w:bCs/>
        </w:rPr>
        <w:t>70% training and 30% testing sets</w:t>
      </w:r>
      <w:r w:rsidRPr="00104A47">
        <w:t>.</w:t>
      </w:r>
    </w:p>
    <w:p w14:paraId="23870750" w14:textId="77777777" w:rsidR="00104A47" w:rsidRPr="00104A47" w:rsidRDefault="00104A47" w:rsidP="00104A47">
      <w:r w:rsidRPr="00104A47">
        <w:pict w14:anchorId="7B5B3220">
          <v:rect id="_x0000_i1075" style="width:0;height:1.5pt" o:hralign="center" o:hrstd="t" o:hr="t" fillcolor="#a0a0a0" stroked="f"/>
        </w:pict>
      </w:r>
    </w:p>
    <w:p w14:paraId="0E304E46" w14:textId="77777777" w:rsidR="00104A47" w:rsidRPr="00104A47" w:rsidRDefault="00104A47" w:rsidP="00104A47">
      <w:pPr>
        <w:rPr>
          <w:b/>
          <w:bCs/>
        </w:rPr>
      </w:pPr>
      <w:r w:rsidRPr="00104A47">
        <w:rPr>
          <w:b/>
          <w:bCs/>
        </w:rPr>
        <w:t>3. Key Features Affecting Lead Conversion</w:t>
      </w:r>
    </w:p>
    <w:p w14:paraId="6E378E78" w14:textId="77777777" w:rsidR="00104A47" w:rsidRPr="00104A47" w:rsidRDefault="00104A47" w:rsidP="00104A47">
      <w:r w:rsidRPr="00104A47">
        <w:t>Based on the logistic regression model, the top three factors influencing lead conversion are:</w:t>
      </w:r>
    </w:p>
    <w:p w14:paraId="646196E4" w14:textId="77777777" w:rsidR="00104A47" w:rsidRPr="00104A47" w:rsidRDefault="00104A47" w:rsidP="00104A47">
      <w:pPr>
        <w:numPr>
          <w:ilvl w:val="0"/>
          <w:numId w:val="2"/>
        </w:numPr>
      </w:pPr>
      <w:r w:rsidRPr="00104A47">
        <w:rPr>
          <w:b/>
          <w:bCs/>
        </w:rPr>
        <w:t>Total Time Spent on Website:</w:t>
      </w:r>
      <w:r w:rsidRPr="00104A47">
        <w:t xml:space="preserve"> Leads spending more time browsing course content are more likely to convert.</w:t>
      </w:r>
    </w:p>
    <w:p w14:paraId="0EE68811" w14:textId="77777777" w:rsidR="00104A47" w:rsidRPr="00104A47" w:rsidRDefault="00104A47" w:rsidP="00104A47">
      <w:pPr>
        <w:numPr>
          <w:ilvl w:val="0"/>
          <w:numId w:val="2"/>
        </w:numPr>
      </w:pPr>
      <w:r w:rsidRPr="00104A47">
        <w:rPr>
          <w:b/>
          <w:bCs/>
        </w:rPr>
        <w:t>Lead Source - Google/Search Engine:</w:t>
      </w:r>
      <w:r w:rsidRPr="00104A47">
        <w:t xml:space="preserve"> Users who actively search for courses exhibit higher intent.</w:t>
      </w:r>
    </w:p>
    <w:p w14:paraId="3CFEA27B" w14:textId="77777777" w:rsidR="00104A47" w:rsidRPr="00104A47" w:rsidRDefault="00104A47" w:rsidP="00104A47">
      <w:pPr>
        <w:numPr>
          <w:ilvl w:val="0"/>
          <w:numId w:val="2"/>
        </w:numPr>
      </w:pPr>
      <w:r w:rsidRPr="00104A47">
        <w:rPr>
          <w:b/>
          <w:bCs/>
        </w:rPr>
        <w:t>Last Activity - Email Opened:</w:t>
      </w:r>
      <w:r w:rsidRPr="00104A47">
        <w:t xml:space="preserve"> Engagement with marketing emails signals strong interest.</w:t>
      </w:r>
    </w:p>
    <w:p w14:paraId="5B2AEF8A" w14:textId="77777777" w:rsidR="00104A47" w:rsidRPr="00104A47" w:rsidRDefault="00104A47" w:rsidP="00104A47">
      <w:r w:rsidRPr="00104A47">
        <w:t>Additionally, the most impactful categorical variables are:</w:t>
      </w:r>
    </w:p>
    <w:p w14:paraId="19345BE0" w14:textId="77777777" w:rsidR="00104A47" w:rsidRPr="00104A47" w:rsidRDefault="00104A47" w:rsidP="00104A47">
      <w:pPr>
        <w:numPr>
          <w:ilvl w:val="0"/>
          <w:numId w:val="3"/>
        </w:numPr>
      </w:pPr>
      <w:r w:rsidRPr="00104A47">
        <w:rPr>
          <w:b/>
          <w:bCs/>
        </w:rPr>
        <w:t>Lead Origin - Landing Page Submission</w:t>
      </w:r>
      <w:r w:rsidRPr="00104A47">
        <w:t xml:space="preserve"> (Indicates strong initial interest)</w:t>
      </w:r>
    </w:p>
    <w:p w14:paraId="08B55295" w14:textId="77777777" w:rsidR="00104A47" w:rsidRPr="00104A47" w:rsidRDefault="00104A47" w:rsidP="00104A47">
      <w:pPr>
        <w:numPr>
          <w:ilvl w:val="0"/>
          <w:numId w:val="3"/>
        </w:numPr>
      </w:pPr>
      <w:r w:rsidRPr="00104A47">
        <w:rPr>
          <w:b/>
          <w:bCs/>
        </w:rPr>
        <w:lastRenderedPageBreak/>
        <w:t>Lead Source - Reference</w:t>
      </w:r>
      <w:r w:rsidRPr="00104A47">
        <w:t xml:space="preserve"> (Referrals have higher trust and conversion probability)</w:t>
      </w:r>
    </w:p>
    <w:p w14:paraId="2F2DC611" w14:textId="77777777" w:rsidR="00104A47" w:rsidRPr="00104A47" w:rsidRDefault="00104A47" w:rsidP="00104A47">
      <w:pPr>
        <w:numPr>
          <w:ilvl w:val="0"/>
          <w:numId w:val="3"/>
        </w:numPr>
      </w:pPr>
      <w:r w:rsidRPr="00104A47">
        <w:rPr>
          <w:b/>
          <w:bCs/>
        </w:rPr>
        <w:t>Last Notable Activity - SMS Sent</w:t>
      </w:r>
      <w:r w:rsidRPr="00104A47">
        <w:t xml:space="preserve"> (Personalized SMS engagement improves conversion)</w:t>
      </w:r>
    </w:p>
    <w:p w14:paraId="47D6DB69" w14:textId="77777777" w:rsidR="00104A47" w:rsidRPr="00104A47" w:rsidRDefault="00104A47" w:rsidP="00104A47">
      <w:r w:rsidRPr="00104A47">
        <w:pict w14:anchorId="749EF06E">
          <v:rect id="_x0000_i1076" style="width:0;height:1.5pt" o:hralign="center" o:hrstd="t" o:hr="t" fillcolor="#a0a0a0" stroked="f"/>
        </w:pict>
      </w:r>
    </w:p>
    <w:p w14:paraId="18AC2C67" w14:textId="77777777" w:rsidR="00104A47" w:rsidRPr="00104A47" w:rsidRDefault="00104A47" w:rsidP="00104A47">
      <w:pPr>
        <w:rPr>
          <w:b/>
          <w:bCs/>
        </w:rPr>
      </w:pPr>
      <w:r w:rsidRPr="00104A47">
        <w:rPr>
          <w:b/>
          <w:bCs/>
        </w:rPr>
        <w:t>4. Model Development &amp; Performance</w:t>
      </w:r>
    </w:p>
    <w:p w14:paraId="20303C6B" w14:textId="77777777" w:rsidR="00104A47" w:rsidRPr="00104A47" w:rsidRDefault="00104A47" w:rsidP="00104A47">
      <w:pPr>
        <w:numPr>
          <w:ilvl w:val="0"/>
          <w:numId w:val="4"/>
        </w:numPr>
      </w:pPr>
      <w:r w:rsidRPr="00104A47">
        <w:rPr>
          <w:b/>
          <w:bCs/>
        </w:rPr>
        <w:t>Model Used:</w:t>
      </w:r>
      <w:r w:rsidRPr="00104A47">
        <w:t xml:space="preserve"> Logistic Regression</w:t>
      </w:r>
    </w:p>
    <w:p w14:paraId="758A95E8" w14:textId="77777777" w:rsidR="00104A47" w:rsidRPr="00104A47" w:rsidRDefault="00104A47" w:rsidP="00104A47">
      <w:pPr>
        <w:numPr>
          <w:ilvl w:val="0"/>
          <w:numId w:val="4"/>
        </w:numPr>
      </w:pPr>
      <w:r w:rsidRPr="00104A47">
        <w:rPr>
          <w:b/>
          <w:bCs/>
        </w:rPr>
        <w:t>Hyperparameter Tuning:</w:t>
      </w:r>
      <w:r w:rsidRPr="00104A47">
        <w:t xml:space="preserve"> Used </w:t>
      </w:r>
      <w:r w:rsidRPr="00104A47">
        <w:rPr>
          <w:b/>
          <w:bCs/>
        </w:rPr>
        <w:t>RFE (Recursive Feature Elimination)</w:t>
      </w:r>
      <w:r w:rsidRPr="00104A47">
        <w:t xml:space="preserve"> and </w:t>
      </w:r>
      <w:r w:rsidRPr="00104A47">
        <w:rPr>
          <w:b/>
          <w:bCs/>
        </w:rPr>
        <w:t>VIF (Variance Inflation Factor)</w:t>
      </w:r>
      <w:r w:rsidRPr="00104A47">
        <w:t xml:space="preserve"> for feature selection.</w:t>
      </w:r>
    </w:p>
    <w:p w14:paraId="60A5D898" w14:textId="77777777" w:rsidR="00104A47" w:rsidRPr="00104A47" w:rsidRDefault="00104A47" w:rsidP="00104A47">
      <w:pPr>
        <w:numPr>
          <w:ilvl w:val="0"/>
          <w:numId w:val="4"/>
        </w:numPr>
      </w:pPr>
      <w:r w:rsidRPr="00104A47">
        <w:rPr>
          <w:b/>
          <w:bCs/>
        </w:rPr>
        <w:t>Threshold Selection:</w:t>
      </w:r>
      <w:r w:rsidRPr="00104A47">
        <w:t xml:space="preserve"> A probability cutoff of </w:t>
      </w:r>
      <w:r w:rsidRPr="00104A47">
        <w:rPr>
          <w:b/>
          <w:bCs/>
        </w:rPr>
        <w:t>0.3</w:t>
      </w:r>
      <w:r w:rsidRPr="00104A47">
        <w:t xml:space="preserve"> was chosen for optimal </w:t>
      </w:r>
      <w:proofErr w:type="spellStart"/>
      <w:r w:rsidRPr="00104A47">
        <w:t>tradeoff</w:t>
      </w:r>
      <w:proofErr w:type="spellEnd"/>
      <w:r w:rsidRPr="00104A47">
        <w:t xml:space="preserve"> between </w:t>
      </w:r>
      <w:r w:rsidRPr="00104A47">
        <w:rPr>
          <w:b/>
          <w:bCs/>
        </w:rPr>
        <w:t>precision and recall</w:t>
      </w:r>
      <w:r w:rsidRPr="00104A47">
        <w:t>.</w:t>
      </w:r>
    </w:p>
    <w:p w14:paraId="55732E09" w14:textId="77777777" w:rsidR="00104A47" w:rsidRPr="00104A47" w:rsidRDefault="00104A47" w:rsidP="00104A47">
      <w:pPr>
        <w:rPr>
          <w:b/>
          <w:bCs/>
        </w:rPr>
      </w:pPr>
      <w:r w:rsidRPr="00104A47">
        <w:rPr>
          <w:b/>
          <w:bCs/>
        </w:rPr>
        <w:t>Model Evaluation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1480"/>
        <w:gridCol w:w="1409"/>
      </w:tblGrid>
      <w:tr w:rsidR="00104A47" w:rsidRPr="00104A47" w14:paraId="03AC5C45" w14:textId="77777777" w:rsidTr="00104A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A01E9" w14:textId="77777777" w:rsidR="00104A47" w:rsidRPr="00104A47" w:rsidRDefault="00104A47" w:rsidP="00104A47">
            <w:pPr>
              <w:rPr>
                <w:b/>
                <w:bCs/>
              </w:rPr>
            </w:pPr>
            <w:r w:rsidRPr="00104A47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0E81E0B" w14:textId="77777777" w:rsidR="00104A47" w:rsidRPr="00104A47" w:rsidRDefault="00104A47" w:rsidP="00104A47">
            <w:pPr>
              <w:rPr>
                <w:b/>
                <w:bCs/>
              </w:rPr>
            </w:pPr>
            <w:r w:rsidRPr="00104A47">
              <w:rPr>
                <w:b/>
                <w:bCs/>
              </w:rPr>
              <w:t>Training Data</w:t>
            </w:r>
          </w:p>
        </w:tc>
        <w:tc>
          <w:tcPr>
            <w:tcW w:w="0" w:type="auto"/>
            <w:vAlign w:val="center"/>
            <w:hideMark/>
          </w:tcPr>
          <w:p w14:paraId="63D529AA" w14:textId="77777777" w:rsidR="00104A47" w:rsidRPr="00104A47" w:rsidRDefault="00104A47" w:rsidP="00104A47">
            <w:pPr>
              <w:rPr>
                <w:b/>
                <w:bCs/>
              </w:rPr>
            </w:pPr>
            <w:r w:rsidRPr="00104A47">
              <w:rPr>
                <w:b/>
                <w:bCs/>
              </w:rPr>
              <w:t>Testing Data</w:t>
            </w:r>
          </w:p>
        </w:tc>
      </w:tr>
      <w:tr w:rsidR="00104A47" w:rsidRPr="00104A47" w14:paraId="6E007545" w14:textId="77777777" w:rsidTr="00104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C652A" w14:textId="77777777" w:rsidR="00104A47" w:rsidRPr="00104A47" w:rsidRDefault="00104A47" w:rsidP="00104A47">
            <w:r w:rsidRPr="00104A47">
              <w:t>Accuracy</w:t>
            </w:r>
          </w:p>
        </w:tc>
        <w:tc>
          <w:tcPr>
            <w:tcW w:w="0" w:type="auto"/>
            <w:vAlign w:val="center"/>
            <w:hideMark/>
          </w:tcPr>
          <w:p w14:paraId="21A1A22C" w14:textId="77777777" w:rsidR="00104A47" w:rsidRPr="00104A47" w:rsidRDefault="00104A47" w:rsidP="00104A47">
            <w:r w:rsidRPr="00104A47">
              <w:rPr>
                <w:b/>
                <w:bCs/>
              </w:rPr>
              <w:t>91.5%</w:t>
            </w:r>
          </w:p>
        </w:tc>
        <w:tc>
          <w:tcPr>
            <w:tcW w:w="0" w:type="auto"/>
            <w:vAlign w:val="center"/>
            <w:hideMark/>
          </w:tcPr>
          <w:p w14:paraId="50D74860" w14:textId="77777777" w:rsidR="00104A47" w:rsidRPr="00104A47" w:rsidRDefault="00104A47" w:rsidP="00104A47">
            <w:r w:rsidRPr="00104A47">
              <w:rPr>
                <w:b/>
                <w:bCs/>
              </w:rPr>
              <w:t>90.2%</w:t>
            </w:r>
          </w:p>
        </w:tc>
      </w:tr>
      <w:tr w:rsidR="00104A47" w:rsidRPr="00104A47" w14:paraId="58AC7F8A" w14:textId="77777777" w:rsidTr="00104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FD593" w14:textId="77777777" w:rsidR="00104A47" w:rsidRPr="00104A47" w:rsidRDefault="00104A47" w:rsidP="00104A47">
            <w:r w:rsidRPr="00104A47">
              <w:t>Precision</w:t>
            </w:r>
          </w:p>
        </w:tc>
        <w:tc>
          <w:tcPr>
            <w:tcW w:w="0" w:type="auto"/>
            <w:vAlign w:val="center"/>
            <w:hideMark/>
          </w:tcPr>
          <w:p w14:paraId="68D12577" w14:textId="77777777" w:rsidR="00104A47" w:rsidRPr="00104A47" w:rsidRDefault="00104A47" w:rsidP="00104A47">
            <w:r w:rsidRPr="00104A47">
              <w:rPr>
                <w:b/>
                <w:bCs/>
              </w:rPr>
              <w:t>91.0%</w:t>
            </w:r>
          </w:p>
        </w:tc>
        <w:tc>
          <w:tcPr>
            <w:tcW w:w="0" w:type="auto"/>
            <w:vAlign w:val="center"/>
            <w:hideMark/>
          </w:tcPr>
          <w:p w14:paraId="3A9747DB" w14:textId="77777777" w:rsidR="00104A47" w:rsidRPr="00104A47" w:rsidRDefault="00104A47" w:rsidP="00104A47">
            <w:r w:rsidRPr="00104A47">
              <w:rPr>
                <w:b/>
                <w:bCs/>
              </w:rPr>
              <w:t>90.5%</w:t>
            </w:r>
          </w:p>
        </w:tc>
      </w:tr>
      <w:tr w:rsidR="00104A47" w:rsidRPr="00104A47" w14:paraId="212D84DD" w14:textId="77777777" w:rsidTr="00104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5A8F2" w14:textId="77777777" w:rsidR="00104A47" w:rsidRPr="00104A47" w:rsidRDefault="00104A47" w:rsidP="00104A47">
            <w:r w:rsidRPr="00104A47">
              <w:t>Recall</w:t>
            </w:r>
          </w:p>
        </w:tc>
        <w:tc>
          <w:tcPr>
            <w:tcW w:w="0" w:type="auto"/>
            <w:vAlign w:val="center"/>
            <w:hideMark/>
          </w:tcPr>
          <w:p w14:paraId="2A4F479F" w14:textId="77777777" w:rsidR="00104A47" w:rsidRPr="00104A47" w:rsidRDefault="00104A47" w:rsidP="00104A47">
            <w:r w:rsidRPr="00104A47">
              <w:rPr>
                <w:b/>
                <w:bCs/>
              </w:rPr>
              <w:t>87.3%</w:t>
            </w:r>
          </w:p>
        </w:tc>
        <w:tc>
          <w:tcPr>
            <w:tcW w:w="0" w:type="auto"/>
            <w:vAlign w:val="center"/>
            <w:hideMark/>
          </w:tcPr>
          <w:p w14:paraId="3E7B7468" w14:textId="77777777" w:rsidR="00104A47" w:rsidRPr="00104A47" w:rsidRDefault="00104A47" w:rsidP="00104A47">
            <w:r w:rsidRPr="00104A47">
              <w:rPr>
                <w:b/>
                <w:bCs/>
              </w:rPr>
              <w:t>86.8%</w:t>
            </w:r>
          </w:p>
        </w:tc>
      </w:tr>
      <w:tr w:rsidR="00104A47" w:rsidRPr="00104A47" w14:paraId="1E8910E4" w14:textId="77777777" w:rsidTr="00104A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EC5E9" w14:textId="77777777" w:rsidR="00104A47" w:rsidRPr="00104A47" w:rsidRDefault="00104A47" w:rsidP="00104A47">
            <w:r w:rsidRPr="00104A47">
              <w:t>ROC-AUC Score</w:t>
            </w:r>
          </w:p>
        </w:tc>
        <w:tc>
          <w:tcPr>
            <w:tcW w:w="0" w:type="auto"/>
            <w:vAlign w:val="center"/>
            <w:hideMark/>
          </w:tcPr>
          <w:p w14:paraId="6B0B5B40" w14:textId="77777777" w:rsidR="00104A47" w:rsidRPr="00104A47" w:rsidRDefault="00104A47" w:rsidP="00104A47">
            <w:r w:rsidRPr="00104A47">
              <w:rPr>
                <w:b/>
                <w:bCs/>
              </w:rPr>
              <w:t>93.1%</w:t>
            </w:r>
          </w:p>
        </w:tc>
        <w:tc>
          <w:tcPr>
            <w:tcW w:w="0" w:type="auto"/>
            <w:vAlign w:val="center"/>
            <w:hideMark/>
          </w:tcPr>
          <w:p w14:paraId="2DB89DC3" w14:textId="77777777" w:rsidR="00104A47" w:rsidRPr="00104A47" w:rsidRDefault="00104A47" w:rsidP="00104A47">
            <w:r w:rsidRPr="00104A47">
              <w:rPr>
                <w:b/>
                <w:bCs/>
              </w:rPr>
              <w:t>92.8%</w:t>
            </w:r>
          </w:p>
        </w:tc>
      </w:tr>
    </w:tbl>
    <w:p w14:paraId="0E212E3D" w14:textId="77777777" w:rsidR="00104A47" w:rsidRPr="00104A47" w:rsidRDefault="00104A47" w:rsidP="00104A47">
      <w:r w:rsidRPr="00104A47">
        <w:pict w14:anchorId="107AA114">
          <v:rect id="_x0000_i1077" style="width:0;height:1.5pt" o:hralign="center" o:hrstd="t" o:hr="t" fillcolor="#a0a0a0" stroked="f"/>
        </w:pict>
      </w:r>
    </w:p>
    <w:p w14:paraId="29F798CD" w14:textId="77777777" w:rsidR="00104A47" w:rsidRPr="00104A47" w:rsidRDefault="00104A47" w:rsidP="00104A47">
      <w:pPr>
        <w:rPr>
          <w:b/>
          <w:bCs/>
        </w:rPr>
      </w:pPr>
      <w:r w:rsidRPr="00104A47">
        <w:rPr>
          <w:b/>
          <w:bCs/>
        </w:rPr>
        <w:t>5. Lead Scoring Implementation</w:t>
      </w:r>
    </w:p>
    <w:p w14:paraId="1AADC49F" w14:textId="77777777" w:rsidR="00104A47" w:rsidRPr="00104A47" w:rsidRDefault="00104A47" w:rsidP="00104A47">
      <w:pPr>
        <w:numPr>
          <w:ilvl w:val="0"/>
          <w:numId w:val="5"/>
        </w:numPr>
      </w:pPr>
      <w:r w:rsidRPr="00104A47">
        <w:t xml:space="preserve">The logistic regression model generates </w:t>
      </w:r>
      <w:r w:rsidRPr="00104A47">
        <w:rPr>
          <w:b/>
          <w:bCs/>
        </w:rPr>
        <w:t>conversion probabilities</w:t>
      </w:r>
      <w:r w:rsidRPr="00104A47">
        <w:t xml:space="preserve">, which are scaled to </w:t>
      </w:r>
      <w:r w:rsidRPr="00104A47">
        <w:rPr>
          <w:b/>
          <w:bCs/>
        </w:rPr>
        <w:t>0-100 lead scores</w:t>
      </w:r>
      <w:r w:rsidRPr="00104A47">
        <w:t>.</w:t>
      </w:r>
    </w:p>
    <w:p w14:paraId="175CBA91" w14:textId="77777777" w:rsidR="00104A47" w:rsidRPr="00104A47" w:rsidRDefault="00104A47" w:rsidP="00104A47">
      <w:pPr>
        <w:numPr>
          <w:ilvl w:val="0"/>
          <w:numId w:val="5"/>
        </w:numPr>
      </w:pPr>
      <w:r w:rsidRPr="00104A47">
        <w:t>Higher lead scores indicate greater chances of conversion.</w:t>
      </w:r>
    </w:p>
    <w:p w14:paraId="5B6E05FF" w14:textId="77777777" w:rsidR="00104A47" w:rsidRPr="00104A47" w:rsidRDefault="00104A47" w:rsidP="00104A47">
      <w:pPr>
        <w:numPr>
          <w:ilvl w:val="0"/>
          <w:numId w:val="5"/>
        </w:numPr>
      </w:pPr>
      <w:r w:rsidRPr="00104A47">
        <w:t xml:space="preserve">The sales team should focus on leads with scores </w:t>
      </w:r>
      <w:r w:rsidRPr="00104A47">
        <w:rPr>
          <w:b/>
          <w:bCs/>
        </w:rPr>
        <w:t>above 80</w:t>
      </w:r>
      <w:r w:rsidRPr="00104A47">
        <w:t xml:space="preserve"> for maximum efficiency.</w:t>
      </w:r>
    </w:p>
    <w:p w14:paraId="4EDCB9F7" w14:textId="77777777" w:rsidR="00104A47" w:rsidRPr="00104A47" w:rsidRDefault="00104A47" w:rsidP="00104A47">
      <w:r w:rsidRPr="00104A47">
        <w:pict w14:anchorId="4B822C25">
          <v:rect id="_x0000_i1078" style="width:0;height:1.5pt" o:hralign="center" o:hrstd="t" o:hr="t" fillcolor="#a0a0a0" stroked="f"/>
        </w:pict>
      </w:r>
    </w:p>
    <w:p w14:paraId="04D7242E" w14:textId="77777777" w:rsidR="00104A47" w:rsidRPr="00104A47" w:rsidRDefault="00104A47" w:rsidP="00104A47">
      <w:pPr>
        <w:rPr>
          <w:b/>
          <w:bCs/>
        </w:rPr>
      </w:pPr>
      <w:r w:rsidRPr="00104A47">
        <w:rPr>
          <w:b/>
          <w:bCs/>
        </w:rPr>
        <w:t>6. Business Insights &amp; Recommendations</w:t>
      </w:r>
    </w:p>
    <w:p w14:paraId="4C93BE52" w14:textId="77777777" w:rsidR="00104A47" w:rsidRPr="00104A47" w:rsidRDefault="00104A47" w:rsidP="00104A47">
      <w:pPr>
        <w:rPr>
          <w:b/>
          <w:bCs/>
        </w:rPr>
      </w:pPr>
      <w:r w:rsidRPr="00104A47">
        <w:rPr>
          <w:b/>
          <w:bCs/>
        </w:rPr>
        <w:t>A. Strategy for Peak Sales Periods (Internship Phase)</w:t>
      </w:r>
    </w:p>
    <w:p w14:paraId="5AF91FD0" w14:textId="77777777" w:rsidR="00104A47" w:rsidRPr="00104A47" w:rsidRDefault="00104A47" w:rsidP="00104A47">
      <w:pPr>
        <w:numPr>
          <w:ilvl w:val="0"/>
          <w:numId w:val="6"/>
        </w:numPr>
      </w:pPr>
      <w:r w:rsidRPr="00104A47">
        <w:rPr>
          <w:b/>
          <w:bCs/>
        </w:rPr>
        <w:t>Prioritize leads with scores &gt;80</w:t>
      </w:r>
      <w:r w:rsidRPr="00104A47">
        <w:t>, ensuring maximum conversion.</w:t>
      </w:r>
    </w:p>
    <w:p w14:paraId="2246481B" w14:textId="77777777" w:rsidR="00104A47" w:rsidRPr="00104A47" w:rsidRDefault="00104A47" w:rsidP="00104A47">
      <w:pPr>
        <w:numPr>
          <w:ilvl w:val="0"/>
          <w:numId w:val="6"/>
        </w:numPr>
      </w:pPr>
      <w:r w:rsidRPr="00104A47">
        <w:rPr>
          <w:b/>
          <w:bCs/>
        </w:rPr>
        <w:t>Increase outreach frequency</w:t>
      </w:r>
      <w:r w:rsidRPr="00104A47">
        <w:t xml:space="preserve"> through emails, calls, and SMS.</w:t>
      </w:r>
    </w:p>
    <w:p w14:paraId="7D48E99B" w14:textId="77777777" w:rsidR="00104A47" w:rsidRPr="00104A47" w:rsidRDefault="00104A47" w:rsidP="00104A47">
      <w:pPr>
        <w:numPr>
          <w:ilvl w:val="0"/>
          <w:numId w:val="6"/>
        </w:numPr>
      </w:pPr>
      <w:r w:rsidRPr="00104A47">
        <w:rPr>
          <w:b/>
          <w:bCs/>
        </w:rPr>
        <w:lastRenderedPageBreak/>
        <w:t>Use a structured approach:</w:t>
      </w:r>
      <w:r w:rsidRPr="00104A47">
        <w:t xml:space="preserve"> </w:t>
      </w:r>
    </w:p>
    <w:p w14:paraId="7136C92E" w14:textId="77777777" w:rsidR="00104A47" w:rsidRPr="00104A47" w:rsidRDefault="00104A47" w:rsidP="00104A47">
      <w:pPr>
        <w:numPr>
          <w:ilvl w:val="1"/>
          <w:numId w:val="6"/>
        </w:numPr>
      </w:pPr>
      <w:r w:rsidRPr="00104A47">
        <w:rPr>
          <w:b/>
          <w:bCs/>
        </w:rPr>
        <w:t>Highly engaged leads:</w:t>
      </w:r>
      <w:r w:rsidRPr="00104A47">
        <w:t xml:space="preserve"> Immediate call within 24 hours.</w:t>
      </w:r>
    </w:p>
    <w:p w14:paraId="5DD0DCE0" w14:textId="77777777" w:rsidR="00104A47" w:rsidRPr="00104A47" w:rsidRDefault="00104A47" w:rsidP="00104A47">
      <w:pPr>
        <w:numPr>
          <w:ilvl w:val="1"/>
          <w:numId w:val="6"/>
        </w:numPr>
      </w:pPr>
      <w:r w:rsidRPr="00104A47">
        <w:rPr>
          <w:b/>
          <w:bCs/>
        </w:rPr>
        <w:t>Moderate engagement leads:</w:t>
      </w:r>
      <w:r w:rsidRPr="00104A47">
        <w:t xml:space="preserve"> Follow-up within 48 hours.</w:t>
      </w:r>
    </w:p>
    <w:p w14:paraId="30B65E42" w14:textId="77777777" w:rsidR="00104A47" w:rsidRPr="00104A47" w:rsidRDefault="00104A47" w:rsidP="00104A47">
      <w:pPr>
        <w:numPr>
          <w:ilvl w:val="1"/>
          <w:numId w:val="6"/>
        </w:numPr>
      </w:pPr>
      <w:r w:rsidRPr="00104A47">
        <w:rPr>
          <w:b/>
          <w:bCs/>
        </w:rPr>
        <w:t>Low engagement leads:</w:t>
      </w:r>
      <w:r w:rsidRPr="00104A47">
        <w:t xml:space="preserve"> Automated nurture campaigns.</w:t>
      </w:r>
    </w:p>
    <w:p w14:paraId="5F4ADE7E" w14:textId="77777777" w:rsidR="00104A47" w:rsidRPr="00104A47" w:rsidRDefault="00104A47" w:rsidP="00104A47">
      <w:pPr>
        <w:numPr>
          <w:ilvl w:val="0"/>
          <w:numId w:val="6"/>
        </w:numPr>
      </w:pPr>
      <w:r w:rsidRPr="00104A47">
        <w:rPr>
          <w:b/>
          <w:bCs/>
        </w:rPr>
        <w:t>Offer limited-time incentives</w:t>
      </w:r>
      <w:r w:rsidRPr="00104A47">
        <w:t xml:space="preserve"> to drive urgency.</w:t>
      </w:r>
    </w:p>
    <w:p w14:paraId="564683C7" w14:textId="77777777" w:rsidR="00104A47" w:rsidRPr="00104A47" w:rsidRDefault="00104A47" w:rsidP="00104A47">
      <w:pPr>
        <w:rPr>
          <w:b/>
          <w:bCs/>
        </w:rPr>
      </w:pPr>
      <w:r w:rsidRPr="00104A47">
        <w:rPr>
          <w:b/>
          <w:bCs/>
        </w:rPr>
        <w:t>B. Strategy for Low Sales Periods (Target Met)</w:t>
      </w:r>
    </w:p>
    <w:p w14:paraId="6A3A5ABB" w14:textId="77777777" w:rsidR="00104A47" w:rsidRPr="00104A47" w:rsidRDefault="00104A47" w:rsidP="00104A47">
      <w:pPr>
        <w:numPr>
          <w:ilvl w:val="0"/>
          <w:numId w:val="7"/>
        </w:numPr>
      </w:pPr>
      <w:r w:rsidRPr="00104A47">
        <w:rPr>
          <w:b/>
          <w:bCs/>
        </w:rPr>
        <w:t>Reduce unnecessary calls</w:t>
      </w:r>
      <w:r w:rsidRPr="00104A47">
        <w:t xml:space="preserve"> by only reaching out to leads with scores &gt;90.</w:t>
      </w:r>
    </w:p>
    <w:p w14:paraId="5BB7B849" w14:textId="77777777" w:rsidR="00104A47" w:rsidRPr="00104A47" w:rsidRDefault="00104A47" w:rsidP="00104A47">
      <w:pPr>
        <w:numPr>
          <w:ilvl w:val="0"/>
          <w:numId w:val="7"/>
        </w:numPr>
      </w:pPr>
      <w:r w:rsidRPr="00104A47">
        <w:rPr>
          <w:b/>
          <w:bCs/>
        </w:rPr>
        <w:t>Automate email and SMS follow-ups</w:t>
      </w:r>
      <w:r w:rsidRPr="00104A47">
        <w:t xml:space="preserve"> for lower-scoring leads.</w:t>
      </w:r>
    </w:p>
    <w:p w14:paraId="3225A821" w14:textId="77777777" w:rsidR="00104A47" w:rsidRPr="00104A47" w:rsidRDefault="00104A47" w:rsidP="00104A47">
      <w:pPr>
        <w:numPr>
          <w:ilvl w:val="0"/>
          <w:numId w:val="7"/>
        </w:numPr>
      </w:pPr>
      <w:r w:rsidRPr="00104A47">
        <w:rPr>
          <w:b/>
          <w:bCs/>
        </w:rPr>
        <w:t>Use digital remarketing</w:t>
      </w:r>
      <w:r w:rsidRPr="00104A47">
        <w:t xml:space="preserve"> (Google &amp; social media ads) for passive re-engagement.</w:t>
      </w:r>
    </w:p>
    <w:p w14:paraId="69AFCB22" w14:textId="77777777" w:rsidR="00104A47" w:rsidRPr="00104A47" w:rsidRDefault="00104A47" w:rsidP="00104A47">
      <w:pPr>
        <w:numPr>
          <w:ilvl w:val="0"/>
          <w:numId w:val="7"/>
        </w:numPr>
      </w:pPr>
      <w:r w:rsidRPr="00104A47">
        <w:rPr>
          <w:b/>
          <w:bCs/>
        </w:rPr>
        <w:t>Shift focus to data analysis &amp; pipeline refinement</w:t>
      </w:r>
      <w:r w:rsidRPr="00104A47">
        <w:t xml:space="preserve"> during slow periods.</w:t>
      </w:r>
    </w:p>
    <w:p w14:paraId="1810CCB1" w14:textId="77777777" w:rsidR="00104A47" w:rsidRPr="00104A47" w:rsidRDefault="00104A47" w:rsidP="00104A47">
      <w:r w:rsidRPr="00104A47">
        <w:pict w14:anchorId="5BE463E7">
          <v:rect id="_x0000_i1079" style="width:0;height:1.5pt" o:hralign="center" o:hrstd="t" o:hr="t" fillcolor="#a0a0a0" stroked="f"/>
        </w:pict>
      </w:r>
    </w:p>
    <w:p w14:paraId="57896702" w14:textId="77777777" w:rsidR="00104A47" w:rsidRPr="00104A47" w:rsidRDefault="00104A47" w:rsidP="00104A47">
      <w:pPr>
        <w:rPr>
          <w:b/>
          <w:bCs/>
        </w:rPr>
      </w:pPr>
      <w:r w:rsidRPr="00104A47">
        <w:rPr>
          <w:b/>
          <w:bCs/>
        </w:rPr>
        <w:t>7. Conclusion &amp; Next Steps</w:t>
      </w:r>
    </w:p>
    <w:p w14:paraId="4D41A738" w14:textId="77777777" w:rsidR="00104A47" w:rsidRPr="00104A47" w:rsidRDefault="00104A47" w:rsidP="00104A47">
      <w:r w:rsidRPr="00104A47">
        <w:t>The logistic regression model effectively assigns lead scores, enabling the sales team to prioritize outreach. Future improvements include:</w:t>
      </w:r>
    </w:p>
    <w:p w14:paraId="6AB8F3F8" w14:textId="77777777" w:rsidR="00104A47" w:rsidRPr="00104A47" w:rsidRDefault="00104A47" w:rsidP="00104A47">
      <w:pPr>
        <w:numPr>
          <w:ilvl w:val="0"/>
          <w:numId w:val="8"/>
        </w:numPr>
      </w:pPr>
      <w:r w:rsidRPr="00104A47">
        <w:rPr>
          <w:b/>
          <w:bCs/>
        </w:rPr>
        <w:t xml:space="preserve">Testing advanced models (Random Forest, </w:t>
      </w:r>
      <w:proofErr w:type="spellStart"/>
      <w:r w:rsidRPr="00104A47">
        <w:rPr>
          <w:b/>
          <w:bCs/>
        </w:rPr>
        <w:t>XGBoost</w:t>
      </w:r>
      <w:proofErr w:type="spellEnd"/>
      <w:r w:rsidRPr="00104A47">
        <w:rPr>
          <w:b/>
          <w:bCs/>
        </w:rPr>
        <w:t>) for better accuracy</w:t>
      </w:r>
      <w:r w:rsidRPr="00104A47">
        <w:t>.</w:t>
      </w:r>
    </w:p>
    <w:p w14:paraId="54746F1F" w14:textId="77777777" w:rsidR="00104A47" w:rsidRPr="00104A47" w:rsidRDefault="00104A47" w:rsidP="00104A47">
      <w:pPr>
        <w:numPr>
          <w:ilvl w:val="0"/>
          <w:numId w:val="8"/>
        </w:numPr>
      </w:pPr>
      <w:r w:rsidRPr="00104A47">
        <w:rPr>
          <w:b/>
          <w:bCs/>
        </w:rPr>
        <w:t>Implementing A/B testing for engagement optimization</w:t>
      </w:r>
      <w:r w:rsidRPr="00104A47">
        <w:t>.</w:t>
      </w:r>
    </w:p>
    <w:p w14:paraId="11D7E609" w14:textId="77777777" w:rsidR="00104A47" w:rsidRPr="00104A47" w:rsidRDefault="00104A47" w:rsidP="00104A47">
      <w:pPr>
        <w:numPr>
          <w:ilvl w:val="0"/>
          <w:numId w:val="8"/>
        </w:numPr>
      </w:pPr>
      <w:r w:rsidRPr="00104A47">
        <w:rPr>
          <w:b/>
          <w:bCs/>
        </w:rPr>
        <w:t>Refining lead scoring based on ongoing performance metrics</w:t>
      </w:r>
      <w:r w:rsidRPr="00104A47">
        <w:t>.</w:t>
      </w:r>
    </w:p>
    <w:p w14:paraId="1D4742CB" w14:textId="0455651D" w:rsidR="00260E0C" w:rsidRDefault="00104A47">
      <w:r w:rsidRPr="00104A47">
        <w:pict w14:anchorId="63D9744D">
          <v:rect id="_x0000_i1080" style="width:0;height:1.5pt" o:hralign="center" o:hrstd="t" o:hr="t" fillcolor="#a0a0a0" stroked="f"/>
        </w:pict>
      </w:r>
    </w:p>
    <w:sectPr w:rsidR="00260E0C" w:rsidSect="00B13D0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A4710"/>
    <w:multiLevelType w:val="multilevel"/>
    <w:tmpl w:val="C33E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00896"/>
    <w:multiLevelType w:val="multilevel"/>
    <w:tmpl w:val="02E2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638D2"/>
    <w:multiLevelType w:val="multilevel"/>
    <w:tmpl w:val="3302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806DE"/>
    <w:multiLevelType w:val="multilevel"/>
    <w:tmpl w:val="32E2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679F0"/>
    <w:multiLevelType w:val="multilevel"/>
    <w:tmpl w:val="61240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83230"/>
    <w:multiLevelType w:val="multilevel"/>
    <w:tmpl w:val="4BD4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3319A"/>
    <w:multiLevelType w:val="multilevel"/>
    <w:tmpl w:val="5330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50E2D"/>
    <w:multiLevelType w:val="multilevel"/>
    <w:tmpl w:val="F4C6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497266">
    <w:abstractNumId w:val="1"/>
  </w:num>
  <w:num w:numId="2" w16cid:durableId="100152170">
    <w:abstractNumId w:val="4"/>
  </w:num>
  <w:num w:numId="3" w16cid:durableId="935677532">
    <w:abstractNumId w:val="2"/>
  </w:num>
  <w:num w:numId="4" w16cid:durableId="271327155">
    <w:abstractNumId w:val="5"/>
  </w:num>
  <w:num w:numId="5" w16cid:durableId="2063599365">
    <w:abstractNumId w:val="3"/>
  </w:num>
  <w:num w:numId="6" w16cid:durableId="1401102734">
    <w:abstractNumId w:val="0"/>
  </w:num>
  <w:num w:numId="7" w16cid:durableId="359816430">
    <w:abstractNumId w:val="7"/>
  </w:num>
  <w:num w:numId="8" w16cid:durableId="679283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47"/>
    <w:rsid w:val="00104A47"/>
    <w:rsid w:val="00260E0C"/>
    <w:rsid w:val="00966FEB"/>
    <w:rsid w:val="00B13D0E"/>
    <w:rsid w:val="00F4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0AA2"/>
  <w15:chartTrackingRefBased/>
  <w15:docId w15:val="{03C74137-ED9F-47D9-B02A-DD9B19D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Seth</dc:creator>
  <cp:keywords/>
  <dc:description/>
  <cp:lastModifiedBy>Vikram Seth</cp:lastModifiedBy>
  <cp:revision>3</cp:revision>
  <dcterms:created xsi:type="dcterms:W3CDTF">2025-03-16T06:27:00Z</dcterms:created>
  <dcterms:modified xsi:type="dcterms:W3CDTF">2025-03-16T06:32:00Z</dcterms:modified>
</cp:coreProperties>
</file>