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
                <a:graphic>
                  <a:graphicData uri="http://schemas.microsoft.com/office/word/2010/wordprocessingShape">
                    <wps:wsp>
                      <wps:cNvSpPr/>
                      <wps:cNvPr id="3" name="Shape 3"/>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wp:posOffset>
                </wp:positionV>
                <wp:extent cx="1495425" cy="809625"/>
                <wp:effectExtent b="0" l="0" r="0" t="0"/>
                <wp:wrapNone/>
                <wp:docPr id="1" name=""/>
                <a:graphic>
                  <a:graphicData uri="http://schemas.microsoft.com/office/word/2010/wordprocessingShape">
                    <wps:wsp>
                      <wps:cNvSpPr/>
                      <wps:cNvPr id="2" name="Shape 2"/>
                      <wps:spPr>
                        <a:xfrm>
                          <a:off x="4603050" y="3379950"/>
                          <a:ext cx="14859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wp:posOffset>
                </wp:positionV>
                <wp:extent cx="1495425" cy="8096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95425" cy="809625"/>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8">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9">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A">
      <w:pPr>
        <w:spacing w:after="0" w:line="360" w:lineRule="auto"/>
        <w:ind w:left="720" w:firstLine="0"/>
        <w:rPr>
          <w:b w:val="1"/>
          <w:sz w:val="24"/>
          <w:szCs w:val="24"/>
        </w:rPr>
      </w:pPr>
      <w:r w:rsidDel="00000000" w:rsidR="00000000" w:rsidRPr="00000000">
        <w:rPr>
          <w:b w:val="1"/>
          <w:sz w:val="24"/>
          <w:szCs w:val="24"/>
          <w:rtl w:val="0"/>
        </w:rPr>
        <w:t xml:space="preserve">2017A7PS0067P</w:t>
        <w:tab/>
        <w:t xml:space="preserve">-</w:t>
        <w:tab/>
        <w:t xml:space="preserve">Samarth Jain</w:t>
      </w:r>
    </w:p>
    <w:p w:rsidR="00000000" w:rsidDel="00000000" w:rsidP="00000000" w:rsidRDefault="00000000" w:rsidRPr="00000000" w14:paraId="0000000B">
      <w:pPr>
        <w:spacing w:after="0" w:line="360" w:lineRule="auto"/>
        <w:ind w:left="720" w:firstLine="0"/>
        <w:rPr>
          <w:b w:val="1"/>
          <w:sz w:val="24"/>
          <w:szCs w:val="24"/>
        </w:rPr>
      </w:pPr>
      <w:r w:rsidDel="00000000" w:rsidR="00000000" w:rsidRPr="00000000">
        <w:rPr>
          <w:b w:val="1"/>
          <w:sz w:val="24"/>
          <w:szCs w:val="24"/>
          <w:rtl w:val="0"/>
        </w:rPr>
        <w:t xml:space="preserve">2017A7PS0073P</w:t>
        <w:tab/>
        <w:t xml:space="preserve">- </w:t>
        <w:tab/>
        <w:t xml:space="preserve">Srirama Prakhya</w:t>
      </w:r>
    </w:p>
    <w:p w:rsidR="00000000" w:rsidDel="00000000" w:rsidP="00000000" w:rsidRDefault="00000000" w:rsidRPr="00000000" w14:paraId="0000000C">
      <w:pPr>
        <w:spacing w:after="0" w:line="360" w:lineRule="auto"/>
        <w:ind w:left="720" w:firstLine="0"/>
        <w:rPr>
          <w:b w:val="1"/>
          <w:sz w:val="24"/>
          <w:szCs w:val="24"/>
        </w:rPr>
      </w:pPr>
      <w:r w:rsidDel="00000000" w:rsidR="00000000" w:rsidRPr="00000000">
        <w:rPr>
          <w:b w:val="1"/>
          <w:sz w:val="24"/>
          <w:szCs w:val="24"/>
          <w:rtl w:val="0"/>
        </w:rPr>
        <w:t xml:space="preserve">2017A7PS0171P</w:t>
        <w:tab/>
        <w:t xml:space="preserve">- </w:t>
        <w:tab/>
        <w:t xml:space="preserve">Prateek Sharma</w:t>
      </w:r>
    </w:p>
    <w:p w:rsidR="00000000" w:rsidDel="00000000" w:rsidP="00000000" w:rsidRDefault="00000000" w:rsidRPr="00000000" w14:paraId="0000000D">
      <w:pPr>
        <w:spacing w:after="0" w:line="240" w:lineRule="auto"/>
        <w:ind w:left="720" w:firstLine="0"/>
        <w:rPr>
          <w:b w:val="1"/>
          <w:sz w:val="24"/>
          <w:szCs w:val="24"/>
        </w:rPr>
      </w:pPr>
      <w:r w:rsidDel="00000000" w:rsidR="00000000" w:rsidRPr="00000000">
        <w:rPr>
          <w:b w:val="1"/>
          <w:sz w:val="24"/>
          <w:szCs w:val="24"/>
          <w:rtl w:val="0"/>
        </w:rPr>
        <w:t xml:space="preserve">2017A7PS0118P</w:t>
        <w:tab/>
        <w:t xml:space="preserve">- </w:t>
        <w:tab/>
        <w:t xml:space="preserve">Korukanti Shatrugna Rao</w:t>
      </w:r>
    </w:p>
    <w:p w:rsidR="00000000" w:rsidDel="00000000" w:rsidP="00000000" w:rsidRDefault="00000000" w:rsidRPr="00000000" w14:paraId="0000000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0">
      <w:pPr>
        <w:spacing w:after="0" w:line="240" w:lineRule="auto"/>
        <w:ind w:left="720" w:firstLine="0"/>
        <w:rPr>
          <w:b w:val="1"/>
          <w:sz w:val="24"/>
          <w:szCs w:val="24"/>
        </w:rPr>
      </w:pPr>
      <w:r w:rsidDel="00000000" w:rsidR="00000000" w:rsidRPr="00000000">
        <w:rPr>
          <w:b w:val="1"/>
          <w:sz w:val="24"/>
          <w:szCs w:val="24"/>
          <w:rtl w:val="0"/>
        </w:rPr>
        <w:t xml:space="preserve">1 lexer.c</w:t>
        <w:tab/>
        <w:tab/>
        <w:t xml:space="preserve">7 symbolTable.c   </w:t>
        <w:tab/>
        <w:t xml:space="preserve">  </w:t>
        <w:tab/>
        <w:t xml:space="preserve">13 codegen.c </w:t>
      </w:r>
    </w:p>
    <w:p w:rsidR="00000000" w:rsidDel="00000000" w:rsidP="00000000" w:rsidRDefault="00000000" w:rsidRPr="00000000" w14:paraId="00000011">
      <w:pPr>
        <w:spacing w:after="0" w:line="240" w:lineRule="auto"/>
        <w:ind w:left="720" w:firstLine="0"/>
        <w:rPr>
          <w:b w:val="1"/>
          <w:sz w:val="24"/>
          <w:szCs w:val="24"/>
        </w:rPr>
      </w:pPr>
      <w:r w:rsidDel="00000000" w:rsidR="00000000" w:rsidRPr="00000000">
        <w:rPr>
          <w:b w:val="1"/>
          <w:sz w:val="24"/>
          <w:szCs w:val="24"/>
          <w:rtl w:val="0"/>
        </w:rPr>
        <w:t xml:space="preserve">2 lexer.h</w:t>
        <w:tab/>
        <w:tab/>
        <w:t xml:space="preserve">8 symbolTable.h   </w:t>
        <w:tab/>
        <w:t xml:space="preserve">  </w:t>
        <w:tab/>
        <w:t xml:space="preserve">14 codegen.h     </w:t>
      </w:r>
    </w:p>
    <w:p w:rsidR="00000000" w:rsidDel="00000000" w:rsidP="00000000" w:rsidRDefault="00000000" w:rsidRPr="00000000" w14:paraId="00000012">
      <w:pPr>
        <w:spacing w:after="0" w:line="240" w:lineRule="auto"/>
        <w:ind w:left="720" w:firstLine="0"/>
        <w:rPr>
          <w:b w:val="1"/>
          <w:sz w:val="24"/>
          <w:szCs w:val="24"/>
        </w:rPr>
      </w:pPr>
      <w:r w:rsidDel="00000000" w:rsidR="00000000" w:rsidRPr="00000000">
        <w:rPr>
          <w:b w:val="1"/>
          <w:sz w:val="24"/>
          <w:szCs w:val="24"/>
          <w:rtl w:val="0"/>
        </w:rPr>
        <w:t xml:space="preserve">3 lexerDef.c                 9 symbolTableDef.h    </w:t>
        <w:tab/>
        <w:t xml:space="preserve">15 AST.c</w:t>
      </w:r>
    </w:p>
    <w:p w:rsidR="00000000" w:rsidDel="00000000" w:rsidP="00000000" w:rsidRDefault="00000000" w:rsidRPr="00000000" w14:paraId="00000013">
      <w:pPr>
        <w:spacing w:after="0" w:line="240" w:lineRule="auto"/>
        <w:ind w:left="720" w:firstLine="0"/>
        <w:rPr>
          <w:b w:val="1"/>
          <w:sz w:val="24"/>
          <w:szCs w:val="24"/>
        </w:rPr>
      </w:pPr>
      <w:r w:rsidDel="00000000" w:rsidR="00000000" w:rsidRPr="00000000">
        <w:rPr>
          <w:b w:val="1"/>
          <w:sz w:val="24"/>
          <w:szCs w:val="24"/>
          <w:rtl w:val="0"/>
        </w:rPr>
        <w:t xml:space="preserve">4 parser.c   </w:t>
        <w:tab/>
        <w:tab/>
        <w:t xml:space="preserve">10 typechecker.c   </w:t>
        <w:tab/>
        <w:t xml:space="preserve">  </w:t>
        <w:tab/>
        <w:t xml:space="preserve">16 AST.h    </w:t>
      </w:r>
    </w:p>
    <w:p w:rsidR="00000000" w:rsidDel="00000000" w:rsidP="00000000" w:rsidRDefault="00000000" w:rsidRPr="00000000" w14:paraId="00000014">
      <w:pPr>
        <w:spacing w:after="0" w:line="240" w:lineRule="auto"/>
        <w:ind w:left="720" w:firstLine="0"/>
        <w:rPr>
          <w:b w:val="1"/>
          <w:sz w:val="24"/>
          <w:szCs w:val="24"/>
        </w:rPr>
      </w:pPr>
      <w:r w:rsidDel="00000000" w:rsidR="00000000" w:rsidRPr="00000000">
        <w:rPr>
          <w:b w:val="1"/>
          <w:sz w:val="24"/>
          <w:szCs w:val="24"/>
          <w:rtl w:val="0"/>
        </w:rPr>
        <w:t xml:space="preserve">5 parser.h     </w:t>
        <w:tab/>
        <w:tab/>
        <w:t xml:space="preserve">11 typechecker.h   </w:t>
        <w:tab/>
        <w:t xml:space="preserve">  </w:t>
        <w:tab/>
        <w:t xml:space="preserve">17 main.c</w:t>
      </w:r>
    </w:p>
    <w:p w:rsidR="00000000" w:rsidDel="00000000" w:rsidP="00000000" w:rsidRDefault="00000000" w:rsidRPr="00000000" w14:paraId="00000015">
      <w:pPr>
        <w:spacing w:after="0" w:line="240" w:lineRule="auto"/>
        <w:ind w:left="720" w:firstLine="0"/>
        <w:rPr>
          <w:b w:val="1"/>
          <w:sz w:val="24"/>
          <w:szCs w:val="24"/>
        </w:rPr>
      </w:pPr>
      <w:r w:rsidDel="00000000" w:rsidR="00000000" w:rsidRPr="00000000">
        <w:rPr>
          <w:b w:val="1"/>
          <w:sz w:val="24"/>
          <w:szCs w:val="24"/>
          <w:rtl w:val="0"/>
        </w:rPr>
        <w:t xml:space="preserve">6 parserDef.h</w:t>
        <w:tab/>
        <w:t xml:space="preserve">      </w:t>
        <w:tab/>
        <w:t xml:space="preserve">12 typecheckerDef.h</w:t>
        <w:tab/>
        <w:t xml:space="preserve">  </w:t>
        <w:tab/>
        <w:t xml:space="preserve">18 makefile   </w:t>
      </w:r>
    </w:p>
    <w:p w:rsidR="00000000" w:rsidDel="00000000" w:rsidP="00000000" w:rsidRDefault="00000000" w:rsidRPr="00000000" w14:paraId="00000016">
      <w:pPr>
        <w:spacing w:after="0" w:line="24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8">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b w:val="1"/>
          <w:sz w:val="24"/>
          <w:szCs w:val="24"/>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YES </w:t>
      </w:r>
      <w:r w:rsidDel="00000000" w:rsidR="00000000" w:rsidRPr="00000000">
        <w:rPr>
          <w:rtl w:val="0"/>
        </w:rPr>
      </w:r>
    </w:p>
    <w:p w:rsidR="00000000" w:rsidDel="00000000" w:rsidP="00000000" w:rsidRDefault="00000000" w:rsidRPr="00000000" w14:paraId="0000001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1C">
      <w:pPr>
        <w:numPr>
          <w:ilvl w:val="1"/>
          <w:numId w:val="3"/>
        </w:numPr>
        <w:spacing w:after="120" w:line="240" w:lineRule="auto"/>
        <w:ind w:left="1440" w:hanging="360"/>
        <w:rPr>
          <w:b w:val="1"/>
          <w:sz w:val="24"/>
          <w:szCs w:val="24"/>
        </w:rPr>
      </w:pPr>
      <w:r w:rsidDel="00000000" w:rsidR="00000000" w:rsidRPr="00000000">
        <w:rPr>
          <w:sz w:val="24"/>
          <w:szCs w:val="24"/>
          <w:rtl w:val="0"/>
        </w:rPr>
        <w:t xml:space="preserve">Lexer (Yes/No): </w:t>
      </w:r>
      <w:r w:rsidDel="00000000" w:rsidR="00000000" w:rsidRPr="00000000">
        <w:rPr>
          <w:b w:val="1"/>
          <w:sz w:val="24"/>
          <w:szCs w:val="24"/>
          <w:rtl w:val="0"/>
        </w:rPr>
        <w:t xml:space="preserve">YES</w:t>
      </w:r>
    </w:p>
    <w:p w:rsidR="00000000" w:rsidDel="00000000" w:rsidP="00000000" w:rsidRDefault="00000000" w:rsidRPr="00000000" w14:paraId="0000001D">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1E">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1F">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0">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1">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4"/>
          <w:szCs w:val="24"/>
          <w:rtl w:val="0"/>
        </w:rPr>
        <w:t xml:space="preserve">YES</w:t>
      </w:r>
      <w:r w:rsidDel="00000000" w:rsidR="00000000" w:rsidRPr="00000000">
        <w:rPr>
          <w:sz w:val="24"/>
          <w:szCs w:val="24"/>
          <w:rtl w:val="0"/>
        </w:rPr>
        <w:t xml:space="preserve"> (all 10 semantic test cases working)</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5">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6">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w:t>
      </w:r>
      <w:r w:rsidDel="00000000" w:rsidR="00000000" w:rsidRPr="00000000">
        <w:rPr>
          <w:b w:val="1"/>
          <w:sz w:val="24"/>
          <w:szCs w:val="24"/>
          <w:rtl w:val="0"/>
        </w:rPr>
        <w:t xml:space="preserve">C1-C9</w:t>
      </w:r>
      <w:r w:rsidDel="00000000" w:rsidR="00000000" w:rsidRPr="00000000">
        <w:rPr>
          <w:rtl w:val="0"/>
        </w:rPr>
      </w:r>
    </w:p>
    <w:p w:rsidR="00000000" w:rsidDel="00000000" w:rsidP="00000000" w:rsidRDefault="00000000" w:rsidRPr="00000000" w14:paraId="00000027">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YES and printed appropriately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YES and printed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w:t>
      </w:r>
      <w:r w:rsidDel="00000000" w:rsidR="00000000" w:rsidRPr="00000000">
        <w:rPr>
          <w:b w:val="1"/>
          <w:sz w:val="24"/>
          <w:szCs w:val="24"/>
          <w:rtl w:val="0"/>
        </w:rPr>
        <w:t xml:space="preserve">NONE</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2E">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 </w:t>
      </w:r>
      <w:r w:rsidDel="00000000" w:rsidR="00000000" w:rsidRPr="00000000">
        <w:rPr>
          <w:b w:val="1"/>
          <w:sz w:val="24"/>
          <w:szCs w:val="24"/>
          <w:rtl w:val="0"/>
        </w:rPr>
        <w:t xml:space="preserve">‘node with pointer to symbolTable entry and parent and siblings – same as parse tree node. The ast is just made by deleting and reorganizing nodes from parse tree’</w:t>
      </w:r>
      <w:r w:rsidDel="00000000" w:rsidR="00000000" w:rsidRPr="00000000">
        <w:rPr>
          <w:rtl w:val="0"/>
        </w:rPr>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 </w:t>
      </w:r>
      <w:r w:rsidDel="00000000" w:rsidR="00000000" w:rsidRPr="00000000">
        <w:rPr>
          <w:b w:val="1"/>
          <w:sz w:val="24"/>
          <w:szCs w:val="24"/>
          <w:rtl w:val="0"/>
        </w:rPr>
        <w:t xml:space="preserve">‘every ID stored along with scope, type, offset, width and a pointer to other attributes (for arrays – like lower,upper bounds, subtype etc) – every symbol table entry is indexed by its scope and the symbol table entry is a structure which stores all the information regarding the ID’</w:t>
      </w:r>
      <w:r w:rsidDel="00000000" w:rsidR="00000000" w:rsidRPr="00000000">
        <w:rPr>
          <w:rtl w:val="0"/>
        </w:rPr>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 </w:t>
      </w:r>
      <w:r w:rsidDel="00000000" w:rsidR="00000000" w:rsidRPr="00000000">
        <w:rPr>
          <w:b w:val="1"/>
          <w:sz w:val="24"/>
          <w:szCs w:val="24"/>
          <w:rtl w:val="0"/>
        </w:rPr>
        <w:t xml:space="preserve">‘node which contains the type(ARRAY), subtype(NUM, RNUM etc), lower and upper bounds, and isDynamic, along with char arrays to store lexemes (if array is dyanamic), and pointers to the 2 nodes corresponding to the 2 bounds (if the array is dynamic)’</w:t>
      </w:r>
      <w:r w:rsidDel="00000000" w:rsidR="00000000" w:rsidRPr="00000000">
        <w:rPr>
          <w:rtl w:val="0"/>
        </w:rPr>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w:t>
      </w:r>
      <w:r w:rsidDel="00000000" w:rsidR="00000000" w:rsidRPr="00000000">
        <w:rPr>
          <w:b w:val="1"/>
          <w:sz w:val="24"/>
          <w:szCs w:val="24"/>
          <w:rtl w:val="0"/>
        </w:rPr>
        <w:t xml:space="preserve">: ‘stored as a linked list of nodes which hold all the information for that argument’</w:t>
      </w:r>
      <w:r w:rsidDel="00000000" w:rsidR="00000000" w:rsidRPr="00000000">
        <w:rPr>
          <w:rtl w:val="0"/>
        </w:rPr>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 </w:t>
      </w:r>
      <w:r w:rsidDel="00000000" w:rsidR="00000000" w:rsidRPr="00000000">
        <w:rPr>
          <w:b w:val="1"/>
          <w:sz w:val="24"/>
          <w:szCs w:val="24"/>
          <w:rtl w:val="0"/>
        </w:rPr>
        <w:t xml:space="preserve">‘stored as a linked list of nodes which hold all the information for that argument’</w:t>
      </w:r>
      <w:r w:rsidDel="00000000" w:rsidR="00000000" w:rsidRPr="00000000">
        <w:rPr>
          <w:rtl w:val="0"/>
        </w:rPr>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3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7">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w:t>
      </w:r>
      <w:r w:rsidDel="00000000" w:rsidR="00000000" w:rsidRPr="00000000">
        <w:rPr>
          <w:b w:val="1"/>
          <w:sz w:val="24"/>
          <w:szCs w:val="24"/>
          <w:rtl w:val="0"/>
        </w:rPr>
        <w:t xml:space="preserve">: 'symbol table entry for that particular variable empty'</w:t>
      </w:r>
      <w:r w:rsidDel="00000000" w:rsidR="00000000" w:rsidRPr="00000000">
        <w:rPr>
          <w:rtl w:val="0"/>
        </w:rPr>
      </w:r>
    </w:p>
    <w:p w:rsidR="00000000" w:rsidDel="00000000" w:rsidP="00000000" w:rsidRDefault="00000000" w:rsidRPr="00000000" w14:paraId="00000038">
      <w:pPr>
        <w:numPr>
          <w:ilvl w:val="1"/>
          <w:numId w:val="3"/>
        </w:numPr>
        <w:spacing w:after="120" w:line="240" w:lineRule="auto"/>
        <w:ind w:left="1440" w:hanging="360"/>
        <w:rPr>
          <w:b w:val="1"/>
          <w:sz w:val="24"/>
          <w:szCs w:val="24"/>
        </w:rPr>
      </w:pPr>
      <w:r w:rsidDel="00000000" w:rsidR="00000000" w:rsidRPr="00000000">
        <w:rPr>
          <w:sz w:val="24"/>
          <w:szCs w:val="24"/>
          <w:rtl w:val="0"/>
        </w:rPr>
        <w:t xml:space="preserve">Multiple declarations</w:t>
      </w:r>
      <w:r w:rsidDel="00000000" w:rsidR="00000000" w:rsidRPr="00000000">
        <w:rPr>
          <w:b w:val="1"/>
          <w:sz w:val="24"/>
          <w:szCs w:val="24"/>
          <w:rtl w:val="0"/>
        </w:rPr>
        <w:t xml:space="preserve">: 'symbol table entry for that particular variable in that scope already populated'</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 </w:t>
      </w:r>
      <w:r w:rsidDel="00000000" w:rsidR="00000000" w:rsidRPr="00000000">
        <w:rPr>
          <w:b w:val="1"/>
          <w:sz w:val="24"/>
          <w:szCs w:val="24"/>
          <w:rtl w:val="0"/>
        </w:rPr>
        <w:t xml:space="preserve">‘stored in a linked list of the parameters where each node stores all the information regarding that corresponding variable/ID – this helps to directly compare the called functions formal arguments and the passed (actual) arguments’</w:t>
      </w:r>
      <w:r w:rsidDel="00000000" w:rsidR="00000000" w:rsidRPr="00000000">
        <w:rPr>
          <w:rtl w:val="0"/>
        </w:rPr>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r w:rsidDel="00000000" w:rsidR="00000000" w:rsidRPr="00000000">
        <w:rPr>
          <w:b w:val="1"/>
          <w:sz w:val="24"/>
          <w:szCs w:val="24"/>
          <w:rtl w:val="0"/>
        </w:rPr>
        <w:t xml:space="preserve">were not able to implement function calling’</w:t>
      </w:r>
      <w:r w:rsidDel="00000000" w:rsidR="00000000" w:rsidRPr="00000000">
        <w:rPr>
          <w:rtl w:val="0"/>
        </w:rPr>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 </w:t>
      </w:r>
      <w:r w:rsidDel="00000000" w:rsidR="00000000" w:rsidRPr="00000000">
        <w:rPr>
          <w:b w:val="1"/>
          <w:sz w:val="24"/>
          <w:szCs w:val="24"/>
          <w:rtl w:val="0"/>
        </w:rPr>
        <w:t xml:space="preserve">‘simultaneously traversing the formal and actual arguments and checking their types’</w:t>
      </w:r>
      <w:r w:rsidDel="00000000" w:rsidR="00000000" w:rsidRPr="00000000">
        <w:rPr>
          <w:rtl w:val="0"/>
        </w:rPr>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w:t>
      </w:r>
      <w:r w:rsidDel="00000000" w:rsidR="00000000" w:rsidRPr="00000000">
        <w:rPr>
          <w:b w:val="1"/>
          <w:sz w:val="24"/>
          <w:szCs w:val="24"/>
          <w:rtl w:val="0"/>
        </w:rPr>
        <w:t xml:space="preserve">‘checks if the operands for a particular operation (MUL, DIV, ADD, ASSIGN) etc. are of the correct, compatible types or not…the types of each var/ID are available in their respective symbol table entry that stores all their information like type, offset, width etc.’</w:t>
      </w:r>
      <w:r w:rsidDel="00000000" w:rsidR="00000000" w:rsidRPr="00000000">
        <w:rPr>
          <w:rtl w:val="0"/>
        </w:rPr>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 </w:t>
      </w:r>
      <w:r w:rsidDel="00000000" w:rsidR="00000000" w:rsidRPr="00000000">
        <w:rPr>
          <w:b w:val="1"/>
          <w:sz w:val="24"/>
          <w:szCs w:val="24"/>
          <w:rtl w:val="0"/>
        </w:rPr>
        <w:t xml:space="preserve">‘simultaneously traversing the return variable list (in caller function) and list of variables the function returns (in callee function) and comparing their types’</w:t>
      </w:r>
      <w:r w:rsidDel="00000000" w:rsidR="00000000" w:rsidRPr="00000000">
        <w:rPr>
          <w:rtl w:val="0"/>
        </w:rPr>
      </w:r>
    </w:p>
    <w:p w:rsidR="00000000" w:rsidDel="00000000" w:rsidP="00000000" w:rsidRDefault="00000000" w:rsidRPr="00000000" w14:paraId="0000003E">
      <w:pPr>
        <w:numPr>
          <w:ilvl w:val="1"/>
          <w:numId w:val="3"/>
        </w:numPr>
        <w:spacing w:after="120" w:line="240" w:lineRule="auto"/>
        <w:ind w:left="1440" w:hanging="360"/>
        <w:rPr>
          <w:b w:val="1"/>
          <w:sz w:val="24"/>
          <w:szCs w:val="24"/>
        </w:rPr>
      </w:pPr>
      <w:r w:rsidDel="00000000" w:rsidR="00000000" w:rsidRPr="00000000">
        <w:rPr>
          <w:sz w:val="24"/>
          <w:szCs w:val="24"/>
          <w:rtl w:val="0"/>
        </w:rPr>
        <w:t xml:space="preserve">Recursion: </w:t>
      </w:r>
      <w:r w:rsidDel="00000000" w:rsidR="00000000" w:rsidRPr="00000000">
        <w:rPr>
          <w:b w:val="1"/>
          <w:sz w:val="24"/>
          <w:szCs w:val="24"/>
          <w:rtl w:val="0"/>
        </w:rPr>
        <w:t xml:space="preserve">‘checking if present function/module name is same as the module that id being called’</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 </w:t>
      </w:r>
      <w:r w:rsidDel="00000000" w:rsidR="00000000" w:rsidRPr="00000000">
        <w:rPr>
          <w:b w:val="1"/>
          <w:sz w:val="24"/>
          <w:szCs w:val="24"/>
          <w:rtl w:val="0"/>
        </w:rPr>
        <w:t xml:space="preserve">‘checking if a function with that name has already been defined’</w:t>
      </w:r>
      <w:r w:rsidDel="00000000" w:rsidR="00000000" w:rsidRPr="00000000">
        <w:rPr>
          <w:rtl w:val="0"/>
        </w:rPr>
      </w:r>
    </w:p>
    <w:p w:rsidR="00000000" w:rsidDel="00000000" w:rsidP="00000000" w:rsidRDefault="00000000" w:rsidRPr="00000000" w14:paraId="00000040">
      <w:pPr>
        <w:numPr>
          <w:ilvl w:val="1"/>
          <w:numId w:val="3"/>
        </w:numPr>
        <w:spacing w:after="120" w:line="240" w:lineRule="auto"/>
        <w:ind w:left="1440" w:hanging="360"/>
        <w:rPr>
          <w:b w:val="1"/>
          <w:sz w:val="24"/>
          <w:szCs w:val="24"/>
        </w:rPr>
      </w:pPr>
      <w:r w:rsidDel="00000000" w:rsidR="00000000" w:rsidRPr="00000000">
        <w:rPr>
          <w:sz w:val="24"/>
          <w:szCs w:val="24"/>
          <w:rtl w:val="0"/>
        </w:rPr>
        <w:t xml:space="preserve">'switch' semantics: </w:t>
      </w:r>
      <w:r w:rsidDel="00000000" w:rsidR="00000000" w:rsidRPr="00000000">
        <w:rPr>
          <w:b w:val="1"/>
          <w:sz w:val="24"/>
          <w:szCs w:val="24"/>
          <w:rtl w:val="0"/>
        </w:rPr>
        <w:t xml:space="preserve">‘switch variable stores type to make sure the type is either integer or Boolean – plus we make sure that switch has a new scope of its own and it checks for default if switch variable is INT and check that default is NOT THERE is switch variable is Boolean – switch is stored as list of case statements and default at the end(if present)’</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w:t>
      </w:r>
      <w:r w:rsidDel="00000000" w:rsidR="00000000" w:rsidRPr="00000000">
        <w:rPr>
          <w:b w:val="1"/>
          <w:sz w:val="24"/>
          <w:szCs w:val="24"/>
          <w:rtl w:val="0"/>
        </w:rPr>
        <w:t xml:space="preserve">‘creating a separate, new scope when encountering a for or while and handling that the loop variable in for is not assigned any value in the ‘for’ and using type checking procedures to make sure the ‘while’ condition gives a suitable value – inside the for or switch, the semantics are like for normal statements’</w:t>
      </w:r>
      <w:r w:rsidDel="00000000" w:rsidR="00000000" w:rsidRPr="00000000">
        <w:rPr>
          <w:rtl w:val="0"/>
        </w:rPr>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w:t>
      </w:r>
      <w:r w:rsidDel="00000000" w:rsidR="00000000" w:rsidRPr="00000000">
        <w:rPr>
          <w:b w:val="1"/>
          <w:sz w:val="24"/>
          <w:szCs w:val="24"/>
          <w:rtl w:val="0"/>
        </w:rPr>
        <w:t xml:space="preserve">: ‘scope count is incremented every time we nest – therefore, each scope has a unique number, the offset that is stored in each variable/ID’s node (present) in symbol table will then be handled accordingly – the “running” offset of that scope is then kept track of using a variable that keeps increasing while we add to it the WIDTH of each variable/ID in that scope’</w:t>
      </w:r>
      <w:r w:rsidDel="00000000" w:rsidR="00000000" w:rsidRPr="00000000">
        <w:rPr>
          <w:rtl w:val="0"/>
        </w:rPr>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 </w:t>
      </w:r>
      <w:r w:rsidDel="00000000" w:rsidR="00000000" w:rsidRPr="00000000">
        <w:rPr>
          <w:b w:val="1"/>
          <w:sz w:val="24"/>
          <w:szCs w:val="24"/>
          <w:rtl w:val="0"/>
        </w:rPr>
        <w:t xml:space="preserve">‘even the formal parameters (just stored as a list of the nodes for the IDs) are basically nodes that stores their “width” - the “running” offset in that function can be calculated by adding the widths of these IDs’</w:t>
      </w:r>
      <w:r w:rsidDel="00000000" w:rsidR="00000000" w:rsidRPr="00000000">
        <w:rPr>
          <w:rtl w:val="0"/>
        </w:rPr>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 </w:t>
      </w:r>
      <w:r w:rsidDel="00000000" w:rsidR="00000000" w:rsidRPr="00000000">
        <w:rPr>
          <w:b w:val="1"/>
          <w:sz w:val="24"/>
          <w:szCs w:val="24"/>
          <w:rtl w:val="0"/>
        </w:rPr>
        <w:t xml:space="preserve">‘over-writing the symbol table entry for that particular input variable which is now shadowed by the local variable – shadowing of output variables we print an error – we have a marker in the node for that ID to specify if it was declared in input list/ output list OR inside the function (local variable)’</w:t>
      </w:r>
      <w:r w:rsidDel="00000000" w:rsidR="00000000" w:rsidRPr="00000000">
        <w:rPr>
          <w:rtl w:val="0"/>
        </w:rPr>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r w:rsidDel="00000000" w:rsidR="00000000" w:rsidRPr="00000000">
        <w:rPr>
          <w:b w:val="1"/>
          <w:sz w:val="24"/>
          <w:szCs w:val="24"/>
          <w:rtl w:val="0"/>
        </w:rPr>
        <w:t xml:space="preserve">‘bound checking, type checking are handled for arrays as their subtypes (NUM, RNUM, BOOLEAN) and their upper and lower bounds are also stored (if they are static arrays). Therefore, when type checking or assigning one array to another – we can easily compare their types and bounds. Also if an array variable is in operation with a ID for some other type…we print error. For dynamic arrays, we can check runtime bound/typechecking errors as we KNOW/stored the OFFSET of those 2 bounds (e.g. a[m..n] – we stored pointers to m, n in a’s node)’</w:t>
      </w:r>
      <w:r w:rsidDel="00000000" w:rsidR="00000000" w:rsidRPr="00000000">
        <w:rPr>
          <w:rtl w:val="0"/>
        </w:rPr>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w:t>
      </w:r>
      <w:r w:rsidDel="00000000" w:rsidR="00000000" w:rsidRPr="00000000">
        <w:rPr>
          <w:b w:val="1"/>
          <w:sz w:val="24"/>
          <w:szCs w:val="24"/>
          <w:rtl w:val="0"/>
        </w:rPr>
        <w:t xml:space="preserve">‘maintaining the corresponding scope for that variable/ID in its struct/node that stores all the information for that node’</w:t>
      </w:r>
      <w:r w:rsidDel="00000000" w:rsidR="00000000" w:rsidRPr="00000000">
        <w:rPr>
          <w:rtl w:val="0"/>
        </w:rPr>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 </w:t>
      </w:r>
      <w:r w:rsidDel="00000000" w:rsidR="00000000" w:rsidRPr="00000000">
        <w:rPr>
          <w:b w:val="1"/>
          <w:sz w:val="24"/>
          <w:szCs w:val="24"/>
          <w:rtl w:val="0"/>
        </w:rPr>
        <w:t xml:space="preserve">‘each new scope (created by START – END) is given a new unique scope number. Its parent scope is also stored so we may travel through previous scopes to find the required variables’</w:t>
      </w:r>
      <w:r w:rsidDel="00000000" w:rsidR="00000000" w:rsidRPr="00000000">
        <w:rPr>
          <w:rtl w:val="0"/>
        </w:rPr>
      </w:r>
    </w:p>
    <w:p w:rsidR="00000000" w:rsidDel="00000000" w:rsidP="00000000" w:rsidRDefault="00000000" w:rsidRPr="00000000" w14:paraId="00000048">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w:t>
      </w:r>
      <w:r w:rsidDel="00000000" w:rsidR="00000000" w:rsidRPr="00000000">
        <w:rPr>
          <w:sz w:val="24"/>
          <w:szCs w:val="24"/>
          <w:rtl w:val="0"/>
        </w:rPr>
        <w:t xml:space="preserve"> </w:t>
      </w:r>
      <w:r w:rsidDel="00000000" w:rsidR="00000000" w:rsidRPr="00000000">
        <w:rPr>
          <w:b w:val="1"/>
          <w:sz w:val="24"/>
          <w:szCs w:val="24"/>
          <w:rtl w:val="0"/>
        </w:rPr>
        <w:t xml:space="preserve">64-bit</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w:t>
      </w:r>
      <w:r w:rsidDel="00000000" w:rsidR="00000000" w:rsidRPr="00000000">
        <w:rPr>
          <w:sz w:val="24"/>
          <w:szCs w:val="24"/>
          <w:rtl w:val="0"/>
        </w:rPr>
        <w:t xml:space="preserve"> </w:t>
      </w:r>
      <w:r w:rsidDel="00000000" w:rsidR="00000000" w:rsidRPr="00000000">
        <w:rPr>
          <w:b w:val="1"/>
          <w:sz w:val="24"/>
          <w:szCs w:val="24"/>
          <w:rtl w:val="0"/>
        </w:rPr>
        <w:t xml:space="preserve">2 bytes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w:t>
      </w:r>
      <w:r w:rsidDel="00000000" w:rsidR="00000000" w:rsidRPr="00000000">
        <w:rPr>
          <w:sz w:val="24"/>
          <w:szCs w:val="24"/>
          <w:rtl w:val="0"/>
        </w:rPr>
        <w:t xml:space="preserve"> MEM + 0</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 </w:t>
      </w:r>
      <w:r w:rsidDel="00000000" w:rsidR="00000000" w:rsidRPr="00000000">
        <w:rPr>
          <w:sz w:val="24"/>
          <w:szCs w:val="24"/>
          <w:rtl w:val="0"/>
        </w:rPr>
        <w:t xml:space="preserve">RSP</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None</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w:t>
      </w: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w:t>
      </w:r>
      <w:r w:rsidDel="00000000" w:rsidR="00000000" w:rsidRPr="00000000">
        <w:rPr>
          <w:sz w:val="24"/>
          <w:szCs w:val="24"/>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w:t>
      </w: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58">
      <w:pPr>
        <w:spacing w:after="120" w:line="240" w:lineRule="auto"/>
        <w:ind w:left="1440" w:firstLine="0"/>
        <w:rPr>
          <w:sz w:val="24"/>
          <w:szCs w:val="24"/>
        </w:rPr>
      </w:pPr>
      <w:r w:rsidDel="00000000" w:rsidR="00000000" w:rsidRPr="00000000">
        <w:rPr>
          <w:sz w:val="24"/>
          <w:szCs w:val="24"/>
          <w:rtl w:val="0"/>
        </w:rPr>
        <w:t xml:space="preserve">We weren’t able to implement function call because of the errors we were getting in the memory</w:t>
      </w:r>
    </w:p>
    <w:p w:rsidR="00000000" w:rsidDel="00000000" w:rsidP="00000000" w:rsidRDefault="00000000" w:rsidRPr="00000000" w14:paraId="00000059">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5A">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NA</w:t>
      </w:r>
    </w:p>
    <w:p w:rsidR="00000000" w:rsidDel="00000000" w:rsidP="00000000" w:rsidRDefault="00000000" w:rsidRPr="00000000" w14:paraId="0000005B">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NA</w:t>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NA</w:t>
      </w:r>
    </w:p>
    <w:p w:rsidR="00000000" w:rsidDel="00000000" w:rsidP="00000000" w:rsidRDefault="00000000" w:rsidRPr="00000000" w14:paraId="0000005D">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5E">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NA</w:t>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NA</w:t>
      </w:r>
    </w:p>
    <w:p w:rsidR="00000000" w:rsidDel="00000000" w:rsidP="00000000" w:rsidRDefault="00000000" w:rsidRPr="00000000" w14:paraId="00000060">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local variables</w:t>
      </w:r>
    </w:p>
    <w:p w:rsidR="00000000" w:rsidDel="00000000" w:rsidP="00000000" w:rsidRDefault="00000000" w:rsidRPr="00000000" w14:paraId="00000061">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mov and movsx. movsx is used for moving signed byte lower register to higher register by extending its sign for retaining the data.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sz w:val="24"/>
          <w:szCs w:val="24"/>
          <w:rtl w:val="0"/>
        </w:rPr>
        <w:t xml:space="preserve"> Integer, Boolean</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6">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w:t>
      </w:r>
      <w:r w:rsidDel="00000000" w:rsidR="00000000" w:rsidRPr="00000000">
        <w:rPr>
          <w:b w:val="1"/>
          <w:sz w:val="24"/>
          <w:szCs w:val="24"/>
          <w:rtl w:val="0"/>
        </w:rPr>
        <w:t xml:space="preserve">YES</w:t>
      </w:r>
    </w:p>
    <w:p w:rsidR="00000000" w:rsidDel="00000000" w:rsidP="00000000" w:rsidRDefault="00000000" w:rsidRPr="00000000" w14:paraId="00000067">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p>
    <w:p w:rsidR="00000000" w:rsidDel="00000000" w:rsidP="00000000" w:rsidRDefault="00000000" w:rsidRPr="00000000" w14:paraId="00000068">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 NONE</w:t>
      </w:r>
    </w:p>
    <w:p w:rsidR="00000000" w:rsidDel="00000000" w:rsidP="00000000" w:rsidRDefault="00000000" w:rsidRPr="00000000" w14:paraId="00000069">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 NONE</w:t>
      </w:r>
    </w:p>
    <w:p w:rsidR="00000000" w:rsidDel="00000000" w:rsidP="00000000" w:rsidRDefault="00000000" w:rsidRPr="00000000" w14:paraId="0000006A">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b w:val="1"/>
          <w:sz w:val="24"/>
          <w:szCs w:val="24"/>
          <w:rtl w:val="0"/>
        </w:rPr>
        <w:t xml:space="preserve">YES</w:t>
      </w:r>
    </w:p>
    <w:p w:rsidR="00000000" w:rsidDel="00000000" w:rsidP="00000000" w:rsidRDefault="00000000" w:rsidRPr="00000000" w14:paraId="0000006B">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6C">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YES and (in seconds)   0.031690</w:t>
      </w:r>
    </w:p>
    <w:p w:rsidR="00000000" w:rsidDel="00000000" w:rsidP="00000000" w:rsidRDefault="00000000" w:rsidRPr="00000000" w14:paraId="0000006D">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YES and (in seconds)   0.031645</w:t>
      </w:r>
    </w:p>
    <w:p w:rsidR="00000000" w:rsidDel="00000000" w:rsidP="00000000" w:rsidRDefault="00000000" w:rsidRPr="00000000" w14:paraId="0000006E">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YES and (in seconds)   0.033726</w:t>
      </w:r>
    </w:p>
    <w:p w:rsidR="00000000" w:rsidDel="00000000" w:rsidP="00000000" w:rsidRDefault="00000000" w:rsidRPr="00000000" w14:paraId="0000006F">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YES and (in seconds)   0.034149</w:t>
      </w:r>
    </w:p>
    <w:p w:rsidR="00000000" w:rsidDel="00000000" w:rsidP="00000000" w:rsidRDefault="00000000" w:rsidRPr="00000000" w14:paraId="00000070">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YES and (in seconds)   0.033745</w:t>
      </w:r>
    </w:p>
    <w:p w:rsidR="00000000" w:rsidDel="00000000" w:rsidP="00000000" w:rsidRDefault="00000000" w:rsidRPr="00000000" w14:paraId="00000071">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YES and (in seconds)   0.031913</w:t>
      </w:r>
    </w:p>
    <w:p w:rsidR="00000000" w:rsidDel="00000000" w:rsidP="00000000" w:rsidRDefault="00000000" w:rsidRPr="00000000" w14:paraId="00000072">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YES and (in seconds)   0.036527</w:t>
      </w:r>
    </w:p>
    <w:p w:rsidR="00000000" w:rsidDel="00000000" w:rsidP="00000000" w:rsidRDefault="00000000" w:rsidRPr="00000000" w14:paraId="00000073">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YES and (in seconds)   0.035354</w:t>
      </w:r>
    </w:p>
    <w:p w:rsidR="00000000" w:rsidDel="00000000" w:rsidP="00000000" w:rsidRDefault="00000000" w:rsidRPr="00000000" w14:paraId="00000074">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YES and (in seconds)   0.039876</w:t>
      </w:r>
    </w:p>
    <w:p w:rsidR="00000000" w:rsidDel="00000000" w:rsidP="00000000" w:rsidRDefault="00000000" w:rsidRPr="00000000" w14:paraId="00000075">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YES and (in seconds) 0.032391</w:t>
      </w:r>
    </w:p>
    <w:p w:rsidR="00000000" w:rsidDel="00000000" w:rsidP="00000000" w:rsidRDefault="00000000" w:rsidRPr="00000000" w14:paraId="0000007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w:t>
      </w:r>
      <w:r w:rsidDel="00000000" w:rsidR="00000000" w:rsidRPr="00000000">
        <w:rPr>
          <w:b w:val="1"/>
          <w:sz w:val="24"/>
          <w:szCs w:val="24"/>
          <w:rtl w:val="0"/>
        </w:rPr>
        <w:t xml:space="preserve">YES</w:t>
      </w:r>
    </w:p>
    <w:p w:rsidR="00000000" w:rsidDel="00000000" w:rsidP="00000000" w:rsidRDefault="00000000" w:rsidRPr="00000000" w14:paraId="00000078">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7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A">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NO</w:t>
      </w:r>
    </w:p>
    <w:p w:rsidR="00000000" w:rsidDel="00000000" w:rsidP="00000000" w:rsidRDefault="00000000" w:rsidRPr="00000000" w14:paraId="0000007B">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7C">
      <w:pPr>
        <w:spacing w:after="0" w:line="240" w:lineRule="auto"/>
        <w:ind w:left="720" w:firstLine="0"/>
        <w:rPr>
          <w:b w:val="1"/>
          <w:sz w:val="24"/>
          <w:szCs w:val="24"/>
        </w:rPr>
      </w:pPr>
      <w:r w:rsidDel="00000000" w:rsidR="00000000" w:rsidRPr="00000000">
        <w:rPr>
          <w:b w:val="1"/>
          <w:sz w:val="24"/>
          <w:szCs w:val="24"/>
          <w:rtl w:val="0"/>
        </w:rPr>
        <w:t xml:space="preserve">nasm -f elf64 code.asm</w:t>
      </w:r>
    </w:p>
    <w:p w:rsidR="00000000" w:rsidDel="00000000" w:rsidP="00000000" w:rsidRDefault="00000000" w:rsidRPr="00000000" w14:paraId="0000007D">
      <w:pPr>
        <w:spacing w:after="0" w:line="240" w:lineRule="auto"/>
        <w:ind w:left="720" w:firstLine="0"/>
        <w:rPr>
          <w:b w:val="1"/>
          <w:sz w:val="24"/>
          <w:szCs w:val="24"/>
        </w:rPr>
      </w:pPr>
      <w:r w:rsidDel="00000000" w:rsidR="00000000" w:rsidRPr="00000000">
        <w:rPr>
          <w:b w:val="1"/>
          <w:sz w:val="24"/>
          <w:szCs w:val="24"/>
          <w:rtl w:val="0"/>
        </w:rPr>
        <w:t xml:space="preserve">gcc -no-pie -m64 code.o -o output</w:t>
      </w:r>
    </w:p>
    <w:p w:rsidR="00000000" w:rsidDel="00000000" w:rsidP="00000000" w:rsidRDefault="00000000" w:rsidRPr="00000000" w14:paraId="0000007E">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7F">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__________________________________________________________</w:t>
      </w:r>
    </w:p>
    <w:p w:rsidR="00000000" w:rsidDel="00000000" w:rsidP="00000000" w:rsidRDefault="00000000" w:rsidRPr="00000000" w14:paraId="00000080">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81">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82">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Samarth Jain, Srirama Prakhya, Prateek Sharma, Korukanti Shatrugna Rao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2017A7PS0067P</w:t>
        <w:tab/>
        <w:t xml:space="preserve">-</w:t>
        <w:tab/>
        <w:t xml:space="preserve">Samarth Jain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2017A7PS0073P</w:t>
        <w:tab/>
        <w:t xml:space="preserve">- </w:t>
        <w:tab/>
        <w:t xml:space="preserve">Srirama Prakhya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2017A7PS</w:t>
      </w:r>
      <w:r w:rsidDel="00000000" w:rsidR="00000000" w:rsidRPr="00000000">
        <w:rPr>
          <w:sz w:val="24"/>
          <w:szCs w:val="24"/>
          <w:rtl w:val="0"/>
        </w:rPr>
        <w:t xml:space="preserve">0171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tab/>
        <w:t xml:space="preserve">- </w:t>
        <w:tab/>
        <w:t xml:space="preserve">Prateek Sharma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2017A7P</w:t>
      </w:r>
      <w:r w:rsidDel="00000000" w:rsidR="00000000" w:rsidRPr="00000000">
        <w:rPr>
          <w:sz w:val="24"/>
          <w:szCs w:val="24"/>
          <w:rtl w:val="0"/>
        </w:rPr>
        <w:t xml:space="preserve">S0118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tab/>
        <w:t xml:space="preserve">- </w:t>
        <w:tab/>
        <w:t xml:space="preserve">Korukanti Shatrugna Rao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88">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89">
      <w:pPr>
        <w:spacing w:after="0" w:line="360" w:lineRule="auto"/>
        <w:ind w:left="720" w:firstLine="0"/>
        <w:rPr>
          <w:sz w:val="24"/>
          <w:szCs w:val="24"/>
        </w:rPr>
      </w:pPr>
      <w:r w:rsidDel="00000000" w:rsidR="00000000" w:rsidRPr="00000000">
        <w:rPr>
          <w:sz w:val="24"/>
          <w:szCs w:val="24"/>
          <w:rtl w:val="0"/>
        </w:rPr>
        <w:t xml:space="preserve">Date: 20/04/2020</w:t>
        <w:tab/>
        <w:tab/>
        <w:tab/>
        <w:tab/>
      </w:r>
    </w:p>
    <w:p w:rsidR="00000000" w:rsidDel="00000000" w:rsidP="00000000" w:rsidRDefault="00000000" w:rsidRPr="00000000" w14:paraId="0000008A">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B">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8C">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