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E74E3" w14:textId="77777777" w:rsidR="00D158EE" w:rsidRPr="00710673" w:rsidRDefault="00D158EE" w:rsidP="00D158EE">
      <w:pPr>
        <w:spacing w:before="240"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0" w:name="_Hlk19128543"/>
      <w:r w:rsidRPr="00710673">
        <w:rPr>
          <w:rFonts w:ascii="Times New Roman" w:hAnsi="Times New Roman"/>
          <w:b/>
          <w:sz w:val="32"/>
          <w:szCs w:val="32"/>
        </w:rPr>
        <w:t>МІНІСТЕРСТВО ОСВІТИ І НАУКИ УКРАЇНИ</w:t>
      </w:r>
    </w:p>
    <w:p w14:paraId="2C16EF20" w14:textId="77777777" w:rsidR="00D158EE" w:rsidRPr="00710673" w:rsidRDefault="00D158EE" w:rsidP="00D158EE">
      <w:pPr>
        <w:spacing w:before="240"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710673">
        <w:rPr>
          <w:rFonts w:ascii="Times New Roman" w:hAnsi="Times New Roman"/>
          <w:b/>
          <w:sz w:val="32"/>
          <w:szCs w:val="32"/>
        </w:rPr>
        <w:t>Чорноморський</w:t>
      </w:r>
      <w:proofErr w:type="spellEnd"/>
      <w:r w:rsidRPr="00710673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національний</w:t>
      </w:r>
      <w:proofErr w:type="spellEnd"/>
      <w:r w:rsidRPr="00710673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10673">
        <w:rPr>
          <w:rFonts w:ascii="Times New Roman" w:hAnsi="Times New Roman"/>
          <w:b/>
          <w:sz w:val="32"/>
          <w:szCs w:val="32"/>
        </w:rPr>
        <w:t>університет</w:t>
      </w:r>
      <w:proofErr w:type="spellEnd"/>
      <w:r w:rsidRPr="00710673">
        <w:rPr>
          <w:rFonts w:ascii="Times New Roman" w:hAnsi="Times New Roman"/>
          <w:b/>
          <w:sz w:val="32"/>
          <w:szCs w:val="32"/>
        </w:rPr>
        <w:t xml:space="preserve"> </w:t>
      </w:r>
      <w:r w:rsidRPr="00710673">
        <w:rPr>
          <w:rFonts w:ascii="Times New Roman" w:hAnsi="Times New Roman"/>
          <w:b/>
          <w:sz w:val="32"/>
          <w:szCs w:val="32"/>
        </w:rPr>
        <w:br/>
      </w:r>
      <w:proofErr w:type="spellStart"/>
      <w:r w:rsidRPr="00710673">
        <w:rPr>
          <w:rFonts w:ascii="Times New Roman" w:hAnsi="Times New Roman"/>
          <w:b/>
          <w:sz w:val="32"/>
          <w:szCs w:val="32"/>
        </w:rPr>
        <w:t>імені</w:t>
      </w:r>
      <w:proofErr w:type="spellEnd"/>
      <w:r w:rsidRPr="00710673">
        <w:rPr>
          <w:rFonts w:ascii="Times New Roman" w:hAnsi="Times New Roman"/>
          <w:b/>
          <w:sz w:val="32"/>
          <w:szCs w:val="32"/>
        </w:rPr>
        <w:t xml:space="preserve"> Петра </w:t>
      </w:r>
      <w:proofErr w:type="spellStart"/>
      <w:r w:rsidRPr="00710673">
        <w:rPr>
          <w:rFonts w:ascii="Times New Roman" w:hAnsi="Times New Roman"/>
          <w:b/>
          <w:sz w:val="32"/>
          <w:szCs w:val="32"/>
        </w:rPr>
        <w:t>Могили</w:t>
      </w:r>
      <w:proofErr w:type="spellEnd"/>
    </w:p>
    <w:p w14:paraId="06E05D1E" w14:textId="77777777" w:rsidR="00D158EE" w:rsidRPr="00710673" w:rsidRDefault="00D158EE" w:rsidP="00D158EE">
      <w:pPr>
        <w:spacing w:before="240"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10673">
        <w:rPr>
          <w:rFonts w:ascii="Times New Roman" w:hAnsi="Times New Roman"/>
          <w:b/>
          <w:sz w:val="28"/>
          <w:szCs w:val="28"/>
        </w:rPr>
        <w:t xml:space="preserve">Факультет </w:t>
      </w:r>
      <w:proofErr w:type="spellStart"/>
      <w:r w:rsidRPr="00710673">
        <w:rPr>
          <w:rFonts w:ascii="Times New Roman" w:hAnsi="Times New Roman"/>
          <w:b/>
          <w:sz w:val="28"/>
          <w:szCs w:val="28"/>
        </w:rPr>
        <w:t>комп</w:t>
      </w:r>
      <w:r>
        <w:rPr>
          <w:rFonts w:ascii="Times New Roman" w:hAnsi="Times New Roman"/>
          <w:b/>
          <w:sz w:val="28"/>
          <w:szCs w:val="28"/>
        </w:rPr>
        <w:t>’</w:t>
      </w:r>
      <w:r w:rsidRPr="00710673">
        <w:rPr>
          <w:rFonts w:ascii="Times New Roman" w:hAnsi="Times New Roman"/>
          <w:b/>
          <w:sz w:val="28"/>
          <w:szCs w:val="28"/>
        </w:rPr>
        <w:t>ютерних</w:t>
      </w:r>
      <w:proofErr w:type="spellEnd"/>
      <w:r w:rsidRPr="00710673">
        <w:rPr>
          <w:rFonts w:ascii="Times New Roman" w:hAnsi="Times New Roman"/>
          <w:b/>
          <w:sz w:val="28"/>
          <w:szCs w:val="28"/>
        </w:rPr>
        <w:t xml:space="preserve"> наук</w:t>
      </w:r>
    </w:p>
    <w:p w14:paraId="68610E1B" w14:textId="77777777" w:rsidR="00D158EE" w:rsidRPr="00710673" w:rsidRDefault="00D158EE" w:rsidP="00D158EE">
      <w:pPr>
        <w:spacing w:before="240"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b/>
          <w:sz w:val="28"/>
          <w:szCs w:val="28"/>
        </w:rPr>
        <w:t>інженерії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програмного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забезпечення</w:t>
      </w:r>
      <w:proofErr w:type="spellEnd"/>
    </w:p>
    <w:p w14:paraId="6E670336" w14:textId="77777777" w:rsidR="00D158EE" w:rsidRPr="00710673" w:rsidRDefault="00D158EE" w:rsidP="00D158EE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F333EB" w14:textId="77777777" w:rsidR="00D158EE" w:rsidRPr="00C741B0" w:rsidRDefault="00D158EE" w:rsidP="00D158EE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0D1B773F" w14:textId="0658A8FD" w:rsidR="00D158EE" w:rsidRPr="00896E18" w:rsidRDefault="00D158EE" w:rsidP="00A51358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spacing w:val="30"/>
          <w:sz w:val="28"/>
          <w:szCs w:val="28"/>
          <w:lang w:val="ru-RU"/>
        </w:rPr>
      </w:pPr>
      <w:r w:rsidRPr="00710673">
        <w:rPr>
          <w:rFonts w:ascii="Times New Roman" w:hAnsi="Times New Roman" w:cs="Times New Roman"/>
          <w:b/>
          <w:bCs/>
          <w:spacing w:val="30"/>
          <w:sz w:val="40"/>
          <w:szCs w:val="40"/>
        </w:rPr>
        <w:t>ЗВІТ</w:t>
      </w:r>
    </w:p>
    <w:p w14:paraId="71BA5A31" w14:textId="34AFE045" w:rsidR="00D158EE" w:rsidRPr="00D158EE" w:rsidRDefault="00D158EE" w:rsidP="00D158EE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spacing w:val="30"/>
          <w:sz w:val="40"/>
          <w:szCs w:val="28"/>
          <w:lang w:val="ru-RU"/>
        </w:rPr>
      </w:pPr>
      <w:r>
        <w:rPr>
          <w:rFonts w:ascii="Times New Roman" w:hAnsi="Times New Roman" w:cs="Times New Roman"/>
          <w:b/>
          <w:spacing w:val="30"/>
          <w:sz w:val="40"/>
          <w:szCs w:val="28"/>
        </w:rPr>
        <w:t>З ЛАБОРАТОРНОЇ РОБОТИ №</w:t>
      </w:r>
      <w:r>
        <w:rPr>
          <w:rFonts w:ascii="Times New Roman" w:hAnsi="Times New Roman" w:cs="Times New Roman"/>
          <w:b/>
          <w:spacing w:val="30"/>
          <w:sz w:val="40"/>
          <w:szCs w:val="28"/>
          <w:lang w:val="ru-RU"/>
        </w:rPr>
        <w:t>3</w:t>
      </w:r>
    </w:p>
    <w:p w14:paraId="1522F8E3" w14:textId="77777777" w:rsidR="00D158EE" w:rsidRPr="00710673" w:rsidRDefault="00D158EE" w:rsidP="00D158EE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0673">
        <w:rPr>
          <w:rFonts w:ascii="Times New Roman" w:hAnsi="Times New Roman" w:cs="Times New Roman"/>
          <w:sz w:val="28"/>
          <w:szCs w:val="28"/>
        </w:rPr>
        <w:t>з дисципліни «</w:t>
      </w:r>
      <w:r>
        <w:rPr>
          <w:rFonts w:ascii="Times New Roman" w:hAnsi="Times New Roman" w:cs="Times New Roman"/>
          <w:sz w:val="28"/>
          <w:szCs w:val="28"/>
        </w:rPr>
        <w:t>Основи програмної інженерії</w:t>
      </w:r>
      <w:r w:rsidRPr="00710673">
        <w:rPr>
          <w:rFonts w:ascii="Times New Roman" w:hAnsi="Times New Roman" w:cs="Times New Roman"/>
          <w:sz w:val="28"/>
          <w:szCs w:val="28"/>
        </w:rPr>
        <w:t>»</w:t>
      </w:r>
    </w:p>
    <w:p w14:paraId="79B2C7B2" w14:textId="0EE445FC" w:rsidR="00D158EE" w:rsidRPr="00035DC3" w:rsidRDefault="00D158EE" w:rsidP="00D158EE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spacing w:val="30"/>
          <w:sz w:val="28"/>
          <w:szCs w:val="28"/>
        </w:rPr>
      </w:pPr>
      <w:r w:rsidRPr="00710673">
        <w:rPr>
          <w:rFonts w:ascii="Times New Roman" w:hAnsi="Times New Roman" w:cs="Times New Roman"/>
          <w:bCs/>
          <w:sz w:val="28"/>
          <w:szCs w:val="28"/>
        </w:rPr>
        <w:t>на </w:t>
      </w:r>
      <w:r w:rsidRPr="00035DC3">
        <w:rPr>
          <w:rFonts w:ascii="Times New Roman" w:hAnsi="Times New Roman" w:cs="Times New Roman"/>
          <w:sz w:val="28"/>
          <w:szCs w:val="28"/>
        </w:rPr>
        <w:t xml:space="preserve">тему: </w:t>
      </w:r>
      <w:r w:rsidRPr="00035DC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 New Roman" w:hAnsi="Time New Roman"/>
          <w:b/>
          <w:sz w:val="28"/>
          <w:szCs w:val="28"/>
        </w:rPr>
        <w:t>UML.</w:t>
      </w:r>
      <w:r w:rsidRPr="00A955C3">
        <w:rPr>
          <w:rFonts w:ascii="Time New Roman" w:hAnsi="Time New Roman"/>
          <w:b/>
          <w:sz w:val="28"/>
          <w:szCs w:val="28"/>
          <w:lang w:val="ru-RU"/>
        </w:rPr>
        <w:t xml:space="preserve"> </w:t>
      </w:r>
      <w:r>
        <w:rPr>
          <w:rFonts w:ascii="Time New Roman" w:hAnsi="Time New Roman"/>
          <w:b/>
          <w:sz w:val="28"/>
          <w:szCs w:val="28"/>
        </w:rPr>
        <w:t>Сценарії використання</w:t>
      </w:r>
      <w:r w:rsidRPr="00035DC3">
        <w:rPr>
          <w:rFonts w:ascii="Times New Roman" w:hAnsi="Times New Roman" w:cs="Times New Roman"/>
          <w:b/>
          <w:sz w:val="28"/>
          <w:szCs w:val="28"/>
        </w:rPr>
        <w:t>»</w:t>
      </w:r>
    </w:p>
    <w:p w14:paraId="5AA3F072" w14:textId="3C907A80" w:rsidR="00D158EE" w:rsidRPr="00C741B0" w:rsidRDefault="00D158EE" w:rsidP="00D158EE">
      <w:pPr>
        <w:widowControl w:val="0"/>
        <w:autoSpaceDE w:val="0"/>
        <w:autoSpaceDN w:val="0"/>
        <w:adjustRightInd w:val="0"/>
        <w:spacing w:before="120" w:after="0" w:line="281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121</w:t>
      </w:r>
      <w:r w:rsidRPr="00710673">
        <w:rPr>
          <w:rFonts w:ascii="Times New Roman" w:hAnsi="Times New Roman"/>
          <w:sz w:val="28"/>
          <w:szCs w:val="24"/>
        </w:rPr>
        <w:t xml:space="preserve"> – </w:t>
      </w:r>
      <w:r w:rsidR="00A51358">
        <w:rPr>
          <w:rFonts w:ascii="Times New Roman" w:hAnsi="Times New Roman"/>
          <w:sz w:val="28"/>
          <w:szCs w:val="24"/>
        </w:rPr>
        <w:t>ЛР.ПЗ.0</w:t>
      </w:r>
      <w:r w:rsidR="00AE4E33">
        <w:rPr>
          <w:rFonts w:ascii="Times New Roman" w:hAnsi="Times New Roman"/>
          <w:sz w:val="28"/>
          <w:szCs w:val="24"/>
          <w:lang w:val="uk-UA"/>
        </w:rPr>
        <w:t>3</w:t>
      </w:r>
      <w:r>
        <w:rPr>
          <w:rFonts w:ascii="Times New Roman" w:hAnsi="Times New Roman"/>
          <w:sz w:val="28"/>
          <w:szCs w:val="24"/>
        </w:rPr>
        <w:t xml:space="preserve"> – 108.</w:t>
      </w:r>
      <w:r w:rsidRPr="00C741B0">
        <w:rPr>
          <w:rFonts w:ascii="Times New Roman" w:hAnsi="Times New Roman"/>
          <w:sz w:val="28"/>
          <w:szCs w:val="24"/>
        </w:rPr>
        <w:t>1910810</w:t>
      </w:r>
    </w:p>
    <w:p w14:paraId="5E4C3E1F" w14:textId="77777777" w:rsidR="00D158EE" w:rsidRPr="00710673" w:rsidRDefault="00D158EE" w:rsidP="00D158EE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hAnsi="Times New Roman"/>
          <w:b/>
          <w:sz w:val="28"/>
          <w:szCs w:val="28"/>
        </w:rPr>
      </w:pPr>
    </w:p>
    <w:p w14:paraId="2DF81D01" w14:textId="77777777" w:rsidR="00D158EE" w:rsidRPr="00710673" w:rsidRDefault="00D158EE" w:rsidP="00D158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27D7EDD" w14:textId="77777777" w:rsidR="00D158EE" w:rsidRPr="005A61C7" w:rsidRDefault="00D158EE" w:rsidP="00D158EE">
      <w:pPr>
        <w:spacing w:after="0" w:line="240" w:lineRule="auto"/>
        <w:ind w:left="3969"/>
        <w:rPr>
          <w:rFonts w:ascii="Times New Roman" w:hAnsi="Times New Roman"/>
          <w:color w:val="000000"/>
          <w:sz w:val="28"/>
          <w:szCs w:val="24"/>
        </w:rPr>
      </w:pPr>
      <w:proofErr w:type="spellStart"/>
      <w:r w:rsidRPr="00710673">
        <w:rPr>
          <w:rFonts w:ascii="Times New Roman" w:hAnsi="Times New Roman"/>
          <w:sz w:val="28"/>
          <w:szCs w:val="24"/>
        </w:rPr>
        <w:t>Викона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>в</w:t>
      </w:r>
      <w:r w:rsidRPr="00C32B79">
        <w:rPr>
          <w:rFonts w:ascii="Times New Roman" w:hAnsi="Times New Roman"/>
          <w:color w:val="000000"/>
          <w:sz w:val="28"/>
          <w:szCs w:val="24"/>
        </w:rPr>
        <w:t xml:space="preserve">: студент </w:t>
      </w:r>
      <w:r>
        <w:rPr>
          <w:rFonts w:ascii="Times New Roman" w:hAnsi="Times New Roman"/>
          <w:color w:val="000000"/>
          <w:sz w:val="28"/>
          <w:szCs w:val="24"/>
        </w:rPr>
        <w:t xml:space="preserve">1 курсу, </w:t>
      </w:r>
      <w:proofErr w:type="spellStart"/>
      <w:r>
        <w:rPr>
          <w:rFonts w:ascii="Times New Roman" w:hAnsi="Times New Roman"/>
          <w:color w:val="000000"/>
          <w:sz w:val="28"/>
          <w:szCs w:val="24"/>
        </w:rPr>
        <w:t>групи</w:t>
      </w:r>
      <w:proofErr w:type="spellEnd"/>
      <w:r>
        <w:rPr>
          <w:rFonts w:ascii="Times New Roman" w:hAnsi="Times New Roman"/>
          <w:color w:val="000000"/>
          <w:sz w:val="28"/>
          <w:szCs w:val="24"/>
        </w:rPr>
        <w:t> 10</w:t>
      </w:r>
      <w:r w:rsidRPr="005A61C7">
        <w:rPr>
          <w:rFonts w:ascii="Times New Roman" w:hAnsi="Times New Roman"/>
          <w:color w:val="000000"/>
          <w:sz w:val="28"/>
          <w:szCs w:val="24"/>
        </w:rPr>
        <w:t>8</w:t>
      </w:r>
    </w:p>
    <w:p w14:paraId="4378B369" w14:textId="77777777" w:rsidR="00D158EE" w:rsidRPr="00C32B79" w:rsidRDefault="00D158EE" w:rsidP="00D158EE">
      <w:pPr>
        <w:spacing w:after="0" w:line="240" w:lineRule="auto"/>
        <w:ind w:left="3969"/>
        <w:rPr>
          <w:rFonts w:ascii="Times New Roman" w:hAnsi="Times New Roman"/>
          <w:color w:val="000000"/>
          <w:sz w:val="16"/>
          <w:szCs w:val="24"/>
        </w:rPr>
      </w:pPr>
      <w:proofErr w:type="spellStart"/>
      <w:r>
        <w:rPr>
          <w:rFonts w:ascii="Times New Roman" w:hAnsi="Times New Roman"/>
          <w:color w:val="000000"/>
          <w:sz w:val="28"/>
          <w:szCs w:val="24"/>
        </w:rPr>
        <w:t>спеціальності</w:t>
      </w:r>
      <w:proofErr w:type="spellEnd"/>
      <w:r w:rsidRPr="00C32B79">
        <w:rPr>
          <w:rFonts w:ascii="Times New Roman" w:hAnsi="Times New Roman"/>
          <w:color w:val="000000"/>
          <w:sz w:val="28"/>
          <w:szCs w:val="24"/>
        </w:rPr>
        <w:t xml:space="preserve"> </w:t>
      </w:r>
      <w:r w:rsidRPr="00C32B79">
        <w:rPr>
          <w:rFonts w:ascii="Times New Roman" w:hAnsi="Times New Roman"/>
          <w:color w:val="000000"/>
          <w:sz w:val="28"/>
          <w:szCs w:val="24"/>
        </w:rPr>
        <w:br/>
      </w:r>
      <w:r>
        <w:rPr>
          <w:rFonts w:ascii="Times New Roman" w:hAnsi="Times New Roman"/>
          <w:color w:val="000000"/>
          <w:sz w:val="28"/>
          <w:szCs w:val="24"/>
        </w:rPr>
        <w:t>121</w:t>
      </w:r>
      <w:r w:rsidRPr="00C32B79">
        <w:rPr>
          <w:rFonts w:ascii="Times New Roman" w:hAnsi="Times New Roman"/>
          <w:color w:val="000000"/>
          <w:sz w:val="28"/>
          <w:szCs w:val="24"/>
        </w:rPr>
        <w:t xml:space="preserve"> «</w:t>
      </w:r>
      <w:proofErr w:type="spellStart"/>
      <w:r>
        <w:rPr>
          <w:rFonts w:ascii="Times New Roman" w:hAnsi="Times New Roman"/>
          <w:color w:val="000000"/>
          <w:sz w:val="28"/>
          <w:szCs w:val="24"/>
        </w:rPr>
        <w:t>Інженерія</w:t>
      </w:r>
      <w:proofErr w:type="spellEnd"/>
      <w:r>
        <w:rPr>
          <w:rFonts w:ascii="Times New Roman" w:hAnsi="Times New Roman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4"/>
        </w:rPr>
        <w:t>програмного</w:t>
      </w:r>
      <w:proofErr w:type="spellEnd"/>
      <w:r>
        <w:rPr>
          <w:rFonts w:ascii="Times New Roman" w:hAnsi="Times New Roman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4"/>
        </w:rPr>
        <w:t>забезпечення</w:t>
      </w:r>
      <w:proofErr w:type="spellEnd"/>
      <w:r w:rsidRPr="00C32B79">
        <w:rPr>
          <w:rFonts w:ascii="Times New Roman" w:hAnsi="Times New Roman"/>
          <w:color w:val="000000"/>
          <w:sz w:val="28"/>
          <w:szCs w:val="24"/>
        </w:rPr>
        <w:t>»</w:t>
      </w:r>
    </w:p>
    <w:p w14:paraId="088795CB" w14:textId="77777777" w:rsidR="00D158EE" w:rsidRPr="00322EAC" w:rsidRDefault="00D158EE" w:rsidP="00D158EE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b/>
          <w:w w:val="100"/>
          <w:sz w:val="24"/>
          <w:szCs w:val="24"/>
          <w:u w:val="single"/>
          <w:lang w:val="ru-RU"/>
        </w:rPr>
      </w:pPr>
      <w:r w:rsidRPr="00710673">
        <w:rPr>
          <w:rFonts w:ascii="Times New Roman" w:hAnsi="Times New Roman" w:cs="Times New Roman"/>
          <w:b/>
          <w:w w:val="100"/>
          <w:sz w:val="24"/>
          <w:szCs w:val="24"/>
        </w:rPr>
        <w:t>_____________________________</w:t>
      </w:r>
      <w:r>
        <w:rPr>
          <w:rFonts w:ascii="Times New Roman" w:hAnsi="Times New Roman" w:cs="Times New Roman"/>
          <w:w w:val="100"/>
          <w:sz w:val="28"/>
          <w:szCs w:val="24"/>
          <w:u w:val="single"/>
        </w:rPr>
        <w:t>К</w:t>
      </w:r>
      <w:r w:rsidRPr="00710673">
        <w:rPr>
          <w:rFonts w:ascii="Times New Roman" w:hAnsi="Times New Roman" w:cs="Times New Roman"/>
          <w:w w:val="100"/>
          <w:sz w:val="28"/>
          <w:szCs w:val="24"/>
          <w:u w:val="single"/>
        </w:rPr>
        <w:t>.</w:t>
      </w:r>
      <w:r>
        <w:rPr>
          <w:rFonts w:ascii="Times New Roman" w:hAnsi="Times New Roman" w:cs="Times New Roman"/>
          <w:w w:val="100"/>
          <w:sz w:val="28"/>
          <w:szCs w:val="24"/>
          <w:u w:val="single"/>
          <w:lang w:val="en-US"/>
        </w:rPr>
        <w:t> </w:t>
      </w:r>
      <w:r>
        <w:rPr>
          <w:rFonts w:ascii="Times New Roman" w:hAnsi="Times New Roman" w:cs="Times New Roman"/>
          <w:w w:val="100"/>
          <w:sz w:val="28"/>
          <w:szCs w:val="24"/>
          <w:u w:val="single"/>
        </w:rPr>
        <w:t>В</w:t>
      </w:r>
      <w:r w:rsidRPr="00710673">
        <w:rPr>
          <w:rFonts w:ascii="Times New Roman" w:hAnsi="Times New Roman" w:cs="Times New Roman"/>
          <w:w w:val="100"/>
          <w:sz w:val="28"/>
          <w:szCs w:val="24"/>
          <w:u w:val="single"/>
        </w:rPr>
        <w:t>.</w:t>
      </w:r>
      <w:r>
        <w:rPr>
          <w:rFonts w:ascii="Times New Roman" w:hAnsi="Times New Roman" w:cs="Times New Roman"/>
          <w:w w:val="100"/>
          <w:sz w:val="28"/>
          <w:szCs w:val="24"/>
          <w:u w:val="single"/>
          <w:lang w:val="en-US"/>
        </w:rPr>
        <w:t> </w:t>
      </w:r>
      <w:r>
        <w:rPr>
          <w:rFonts w:ascii="Times New Roman" w:hAnsi="Times New Roman" w:cs="Times New Roman"/>
          <w:w w:val="100"/>
          <w:sz w:val="28"/>
          <w:szCs w:val="24"/>
          <w:u w:val="single"/>
        </w:rPr>
        <w:t>Ібрагімов</w:t>
      </w:r>
    </w:p>
    <w:p w14:paraId="548A4DA2" w14:textId="77777777" w:rsidR="00D158EE" w:rsidRPr="00710673" w:rsidRDefault="00D158EE" w:rsidP="00D158EE">
      <w:pPr>
        <w:spacing w:after="0" w:line="240" w:lineRule="auto"/>
        <w:ind w:left="3969"/>
        <w:jc w:val="center"/>
        <w:rPr>
          <w:rFonts w:ascii="Times New Roman" w:hAnsi="Times New Roman"/>
          <w:sz w:val="20"/>
          <w:szCs w:val="20"/>
        </w:rPr>
      </w:pPr>
      <w:r w:rsidRPr="00710673">
        <w:rPr>
          <w:rFonts w:ascii="Times New Roman" w:hAnsi="Times New Roman"/>
          <w:sz w:val="20"/>
          <w:szCs w:val="20"/>
        </w:rPr>
        <w:t>(</w:t>
      </w:r>
      <w:proofErr w:type="spellStart"/>
      <w:r w:rsidRPr="00710673">
        <w:rPr>
          <w:rFonts w:ascii="Times New Roman" w:hAnsi="Times New Roman"/>
          <w:sz w:val="20"/>
          <w:szCs w:val="20"/>
        </w:rPr>
        <w:t>підпис</w:t>
      </w:r>
      <w:proofErr w:type="spellEnd"/>
      <w:r w:rsidRPr="00710673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710673">
        <w:rPr>
          <w:rFonts w:ascii="Times New Roman" w:hAnsi="Times New Roman"/>
          <w:sz w:val="20"/>
          <w:szCs w:val="20"/>
        </w:rPr>
        <w:t>ініціали</w:t>
      </w:r>
      <w:proofErr w:type="spellEnd"/>
      <w:r w:rsidRPr="00710673">
        <w:rPr>
          <w:rFonts w:ascii="Times New Roman" w:hAnsi="Times New Roman"/>
          <w:sz w:val="20"/>
          <w:szCs w:val="20"/>
        </w:rPr>
        <w:t xml:space="preserve"> та </w:t>
      </w:r>
      <w:proofErr w:type="spellStart"/>
      <w:r w:rsidRPr="00710673">
        <w:rPr>
          <w:rFonts w:ascii="Times New Roman" w:hAnsi="Times New Roman"/>
          <w:sz w:val="20"/>
          <w:szCs w:val="20"/>
        </w:rPr>
        <w:t>прізвище</w:t>
      </w:r>
      <w:proofErr w:type="spellEnd"/>
      <w:r w:rsidRPr="00710673">
        <w:rPr>
          <w:rFonts w:ascii="Times New Roman" w:hAnsi="Times New Roman"/>
          <w:sz w:val="20"/>
          <w:szCs w:val="20"/>
        </w:rPr>
        <w:t>)</w:t>
      </w:r>
    </w:p>
    <w:p w14:paraId="58D1253A" w14:textId="0C9072B0" w:rsidR="00D158EE" w:rsidRPr="00710673" w:rsidRDefault="00D158EE" w:rsidP="00D158EE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710673">
        <w:rPr>
          <w:rFonts w:ascii="Times New Roman" w:hAnsi="Times New Roman" w:cs="Times New Roman"/>
          <w:w w:val="100"/>
          <w:sz w:val="24"/>
          <w:szCs w:val="24"/>
          <w:u w:val="single"/>
        </w:rPr>
        <w:tab/>
      </w:r>
      <w:r w:rsidRPr="00710673">
        <w:rPr>
          <w:rFonts w:ascii="Times New Roman" w:hAnsi="Times New Roman" w:cs="Times New Roman"/>
          <w:w w:val="100"/>
          <w:sz w:val="24"/>
          <w:szCs w:val="24"/>
        </w:rPr>
        <w:t>____________</w:t>
      </w:r>
      <w:r>
        <w:rPr>
          <w:rFonts w:ascii="Times New Roman" w:hAnsi="Times New Roman" w:cs="Times New Roman"/>
          <w:w w:val="100"/>
          <w:sz w:val="24"/>
          <w:szCs w:val="24"/>
          <w:lang w:val="ru-RU"/>
        </w:rPr>
        <w:t>24</w:t>
      </w:r>
      <w:r w:rsidRPr="00C741B0">
        <w:rPr>
          <w:rFonts w:ascii="Times New Roman" w:hAnsi="Times New Roman" w:cs="Times New Roman"/>
          <w:w w:val="100"/>
          <w:sz w:val="24"/>
          <w:szCs w:val="24"/>
          <w:lang w:val="ru-RU"/>
        </w:rPr>
        <w:t>/9/2019</w:t>
      </w:r>
      <w:r w:rsidRPr="00710673">
        <w:rPr>
          <w:rFonts w:ascii="Times New Roman" w:hAnsi="Times New Roman" w:cs="Times New Roman"/>
          <w:w w:val="100"/>
          <w:sz w:val="24"/>
          <w:szCs w:val="24"/>
        </w:rPr>
        <w:t>____________</w:t>
      </w:r>
    </w:p>
    <w:p w14:paraId="6A8E190E" w14:textId="77777777" w:rsidR="00D158EE" w:rsidRPr="00710673" w:rsidRDefault="00D158EE" w:rsidP="00D158EE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3969"/>
        <w:jc w:val="left"/>
        <w:rPr>
          <w:rFonts w:ascii="Times New Roman" w:hAnsi="Times New Roman" w:cs="Times New Roman"/>
          <w:w w:val="100"/>
          <w:sz w:val="20"/>
          <w:szCs w:val="20"/>
        </w:rPr>
      </w:pPr>
      <w:r w:rsidRPr="00710673">
        <w:rPr>
          <w:i/>
        </w:rPr>
        <w:tab/>
      </w:r>
      <w:r w:rsidRPr="00710673">
        <w:rPr>
          <w:rFonts w:ascii="Times New Roman" w:hAnsi="Times New Roman" w:cs="Times New Roman"/>
          <w:w w:val="100"/>
          <w:sz w:val="20"/>
          <w:szCs w:val="20"/>
        </w:rPr>
        <w:tab/>
        <w:t>(дата)</w:t>
      </w:r>
    </w:p>
    <w:p w14:paraId="68641902" w14:textId="77777777" w:rsidR="00D158EE" w:rsidRPr="00710673" w:rsidRDefault="00D158EE" w:rsidP="00D158EE">
      <w:pPr>
        <w:spacing w:after="0" w:line="240" w:lineRule="auto"/>
        <w:ind w:left="3969"/>
        <w:rPr>
          <w:rFonts w:ascii="Times New Roman" w:hAnsi="Times New Roman"/>
          <w:sz w:val="28"/>
          <w:szCs w:val="24"/>
        </w:rPr>
      </w:pPr>
    </w:p>
    <w:p w14:paraId="63204348" w14:textId="39B648E9" w:rsidR="00D158EE" w:rsidRPr="00710673" w:rsidRDefault="002B4381" w:rsidP="00D158EE">
      <w:pPr>
        <w:spacing w:after="0" w:line="240" w:lineRule="auto"/>
        <w:ind w:left="3969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Перевіри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>ла</w:t>
      </w:r>
      <w:r w:rsidR="00D158EE" w:rsidRPr="00710673">
        <w:rPr>
          <w:rFonts w:ascii="Times New Roman" w:hAnsi="Times New Roman"/>
          <w:sz w:val="28"/>
          <w:szCs w:val="24"/>
        </w:rPr>
        <w:t xml:space="preserve">: </w:t>
      </w:r>
      <w:proofErr w:type="spellStart"/>
      <w:r w:rsidR="00D158EE">
        <w:rPr>
          <w:rFonts w:ascii="Times New Roman" w:hAnsi="Times New Roman"/>
          <w:sz w:val="28"/>
          <w:szCs w:val="24"/>
        </w:rPr>
        <w:t>викл</w:t>
      </w:r>
      <w:proofErr w:type="spellEnd"/>
      <w:r w:rsidR="00D158EE">
        <w:rPr>
          <w:rFonts w:ascii="Times New Roman" w:hAnsi="Times New Roman"/>
          <w:sz w:val="28"/>
          <w:szCs w:val="24"/>
        </w:rPr>
        <w:t xml:space="preserve">. </w:t>
      </w:r>
      <w:proofErr w:type="spellStart"/>
      <w:r w:rsidR="00D158EE">
        <w:rPr>
          <w:rFonts w:ascii="Times New Roman" w:hAnsi="Times New Roman"/>
          <w:sz w:val="28"/>
          <w:szCs w:val="24"/>
        </w:rPr>
        <w:t>кафедри</w:t>
      </w:r>
      <w:proofErr w:type="spellEnd"/>
      <w:r w:rsidR="00D158EE" w:rsidRPr="00710673">
        <w:rPr>
          <w:rFonts w:ascii="Times New Roman" w:hAnsi="Times New Roman"/>
          <w:sz w:val="28"/>
          <w:szCs w:val="24"/>
        </w:rPr>
        <w:t> І</w:t>
      </w:r>
      <w:r w:rsidR="00D158EE">
        <w:rPr>
          <w:rFonts w:ascii="Times New Roman" w:hAnsi="Times New Roman"/>
          <w:sz w:val="28"/>
          <w:szCs w:val="24"/>
        </w:rPr>
        <w:t>ПЗ</w:t>
      </w:r>
      <w:r w:rsidR="00D158EE" w:rsidRPr="00710673">
        <w:rPr>
          <w:rFonts w:ascii="Times New Roman" w:hAnsi="Times New Roman"/>
          <w:sz w:val="28"/>
          <w:szCs w:val="24"/>
        </w:rPr>
        <w:t xml:space="preserve"> </w:t>
      </w:r>
    </w:p>
    <w:p w14:paraId="67C20E06" w14:textId="77777777" w:rsidR="00D158EE" w:rsidRPr="00710673" w:rsidRDefault="00D158EE" w:rsidP="00D158EE">
      <w:pPr>
        <w:spacing w:after="0" w:line="240" w:lineRule="auto"/>
        <w:ind w:left="3969"/>
        <w:rPr>
          <w:rFonts w:ascii="Times New Roman" w:hAnsi="Times New Roman"/>
          <w:sz w:val="16"/>
          <w:szCs w:val="16"/>
        </w:rPr>
      </w:pPr>
    </w:p>
    <w:p w14:paraId="1AA0F976" w14:textId="3DAF7016" w:rsidR="00D158EE" w:rsidRPr="00710673" w:rsidRDefault="00F54BBE" w:rsidP="00D158EE">
      <w:pPr>
        <w:spacing w:after="0" w:line="240" w:lineRule="auto"/>
        <w:ind w:left="3969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_____________________</w:t>
      </w:r>
      <w:r w:rsidR="00D158EE" w:rsidRPr="00710673">
        <w:rPr>
          <w:rFonts w:ascii="Times New Roman" w:hAnsi="Times New Roman"/>
          <w:sz w:val="28"/>
          <w:szCs w:val="24"/>
        </w:rPr>
        <w:t>_</w:t>
      </w:r>
      <w:proofErr w:type="spellStart"/>
      <w:r>
        <w:rPr>
          <w:rFonts w:ascii="Times New Roman" w:hAnsi="Times New Roman"/>
          <w:b/>
          <w:color w:val="000000"/>
          <w:sz w:val="28"/>
          <w:u w:val="single"/>
          <w:lang w:val="uk-UA"/>
        </w:rPr>
        <w:t>М.В</w:t>
      </w:r>
      <w:r w:rsidR="00A51358" w:rsidRPr="00F54BBE">
        <w:rPr>
          <w:rFonts w:ascii="Times New Roman" w:hAnsi="Times New Roman"/>
          <w:b/>
          <w:color w:val="000000"/>
          <w:sz w:val="28"/>
          <w:u w:val="single"/>
          <w:lang w:val="uk-UA"/>
        </w:rPr>
        <w:t>.Фаленкова</w:t>
      </w:r>
      <w:proofErr w:type="spellEnd"/>
    </w:p>
    <w:p w14:paraId="2C8EF252" w14:textId="77777777" w:rsidR="00D158EE" w:rsidRPr="00710673" w:rsidRDefault="00D158EE" w:rsidP="00D158EE">
      <w:pPr>
        <w:spacing w:after="0" w:line="240" w:lineRule="auto"/>
        <w:ind w:left="3969"/>
        <w:jc w:val="center"/>
        <w:rPr>
          <w:rFonts w:ascii="Times New Roman" w:hAnsi="Times New Roman"/>
          <w:sz w:val="20"/>
          <w:szCs w:val="20"/>
        </w:rPr>
      </w:pPr>
      <w:r w:rsidRPr="00710673">
        <w:rPr>
          <w:rFonts w:ascii="Times New Roman" w:hAnsi="Times New Roman"/>
          <w:sz w:val="20"/>
          <w:szCs w:val="20"/>
        </w:rPr>
        <w:t>(</w:t>
      </w:r>
      <w:proofErr w:type="spellStart"/>
      <w:r w:rsidRPr="00710673">
        <w:rPr>
          <w:rFonts w:ascii="Times New Roman" w:hAnsi="Times New Roman"/>
          <w:sz w:val="20"/>
          <w:szCs w:val="20"/>
        </w:rPr>
        <w:t>підпис</w:t>
      </w:r>
      <w:proofErr w:type="spellEnd"/>
      <w:r w:rsidRPr="00710673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710673">
        <w:rPr>
          <w:rFonts w:ascii="Times New Roman" w:hAnsi="Times New Roman"/>
          <w:sz w:val="20"/>
          <w:szCs w:val="20"/>
        </w:rPr>
        <w:t>ініціали</w:t>
      </w:r>
      <w:proofErr w:type="spellEnd"/>
      <w:r w:rsidRPr="00710673">
        <w:rPr>
          <w:rFonts w:ascii="Times New Roman" w:hAnsi="Times New Roman"/>
          <w:sz w:val="20"/>
          <w:szCs w:val="20"/>
        </w:rPr>
        <w:t xml:space="preserve"> та </w:t>
      </w:r>
      <w:proofErr w:type="spellStart"/>
      <w:r w:rsidRPr="00710673">
        <w:rPr>
          <w:rFonts w:ascii="Times New Roman" w:hAnsi="Times New Roman"/>
          <w:sz w:val="20"/>
          <w:szCs w:val="20"/>
        </w:rPr>
        <w:t>прізвище</w:t>
      </w:r>
      <w:proofErr w:type="spellEnd"/>
      <w:r w:rsidRPr="00710673">
        <w:rPr>
          <w:rFonts w:ascii="Times New Roman" w:hAnsi="Times New Roman"/>
          <w:sz w:val="20"/>
          <w:szCs w:val="20"/>
        </w:rPr>
        <w:t>)</w:t>
      </w:r>
    </w:p>
    <w:p w14:paraId="02F2EE16" w14:textId="7025C667" w:rsidR="00D158EE" w:rsidRPr="00710673" w:rsidRDefault="00D158EE" w:rsidP="00D158EE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710673">
        <w:rPr>
          <w:rFonts w:ascii="Times New Roman" w:hAnsi="Times New Roman" w:cs="Times New Roman"/>
          <w:w w:val="1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w w:val="100"/>
          <w:sz w:val="24"/>
          <w:szCs w:val="24"/>
          <w:lang w:val="ru-RU"/>
        </w:rPr>
        <w:t>24</w:t>
      </w:r>
      <w:r w:rsidRPr="00C741B0">
        <w:rPr>
          <w:rFonts w:ascii="Times New Roman" w:hAnsi="Times New Roman" w:cs="Times New Roman"/>
          <w:w w:val="100"/>
          <w:sz w:val="24"/>
          <w:szCs w:val="24"/>
          <w:lang w:val="ru-RU"/>
        </w:rPr>
        <w:t>/9/2019</w:t>
      </w:r>
      <w:r w:rsidRPr="00710673">
        <w:rPr>
          <w:rFonts w:ascii="Times New Roman" w:hAnsi="Times New Roman" w:cs="Times New Roman"/>
          <w:w w:val="100"/>
          <w:sz w:val="24"/>
          <w:szCs w:val="24"/>
        </w:rPr>
        <w:t>___</w:t>
      </w:r>
    </w:p>
    <w:p w14:paraId="3CA4819B" w14:textId="77777777" w:rsidR="00D158EE" w:rsidRPr="00710673" w:rsidRDefault="00D158EE" w:rsidP="00D158EE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3969"/>
        <w:jc w:val="left"/>
        <w:rPr>
          <w:rFonts w:ascii="Times New Roman" w:hAnsi="Times New Roman" w:cs="Times New Roman"/>
          <w:w w:val="100"/>
          <w:sz w:val="20"/>
          <w:szCs w:val="20"/>
        </w:rPr>
      </w:pPr>
      <w:r w:rsidRPr="00710673">
        <w:rPr>
          <w:i/>
        </w:rPr>
        <w:tab/>
      </w:r>
      <w:r w:rsidRPr="00710673">
        <w:rPr>
          <w:rFonts w:ascii="Times New Roman" w:hAnsi="Times New Roman" w:cs="Times New Roman"/>
          <w:w w:val="100"/>
          <w:sz w:val="20"/>
          <w:szCs w:val="20"/>
        </w:rPr>
        <w:tab/>
        <w:t>(дата)</w:t>
      </w:r>
    </w:p>
    <w:p w14:paraId="0E0CF952" w14:textId="77777777" w:rsidR="00D158EE" w:rsidRPr="00710673" w:rsidRDefault="00D158EE" w:rsidP="00D158EE">
      <w:pPr>
        <w:pStyle w:val="StrokeCh6"/>
        <w:tabs>
          <w:tab w:val="left" w:pos="4820"/>
          <w:tab w:val="center" w:pos="5529"/>
          <w:tab w:val="left" w:pos="6720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22C57963" w14:textId="77777777" w:rsidR="00D158EE" w:rsidRPr="00710673" w:rsidRDefault="00D158EE" w:rsidP="00D158EE">
      <w:pPr>
        <w:pStyle w:val="StrokeCh6"/>
        <w:tabs>
          <w:tab w:val="left" w:pos="4820"/>
          <w:tab w:val="center" w:pos="5529"/>
          <w:tab w:val="left" w:pos="6720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0CCE8018" w14:textId="182B5337" w:rsidR="00D158EE" w:rsidRDefault="00D158EE" w:rsidP="00D158EE">
      <w:pPr>
        <w:spacing w:before="240" w:after="120" w:line="240" w:lineRule="auto"/>
        <w:jc w:val="center"/>
        <w:rPr>
          <w:rFonts w:ascii="Times New Roman" w:hAnsi="Times New Roman"/>
          <w:b/>
          <w:iCs/>
          <w:sz w:val="32"/>
          <w:szCs w:val="32"/>
        </w:rPr>
      </w:pPr>
      <w:bookmarkStart w:id="1" w:name="_Hlk19128894"/>
      <w:r w:rsidRPr="00710673">
        <w:rPr>
          <w:rFonts w:ascii="Times New Roman" w:hAnsi="Times New Roman"/>
          <w:b/>
          <w:iCs/>
          <w:sz w:val="32"/>
          <w:szCs w:val="32"/>
        </w:rPr>
        <w:t>м. </w:t>
      </w:r>
      <w:proofErr w:type="spellStart"/>
      <w:r w:rsidRPr="00710673">
        <w:rPr>
          <w:rFonts w:ascii="Times New Roman" w:hAnsi="Times New Roman"/>
          <w:b/>
          <w:sz w:val="32"/>
          <w:szCs w:val="32"/>
        </w:rPr>
        <w:t>Миколаїв</w:t>
      </w:r>
      <w:proofErr w:type="spellEnd"/>
      <w:r>
        <w:rPr>
          <w:rFonts w:ascii="Times New Roman" w:hAnsi="Times New Roman"/>
          <w:b/>
          <w:iCs/>
          <w:sz w:val="32"/>
          <w:szCs w:val="32"/>
        </w:rPr>
        <w:t> – 201</w:t>
      </w:r>
      <w:r w:rsidRPr="00BD2105">
        <w:rPr>
          <w:rFonts w:ascii="Times New Roman" w:hAnsi="Times New Roman"/>
          <w:b/>
          <w:iCs/>
          <w:sz w:val="32"/>
          <w:szCs w:val="32"/>
        </w:rPr>
        <w:t>9</w:t>
      </w:r>
      <w:r w:rsidRPr="00710673">
        <w:rPr>
          <w:rFonts w:ascii="Times New Roman" w:hAnsi="Times New Roman"/>
          <w:b/>
          <w:iCs/>
          <w:sz w:val="32"/>
          <w:szCs w:val="32"/>
        </w:rPr>
        <w:t xml:space="preserve"> </w:t>
      </w:r>
      <w:proofErr w:type="spellStart"/>
      <w:r w:rsidRPr="00710673">
        <w:rPr>
          <w:rFonts w:ascii="Times New Roman" w:hAnsi="Times New Roman"/>
          <w:b/>
          <w:iCs/>
          <w:sz w:val="32"/>
          <w:szCs w:val="32"/>
        </w:rPr>
        <w:t>рік</w:t>
      </w:r>
      <w:bookmarkEnd w:id="0"/>
      <w:bookmarkEnd w:id="1"/>
      <w:proofErr w:type="spellEnd"/>
    </w:p>
    <w:p w14:paraId="51241BD4" w14:textId="77777777" w:rsidR="00D158EE" w:rsidRDefault="00D158EE">
      <w:pPr>
        <w:rPr>
          <w:rFonts w:ascii="Times New Roman" w:hAnsi="Times New Roman"/>
          <w:b/>
          <w:iCs/>
          <w:sz w:val="32"/>
          <w:szCs w:val="32"/>
        </w:rPr>
      </w:pPr>
      <w:r>
        <w:rPr>
          <w:rFonts w:ascii="Times New Roman" w:hAnsi="Times New Roman"/>
          <w:b/>
          <w:iCs/>
          <w:sz w:val="32"/>
          <w:szCs w:val="32"/>
        </w:rPr>
        <w:br w:type="page"/>
      </w:r>
    </w:p>
    <w:p w14:paraId="2DAB1AAE" w14:textId="77777777" w:rsidR="00D158EE" w:rsidRPr="00896E18" w:rsidRDefault="00D158EE" w:rsidP="00D158EE">
      <w:pPr>
        <w:spacing w:before="240" w:after="120" w:line="240" w:lineRule="auto"/>
        <w:jc w:val="center"/>
      </w:pPr>
    </w:p>
    <w:p w14:paraId="6F2EC8B8" w14:textId="77777777" w:rsidR="00D158EE" w:rsidRDefault="00D158EE" w:rsidP="00D158EE">
      <w:pPr>
        <w:spacing w:line="360" w:lineRule="auto"/>
        <w:jc w:val="center"/>
        <w:rPr>
          <w:rFonts w:ascii="Time New Roman" w:hAnsi="Time New Roman"/>
          <w:b/>
          <w:sz w:val="28"/>
          <w:szCs w:val="28"/>
        </w:rPr>
      </w:pPr>
      <w:r>
        <w:rPr>
          <w:rFonts w:ascii="Time New Roman" w:hAnsi="Time New Roman"/>
          <w:b/>
          <w:sz w:val="28"/>
          <w:szCs w:val="28"/>
          <w:lang w:val="uk-UA"/>
        </w:rPr>
        <w:t>Лабораторна робота №</w:t>
      </w:r>
      <w:r>
        <w:rPr>
          <w:rFonts w:ascii="Time New Roman" w:hAnsi="Time New Roman"/>
          <w:b/>
          <w:sz w:val="28"/>
          <w:szCs w:val="28"/>
        </w:rPr>
        <w:t xml:space="preserve"> 3</w:t>
      </w:r>
    </w:p>
    <w:p w14:paraId="70D72F81" w14:textId="77777777" w:rsidR="00D158EE" w:rsidRDefault="00D158EE" w:rsidP="00D158EE">
      <w:pPr>
        <w:spacing w:after="0" w:line="360" w:lineRule="auto"/>
        <w:ind w:firstLine="900"/>
        <w:rPr>
          <w:rFonts w:ascii="Time New Roman" w:hAnsi="Time New Roman"/>
          <w:b/>
          <w:sz w:val="28"/>
          <w:szCs w:val="28"/>
          <w:lang w:val="uk-UA"/>
        </w:rPr>
      </w:pPr>
      <w:r>
        <w:rPr>
          <w:rFonts w:ascii="Time New Roman" w:hAnsi="Time New Roman"/>
          <w:b/>
          <w:sz w:val="28"/>
          <w:szCs w:val="28"/>
          <w:lang w:val="uk-UA"/>
        </w:rPr>
        <w:t xml:space="preserve">Тема:  </w:t>
      </w:r>
      <w:r>
        <w:rPr>
          <w:rFonts w:ascii="Time New Roman" w:hAnsi="Time New Roman"/>
          <w:b/>
          <w:sz w:val="28"/>
          <w:szCs w:val="28"/>
        </w:rPr>
        <w:t>UML</w:t>
      </w:r>
      <w:r>
        <w:rPr>
          <w:rFonts w:ascii="Time New Roman" w:hAnsi="Time New Roman"/>
          <w:b/>
          <w:sz w:val="28"/>
          <w:szCs w:val="28"/>
          <w:lang w:val="uk-UA"/>
        </w:rPr>
        <w:t>.</w:t>
      </w:r>
      <w:r w:rsidRPr="00A955C3">
        <w:rPr>
          <w:rFonts w:ascii="Time New Roman" w:hAnsi="Time New Roman"/>
          <w:b/>
          <w:sz w:val="28"/>
          <w:szCs w:val="28"/>
        </w:rPr>
        <w:t xml:space="preserve"> </w:t>
      </w:r>
      <w:r>
        <w:rPr>
          <w:rFonts w:ascii="Time New Roman" w:hAnsi="Time New Roman"/>
          <w:b/>
          <w:sz w:val="28"/>
          <w:szCs w:val="28"/>
          <w:lang w:val="uk-UA"/>
        </w:rPr>
        <w:t xml:space="preserve">Сценарії використання </w:t>
      </w:r>
    </w:p>
    <w:p w14:paraId="0A466107" w14:textId="20019828" w:rsidR="00D158EE" w:rsidRDefault="00D158EE" w:rsidP="00D158EE">
      <w:pPr>
        <w:spacing w:after="0" w:line="360" w:lineRule="auto"/>
        <w:ind w:firstLine="900"/>
        <w:rPr>
          <w:rFonts w:ascii="Time New Roman" w:hAnsi="Time New Roman"/>
          <w:b/>
          <w:sz w:val="28"/>
          <w:szCs w:val="28"/>
          <w:lang w:val="uk-UA"/>
        </w:rPr>
      </w:pPr>
      <w:r>
        <w:rPr>
          <w:rFonts w:ascii="Time New Roman" w:hAnsi="Time New Roman"/>
          <w:b/>
          <w:sz w:val="28"/>
          <w:szCs w:val="28"/>
          <w:lang w:val="uk-UA"/>
        </w:rPr>
        <w:t>Завдання: Скласти сценарій використання.</w:t>
      </w:r>
    </w:p>
    <w:p w14:paraId="27BAE349" w14:textId="30D8E66F" w:rsidR="00557905" w:rsidRPr="00CD7B20" w:rsidRDefault="00D158EE" w:rsidP="00CD7B2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D158EE">
        <w:rPr>
          <w:rFonts w:ascii="Times New Roman" w:hAnsi="Times New Roman"/>
          <w:b/>
          <w:sz w:val="28"/>
          <w:szCs w:val="28"/>
          <w:lang w:val="uk-UA"/>
        </w:rPr>
        <w:t>Сценарй</w:t>
      </w:r>
      <w:proofErr w:type="spellEnd"/>
      <w:r w:rsidRPr="00D158EE">
        <w:rPr>
          <w:rFonts w:ascii="Times New Roman" w:hAnsi="Times New Roman"/>
          <w:b/>
          <w:sz w:val="28"/>
          <w:szCs w:val="28"/>
          <w:lang w:val="uk-UA"/>
        </w:rPr>
        <w:t xml:space="preserve"> використання</w:t>
      </w:r>
      <w:r w:rsidR="00CD7B20">
        <w:rPr>
          <w:rFonts w:ascii="Times New Roman" w:hAnsi="Times New Roman"/>
          <w:b/>
          <w:sz w:val="28"/>
          <w:szCs w:val="28"/>
          <w:lang w:val="uk-UA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5146"/>
      </w:tblGrid>
      <w:tr w:rsidR="00557905" w:rsidRPr="0050066F" w14:paraId="60370A15" w14:textId="77777777" w:rsidTr="00D1200C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0ED54" w14:textId="77777777" w:rsidR="00557905" w:rsidRPr="0050066F" w:rsidRDefault="00557905" w:rsidP="00FD77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50066F">
              <w:rPr>
                <w:rFonts w:ascii="Times New Roman" w:eastAsia="Times New Roman" w:hAnsi="Times New Roman"/>
                <w:b/>
                <w:sz w:val="24"/>
                <w:szCs w:val="24"/>
              </w:rPr>
              <w:t>Usecase</w:t>
            </w:r>
            <w:proofErr w:type="spellEnd"/>
            <w:r w:rsidRPr="0050066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0066F">
              <w:rPr>
                <w:rFonts w:ascii="Times New Roman" w:eastAsia="Times New Roman" w:hAnsi="Times New Roman"/>
                <w:b/>
                <w:sz w:val="24"/>
                <w:szCs w:val="24"/>
              </w:rPr>
              <w:t>section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D926B" w14:textId="77777777" w:rsidR="00557905" w:rsidRPr="0050066F" w:rsidRDefault="00557905" w:rsidP="00FD77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/>
              </w:rPr>
            </w:pPr>
            <w:proofErr w:type="spellStart"/>
            <w:r w:rsidRPr="0050066F">
              <w:rPr>
                <w:rFonts w:ascii="Times New Roman" w:eastAsia="Times New Roman" w:hAnsi="Times New Roman"/>
                <w:b/>
                <w:sz w:val="24"/>
                <w:szCs w:val="24"/>
                <w:lang w:val="uk-UA"/>
              </w:rPr>
              <w:t>Comment</w:t>
            </w:r>
            <w:proofErr w:type="spellEnd"/>
          </w:p>
        </w:tc>
      </w:tr>
      <w:tr w:rsidR="00557905" w:rsidRPr="00B854A5" w14:paraId="4F0ADAA3" w14:textId="77777777" w:rsidTr="00D1200C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AA118" w14:textId="77777777" w:rsidR="00557905" w:rsidRPr="0050066F" w:rsidRDefault="00557905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Use</w:t>
            </w:r>
            <w:proofErr w:type="spellEnd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Case</w:t>
            </w:r>
            <w:proofErr w:type="spellEnd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EAE9" w14:textId="7C5E1CC8" w:rsidR="00557905" w:rsidRPr="0050066F" w:rsidRDefault="00AC5463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Увійти до системи</w:t>
            </w:r>
          </w:p>
        </w:tc>
      </w:tr>
      <w:tr w:rsidR="00557905" w:rsidRPr="0050066F" w14:paraId="2BD842B8" w14:textId="77777777" w:rsidTr="00D1200C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291ED" w14:textId="77777777" w:rsidR="00557905" w:rsidRPr="0050066F" w:rsidRDefault="00557905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34D2" w14:textId="5DEEE9DF" w:rsidR="00557905" w:rsidRPr="0050066F" w:rsidRDefault="00AC5463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 xml:space="preserve">Електрона пошта </w:t>
            </w:r>
          </w:p>
        </w:tc>
      </w:tr>
      <w:tr w:rsidR="00557905" w:rsidRPr="00AC5463" w14:paraId="6EF7B44F" w14:textId="77777777" w:rsidTr="00D1200C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4BEF" w14:textId="77777777" w:rsidR="00557905" w:rsidRPr="0050066F" w:rsidRDefault="00557905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E76A" w14:textId="76A95755" w:rsidR="00AC5463" w:rsidRPr="00AC5463" w:rsidRDefault="00AC5463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 xml:space="preserve">Успішно пройти авторизацію в аккаунт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Gmail</w:t>
            </w:r>
            <w:r w:rsidRPr="00AC5463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 xml:space="preserve"> отримати доступ до власного профілю</w:t>
            </w:r>
            <w:r w:rsidRPr="00AC546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557905" w:rsidRPr="0050066F" w14:paraId="50B11B49" w14:textId="77777777" w:rsidTr="00D1200C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1CA2" w14:textId="77777777" w:rsidR="00557905" w:rsidRPr="0050066F" w:rsidRDefault="00557905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Primary</w:t>
            </w:r>
            <w:proofErr w:type="spellEnd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35E9" w14:textId="64D82D03" w:rsidR="00557905" w:rsidRPr="00AC5463" w:rsidRDefault="00AC5463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Користувач</w:t>
            </w:r>
            <w:r w:rsidR="008E3113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557905" w:rsidRPr="0050066F" w14:paraId="276B35CF" w14:textId="77777777" w:rsidTr="00D1200C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B23C" w14:textId="77777777" w:rsidR="00557905" w:rsidRPr="0050066F" w:rsidRDefault="00557905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Stakeholders</w:t>
            </w:r>
            <w:proofErr w:type="spellEnd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and</w:t>
            </w:r>
            <w:proofErr w:type="spellEnd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interests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28528" w14:textId="551CC7BA" w:rsidR="00557905" w:rsidRPr="0050066F" w:rsidRDefault="008E3113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1)Користувач – перегляд повідомлень , перегляд власного профілю , надсилання електронних листів.</w:t>
            </w:r>
          </w:p>
        </w:tc>
      </w:tr>
      <w:tr w:rsidR="00557905" w:rsidRPr="00B854A5" w14:paraId="0460441E" w14:textId="77777777" w:rsidTr="00D1200C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1DB7" w14:textId="77777777" w:rsidR="00557905" w:rsidRPr="0050066F" w:rsidRDefault="00557905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Preconditions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CD551" w14:textId="511BC7CF" w:rsidR="00557905" w:rsidRPr="0050066F" w:rsidRDefault="008E3113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Користувач має бути зареєстрований , потім авторизований, його профіль має бути активований.</w:t>
            </w:r>
          </w:p>
        </w:tc>
      </w:tr>
      <w:tr w:rsidR="00557905" w:rsidRPr="00B854A5" w14:paraId="18B6DC2A" w14:textId="77777777" w:rsidTr="00D1200C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582" w14:textId="77777777" w:rsidR="00557905" w:rsidRPr="0050066F" w:rsidRDefault="00557905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Success</w:t>
            </w:r>
            <w:proofErr w:type="spellEnd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guarantee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53FC" w14:textId="77777777" w:rsidR="00557905" w:rsidRDefault="008E3113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1)Файли користувача не повинні перевищувати більш ніж 25 мегабайт.</w:t>
            </w:r>
          </w:p>
          <w:p w14:paraId="633523F8" w14:textId="77777777" w:rsidR="00CF48A4" w:rsidRDefault="00CF48A4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</w:p>
          <w:p w14:paraId="3322234E" w14:textId="793AE376" w:rsidR="008E3113" w:rsidRDefault="008E3113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2)Для успішного користування користувач не повинен бути заблокований.</w:t>
            </w:r>
          </w:p>
          <w:p w14:paraId="296805F1" w14:textId="77777777" w:rsidR="00CF48A4" w:rsidRDefault="00CF48A4" w:rsidP="008E311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</w:p>
          <w:p w14:paraId="27BE438D" w14:textId="08B1D5E9" w:rsidR="008E3113" w:rsidRPr="008E3113" w:rsidRDefault="008E3113" w:rsidP="008E311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 w:rsidRPr="008E3113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3)</w:t>
            </w:r>
            <w:r w:rsidRPr="008E311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Користувач</w:t>
            </w:r>
            <w:r w:rsidRPr="008E3113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 xml:space="preserve"> має використовувати стабільне підключення до мережі Інтернет</w:t>
            </w: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.</w:t>
            </w:r>
          </w:p>
          <w:p w14:paraId="45FE6344" w14:textId="77777777" w:rsidR="00CF48A4" w:rsidRDefault="00CF48A4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</w:p>
          <w:p w14:paraId="3DD4686C" w14:textId="16B8AE2B" w:rsidR="008E3113" w:rsidRPr="0050066F" w:rsidRDefault="008E3113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4)Користувач має вводити коректні дані профілю (електронну пошту та пароль).</w:t>
            </w:r>
          </w:p>
        </w:tc>
      </w:tr>
      <w:tr w:rsidR="00557905" w:rsidRPr="00B854A5" w14:paraId="43DD86FB" w14:textId="77777777" w:rsidTr="00D1200C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046F" w14:textId="77777777" w:rsidR="00557905" w:rsidRPr="0050066F" w:rsidRDefault="00557905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Main</w:t>
            </w:r>
            <w:proofErr w:type="spellEnd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Success</w:t>
            </w:r>
            <w:proofErr w:type="spellEnd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Scenario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10C4" w14:textId="6F0F95B9" w:rsidR="008E3113" w:rsidRPr="008E3113" w:rsidRDefault="008E3113" w:rsidP="008E311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1)Користувач</w:t>
            </w:r>
            <w:r w:rsidRPr="008E3113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 xml:space="preserve"> відкриває розділ авторизації; </w:t>
            </w:r>
          </w:p>
          <w:p w14:paraId="21C10E58" w14:textId="77777777" w:rsidR="00CF48A4" w:rsidRDefault="00CF48A4" w:rsidP="008E311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</w:p>
          <w:p w14:paraId="112909CB" w14:textId="1EA7ADBE" w:rsidR="008E3113" w:rsidRPr="008E3113" w:rsidRDefault="008E3113" w:rsidP="008E311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 xml:space="preserve">2)Користувач </w:t>
            </w:r>
            <w:r w:rsidRPr="008E3113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вводить  свій логін та пароль у спеціалізовані поля;</w:t>
            </w:r>
          </w:p>
          <w:p w14:paraId="46662D79" w14:textId="77777777" w:rsidR="00CF48A4" w:rsidRDefault="00CF48A4" w:rsidP="008E311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</w:p>
          <w:p w14:paraId="6E697B5F" w14:textId="065001EA" w:rsidR="008E3113" w:rsidRPr="008E3113" w:rsidRDefault="008E3113" w:rsidP="008E311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3)Користувач</w:t>
            </w:r>
            <w:r w:rsidRPr="008E3113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 xml:space="preserve"> натискає кнопку вхід;</w:t>
            </w:r>
          </w:p>
          <w:p w14:paraId="16A3673E" w14:textId="77777777" w:rsidR="00557905" w:rsidRDefault="008E3113" w:rsidP="008E311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система відкриває клієнту сторінку з його профілем</w:t>
            </w:r>
          </w:p>
          <w:p w14:paraId="564391BD" w14:textId="77777777" w:rsidR="00CF48A4" w:rsidRDefault="00CF48A4" w:rsidP="008E311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</w:p>
          <w:p w14:paraId="529BF39C" w14:textId="58EB4F06" w:rsidR="008E3113" w:rsidRPr="0050066F" w:rsidRDefault="008E3113" w:rsidP="008E311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4)Система відкриває користувачу сторінку з його профілем</w:t>
            </w:r>
          </w:p>
        </w:tc>
      </w:tr>
      <w:tr w:rsidR="00557905" w:rsidRPr="0050066F" w14:paraId="0A6AF9F7" w14:textId="77777777" w:rsidTr="00D1200C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026D3" w14:textId="77777777" w:rsidR="00557905" w:rsidRPr="0050066F" w:rsidRDefault="00557905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Extensions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C7BD" w14:textId="00AFFFB6" w:rsidR="00F13257" w:rsidRPr="00F13257" w:rsidRDefault="00F13257" w:rsidP="00F13257">
            <w:pPr>
              <w:shd w:val="clear" w:color="auto" w:fill="FFFFFF"/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—</w:t>
            </w:r>
            <w:r w:rsidRPr="00F1325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Відправлення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 xml:space="preserve">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великої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 xml:space="preserve">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кількості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 xml:space="preserve">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повідомлень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 xml:space="preserve">,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які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 xml:space="preserve">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повертаються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 xml:space="preserve"> через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неможливість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 xml:space="preserve"> доставки</w:t>
            </w:r>
            <w:r w:rsidRPr="00F13257">
              <w:rPr>
                <w:rFonts w:ascii="Arial" w:eastAsia="Times New Roman" w:hAnsi="Arial" w:cs="Arial"/>
                <w:color w:val="222222"/>
              </w:rPr>
              <w:t>.</w:t>
            </w:r>
          </w:p>
          <w:p w14:paraId="764DA4AE" w14:textId="1E38B622" w:rsidR="00F13257" w:rsidRPr="00F13257" w:rsidRDefault="00F13257" w:rsidP="00F13257">
            <w:pPr>
              <w:shd w:val="clear" w:color="auto" w:fill="FFFFFF"/>
              <w:spacing w:before="100" w:beforeAutospacing="1" w:after="24" w:line="240" w:lineRule="auto"/>
              <w:ind w:left="384"/>
              <w:rPr>
                <w:rFonts w:ascii="Times New Roman" w:eastAsia="Times New Roman" w:hAnsi="Times New Roman"/>
                <w:color w:val="222222"/>
              </w:rPr>
            </w:pPr>
            <w:r w:rsidRPr="00F13257">
              <w:rPr>
                <w:rFonts w:ascii="Arial" w:hAnsi="Arial" w:cs="Arial"/>
                <w:color w:val="222222"/>
                <w:shd w:val="clear" w:color="auto" w:fill="FFFFFF"/>
              </w:rPr>
              <w:t>—</w:t>
            </w:r>
            <w:r w:rsidRPr="00F13257">
              <w:rPr>
                <w:rFonts w:ascii="Arial" w:eastAsia="Times New Roman" w:hAnsi="Arial" w:cs="Arial"/>
                <w:color w:val="222222"/>
              </w:rPr>
              <w:t xml:space="preserve"> </w:t>
            </w:r>
            <w:r w:rsidRPr="00F13257">
              <w:rPr>
                <w:rFonts w:ascii="Arial" w:eastAsia="Times New Roman" w:hAnsi="Arial" w:cs="Arial"/>
                <w:color w:val="222222"/>
                <w:lang w:val="uk-UA"/>
              </w:rPr>
              <w:t xml:space="preserve">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Використання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> </w:t>
            </w:r>
            <w:r w:rsidRPr="00F13257">
              <w:rPr>
                <w:rFonts w:ascii="Times New Roman" w:eastAsia="Times New Roman" w:hAnsi="Times New Roman"/>
                <w:color w:val="222222"/>
                <w:lang w:val="uk-UA"/>
              </w:rPr>
              <w:t>ПЗ</w:t>
            </w:r>
            <w:r w:rsidRPr="00F13257">
              <w:rPr>
                <w:rFonts w:ascii="Times New Roman" w:eastAsia="Times New Roman" w:hAnsi="Times New Roman"/>
                <w:color w:val="222222"/>
              </w:rPr>
              <w:t xml:space="preserve"> для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обміну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 xml:space="preserve"> файлами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або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 xml:space="preserve">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їх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 xml:space="preserve">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зберігання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 xml:space="preserve">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або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 xml:space="preserve">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додатків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 xml:space="preserve">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незалежних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 xml:space="preserve">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розробників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 xml:space="preserve"> з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автоматичним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 xml:space="preserve"> входом до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системи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>.</w:t>
            </w:r>
          </w:p>
          <w:p w14:paraId="1BB38D57" w14:textId="00F8922C" w:rsidR="00F13257" w:rsidRPr="00F13257" w:rsidRDefault="00F13257" w:rsidP="00F13257">
            <w:pPr>
              <w:shd w:val="clear" w:color="auto" w:fill="FFFFFF"/>
              <w:spacing w:before="100" w:beforeAutospacing="1" w:after="24" w:line="240" w:lineRule="auto"/>
              <w:ind w:left="384"/>
              <w:rPr>
                <w:rFonts w:ascii="Times New Roman" w:eastAsia="Times New Roman" w:hAnsi="Times New Roman"/>
                <w:color w:val="222222"/>
              </w:rPr>
            </w:pPr>
            <w:r w:rsidRPr="00F13257">
              <w:rPr>
                <w:rFonts w:ascii="Times New Roman" w:hAnsi="Times New Roman"/>
                <w:color w:val="222222"/>
                <w:shd w:val="clear" w:color="auto" w:fill="FFFFFF"/>
              </w:rPr>
              <w:t>—</w:t>
            </w:r>
            <w:r w:rsidRPr="00F13257">
              <w:rPr>
                <w:rFonts w:ascii="Times New Roman" w:eastAsia="Times New Roman" w:hAnsi="Times New Roman"/>
                <w:color w:val="222222"/>
              </w:rPr>
              <w:t xml:space="preserve"> </w:t>
            </w:r>
            <w:r w:rsidRPr="00F13257">
              <w:rPr>
                <w:rFonts w:ascii="Times New Roman" w:eastAsia="Times New Roman" w:hAnsi="Times New Roman"/>
                <w:color w:val="222222"/>
                <w:lang w:val="uk-UA"/>
              </w:rPr>
              <w:t xml:space="preserve">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Одночасне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 xml:space="preserve">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відкриття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 xml:space="preserve"> аккаунта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Gmail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 xml:space="preserve"> на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кількох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 xml:space="preserve"> </w:t>
            </w:r>
            <w:proofErr w:type="spellStart"/>
            <w:r w:rsidRPr="00F13257">
              <w:rPr>
                <w:rFonts w:ascii="Times New Roman" w:eastAsia="Times New Roman" w:hAnsi="Times New Roman"/>
                <w:color w:val="222222"/>
              </w:rPr>
              <w:t>пристроях</w:t>
            </w:r>
            <w:proofErr w:type="spellEnd"/>
            <w:r w:rsidRPr="00F13257">
              <w:rPr>
                <w:rFonts w:ascii="Times New Roman" w:eastAsia="Times New Roman" w:hAnsi="Times New Roman"/>
                <w:color w:val="222222"/>
              </w:rPr>
              <w:t>.</w:t>
            </w:r>
          </w:p>
          <w:p w14:paraId="52420C42" w14:textId="15E21B29" w:rsidR="00F13257" w:rsidRPr="00F13257" w:rsidRDefault="00F13257" w:rsidP="00F13257">
            <w:pPr>
              <w:shd w:val="clear" w:color="auto" w:fill="FFFFFF"/>
              <w:spacing w:before="100" w:beforeAutospacing="1" w:after="24" w:line="240" w:lineRule="auto"/>
              <w:ind w:left="384"/>
              <w:rPr>
                <w:rFonts w:ascii="Times New Roman" w:eastAsia="Times New Roman" w:hAnsi="Times New Roman"/>
                <w:color w:val="222222"/>
              </w:rPr>
            </w:pPr>
            <w:r w:rsidRPr="00F13257">
              <w:rPr>
                <w:rFonts w:ascii="Times New Roman" w:hAnsi="Times New Roman"/>
                <w:color w:val="222222"/>
                <w:shd w:val="clear" w:color="auto" w:fill="FFFFFF"/>
              </w:rPr>
              <w:t>—</w:t>
            </w:r>
            <w:r w:rsidRPr="00F13257">
              <w:rPr>
                <w:rFonts w:ascii="Times New Roman" w:eastAsia="Times New Roman" w:hAnsi="Times New Roman"/>
                <w:color w:val="222222"/>
              </w:rPr>
              <w:t xml:space="preserve"> </w:t>
            </w:r>
            <w:r w:rsidRPr="00F13257">
              <w:rPr>
                <w:rFonts w:ascii="Times New Roman" w:eastAsia="Times New Roman" w:hAnsi="Times New Roman"/>
                <w:color w:val="222222"/>
                <w:lang w:val="uk-UA"/>
              </w:rPr>
              <w:t xml:space="preserve"> </w:t>
            </w:r>
            <w:r w:rsidRPr="00F13257">
              <w:rPr>
                <w:rFonts w:ascii="Times New Roman" w:eastAsia="Times New Roman" w:hAnsi="Times New Roman"/>
                <w:color w:val="222222"/>
              </w:rPr>
              <w:t>Неполадки в</w:t>
            </w:r>
            <w:r w:rsidRPr="00F13257">
              <w:rPr>
                <w:rFonts w:ascii="Times New Roman" w:eastAsia="Times New Roman" w:hAnsi="Times New Roman"/>
                <w:color w:val="222222"/>
                <w:lang w:val="uk-UA"/>
              </w:rPr>
              <w:t xml:space="preserve"> браузері</w:t>
            </w:r>
            <w:r w:rsidRPr="00F13257">
              <w:rPr>
                <w:rFonts w:ascii="Times New Roman" w:eastAsia="Times New Roman" w:hAnsi="Times New Roman"/>
                <w:color w:val="222222"/>
              </w:rPr>
              <w:t>.</w:t>
            </w:r>
          </w:p>
          <w:p w14:paraId="492E25BF" w14:textId="6F4C93D9" w:rsidR="00557905" w:rsidRPr="0050066F" w:rsidRDefault="00557905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</w:p>
        </w:tc>
      </w:tr>
      <w:tr w:rsidR="00557905" w:rsidRPr="0050066F" w14:paraId="0BA8E951" w14:textId="77777777" w:rsidTr="00D1200C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2F3D" w14:textId="77777777" w:rsidR="00D1200C" w:rsidRDefault="00D1200C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4C408E8" w14:textId="77777777" w:rsidR="00D1200C" w:rsidRDefault="00D1200C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A9EBC37" w14:textId="77777777" w:rsidR="00D1200C" w:rsidRDefault="00D1200C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5042995" w14:textId="5F9678A2" w:rsidR="00557905" w:rsidRPr="0050066F" w:rsidRDefault="00557905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Special</w:t>
            </w:r>
            <w:proofErr w:type="spellEnd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Requirements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EF46" w14:textId="4C76D896" w:rsidR="00557905" w:rsidRDefault="00590C79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1)Користувачу повинно бути не менш як 13 років.</w:t>
            </w:r>
          </w:p>
          <w:p w14:paraId="7C6D9E95" w14:textId="77777777" w:rsidR="00CF48A4" w:rsidRDefault="00CF48A4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</w:p>
          <w:p w14:paraId="4BBC2374" w14:textId="4B32F1A8" w:rsidR="00590C79" w:rsidRPr="00590C79" w:rsidRDefault="00590C79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2)Якщо у вас дуже багато повідомлень , то пошта може не завантажувати їх всіх за раз .</w:t>
            </w: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br/>
              <w:t xml:space="preserve">Це зумовлено тим ,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Gmail</w:t>
            </w:r>
            <w:r w:rsidRPr="00D1200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 xml:space="preserve">ставить ліміти на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заванта</w:t>
            </w:r>
            <w:r w:rsidR="00D1200C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важення</w:t>
            </w:r>
            <w:proofErr w:type="spellEnd"/>
            <w:r w:rsidR="00D1200C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 xml:space="preserve"> та вивантаження пошти ,до 2500 МБ в день.</w:t>
            </w:r>
          </w:p>
        </w:tc>
      </w:tr>
      <w:tr w:rsidR="00557905" w:rsidRPr="0050066F" w14:paraId="4FB69E93" w14:textId="77777777" w:rsidTr="00D1200C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92404" w14:textId="77777777" w:rsidR="00557905" w:rsidRPr="0050066F" w:rsidRDefault="00557905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Frequency</w:t>
            </w:r>
            <w:proofErr w:type="spellEnd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of</w:t>
            </w:r>
            <w:proofErr w:type="spellEnd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Occurrence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8499" w14:textId="4D64F2D8" w:rsidR="00557905" w:rsidRPr="00D1200C" w:rsidRDefault="00D1200C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0%</w:t>
            </w:r>
          </w:p>
        </w:tc>
      </w:tr>
      <w:tr w:rsidR="00557905" w:rsidRPr="00B854A5" w14:paraId="3B6AA6A5" w14:textId="77777777" w:rsidTr="00D1200C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41B3" w14:textId="77777777" w:rsidR="00557905" w:rsidRPr="0050066F" w:rsidRDefault="00557905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0066F">
              <w:rPr>
                <w:rFonts w:ascii="Times New Roman" w:eastAsia="Times New Roman" w:hAnsi="Times New Roman"/>
                <w:sz w:val="24"/>
                <w:szCs w:val="24"/>
              </w:rPr>
              <w:t>Miscellaneous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30C3" w14:textId="1AF76DA0" w:rsidR="00557905" w:rsidRPr="00D1200C" w:rsidRDefault="00D1200C" w:rsidP="00FD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У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Gmail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підтримується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двохетапна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аутентифікація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 —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різновид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двофакторної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аутентифікації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uk-UA"/>
              </w:rPr>
              <w:t>, при яких користувач вводить код відісланий після авторизації.</w:t>
            </w:r>
          </w:p>
        </w:tc>
      </w:tr>
    </w:tbl>
    <w:p w14:paraId="4FF4C1E6" w14:textId="42DFD197" w:rsidR="00EE352B" w:rsidRPr="00CD7B20" w:rsidRDefault="00CD7B20" w:rsidP="00CD7B20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Рис. 1 – Таблиця зі сценарієм використання </w:t>
      </w:r>
      <w:r>
        <w:rPr>
          <w:rFonts w:ascii="Times New Roman" w:hAnsi="Times New Roman"/>
          <w:b/>
          <w:sz w:val="28"/>
          <w:szCs w:val="28"/>
          <w:lang w:val="en-US"/>
        </w:rPr>
        <w:t>Gmail</w:t>
      </w:r>
      <w:r w:rsidRPr="005634F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пошти</w:t>
      </w:r>
    </w:p>
    <w:p w14:paraId="7ADE0025" w14:textId="3BF5B2AC" w:rsidR="00EE352B" w:rsidRDefault="00CD7B20" w:rsidP="00CF48A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Детальний принцип роботи </w:t>
      </w:r>
      <w:r w:rsidR="00CF48A4">
        <w:rPr>
          <w:rFonts w:ascii="Times New Roman" w:hAnsi="Times New Roman"/>
          <w:b/>
          <w:sz w:val="28"/>
          <w:szCs w:val="28"/>
          <w:lang w:val="en-US"/>
        </w:rPr>
        <w:t>Gmail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пошти.</w:t>
      </w:r>
    </w:p>
    <w:p w14:paraId="2D0C57E7" w14:textId="34485237" w:rsidR="00213285" w:rsidRDefault="00C857BE" w:rsidP="00213285">
      <w:pPr>
        <w:pStyle w:val="ListParagraph"/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1)</w:t>
      </w:r>
      <w:r w:rsidR="00213285" w:rsidRPr="002132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На діаграмі показано типову послідовність подій, що відбуваються, коли </w:t>
      </w:r>
      <w:r w:rsidR="002132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користувач</w:t>
      </w:r>
      <w:r w:rsidR="00213285" w:rsidRPr="002132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 відправляє листа з допомогою</w:t>
      </w:r>
      <w:r w:rsidR="00213285" w:rsidRPr="00213285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="00213285" w:rsidRPr="00213285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</w:t>
      </w:r>
      <w:r w:rsidR="00213285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оштової програми</w:t>
      </w:r>
      <w:r w:rsidR="00213285" w:rsidRPr="00213285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="00213285" w:rsidRPr="002132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(</w:t>
      </w:r>
      <w:r w:rsidR="00213285" w:rsidRPr="00213285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MUA</w:t>
      </w:r>
      <w:r w:rsidR="00213285" w:rsidRPr="002132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).</w:t>
      </w:r>
      <w:r w:rsidR="00213285" w:rsidRPr="00213285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="00213285" w:rsidRPr="002132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В</w:t>
      </w:r>
      <w:r w:rsidR="002132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ін</w:t>
      </w:r>
      <w:r w:rsidR="00213285" w:rsidRPr="002132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 вводить </w:t>
      </w:r>
      <w:r w:rsidR="00213285" w:rsidRPr="00213285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e</w:t>
      </w:r>
      <w:r w:rsidR="00213285" w:rsidRPr="002132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-</w:t>
      </w:r>
      <w:proofErr w:type="spellStart"/>
      <w:r w:rsidR="00213285" w:rsidRPr="00213285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mail</w:t>
      </w:r>
      <w:proofErr w:type="spellEnd"/>
      <w:r w:rsidR="00213285" w:rsidRPr="002132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 адресата та натискає кнопку «відправити».</w:t>
      </w:r>
    </w:p>
    <w:p w14:paraId="2E5F908F" w14:textId="070D62B5" w:rsidR="00C857BE" w:rsidRPr="00C857BE" w:rsidRDefault="00C857BE" w:rsidP="00C857BE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  <w:lang w:val="uk-UA"/>
        </w:rPr>
        <w:t>2)</w:t>
      </w:r>
      <w:r w:rsidRPr="00C857BE">
        <w:rPr>
          <w:rFonts w:ascii="Times New Roman" w:hAnsi="Times New Roman"/>
          <w:color w:val="222222"/>
          <w:sz w:val="28"/>
          <w:szCs w:val="28"/>
        </w:rPr>
        <w:t xml:space="preserve">Сервер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обміну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пошти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отримує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 xml:space="preserve"> адресу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приз</w:t>
      </w:r>
      <w:r w:rsidR="00CD4A1B">
        <w:rPr>
          <w:rFonts w:ascii="Times New Roman" w:hAnsi="Times New Roman"/>
          <w:color w:val="222222"/>
          <w:sz w:val="28"/>
          <w:szCs w:val="28"/>
        </w:rPr>
        <w:t>начення</w:t>
      </w:r>
      <w:proofErr w:type="spellEnd"/>
      <w:r w:rsidR="00CD4A1B">
        <w:rPr>
          <w:rFonts w:ascii="Times New Roman" w:hAnsi="Times New Roman"/>
          <w:color w:val="222222"/>
          <w:sz w:val="28"/>
          <w:szCs w:val="28"/>
        </w:rPr>
        <w:t xml:space="preserve"> з </w:t>
      </w:r>
      <w:proofErr w:type="spellStart"/>
      <w:r w:rsidR="00CD4A1B">
        <w:rPr>
          <w:rFonts w:ascii="Times New Roman" w:hAnsi="Times New Roman"/>
          <w:color w:val="222222"/>
          <w:sz w:val="28"/>
          <w:szCs w:val="28"/>
        </w:rPr>
        <w:t>даних</w:t>
      </w:r>
      <w:proofErr w:type="spellEnd"/>
      <w:r w:rsidR="00CD4A1B">
        <w:rPr>
          <w:rFonts w:ascii="Times New Roman" w:hAnsi="Times New Roman"/>
          <w:color w:val="222222"/>
          <w:sz w:val="28"/>
          <w:szCs w:val="28"/>
        </w:rPr>
        <w:t xml:space="preserve"> протоколу SMTP.</w:t>
      </w:r>
      <w:r w:rsidRPr="00C857BE">
        <w:rPr>
          <w:rFonts w:ascii="Times New Roman" w:hAnsi="Times New Roman"/>
          <w:color w:val="222222"/>
          <w:sz w:val="28"/>
          <w:szCs w:val="28"/>
        </w:rPr>
        <w:t xml:space="preserve"> Сервер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передачі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листів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використовує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доменне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ім'я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 xml:space="preserve"> для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визначення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повного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 xml:space="preserve"> доменного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імені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 xml:space="preserve"> сервера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обміну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> </w:t>
      </w:r>
      <w:r w:rsidRPr="00C857BE">
        <w:rPr>
          <w:rFonts w:ascii="Times New Roman" w:hAnsi="Times New Roman"/>
          <w:color w:val="222222"/>
          <w:sz w:val="28"/>
          <w:szCs w:val="28"/>
          <w:lang w:val="uk-UA"/>
        </w:rPr>
        <w:t>листами в доменній системі імен.</w:t>
      </w:r>
      <w:r w:rsidRPr="00C857BE">
        <w:rPr>
          <w:rFonts w:ascii="Times New Roman" w:hAnsi="Times New Roman"/>
          <w:color w:val="222222"/>
          <w:sz w:val="28"/>
          <w:szCs w:val="28"/>
        </w:rPr>
        <w:t> (DNS)</w:t>
      </w:r>
    </w:p>
    <w:p w14:paraId="23399B03" w14:textId="24FBDDA4" w:rsidR="00C857BE" w:rsidRPr="00CD4A1B" w:rsidRDefault="00C857BE" w:rsidP="00C857BE"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/>
          <w:color w:val="222222"/>
          <w:sz w:val="28"/>
          <w:szCs w:val="28"/>
          <w:lang w:val="uk-UA"/>
        </w:rPr>
      </w:pPr>
      <w:r>
        <w:rPr>
          <w:rFonts w:ascii="Times New Roman" w:hAnsi="Times New Roman"/>
          <w:color w:val="222222"/>
          <w:sz w:val="28"/>
          <w:szCs w:val="28"/>
          <w:lang w:val="uk-UA"/>
        </w:rPr>
        <w:t>3)</w:t>
      </w:r>
      <w:r w:rsidRPr="00C857BE">
        <w:rPr>
          <w:rFonts w:ascii="Times New Roman" w:hAnsi="Times New Roman"/>
          <w:color w:val="222222"/>
          <w:sz w:val="28"/>
          <w:szCs w:val="28"/>
          <w:lang w:val="en-US"/>
        </w:rPr>
        <w:t>DNS</w:t>
      </w:r>
      <w:r w:rsidRPr="00C857BE">
        <w:rPr>
          <w:rFonts w:ascii="Times New Roman" w:hAnsi="Times New Roman"/>
          <w:color w:val="222222"/>
          <w:sz w:val="28"/>
          <w:szCs w:val="28"/>
        </w:rPr>
        <w:t xml:space="preserve"> - </w:t>
      </w:r>
      <w:r w:rsidRPr="00C857BE">
        <w:rPr>
          <w:rFonts w:ascii="Times New Roman" w:hAnsi="Times New Roman"/>
          <w:color w:val="222222"/>
          <w:sz w:val="28"/>
          <w:szCs w:val="28"/>
          <w:lang w:val="uk-UA"/>
        </w:rPr>
        <w:t>сервер</w:t>
      </w:r>
      <w:r w:rsidRPr="00C857BE">
        <w:rPr>
          <w:rFonts w:ascii="Times New Roman" w:hAnsi="Times New Roman"/>
          <w:color w:val="222222"/>
          <w:sz w:val="28"/>
          <w:szCs w:val="28"/>
        </w:rPr>
        <w:t> домену </w:t>
      </w:r>
      <w:r w:rsidRPr="00C857BE">
        <w:rPr>
          <w:rStyle w:val="HTMLTypewriter"/>
          <w:rFonts w:ascii="Times New Roman" w:eastAsiaTheme="minorEastAsia" w:hAnsi="Times New Roman" w:cs="Times New Roman"/>
          <w:color w:val="222222"/>
          <w:sz w:val="28"/>
          <w:szCs w:val="28"/>
        </w:rPr>
        <w:t>b.org</w:t>
      </w:r>
      <w:r w:rsidRPr="00C857BE">
        <w:rPr>
          <w:rFonts w:ascii="Times New Roman" w:hAnsi="Times New Roman"/>
          <w:color w:val="222222"/>
          <w:sz w:val="28"/>
          <w:szCs w:val="28"/>
        </w:rPr>
        <w:t>, </w:t>
      </w:r>
      <w:r w:rsidRPr="00C857BE">
        <w:rPr>
          <w:rStyle w:val="HTMLTypewriter"/>
          <w:rFonts w:ascii="Times New Roman" w:eastAsiaTheme="minorEastAsia" w:hAnsi="Times New Roman" w:cs="Times New Roman"/>
          <w:color w:val="222222"/>
          <w:sz w:val="28"/>
          <w:szCs w:val="28"/>
        </w:rPr>
        <w:t>ns.b.org</w:t>
      </w:r>
      <w:r w:rsidRPr="00C857BE">
        <w:rPr>
          <w:rFonts w:ascii="Times New Roman" w:hAnsi="Times New Roman"/>
          <w:color w:val="222222"/>
          <w:sz w:val="28"/>
          <w:szCs w:val="28"/>
        </w:rPr>
        <w:t xml:space="preserve">,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надсилає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 xml:space="preserve"> у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відповідь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> </w:t>
      </w:r>
      <w:r w:rsidR="00CD4A1B" w:rsidRPr="00CD4A1B">
        <w:rPr>
          <w:rFonts w:ascii="Times New Roman" w:hAnsi="Times New Roman"/>
          <w:sz w:val="28"/>
          <w:lang w:val="en-US"/>
        </w:rPr>
        <w:t>MX</w:t>
      </w:r>
      <w:r w:rsidR="00CD4A1B" w:rsidRPr="005634F7">
        <w:rPr>
          <w:rFonts w:ascii="Times New Roman" w:hAnsi="Times New Roman"/>
          <w:sz w:val="28"/>
        </w:rPr>
        <w:t>-</w:t>
      </w:r>
      <w:r w:rsidR="00CD4A1B" w:rsidRPr="00CD4A1B">
        <w:rPr>
          <w:rFonts w:ascii="Times New Roman" w:hAnsi="Times New Roman"/>
          <w:sz w:val="28"/>
          <w:lang w:val="uk-UA"/>
        </w:rPr>
        <w:t>записи</w:t>
      </w:r>
      <w:r w:rsidR="00CD4A1B">
        <w:rPr>
          <w:lang w:val="uk-UA"/>
        </w:rPr>
        <w:t>.</w:t>
      </w:r>
      <w:r w:rsidRPr="00C857BE">
        <w:rPr>
          <w:rFonts w:ascii="Times New Roman" w:hAnsi="Times New Roman"/>
          <w:color w:val="222222"/>
          <w:sz w:val="28"/>
          <w:szCs w:val="28"/>
        </w:rPr>
        <w:t xml:space="preserve"> в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яких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перелічено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сервери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обміну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пошти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C857BE">
        <w:rPr>
          <w:rFonts w:ascii="Times New Roman" w:hAnsi="Times New Roman"/>
          <w:color w:val="222222"/>
          <w:sz w:val="28"/>
          <w:szCs w:val="28"/>
        </w:rPr>
        <w:t>цього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 xml:space="preserve"> домену</w:t>
      </w:r>
      <w:r w:rsidR="00CD4A1B">
        <w:rPr>
          <w:rFonts w:ascii="Times New Roman" w:hAnsi="Times New Roman"/>
          <w:color w:val="222222"/>
          <w:sz w:val="28"/>
          <w:szCs w:val="28"/>
          <w:lang w:val="uk-UA"/>
        </w:rPr>
        <w:t>.</w:t>
      </w:r>
    </w:p>
    <w:p w14:paraId="73FC8C7E" w14:textId="458FADAC" w:rsidR="00C857BE" w:rsidRPr="005634F7" w:rsidRDefault="00C857BE" w:rsidP="00C857BE"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/>
          <w:color w:val="222222"/>
          <w:sz w:val="28"/>
          <w:szCs w:val="28"/>
          <w:lang w:val="uk-UA"/>
        </w:rPr>
      </w:pPr>
      <w:r>
        <w:rPr>
          <w:rStyle w:val="HTMLTypewriter"/>
          <w:rFonts w:ascii="Times New Roman" w:eastAsiaTheme="minorEastAsia" w:hAnsi="Times New Roman" w:cs="Times New Roman"/>
          <w:color w:val="222222"/>
          <w:sz w:val="28"/>
          <w:szCs w:val="28"/>
          <w:lang w:val="uk-UA"/>
        </w:rPr>
        <w:t>4)</w:t>
      </w:r>
      <w:proofErr w:type="spellStart"/>
      <w:r w:rsidRPr="00C857BE">
        <w:rPr>
          <w:rStyle w:val="HTMLTypewriter"/>
          <w:rFonts w:ascii="Times New Roman" w:eastAsiaTheme="minorEastAsia" w:hAnsi="Times New Roman" w:cs="Times New Roman"/>
          <w:color w:val="222222"/>
          <w:sz w:val="28"/>
          <w:szCs w:val="28"/>
        </w:rPr>
        <w:t>smtp</w:t>
      </w:r>
      <w:proofErr w:type="spellEnd"/>
      <w:r w:rsidRPr="005634F7">
        <w:rPr>
          <w:rStyle w:val="HTMLTypewriter"/>
          <w:rFonts w:ascii="Times New Roman" w:eastAsiaTheme="minorEastAsia" w:hAnsi="Times New Roman" w:cs="Times New Roman"/>
          <w:color w:val="222222"/>
          <w:sz w:val="28"/>
          <w:szCs w:val="28"/>
          <w:lang w:val="uk-UA"/>
        </w:rPr>
        <w:t>.</w:t>
      </w:r>
      <w:r w:rsidRPr="00C857BE">
        <w:rPr>
          <w:rStyle w:val="HTMLTypewriter"/>
          <w:rFonts w:ascii="Times New Roman" w:eastAsiaTheme="minorEastAsia" w:hAnsi="Times New Roman" w:cs="Times New Roman"/>
          <w:color w:val="222222"/>
          <w:sz w:val="28"/>
          <w:szCs w:val="28"/>
        </w:rPr>
        <w:t>a</w:t>
      </w:r>
      <w:r w:rsidRPr="005634F7">
        <w:rPr>
          <w:rStyle w:val="HTMLTypewriter"/>
          <w:rFonts w:ascii="Times New Roman" w:eastAsiaTheme="minorEastAsia" w:hAnsi="Times New Roman" w:cs="Times New Roman"/>
          <w:color w:val="222222"/>
          <w:sz w:val="28"/>
          <w:szCs w:val="28"/>
          <w:lang w:val="uk-UA"/>
        </w:rPr>
        <w:t>.</w:t>
      </w:r>
      <w:proofErr w:type="spellStart"/>
      <w:r w:rsidRPr="00C857BE">
        <w:rPr>
          <w:rStyle w:val="HTMLTypewriter"/>
          <w:rFonts w:ascii="Times New Roman" w:eastAsiaTheme="minorEastAsia" w:hAnsi="Times New Roman" w:cs="Times New Roman"/>
          <w:color w:val="222222"/>
          <w:sz w:val="28"/>
          <w:szCs w:val="28"/>
        </w:rPr>
        <w:t>org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> </w:t>
      </w:r>
      <w:r w:rsidRPr="005634F7">
        <w:rPr>
          <w:rFonts w:ascii="Times New Roman" w:hAnsi="Times New Roman"/>
          <w:color w:val="222222"/>
          <w:sz w:val="28"/>
          <w:szCs w:val="28"/>
          <w:lang w:val="uk-UA"/>
        </w:rPr>
        <w:t>відправляє лист</w:t>
      </w:r>
      <w:r w:rsidRPr="00C857BE">
        <w:rPr>
          <w:rFonts w:ascii="Times New Roman" w:hAnsi="Times New Roman"/>
          <w:color w:val="222222"/>
          <w:sz w:val="28"/>
          <w:szCs w:val="28"/>
        </w:rPr>
        <w:t> </w:t>
      </w:r>
      <w:proofErr w:type="spellStart"/>
      <w:r w:rsidRPr="00C857BE">
        <w:rPr>
          <w:rStyle w:val="HTMLTypewriter"/>
          <w:rFonts w:ascii="Times New Roman" w:eastAsiaTheme="minorEastAsia" w:hAnsi="Times New Roman" w:cs="Times New Roman"/>
          <w:color w:val="222222"/>
          <w:sz w:val="28"/>
          <w:szCs w:val="28"/>
        </w:rPr>
        <w:t>mx</w:t>
      </w:r>
      <w:proofErr w:type="spellEnd"/>
      <w:r w:rsidRPr="005634F7">
        <w:rPr>
          <w:rStyle w:val="HTMLTypewriter"/>
          <w:rFonts w:ascii="Times New Roman" w:eastAsiaTheme="minorEastAsia" w:hAnsi="Times New Roman" w:cs="Times New Roman"/>
          <w:color w:val="222222"/>
          <w:sz w:val="28"/>
          <w:szCs w:val="28"/>
          <w:lang w:val="uk-UA"/>
        </w:rPr>
        <w:t>.</w:t>
      </w:r>
      <w:r w:rsidRPr="00C857BE">
        <w:rPr>
          <w:rStyle w:val="HTMLTypewriter"/>
          <w:rFonts w:ascii="Times New Roman" w:eastAsiaTheme="minorEastAsia" w:hAnsi="Times New Roman" w:cs="Times New Roman"/>
          <w:color w:val="222222"/>
          <w:sz w:val="28"/>
          <w:szCs w:val="28"/>
        </w:rPr>
        <w:t>b</w:t>
      </w:r>
      <w:r w:rsidRPr="005634F7">
        <w:rPr>
          <w:rStyle w:val="HTMLTypewriter"/>
          <w:rFonts w:ascii="Times New Roman" w:eastAsiaTheme="minorEastAsia" w:hAnsi="Times New Roman" w:cs="Times New Roman"/>
          <w:color w:val="222222"/>
          <w:sz w:val="28"/>
          <w:szCs w:val="28"/>
          <w:lang w:val="uk-UA"/>
        </w:rPr>
        <w:t>.</w:t>
      </w:r>
      <w:proofErr w:type="spellStart"/>
      <w:r w:rsidRPr="00C857BE">
        <w:rPr>
          <w:rStyle w:val="HTMLTypewriter"/>
          <w:rFonts w:ascii="Times New Roman" w:eastAsiaTheme="minorEastAsia" w:hAnsi="Times New Roman" w:cs="Times New Roman"/>
          <w:color w:val="222222"/>
          <w:sz w:val="28"/>
          <w:szCs w:val="28"/>
        </w:rPr>
        <w:t>org</w:t>
      </w:r>
      <w:proofErr w:type="spellEnd"/>
      <w:r w:rsidRPr="00C857BE">
        <w:rPr>
          <w:rFonts w:ascii="Times New Roman" w:hAnsi="Times New Roman"/>
          <w:color w:val="222222"/>
          <w:sz w:val="28"/>
          <w:szCs w:val="28"/>
        </w:rPr>
        <w:t> </w:t>
      </w:r>
      <w:r w:rsidRPr="005634F7">
        <w:rPr>
          <w:rFonts w:ascii="Times New Roman" w:hAnsi="Times New Roman"/>
          <w:color w:val="222222"/>
          <w:sz w:val="28"/>
          <w:szCs w:val="28"/>
          <w:lang w:val="uk-UA"/>
        </w:rPr>
        <w:t xml:space="preserve">по протоколу </w:t>
      </w:r>
      <w:r w:rsidRPr="00C857BE">
        <w:rPr>
          <w:rFonts w:ascii="Times New Roman" w:hAnsi="Times New Roman"/>
          <w:color w:val="222222"/>
          <w:sz w:val="28"/>
          <w:szCs w:val="28"/>
        </w:rPr>
        <w:t>SMTP</w:t>
      </w:r>
      <w:r w:rsidRPr="005634F7">
        <w:rPr>
          <w:rFonts w:ascii="Times New Roman" w:hAnsi="Times New Roman"/>
          <w:color w:val="222222"/>
          <w:sz w:val="28"/>
          <w:szCs w:val="28"/>
          <w:lang w:val="uk-UA"/>
        </w:rPr>
        <w:t>, який кладе його в скриню користувача</w:t>
      </w:r>
      <w:r w:rsidRPr="00C857BE">
        <w:rPr>
          <w:rFonts w:ascii="Times New Roman" w:hAnsi="Times New Roman"/>
          <w:color w:val="222222"/>
          <w:sz w:val="28"/>
          <w:szCs w:val="28"/>
        </w:rPr>
        <w:t> </w:t>
      </w:r>
      <w:r w:rsidR="00CD4A1B">
        <w:rPr>
          <w:rStyle w:val="HTMLTypewriter"/>
          <w:rFonts w:ascii="Times New Roman" w:eastAsiaTheme="minorEastAsia" w:hAnsi="Times New Roman" w:cs="Times New Roman"/>
          <w:color w:val="222222"/>
          <w:sz w:val="28"/>
          <w:szCs w:val="28"/>
          <w:lang w:val="uk-UA"/>
        </w:rPr>
        <w:t>2</w:t>
      </w:r>
      <w:r w:rsidRPr="005634F7">
        <w:rPr>
          <w:rFonts w:ascii="Times New Roman" w:hAnsi="Times New Roman"/>
          <w:color w:val="222222"/>
          <w:sz w:val="28"/>
          <w:szCs w:val="28"/>
          <w:lang w:val="uk-UA"/>
        </w:rPr>
        <w:t>.</w:t>
      </w:r>
    </w:p>
    <w:p w14:paraId="3AA6A5C6" w14:textId="5F4A1DF6" w:rsidR="00C857BE" w:rsidRPr="005634F7" w:rsidRDefault="00C857BE" w:rsidP="00C857BE"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/>
          <w:color w:val="222222"/>
          <w:sz w:val="28"/>
          <w:szCs w:val="28"/>
          <w:lang w:val="uk-UA"/>
        </w:rPr>
      </w:pPr>
      <w:r>
        <w:rPr>
          <w:rFonts w:ascii="Times New Roman" w:hAnsi="Times New Roman"/>
          <w:color w:val="222222"/>
          <w:sz w:val="28"/>
          <w:szCs w:val="28"/>
          <w:lang w:val="uk-UA"/>
        </w:rPr>
        <w:t>5)Користувач</w:t>
      </w:r>
      <w:r w:rsidR="00CD4A1B">
        <w:rPr>
          <w:rFonts w:ascii="Times New Roman" w:hAnsi="Times New Roman"/>
          <w:color w:val="222222"/>
          <w:sz w:val="28"/>
          <w:szCs w:val="28"/>
          <w:lang w:val="uk-UA"/>
        </w:rPr>
        <w:t xml:space="preserve"> 2 </w:t>
      </w:r>
      <w:r w:rsidRPr="005634F7">
        <w:rPr>
          <w:rFonts w:ascii="Times New Roman" w:hAnsi="Times New Roman"/>
          <w:color w:val="222222"/>
          <w:sz w:val="28"/>
          <w:szCs w:val="28"/>
          <w:lang w:val="uk-UA"/>
        </w:rPr>
        <w:t>натискає кнопку «отримати повідомлення» в поштовому клієнті, який отримує листи з сервера по протоколу</w:t>
      </w:r>
      <w:r w:rsidRPr="00C857BE">
        <w:rPr>
          <w:rFonts w:ascii="Times New Roman" w:hAnsi="Times New Roman"/>
          <w:color w:val="222222"/>
          <w:sz w:val="28"/>
          <w:szCs w:val="28"/>
        </w:rPr>
        <w:t> </w:t>
      </w:r>
      <w:r w:rsidRPr="00C857BE">
        <w:rPr>
          <w:rFonts w:ascii="Times New Roman" w:hAnsi="Times New Roman"/>
          <w:color w:val="222222"/>
          <w:sz w:val="28"/>
          <w:szCs w:val="28"/>
          <w:lang w:val="en-US"/>
        </w:rPr>
        <w:t>Post</w:t>
      </w:r>
      <w:r w:rsidRPr="005634F7">
        <w:rPr>
          <w:rFonts w:ascii="Times New Roman" w:hAnsi="Times New Roman"/>
          <w:color w:val="222222"/>
          <w:sz w:val="28"/>
          <w:szCs w:val="28"/>
          <w:lang w:val="uk-UA"/>
        </w:rPr>
        <w:t xml:space="preserve"> </w:t>
      </w:r>
      <w:r w:rsidRPr="00C857BE">
        <w:rPr>
          <w:rFonts w:ascii="Times New Roman" w:hAnsi="Times New Roman"/>
          <w:color w:val="222222"/>
          <w:sz w:val="28"/>
          <w:szCs w:val="28"/>
          <w:lang w:val="en-US"/>
        </w:rPr>
        <w:t>office</w:t>
      </w:r>
      <w:r w:rsidRPr="005634F7">
        <w:rPr>
          <w:rFonts w:ascii="Times New Roman" w:hAnsi="Times New Roman"/>
          <w:color w:val="222222"/>
          <w:sz w:val="28"/>
          <w:szCs w:val="28"/>
          <w:lang w:val="uk-UA"/>
        </w:rPr>
        <w:t xml:space="preserve"> </w:t>
      </w:r>
      <w:r w:rsidRPr="00C857BE">
        <w:rPr>
          <w:rFonts w:ascii="Times New Roman" w:hAnsi="Times New Roman"/>
          <w:color w:val="222222"/>
          <w:sz w:val="28"/>
          <w:szCs w:val="28"/>
          <w:lang w:val="en-US"/>
        </w:rPr>
        <w:t>protocol</w:t>
      </w:r>
      <w:r w:rsidR="00CD4A1B" w:rsidRPr="005634F7">
        <w:rPr>
          <w:rFonts w:ascii="Times New Roman" w:hAnsi="Times New Roman"/>
          <w:color w:val="222222"/>
          <w:sz w:val="28"/>
          <w:szCs w:val="28"/>
          <w:lang w:val="uk-UA"/>
        </w:rPr>
        <w:t xml:space="preserve"> </w:t>
      </w:r>
      <w:r w:rsidRPr="005634F7">
        <w:rPr>
          <w:rFonts w:ascii="Times New Roman" w:hAnsi="Times New Roman"/>
          <w:color w:val="222222"/>
          <w:sz w:val="28"/>
          <w:szCs w:val="28"/>
          <w:lang w:val="uk-UA"/>
        </w:rPr>
        <w:t>(</w:t>
      </w:r>
      <w:r w:rsidRPr="00C857BE">
        <w:rPr>
          <w:rFonts w:ascii="Times New Roman" w:hAnsi="Times New Roman"/>
          <w:color w:val="222222"/>
          <w:sz w:val="28"/>
          <w:szCs w:val="28"/>
        </w:rPr>
        <w:t>POP</w:t>
      </w:r>
      <w:r w:rsidRPr="005634F7">
        <w:rPr>
          <w:rFonts w:ascii="Times New Roman" w:hAnsi="Times New Roman"/>
          <w:color w:val="222222"/>
          <w:sz w:val="28"/>
          <w:szCs w:val="28"/>
          <w:lang w:val="uk-UA"/>
        </w:rPr>
        <w:t>3).</w:t>
      </w:r>
    </w:p>
    <w:p w14:paraId="35DFCEEB" w14:textId="4215BB51" w:rsidR="00B21892" w:rsidRPr="005634F7" w:rsidRDefault="00B21892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14:paraId="13AC76FC" w14:textId="4B8A12B2" w:rsidR="00A51358" w:rsidRPr="005634F7" w:rsidRDefault="005634F7" w:rsidP="00A51358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AFC13B1" wp14:editId="436F4818">
            <wp:extent cx="5940425" cy="3941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536B" w14:textId="447A01D7" w:rsidR="00A51358" w:rsidRPr="00A51358" w:rsidRDefault="00A51358" w:rsidP="00A51358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Рис.</w:t>
      </w:r>
      <w:r w:rsidR="00CD7B20">
        <w:rPr>
          <w:rFonts w:ascii="Times New Roman" w:hAnsi="Times New Roman"/>
          <w:b/>
          <w:sz w:val="28"/>
          <w:szCs w:val="28"/>
          <w:lang w:val="uk-UA"/>
        </w:rPr>
        <w:t xml:space="preserve"> 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– Діаграма використання  </w:t>
      </w:r>
      <w:r>
        <w:rPr>
          <w:rFonts w:ascii="Times New Roman" w:hAnsi="Times New Roman"/>
          <w:b/>
          <w:sz w:val="28"/>
          <w:szCs w:val="28"/>
          <w:lang w:val="en-US"/>
        </w:rPr>
        <w:t>Gmail</w:t>
      </w:r>
      <w:r w:rsidRPr="005634F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пошти</w:t>
      </w:r>
    </w:p>
    <w:p w14:paraId="5E008416" w14:textId="497A1D0C" w:rsidR="00213285" w:rsidRPr="00E45917" w:rsidRDefault="00A51358" w:rsidP="00CD7B2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Висновок: </w:t>
      </w:r>
      <w:r w:rsidR="00E45917">
        <w:rPr>
          <w:rFonts w:ascii="Times New Roman" w:hAnsi="Times New Roman"/>
          <w:sz w:val="28"/>
          <w:szCs w:val="28"/>
          <w:lang w:val="uk-UA"/>
        </w:rPr>
        <w:t>Під час виконання лабораторної роботи</w:t>
      </w:r>
      <w:bookmarkStart w:id="2" w:name="_GoBack"/>
      <w:bookmarkEnd w:id="2"/>
      <w:r w:rsidRPr="00E45917">
        <w:rPr>
          <w:rFonts w:ascii="Times New Roman" w:hAnsi="Times New Roman"/>
          <w:sz w:val="28"/>
          <w:szCs w:val="28"/>
          <w:lang w:val="uk-UA"/>
        </w:rPr>
        <w:t xml:space="preserve"> було аналізовано принцип роботи дії </w:t>
      </w:r>
      <w:r w:rsidRPr="00E45917">
        <w:rPr>
          <w:rFonts w:ascii="Times New Roman" w:hAnsi="Times New Roman"/>
          <w:sz w:val="28"/>
          <w:szCs w:val="28"/>
          <w:lang w:val="en-US"/>
        </w:rPr>
        <w:t>Gmail</w:t>
      </w:r>
      <w:r w:rsidRPr="00E45917">
        <w:rPr>
          <w:rFonts w:ascii="Times New Roman" w:hAnsi="Times New Roman"/>
          <w:sz w:val="28"/>
          <w:szCs w:val="28"/>
        </w:rPr>
        <w:t xml:space="preserve"> </w:t>
      </w:r>
      <w:r w:rsidR="00CD4A1B" w:rsidRPr="00E45917">
        <w:rPr>
          <w:rFonts w:ascii="Times New Roman" w:hAnsi="Times New Roman"/>
          <w:sz w:val="28"/>
          <w:szCs w:val="28"/>
          <w:lang w:val="uk-UA"/>
        </w:rPr>
        <w:t>пошти</w:t>
      </w:r>
      <w:r w:rsidRPr="00E45917">
        <w:rPr>
          <w:rFonts w:ascii="Times New Roman" w:hAnsi="Times New Roman"/>
          <w:sz w:val="28"/>
          <w:szCs w:val="28"/>
          <w:lang w:val="uk-UA"/>
        </w:rPr>
        <w:t>.</w:t>
      </w:r>
      <w:r w:rsidR="00CD4A1B" w:rsidRPr="00E45917">
        <w:rPr>
          <w:rFonts w:ascii="Times New Roman" w:hAnsi="Times New Roman"/>
          <w:sz w:val="28"/>
          <w:szCs w:val="28"/>
          <w:lang w:val="uk-UA"/>
        </w:rPr>
        <w:t xml:space="preserve"> Було показано на </w:t>
      </w:r>
      <w:r w:rsidR="00CD4A1B" w:rsidRPr="00E45917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діаграмі</w:t>
      </w:r>
      <w:r w:rsidR="00AE4E33" w:rsidRPr="00E45917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 типову послідовність подій, що відбуваються, коли користувач відправляє листа з</w:t>
      </w:r>
      <w:r w:rsidR="00CD4A1B" w:rsidRPr="00E45917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а</w:t>
      </w:r>
      <w:r w:rsidR="00AE4E33" w:rsidRPr="00E45917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 допомогою</w:t>
      </w:r>
      <w:r w:rsidR="00AE4E33" w:rsidRPr="00E4591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="00CD7B20" w:rsidRPr="00E4591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Gmail</w:t>
      </w:r>
      <w:r w:rsidR="00CD4A1B" w:rsidRPr="00E45917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. </w:t>
      </w:r>
      <w:r w:rsidR="00CD7B20" w:rsidRPr="00E45917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 Також до діаграми було складено таблицю с детальним описом принципу роботи пошти</w:t>
      </w:r>
      <w:r w:rsidR="00CD7B20" w:rsidRPr="00E4591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sectPr w:rsidR="00213285" w:rsidRPr="00E45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60FB5"/>
    <w:multiLevelType w:val="hybridMultilevel"/>
    <w:tmpl w:val="36EC7CE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78D769C"/>
    <w:multiLevelType w:val="multilevel"/>
    <w:tmpl w:val="19BA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92BEF"/>
    <w:multiLevelType w:val="multilevel"/>
    <w:tmpl w:val="5EE6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F683E"/>
    <w:multiLevelType w:val="multilevel"/>
    <w:tmpl w:val="A26EC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135CE"/>
    <w:multiLevelType w:val="hybridMultilevel"/>
    <w:tmpl w:val="3EB4FD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E40CE"/>
    <w:multiLevelType w:val="hybridMultilevel"/>
    <w:tmpl w:val="410E444C"/>
    <w:lvl w:ilvl="0" w:tplc="2ACE7788">
      <w:start w:val="1"/>
      <w:numFmt w:val="decimal"/>
      <w:suff w:val="space"/>
      <w:lvlText w:val="%1)"/>
      <w:lvlJc w:val="left"/>
      <w:pPr>
        <w:ind w:left="4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00" w:hanging="360"/>
      </w:pPr>
    </w:lvl>
    <w:lvl w:ilvl="2" w:tplc="2000001B" w:tentative="1">
      <w:start w:val="1"/>
      <w:numFmt w:val="lowerRoman"/>
      <w:lvlText w:val="%3."/>
      <w:lvlJc w:val="right"/>
      <w:pPr>
        <w:ind w:left="1920" w:hanging="180"/>
      </w:pPr>
    </w:lvl>
    <w:lvl w:ilvl="3" w:tplc="2000000F" w:tentative="1">
      <w:start w:val="1"/>
      <w:numFmt w:val="decimal"/>
      <w:lvlText w:val="%4."/>
      <w:lvlJc w:val="left"/>
      <w:pPr>
        <w:ind w:left="2640" w:hanging="360"/>
      </w:pPr>
    </w:lvl>
    <w:lvl w:ilvl="4" w:tplc="20000019" w:tentative="1">
      <w:start w:val="1"/>
      <w:numFmt w:val="lowerLetter"/>
      <w:lvlText w:val="%5."/>
      <w:lvlJc w:val="left"/>
      <w:pPr>
        <w:ind w:left="3360" w:hanging="360"/>
      </w:pPr>
    </w:lvl>
    <w:lvl w:ilvl="5" w:tplc="2000001B" w:tentative="1">
      <w:start w:val="1"/>
      <w:numFmt w:val="lowerRoman"/>
      <w:lvlText w:val="%6."/>
      <w:lvlJc w:val="right"/>
      <w:pPr>
        <w:ind w:left="4080" w:hanging="180"/>
      </w:pPr>
    </w:lvl>
    <w:lvl w:ilvl="6" w:tplc="2000000F" w:tentative="1">
      <w:start w:val="1"/>
      <w:numFmt w:val="decimal"/>
      <w:lvlText w:val="%7."/>
      <w:lvlJc w:val="left"/>
      <w:pPr>
        <w:ind w:left="4800" w:hanging="360"/>
      </w:pPr>
    </w:lvl>
    <w:lvl w:ilvl="7" w:tplc="20000019" w:tentative="1">
      <w:start w:val="1"/>
      <w:numFmt w:val="lowerLetter"/>
      <w:lvlText w:val="%8."/>
      <w:lvlJc w:val="left"/>
      <w:pPr>
        <w:ind w:left="5520" w:hanging="360"/>
      </w:pPr>
    </w:lvl>
    <w:lvl w:ilvl="8" w:tplc="2000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68060D3F"/>
    <w:multiLevelType w:val="hybridMultilevel"/>
    <w:tmpl w:val="7DAEEA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activeWritingStyle w:appName="MSWord" w:lang="ru-RU" w:vendorID="64" w:dllVersion="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BF"/>
    <w:rsid w:val="000833F1"/>
    <w:rsid w:val="00213285"/>
    <w:rsid w:val="002B4381"/>
    <w:rsid w:val="00557905"/>
    <w:rsid w:val="005634F7"/>
    <w:rsid w:val="00590C79"/>
    <w:rsid w:val="005E49F6"/>
    <w:rsid w:val="006C35CB"/>
    <w:rsid w:val="006D11D2"/>
    <w:rsid w:val="007542BF"/>
    <w:rsid w:val="008A1A6C"/>
    <w:rsid w:val="008E3113"/>
    <w:rsid w:val="00A51358"/>
    <w:rsid w:val="00AC5463"/>
    <w:rsid w:val="00AE4E33"/>
    <w:rsid w:val="00B21892"/>
    <w:rsid w:val="00C857BE"/>
    <w:rsid w:val="00CD4A1B"/>
    <w:rsid w:val="00CD7B20"/>
    <w:rsid w:val="00CF48A4"/>
    <w:rsid w:val="00D112FB"/>
    <w:rsid w:val="00D1200C"/>
    <w:rsid w:val="00D158EE"/>
    <w:rsid w:val="00D520A1"/>
    <w:rsid w:val="00D54BED"/>
    <w:rsid w:val="00E45917"/>
    <w:rsid w:val="00EE352B"/>
    <w:rsid w:val="00EE6995"/>
    <w:rsid w:val="00F13257"/>
    <w:rsid w:val="00F5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C3E0"/>
  <w15:chartTrackingRefBased/>
  <w15:docId w15:val="{46A1167B-625E-4F52-B26D-D6552B79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8EE"/>
    <w:rPr>
      <w:rFonts w:eastAsiaTheme="minorEastAsia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rsid w:val="00D158EE"/>
    <w:pPr>
      <w:spacing w:after="0" w:line="240" w:lineRule="auto"/>
      <w:jc w:val="right"/>
    </w:pPr>
    <w:rPr>
      <w:rFonts w:ascii="Arial" w:eastAsiaTheme="minorEastAsia" w:hAnsi="Arial" w:cs="Arial"/>
      <w:color w:val="000000"/>
      <w:kern w:val="28"/>
      <w:sz w:val="20"/>
      <w:szCs w:val="20"/>
      <w:lang w:val="uk-UA" w:eastAsia="uk-UA"/>
    </w:rPr>
  </w:style>
  <w:style w:type="paragraph" w:customStyle="1" w:styleId="Ch6">
    <w:name w:val="Основной текст (без абзаца) (Ch_6 Міністерства)"/>
    <w:basedOn w:val="Normal"/>
    <w:rsid w:val="00D158EE"/>
    <w:pPr>
      <w:widowControl w:val="0"/>
      <w:tabs>
        <w:tab w:val="right" w:leader="underscore" w:pos="7767"/>
      </w:tabs>
      <w:autoSpaceDE w:val="0"/>
      <w:autoSpaceDN w:val="0"/>
      <w:adjustRightInd w:val="0"/>
      <w:spacing w:after="0" w:line="257" w:lineRule="auto"/>
      <w:jc w:val="both"/>
      <w:textAlignment w:val="center"/>
    </w:pPr>
    <w:rPr>
      <w:rFonts w:ascii="PragmaticaC" w:hAnsi="PragmaticaC" w:cs="PragmaticaC"/>
      <w:color w:val="000000"/>
      <w:w w:val="90"/>
      <w:sz w:val="18"/>
      <w:szCs w:val="18"/>
      <w:lang w:val="uk-UA"/>
    </w:rPr>
  </w:style>
  <w:style w:type="paragraph" w:customStyle="1" w:styleId="StrokeCh6">
    <w:name w:val="Stroke (Ch_6 Міністерства)"/>
    <w:basedOn w:val="Normal"/>
    <w:rsid w:val="00D158EE"/>
    <w:pPr>
      <w:widowControl w:val="0"/>
      <w:tabs>
        <w:tab w:val="right" w:pos="7767"/>
      </w:tabs>
      <w:autoSpaceDE w:val="0"/>
      <w:autoSpaceDN w:val="0"/>
      <w:adjustRightInd w:val="0"/>
      <w:spacing w:before="17" w:after="0" w:line="257" w:lineRule="auto"/>
      <w:jc w:val="center"/>
      <w:textAlignment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styleId="ListParagraph">
    <w:name w:val="List Paragraph"/>
    <w:basedOn w:val="Normal"/>
    <w:uiPriority w:val="34"/>
    <w:qFormat/>
    <w:rsid w:val="00D158E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325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857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218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20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FB059-9904-4C65-9D54-0AF7BF814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Impression</dc:creator>
  <cp:keywords/>
  <dc:description/>
  <cp:lastModifiedBy>Ібрагімов Кирило В'ячеславович </cp:lastModifiedBy>
  <cp:revision>14</cp:revision>
  <dcterms:created xsi:type="dcterms:W3CDTF">2019-09-24T13:12:00Z</dcterms:created>
  <dcterms:modified xsi:type="dcterms:W3CDTF">2019-10-09T10:20:00Z</dcterms:modified>
</cp:coreProperties>
</file>