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DDA" w:rsidRDefault="00636DDA" w:rsidP="00636DDA">
      <w:pPr>
        <w:pStyle w:val="Title"/>
        <w:bidi/>
      </w:pPr>
    </w:p>
    <w:p w:rsidR="00636DDA" w:rsidRDefault="00EC203C" w:rsidP="00414F32">
      <w:pPr>
        <w:pStyle w:val="Title"/>
        <w:bidi/>
        <w:jc w:val="center"/>
        <w:rPr>
          <w:rtl/>
        </w:rPr>
      </w:pPr>
      <w:r>
        <w:rPr>
          <w:rFonts w:hint="cs"/>
          <w:rtl/>
        </w:rPr>
        <w:t>סמינר בנושא מיוחד במדעי המחשב</w:t>
      </w:r>
    </w:p>
    <w:p w:rsidR="00414F32" w:rsidRPr="00414F32" w:rsidRDefault="00414F32" w:rsidP="00414F32">
      <w:pPr>
        <w:bidi/>
        <w:rPr>
          <w:rtl/>
        </w:rPr>
      </w:pPr>
      <w:bookmarkStart w:id="0" w:name="_GoBack"/>
      <w:bookmarkEnd w:id="0"/>
    </w:p>
    <w:p w:rsidR="009F5081" w:rsidRPr="00F01187" w:rsidRDefault="009F5081" w:rsidP="0035347B">
      <w:pPr>
        <w:pStyle w:val="NoSpacing"/>
        <w:bidi/>
        <w:jc w:val="center"/>
        <w:rPr>
          <w:rFonts w:asciiTheme="majorBidi" w:hAnsiTheme="majorBidi" w:cstheme="majorBidi"/>
          <w:sz w:val="64"/>
          <w:szCs w:val="64"/>
          <w:rtl/>
        </w:rPr>
      </w:pPr>
      <w:r w:rsidRPr="00F01187">
        <w:rPr>
          <w:rFonts w:asciiTheme="majorBidi" w:hAnsiTheme="majorBidi" w:cstheme="majorBidi"/>
          <w:sz w:val="64"/>
          <w:szCs w:val="64"/>
          <w:rtl/>
        </w:rPr>
        <w:t>אלגוריתם היער העמוק</w:t>
      </w:r>
    </w:p>
    <w:p w:rsidR="0035347B" w:rsidRPr="0035347B" w:rsidRDefault="0035347B" w:rsidP="0035347B">
      <w:pPr>
        <w:pStyle w:val="NoSpacing"/>
        <w:bidi/>
        <w:jc w:val="center"/>
        <w:rPr>
          <w:rFonts w:ascii="David" w:hAnsi="David" w:cs="David"/>
          <w:sz w:val="64"/>
          <w:szCs w:val="64"/>
          <w:rtl/>
        </w:rPr>
      </w:pPr>
    </w:p>
    <w:p w:rsidR="00636DDA" w:rsidRPr="00636DDA" w:rsidRDefault="00CB12CB" w:rsidP="003E5DAB">
      <w:pPr>
        <w:pStyle w:val="NoSpacing"/>
        <w:bidi/>
        <w:jc w:val="center"/>
        <w:rPr>
          <w:sz w:val="40"/>
          <w:szCs w:val="40"/>
          <w:rtl/>
        </w:rPr>
      </w:pPr>
      <w:r>
        <w:rPr>
          <w:rFonts w:hint="cs"/>
          <w:sz w:val="40"/>
          <w:szCs w:val="40"/>
          <w:rtl/>
        </w:rPr>
        <w:t xml:space="preserve">מחבר: </w:t>
      </w:r>
      <w:r w:rsidR="00636DDA" w:rsidRPr="00636DDA">
        <w:rPr>
          <w:rFonts w:hint="cs"/>
          <w:sz w:val="40"/>
          <w:szCs w:val="40"/>
          <w:rtl/>
        </w:rPr>
        <w:t>שאול אברג'יל</w:t>
      </w:r>
    </w:p>
    <w:p w:rsidR="003E5DAB" w:rsidRDefault="003E5DAB" w:rsidP="00636DDA">
      <w:pPr>
        <w:pStyle w:val="NoSpacing"/>
        <w:bidi/>
        <w:jc w:val="center"/>
        <w:rPr>
          <w:sz w:val="36"/>
          <w:szCs w:val="36"/>
          <w:rtl/>
        </w:rPr>
      </w:pPr>
    </w:p>
    <w:p w:rsidR="00636DDA" w:rsidRDefault="00D26835" w:rsidP="003E5DAB">
      <w:pPr>
        <w:pStyle w:val="NoSpacing"/>
        <w:bidi/>
        <w:jc w:val="center"/>
        <w:rPr>
          <w:sz w:val="40"/>
          <w:szCs w:val="40"/>
        </w:rPr>
      </w:pPr>
      <w:r>
        <w:rPr>
          <w:rFonts w:hint="cs"/>
          <w:sz w:val="40"/>
          <w:szCs w:val="40"/>
          <w:rtl/>
        </w:rPr>
        <w:t>מנחה: ד"ר מי</w:t>
      </w:r>
      <w:r w:rsidR="00636DDA" w:rsidRPr="00636DDA">
        <w:rPr>
          <w:rFonts w:hint="cs"/>
          <w:sz w:val="40"/>
          <w:szCs w:val="40"/>
          <w:rtl/>
        </w:rPr>
        <w:t>ה הרמן</w:t>
      </w:r>
    </w:p>
    <w:p w:rsidR="00F92AC4" w:rsidRDefault="00F92AC4" w:rsidP="00F92AC4">
      <w:pPr>
        <w:pStyle w:val="NoSpacing"/>
        <w:bidi/>
        <w:jc w:val="center"/>
        <w:rPr>
          <w:sz w:val="40"/>
          <w:szCs w:val="40"/>
        </w:rPr>
      </w:pPr>
    </w:p>
    <w:p w:rsidR="00F92AC4" w:rsidRPr="00636DDA" w:rsidRDefault="00F92AC4" w:rsidP="00F92AC4">
      <w:pPr>
        <w:pStyle w:val="NoSpacing"/>
        <w:bidi/>
        <w:jc w:val="center"/>
        <w:rPr>
          <w:rFonts w:hint="cs"/>
          <w:sz w:val="40"/>
          <w:szCs w:val="40"/>
          <w:rtl/>
        </w:rPr>
      </w:pPr>
      <w:r>
        <w:rPr>
          <w:rFonts w:hint="cs"/>
          <w:sz w:val="40"/>
          <w:szCs w:val="40"/>
          <w:rtl/>
        </w:rPr>
        <w:t>ספטמבר 2017</w:t>
      </w:r>
    </w:p>
    <w:p w:rsidR="00636DDA" w:rsidRPr="00636DDA" w:rsidRDefault="00636DDA" w:rsidP="00636DDA">
      <w:pPr>
        <w:bidi/>
        <w:rPr>
          <w:sz w:val="40"/>
          <w:szCs w:val="40"/>
          <w:rtl/>
        </w:rPr>
      </w:pPr>
    </w:p>
    <w:p w:rsidR="00636DDA" w:rsidRPr="00636DDA" w:rsidRDefault="00636DDA" w:rsidP="00636DDA">
      <w:pPr>
        <w:bidi/>
        <w:rPr>
          <w:rtl/>
        </w:rPr>
      </w:pPr>
    </w:p>
    <w:p w:rsidR="00636DDA" w:rsidRDefault="00636DDA">
      <w:pPr>
        <w:rPr>
          <w:rtl/>
        </w:rPr>
      </w:pPr>
      <w:r>
        <w:rPr>
          <w:rtl/>
        </w:rPr>
        <w:br w:type="page"/>
      </w:r>
    </w:p>
    <w:p w:rsidR="00636DDA" w:rsidRDefault="00636DDA" w:rsidP="00BB7615">
      <w:pPr>
        <w:bidi/>
        <w:rPr>
          <w:rtl/>
        </w:rPr>
      </w:pPr>
    </w:p>
    <w:sdt>
      <w:sdtPr>
        <w:rPr>
          <w:rFonts w:asciiTheme="minorHAnsi" w:eastAsiaTheme="minorHAnsi" w:hAnsiTheme="minorHAnsi" w:cstheme="minorBidi"/>
          <w:color w:val="auto"/>
          <w:sz w:val="28"/>
          <w:szCs w:val="28"/>
          <w:rtl/>
          <w:lang w:bidi="he-IL"/>
        </w:rPr>
        <w:id w:val="1766494921"/>
        <w:docPartObj>
          <w:docPartGallery w:val="Table of Contents"/>
          <w:docPartUnique/>
        </w:docPartObj>
      </w:sdtPr>
      <w:sdtEndPr>
        <w:rPr>
          <w:b/>
          <w:bCs/>
          <w:noProof/>
          <w:sz w:val="22"/>
          <w:szCs w:val="22"/>
        </w:rPr>
      </w:sdtEndPr>
      <w:sdtContent>
        <w:p w:rsidR="00EC203C" w:rsidRPr="00247506" w:rsidRDefault="00EC203C" w:rsidP="00BB7615">
          <w:pPr>
            <w:pStyle w:val="TOCHeading"/>
            <w:bidi/>
            <w:rPr>
              <w:sz w:val="40"/>
              <w:szCs w:val="40"/>
              <w:lang w:bidi="he-IL"/>
            </w:rPr>
          </w:pPr>
          <w:r w:rsidRPr="00247506">
            <w:rPr>
              <w:rFonts w:hint="cs"/>
              <w:sz w:val="40"/>
              <w:szCs w:val="40"/>
              <w:rtl/>
              <w:lang w:bidi="he-IL"/>
            </w:rPr>
            <w:t>תוכן עניינים</w:t>
          </w:r>
        </w:p>
        <w:p w:rsidR="00853EA6" w:rsidRPr="00853EA6" w:rsidRDefault="00853EA6" w:rsidP="00734294">
          <w:pPr>
            <w:bidi/>
            <w:rPr>
              <w:rtl/>
            </w:rPr>
          </w:pPr>
        </w:p>
        <w:p w:rsidR="00734294" w:rsidRDefault="00EC203C" w:rsidP="00734294">
          <w:pPr>
            <w:pStyle w:val="TOC1"/>
            <w:rPr>
              <w:rFonts w:cstheme="minorBidi"/>
              <w:noProof/>
              <w:lang w:bidi="he-IL"/>
            </w:rPr>
          </w:pPr>
          <w:r>
            <w:fldChar w:fldCharType="begin"/>
          </w:r>
          <w:r>
            <w:instrText xml:space="preserve"> TOC \o "1-3" \h \z \u </w:instrText>
          </w:r>
          <w:r>
            <w:fldChar w:fldCharType="separate"/>
          </w:r>
          <w:hyperlink w:anchor="_Toc493871732" w:history="1">
            <w:r w:rsidR="00734294" w:rsidRPr="00734294">
              <w:rPr>
                <w:rStyle w:val="Hyperlink"/>
                <w:b/>
                <w:bCs/>
                <w:noProof/>
                <w:rtl/>
                <w:lang w:bidi="he-IL"/>
              </w:rPr>
              <w:t>מבוא</w:t>
            </w:r>
            <w:r w:rsidR="00734294">
              <w:rPr>
                <w:noProof/>
                <w:webHidden/>
              </w:rPr>
              <w:tab/>
            </w:r>
            <w:r w:rsidR="00734294">
              <w:rPr>
                <w:noProof/>
                <w:webHidden/>
              </w:rPr>
              <w:fldChar w:fldCharType="begin"/>
            </w:r>
            <w:r w:rsidR="00734294">
              <w:rPr>
                <w:noProof/>
                <w:webHidden/>
              </w:rPr>
              <w:instrText xml:space="preserve"> PAGEREF _Toc493871732 \h </w:instrText>
            </w:r>
            <w:r w:rsidR="00734294">
              <w:rPr>
                <w:noProof/>
                <w:webHidden/>
              </w:rPr>
            </w:r>
            <w:r w:rsidR="00734294">
              <w:rPr>
                <w:noProof/>
                <w:webHidden/>
              </w:rPr>
              <w:fldChar w:fldCharType="separate"/>
            </w:r>
            <w:r w:rsidR="00734294">
              <w:rPr>
                <w:noProof/>
                <w:webHidden/>
              </w:rPr>
              <w:t>3</w:t>
            </w:r>
            <w:r w:rsidR="00734294">
              <w:rPr>
                <w:noProof/>
                <w:webHidden/>
              </w:rPr>
              <w:fldChar w:fldCharType="end"/>
            </w:r>
          </w:hyperlink>
        </w:p>
        <w:p w:rsidR="00734294" w:rsidRDefault="00234410" w:rsidP="00734294">
          <w:pPr>
            <w:pStyle w:val="TOC1"/>
            <w:rPr>
              <w:rFonts w:cstheme="minorBidi"/>
              <w:noProof/>
              <w:lang w:bidi="he-IL"/>
            </w:rPr>
          </w:pPr>
          <w:hyperlink w:anchor="_Toc493871733" w:history="1">
            <w:r w:rsidR="00734294" w:rsidRPr="00734294">
              <w:rPr>
                <w:rStyle w:val="Hyperlink"/>
                <w:b/>
                <w:bCs/>
                <w:noProof/>
                <w:rtl/>
                <w:lang w:bidi="he-IL"/>
              </w:rPr>
              <w:t>עצי החלטה</w:t>
            </w:r>
            <w:r w:rsidR="00734294">
              <w:rPr>
                <w:noProof/>
                <w:webHidden/>
              </w:rPr>
              <w:tab/>
            </w:r>
            <w:r w:rsidR="00734294">
              <w:rPr>
                <w:noProof/>
                <w:webHidden/>
              </w:rPr>
              <w:fldChar w:fldCharType="begin"/>
            </w:r>
            <w:r w:rsidR="00734294">
              <w:rPr>
                <w:noProof/>
                <w:webHidden/>
              </w:rPr>
              <w:instrText xml:space="preserve"> PAGEREF _Toc493871733 \h </w:instrText>
            </w:r>
            <w:r w:rsidR="00734294">
              <w:rPr>
                <w:noProof/>
                <w:webHidden/>
              </w:rPr>
            </w:r>
            <w:r w:rsidR="00734294">
              <w:rPr>
                <w:noProof/>
                <w:webHidden/>
              </w:rPr>
              <w:fldChar w:fldCharType="separate"/>
            </w:r>
            <w:r w:rsidR="00734294">
              <w:rPr>
                <w:noProof/>
                <w:webHidden/>
              </w:rPr>
              <w:t>3</w:t>
            </w:r>
            <w:r w:rsidR="00734294">
              <w:rPr>
                <w:noProof/>
                <w:webHidden/>
              </w:rPr>
              <w:fldChar w:fldCharType="end"/>
            </w:r>
          </w:hyperlink>
        </w:p>
        <w:p w:rsidR="00734294" w:rsidRDefault="00234410" w:rsidP="00734294">
          <w:pPr>
            <w:pStyle w:val="TOC1"/>
            <w:rPr>
              <w:rFonts w:cstheme="minorBidi"/>
              <w:noProof/>
              <w:lang w:bidi="he-IL"/>
            </w:rPr>
          </w:pPr>
          <w:hyperlink w:anchor="_Toc493871734" w:history="1">
            <w:r w:rsidR="00734294" w:rsidRPr="00734294">
              <w:rPr>
                <w:rStyle w:val="Hyperlink"/>
                <w:b/>
                <w:bCs/>
                <w:noProof/>
                <w:rtl/>
                <w:lang w:bidi="he-IL"/>
              </w:rPr>
              <w:t>יער אקראי</w:t>
            </w:r>
            <w:r w:rsidR="00734294">
              <w:rPr>
                <w:noProof/>
                <w:webHidden/>
              </w:rPr>
              <w:tab/>
            </w:r>
            <w:r w:rsidR="00734294">
              <w:rPr>
                <w:noProof/>
                <w:webHidden/>
              </w:rPr>
              <w:fldChar w:fldCharType="begin"/>
            </w:r>
            <w:r w:rsidR="00734294">
              <w:rPr>
                <w:noProof/>
                <w:webHidden/>
              </w:rPr>
              <w:instrText xml:space="preserve"> PAGEREF _Toc493871734 \h </w:instrText>
            </w:r>
            <w:r w:rsidR="00734294">
              <w:rPr>
                <w:noProof/>
                <w:webHidden/>
              </w:rPr>
            </w:r>
            <w:r w:rsidR="00734294">
              <w:rPr>
                <w:noProof/>
                <w:webHidden/>
              </w:rPr>
              <w:fldChar w:fldCharType="separate"/>
            </w:r>
            <w:r w:rsidR="00734294">
              <w:rPr>
                <w:noProof/>
                <w:webHidden/>
              </w:rPr>
              <w:t>5</w:t>
            </w:r>
            <w:r w:rsidR="00734294">
              <w:rPr>
                <w:noProof/>
                <w:webHidden/>
              </w:rPr>
              <w:fldChar w:fldCharType="end"/>
            </w:r>
          </w:hyperlink>
        </w:p>
        <w:p w:rsidR="00734294" w:rsidRDefault="00234410" w:rsidP="00734294">
          <w:pPr>
            <w:pStyle w:val="TOC2"/>
            <w:tabs>
              <w:tab w:val="right" w:leader="dot" w:pos="9350"/>
            </w:tabs>
            <w:bidi/>
            <w:rPr>
              <w:rFonts w:cstheme="minorBidi"/>
              <w:noProof/>
              <w:lang w:bidi="he-IL"/>
            </w:rPr>
          </w:pPr>
          <w:hyperlink w:anchor="_Toc493871735" w:history="1">
            <w:r w:rsidR="00734294" w:rsidRPr="009F7EAD">
              <w:rPr>
                <w:rStyle w:val="Hyperlink"/>
                <w:rFonts w:asciiTheme="majorBidi" w:hAnsiTheme="majorBidi"/>
                <w:noProof/>
                <w:shd w:val="clear" w:color="auto" w:fill="FFFFFF"/>
              </w:rPr>
              <w:t>Bootstrap</w:t>
            </w:r>
            <w:r w:rsidR="00734294">
              <w:rPr>
                <w:noProof/>
                <w:webHidden/>
              </w:rPr>
              <w:tab/>
            </w:r>
            <w:r w:rsidR="00734294">
              <w:rPr>
                <w:noProof/>
                <w:webHidden/>
              </w:rPr>
              <w:fldChar w:fldCharType="begin"/>
            </w:r>
            <w:r w:rsidR="00734294">
              <w:rPr>
                <w:noProof/>
                <w:webHidden/>
              </w:rPr>
              <w:instrText xml:space="preserve"> PAGEREF _Toc493871735 \h </w:instrText>
            </w:r>
            <w:r w:rsidR="00734294">
              <w:rPr>
                <w:noProof/>
                <w:webHidden/>
              </w:rPr>
            </w:r>
            <w:r w:rsidR="00734294">
              <w:rPr>
                <w:noProof/>
                <w:webHidden/>
              </w:rPr>
              <w:fldChar w:fldCharType="separate"/>
            </w:r>
            <w:r w:rsidR="00734294">
              <w:rPr>
                <w:noProof/>
                <w:webHidden/>
              </w:rPr>
              <w:t>5</w:t>
            </w:r>
            <w:r w:rsidR="00734294">
              <w:rPr>
                <w:noProof/>
                <w:webHidden/>
              </w:rPr>
              <w:fldChar w:fldCharType="end"/>
            </w:r>
          </w:hyperlink>
        </w:p>
        <w:p w:rsidR="00734294" w:rsidRDefault="00234410" w:rsidP="00734294">
          <w:pPr>
            <w:pStyle w:val="TOC2"/>
            <w:tabs>
              <w:tab w:val="right" w:leader="dot" w:pos="9350"/>
            </w:tabs>
            <w:bidi/>
            <w:rPr>
              <w:rFonts w:cstheme="minorBidi"/>
              <w:noProof/>
              <w:lang w:bidi="he-IL"/>
            </w:rPr>
          </w:pPr>
          <w:hyperlink w:anchor="_Toc493871736" w:history="1">
            <w:r w:rsidR="00734294" w:rsidRPr="009F7EAD">
              <w:rPr>
                <w:rStyle w:val="Hyperlink"/>
                <w:rFonts w:asciiTheme="majorBidi" w:hAnsiTheme="majorBidi"/>
                <w:noProof/>
                <w:shd w:val="clear" w:color="auto" w:fill="FFFFFF"/>
              </w:rPr>
              <w:t>Bagging</w:t>
            </w:r>
            <w:r w:rsidR="00734294">
              <w:rPr>
                <w:noProof/>
                <w:webHidden/>
              </w:rPr>
              <w:tab/>
            </w:r>
            <w:r w:rsidR="00734294">
              <w:rPr>
                <w:noProof/>
                <w:webHidden/>
              </w:rPr>
              <w:fldChar w:fldCharType="begin"/>
            </w:r>
            <w:r w:rsidR="00734294">
              <w:rPr>
                <w:noProof/>
                <w:webHidden/>
              </w:rPr>
              <w:instrText xml:space="preserve"> PAGEREF _Toc493871736 \h </w:instrText>
            </w:r>
            <w:r w:rsidR="00734294">
              <w:rPr>
                <w:noProof/>
                <w:webHidden/>
              </w:rPr>
            </w:r>
            <w:r w:rsidR="00734294">
              <w:rPr>
                <w:noProof/>
                <w:webHidden/>
              </w:rPr>
              <w:fldChar w:fldCharType="separate"/>
            </w:r>
            <w:r w:rsidR="00734294">
              <w:rPr>
                <w:noProof/>
                <w:webHidden/>
              </w:rPr>
              <w:t>5</w:t>
            </w:r>
            <w:r w:rsidR="00734294">
              <w:rPr>
                <w:noProof/>
                <w:webHidden/>
              </w:rPr>
              <w:fldChar w:fldCharType="end"/>
            </w:r>
          </w:hyperlink>
        </w:p>
        <w:p w:rsidR="00734294" w:rsidRDefault="00234410" w:rsidP="00734294">
          <w:pPr>
            <w:pStyle w:val="TOC2"/>
            <w:tabs>
              <w:tab w:val="right" w:leader="dot" w:pos="9350"/>
            </w:tabs>
            <w:bidi/>
            <w:rPr>
              <w:rFonts w:cstheme="minorBidi"/>
              <w:noProof/>
              <w:lang w:bidi="he-IL"/>
            </w:rPr>
          </w:pPr>
          <w:hyperlink w:anchor="_Toc493871737" w:history="1">
            <w:r w:rsidR="00734294" w:rsidRPr="009F7EAD">
              <w:rPr>
                <w:rStyle w:val="Hyperlink"/>
                <w:rFonts w:asciiTheme="majorBidi" w:hAnsiTheme="majorBidi"/>
                <w:noProof/>
                <w:shd w:val="clear" w:color="auto" w:fill="FFFFFF"/>
                <w:rtl/>
                <w:lang w:bidi="he-IL"/>
              </w:rPr>
              <w:t>אלגוריתם היער האקראי</w:t>
            </w:r>
            <w:r w:rsidR="00734294">
              <w:rPr>
                <w:noProof/>
                <w:webHidden/>
              </w:rPr>
              <w:tab/>
            </w:r>
            <w:r w:rsidR="00734294">
              <w:rPr>
                <w:noProof/>
                <w:webHidden/>
              </w:rPr>
              <w:fldChar w:fldCharType="begin"/>
            </w:r>
            <w:r w:rsidR="00734294">
              <w:rPr>
                <w:noProof/>
                <w:webHidden/>
              </w:rPr>
              <w:instrText xml:space="preserve"> PAGEREF _Toc493871737 \h </w:instrText>
            </w:r>
            <w:r w:rsidR="00734294">
              <w:rPr>
                <w:noProof/>
                <w:webHidden/>
              </w:rPr>
            </w:r>
            <w:r w:rsidR="00734294">
              <w:rPr>
                <w:noProof/>
                <w:webHidden/>
              </w:rPr>
              <w:fldChar w:fldCharType="separate"/>
            </w:r>
            <w:r w:rsidR="00734294">
              <w:rPr>
                <w:noProof/>
                <w:webHidden/>
              </w:rPr>
              <w:t>6</w:t>
            </w:r>
            <w:r w:rsidR="00734294">
              <w:rPr>
                <w:noProof/>
                <w:webHidden/>
              </w:rPr>
              <w:fldChar w:fldCharType="end"/>
            </w:r>
          </w:hyperlink>
        </w:p>
        <w:p w:rsidR="00734294" w:rsidRDefault="00234410" w:rsidP="00734294">
          <w:pPr>
            <w:pStyle w:val="TOC2"/>
            <w:tabs>
              <w:tab w:val="right" w:leader="dot" w:pos="9350"/>
            </w:tabs>
            <w:bidi/>
            <w:rPr>
              <w:rFonts w:cstheme="minorBidi"/>
              <w:noProof/>
              <w:lang w:bidi="he-IL"/>
            </w:rPr>
          </w:pPr>
          <w:hyperlink w:anchor="_Toc493871738" w:history="1">
            <w:r w:rsidR="00734294" w:rsidRPr="009F7EAD">
              <w:rPr>
                <w:rStyle w:val="Hyperlink"/>
                <w:rFonts w:asciiTheme="majorBidi" w:hAnsiTheme="majorBidi"/>
                <w:noProof/>
                <w:shd w:val="clear" w:color="auto" w:fill="FFFFFF"/>
                <w:rtl/>
                <w:lang w:bidi="he-IL"/>
              </w:rPr>
              <w:t>יתרונות היער האקראי</w:t>
            </w:r>
            <w:r w:rsidR="00734294">
              <w:rPr>
                <w:noProof/>
                <w:webHidden/>
              </w:rPr>
              <w:tab/>
            </w:r>
            <w:r w:rsidR="00734294">
              <w:rPr>
                <w:noProof/>
                <w:webHidden/>
              </w:rPr>
              <w:fldChar w:fldCharType="begin"/>
            </w:r>
            <w:r w:rsidR="00734294">
              <w:rPr>
                <w:noProof/>
                <w:webHidden/>
              </w:rPr>
              <w:instrText xml:space="preserve"> PAGEREF _Toc493871738 \h </w:instrText>
            </w:r>
            <w:r w:rsidR="00734294">
              <w:rPr>
                <w:noProof/>
                <w:webHidden/>
              </w:rPr>
            </w:r>
            <w:r w:rsidR="00734294">
              <w:rPr>
                <w:noProof/>
                <w:webHidden/>
              </w:rPr>
              <w:fldChar w:fldCharType="separate"/>
            </w:r>
            <w:r w:rsidR="00734294">
              <w:rPr>
                <w:noProof/>
                <w:webHidden/>
              </w:rPr>
              <w:t>7</w:t>
            </w:r>
            <w:r w:rsidR="00734294">
              <w:rPr>
                <w:noProof/>
                <w:webHidden/>
              </w:rPr>
              <w:fldChar w:fldCharType="end"/>
            </w:r>
          </w:hyperlink>
        </w:p>
        <w:p w:rsidR="00734294" w:rsidRDefault="00234410" w:rsidP="00734294">
          <w:pPr>
            <w:pStyle w:val="TOC2"/>
            <w:tabs>
              <w:tab w:val="right" w:leader="dot" w:pos="9350"/>
            </w:tabs>
            <w:bidi/>
            <w:rPr>
              <w:rFonts w:cstheme="minorBidi"/>
              <w:noProof/>
              <w:lang w:bidi="he-IL"/>
            </w:rPr>
          </w:pPr>
          <w:hyperlink w:anchor="_Toc493871739" w:history="1">
            <w:r w:rsidR="00734294" w:rsidRPr="009F7EAD">
              <w:rPr>
                <w:rStyle w:val="Hyperlink"/>
                <w:rFonts w:asciiTheme="majorBidi" w:hAnsiTheme="majorBidi"/>
                <w:noProof/>
                <w:shd w:val="clear" w:color="auto" w:fill="FFFFFF"/>
                <w:rtl/>
                <w:lang w:bidi="he-IL"/>
              </w:rPr>
              <w:t>גרסאות שונות</w:t>
            </w:r>
            <w:r w:rsidR="00734294">
              <w:rPr>
                <w:noProof/>
                <w:webHidden/>
              </w:rPr>
              <w:tab/>
            </w:r>
            <w:r w:rsidR="00734294">
              <w:rPr>
                <w:noProof/>
                <w:webHidden/>
              </w:rPr>
              <w:fldChar w:fldCharType="begin"/>
            </w:r>
            <w:r w:rsidR="00734294">
              <w:rPr>
                <w:noProof/>
                <w:webHidden/>
              </w:rPr>
              <w:instrText xml:space="preserve"> PAGEREF _Toc493871739 \h </w:instrText>
            </w:r>
            <w:r w:rsidR="00734294">
              <w:rPr>
                <w:noProof/>
                <w:webHidden/>
              </w:rPr>
            </w:r>
            <w:r w:rsidR="00734294">
              <w:rPr>
                <w:noProof/>
                <w:webHidden/>
              </w:rPr>
              <w:fldChar w:fldCharType="separate"/>
            </w:r>
            <w:r w:rsidR="00734294">
              <w:rPr>
                <w:noProof/>
                <w:webHidden/>
              </w:rPr>
              <w:t>7</w:t>
            </w:r>
            <w:r w:rsidR="00734294">
              <w:rPr>
                <w:noProof/>
                <w:webHidden/>
              </w:rPr>
              <w:fldChar w:fldCharType="end"/>
            </w:r>
          </w:hyperlink>
        </w:p>
        <w:p w:rsidR="00734294" w:rsidRDefault="00234410" w:rsidP="00734294">
          <w:pPr>
            <w:pStyle w:val="TOC1"/>
            <w:rPr>
              <w:rFonts w:cstheme="minorBidi"/>
              <w:noProof/>
              <w:lang w:bidi="he-IL"/>
            </w:rPr>
          </w:pPr>
          <w:hyperlink w:anchor="_Toc493871740" w:history="1">
            <w:r w:rsidR="00734294" w:rsidRPr="00734294">
              <w:rPr>
                <w:rStyle w:val="Hyperlink"/>
                <w:b/>
                <w:bCs/>
                <w:noProof/>
                <w:rtl/>
                <w:lang w:bidi="he-IL"/>
              </w:rPr>
              <w:t>ארכיטקטורת עמוקות</w:t>
            </w:r>
            <w:r w:rsidR="00734294">
              <w:rPr>
                <w:noProof/>
                <w:webHidden/>
              </w:rPr>
              <w:tab/>
            </w:r>
            <w:r w:rsidR="00734294">
              <w:rPr>
                <w:noProof/>
                <w:webHidden/>
              </w:rPr>
              <w:fldChar w:fldCharType="begin"/>
            </w:r>
            <w:r w:rsidR="00734294">
              <w:rPr>
                <w:noProof/>
                <w:webHidden/>
              </w:rPr>
              <w:instrText xml:space="preserve"> PAGEREF _Toc493871740 \h </w:instrText>
            </w:r>
            <w:r w:rsidR="00734294">
              <w:rPr>
                <w:noProof/>
                <w:webHidden/>
              </w:rPr>
            </w:r>
            <w:r w:rsidR="00734294">
              <w:rPr>
                <w:noProof/>
                <w:webHidden/>
              </w:rPr>
              <w:fldChar w:fldCharType="separate"/>
            </w:r>
            <w:r w:rsidR="00734294">
              <w:rPr>
                <w:noProof/>
                <w:webHidden/>
              </w:rPr>
              <w:t>9</w:t>
            </w:r>
            <w:r w:rsidR="00734294">
              <w:rPr>
                <w:noProof/>
                <w:webHidden/>
              </w:rPr>
              <w:fldChar w:fldCharType="end"/>
            </w:r>
          </w:hyperlink>
        </w:p>
        <w:p w:rsidR="00734294" w:rsidRDefault="00234410" w:rsidP="00734294">
          <w:pPr>
            <w:pStyle w:val="TOC2"/>
            <w:tabs>
              <w:tab w:val="right" w:leader="dot" w:pos="9350"/>
            </w:tabs>
            <w:bidi/>
            <w:rPr>
              <w:rFonts w:cstheme="minorBidi"/>
              <w:noProof/>
              <w:lang w:bidi="he-IL"/>
            </w:rPr>
          </w:pPr>
          <w:hyperlink w:anchor="_Toc493871741" w:history="1">
            <w:r w:rsidR="00734294" w:rsidRPr="009F7EAD">
              <w:rPr>
                <w:rStyle w:val="Hyperlink"/>
                <w:noProof/>
                <w:shd w:val="clear" w:color="auto" w:fill="FFFFFF"/>
                <w:rtl/>
                <w:lang w:bidi="he-IL"/>
              </w:rPr>
              <w:t>מבוא</w:t>
            </w:r>
            <w:r w:rsidR="00EE5844">
              <w:rPr>
                <w:rStyle w:val="Hyperlink"/>
                <w:rFonts w:hint="cs"/>
                <w:noProof/>
                <w:shd w:val="clear" w:color="auto" w:fill="FFFFFF"/>
                <w:rtl/>
                <w:lang w:bidi="he-IL"/>
              </w:rPr>
              <w:t xml:space="preserve"> ללמידה עמוקה</w:t>
            </w:r>
            <w:r w:rsidR="00734294">
              <w:rPr>
                <w:noProof/>
                <w:webHidden/>
              </w:rPr>
              <w:tab/>
            </w:r>
            <w:r w:rsidR="00734294">
              <w:rPr>
                <w:noProof/>
                <w:webHidden/>
              </w:rPr>
              <w:fldChar w:fldCharType="begin"/>
            </w:r>
            <w:r w:rsidR="00734294">
              <w:rPr>
                <w:noProof/>
                <w:webHidden/>
              </w:rPr>
              <w:instrText xml:space="preserve"> PAGEREF _Toc493871741 \h </w:instrText>
            </w:r>
            <w:r w:rsidR="00734294">
              <w:rPr>
                <w:noProof/>
                <w:webHidden/>
              </w:rPr>
            </w:r>
            <w:r w:rsidR="00734294">
              <w:rPr>
                <w:noProof/>
                <w:webHidden/>
              </w:rPr>
              <w:fldChar w:fldCharType="separate"/>
            </w:r>
            <w:r w:rsidR="00734294">
              <w:rPr>
                <w:noProof/>
                <w:webHidden/>
              </w:rPr>
              <w:t>9</w:t>
            </w:r>
            <w:r w:rsidR="00734294">
              <w:rPr>
                <w:noProof/>
                <w:webHidden/>
              </w:rPr>
              <w:fldChar w:fldCharType="end"/>
            </w:r>
          </w:hyperlink>
        </w:p>
        <w:p w:rsidR="00734294" w:rsidRDefault="00234410" w:rsidP="00734294">
          <w:pPr>
            <w:pStyle w:val="TOC2"/>
            <w:tabs>
              <w:tab w:val="right" w:leader="dot" w:pos="9350"/>
            </w:tabs>
            <w:bidi/>
            <w:rPr>
              <w:rFonts w:cstheme="minorBidi"/>
              <w:noProof/>
              <w:lang w:bidi="he-IL"/>
            </w:rPr>
          </w:pPr>
          <w:hyperlink w:anchor="_Toc493871742" w:history="1">
            <w:r w:rsidR="00734294" w:rsidRPr="009F7EAD">
              <w:rPr>
                <w:rStyle w:val="Hyperlink"/>
                <w:rFonts w:asciiTheme="majorBidi" w:hAnsiTheme="majorBidi"/>
                <w:noProof/>
                <w:shd w:val="clear" w:color="auto" w:fill="FFFFFF"/>
                <w:rtl/>
                <w:lang w:bidi="he-IL"/>
              </w:rPr>
              <w:t>שימושים נפוצים</w:t>
            </w:r>
            <w:r w:rsidR="00734294">
              <w:rPr>
                <w:noProof/>
                <w:webHidden/>
              </w:rPr>
              <w:tab/>
            </w:r>
            <w:r w:rsidR="00734294">
              <w:rPr>
                <w:noProof/>
                <w:webHidden/>
              </w:rPr>
              <w:fldChar w:fldCharType="begin"/>
            </w:r>
            <w:r w:rsidR="00734294">
              <w:rPr>
                <w:noProof/>
                <w:webHidden/>
              </w:rPr>
              <w:instrText xml:space="preserve"> PAGEREF _Toc493871742 \h </w:instrText>
            </w:r>
            <w:r w:rsidR="00734294">
              <w:rPr>
                <w:noProof/>
                <w:webHidden/>
              </w:rPr>
            </w:r>
            <w:r w:rsidR="00734294">
              <w:rPr>
                <w:noProof/>
                <w:webHidden/>
              </w:rPr>
              <w:fldChar w:fldCharType="separate"/>
            </w:r>
            <w:r w:rsidR="00734294">
              <w:rPr>
                <w:noProof/>
                <w:webHidden/>
              </w:rPr>
              <w:t>12</w:t>
            </w:r>
            <w:r w:rsidR="00734294">
              <w:rPr>
                <w:noProof/>
                <w:webHidden/>
              </w:rPr>
              <w:fldChar w:fldCharType="end"/>
            </w:r>
          </w:hyperlink>
        </w:p>
        <w:p w:rsidR="00734294" w:rsidRDefault="00234410" w:rsidP="00734294">
          <w:pPr>
            <w:pStyle w:val="TOC2"/>
            <w:tabs>
              <w:tab w:val="right" w:leader="dot" w:pos="9350"/>
            </w:tabs>
            <w:bidi/>
            <w:rPr>
              <w:rFonts w:cstheme="minorBidi"/>
              <w:noProof/>
              <w:lang w:bidi="he-IL"/>
            </w:rPr>
          </w:pPr>
          <w:hyperlink w:anchor="_Toc493871743" w:history="1">
            <w:r w:rsidR="00734294" w:rsidRPr="009F7EAD">
              <w:rPr>
                <w:rStyle w:val="Hyperlink"/>
                <w:rFonts w:asciiTheme="majorBidi" w:hAnsiTheme="majorBidi"/>
                <w:noProof/>
                <w:shd w:val="clear" w:color="auto" w:fill="FFFFFF"/>
                <w:rtl/>
                <w:lang w:bidi="he-IL"/>
              </w:rPr>
              <w:t>מגבלות</w:t>
            </w:r>
            <w:r w:rsidR="00734294">
              <w:rPr>
                <w:noProof/>
                <w:webHidden/>
              </w:rPr>
              <w:tab/>
            </w:r>
            <w:r w:rsidR="00734294">
              <w:rPr>
                <w:noProof/>
                <w:webHidden/>
              </w:rPr>
              <w:fldChar w:fldCharType="begin"/>
            </w:r>
            <w:r w:rsidR="00734294">
              <w:rPr>
                <w:noProof/>
                <w:webHidden/>
              </w:rPr>
              <w:instrText xml:space="preserve"> PAGEREF _Toc493871743 \h </w:instrText>
            </w:r>
            <w:r w:rsidR="00734294">
              <w:rPr>
                <w:noProof/>
                <w:webHidden/>
              </w:rPr>
            </w:r>
            <w:r w:rsidR="00734294">
              <w:rPr>
                <w:noProof/>
                <w:webHidden/>
              </w:rPr>
              <w:fldChar w:fldCharType="separate"/>
            </w:r>
            <w:r w:rsidR="00734294">
              <w:rPr>
                <w:noProof/>
                <w:webHidden/>
              </w:rPr>
              <w:t>12</w:t>
            </w:r>
            <w:r w:rsidR="00734294">
              <w:rPr>
                <w:noProof/>
                <w:webHidden/>
              </w:rPr>
              <w:fldChar w:fldCharType="end"/>
            </w:r>
          </w:hyperlink>
        </w:p>
        <w:p w:rsidR="00734294" w:rsidRDefault="00234410" w:rsidP="00734294">
          <w:pPr>
            <w:pStyle w:val="TOC1"/>
            <w:rPr>
              <w:rFonts w:cstheme="minorBidi"/>
              <w:noProof/>
              <w:lang w:bidi="he-IL"/>
            </w:rPr>
          </w:pPr>
          <w:hyperlink w:anchor="_Toc493871744" w:history="1">
            <w:r w:rsidR="00734294" w:rsidRPr="00734294">
              <w:rPr>
                <w:rStyle w:val="Hyperlink"/>
                <w:b/>
                <w:bCs/>
                <w:noProof/>
                <w:rtl/>
                <w:lang w:bidi="he-IL"/>
              </w:rPr>
              <w:t>יער עמוק</w:t>
            </w:r>
            <w:r w:rsidR="00734294">
              <w:rPr>
                <w:noProof/>
                <w:webHidden/>
              </w:rPr>
              <w:tab/>
            </w:r>
            <w:r w:rsidR="00734294">
              <w:rPr>
                <w:noProof/>
                <w:webHidden/>
              </w:rPr>
              <w:fldChar w:fldCharType="begin"/>
            </w:r>
            <w:r w:rsidR="00734294">
              <w:rPr>
                <w:noProof/>
                <w:webHidden/>
              </w:rPr>
              <w:instrText xml:space="preserve"> PAGEREF _Toc493871744 \h </w:instrText>
            </w:r>
            <w:r w:rsidR="00734294">
              <w:rPr>
                <w:noProof/>
                <w:webHidden/>
              </w:rPr>
            </w:r>
            <w:r w:rsidR="00734294">
              <w:rPr>
                <w:noProof/>
                <w:webHidden/>
              </w:rPr>
              <w:fldChar w:fldCharType="separate"/>
            </w:r>
            <w:r w:rsidR="00734294">
              <w:rPr>
                <w:noProof/>
                <w:webHidden/>
              </w:rPr>
              <w:t>13</w:t>
            </w:r>
            <w:r w:rsidR="00734294">
              <w:rPr>
                <w:noProof/>
                <w:webHidden/>
              </w:rPr>
              <w:fldChar w:fldCharType="end"/>
            </w:r>
          </w:hyperlink>
        </w:p>
        <w:p w:rsidR="00734294" w:rsidRDefault="00234410" w:rsidP="00734294">
          <w:pPr>
            <w:pStyle w:val="TOC2"/>
            <w:tabs>
              <w:tab w:val="right" w:leader="dot" w:pos="9350"/>
            </w:tabs>
            <w:bidi/>
            <w:rPr>
              <w:rFonts w:cstheme="minorBidi"/>
              <w:noProof/>
              <w:lang w:bidi="he-IL"/>
            </w:rPr>
          </w:pPr>
          <w:hyperlink w:anchor="_Toc493871745" w:history="1">
            <w:r w:rsidR="00734294" w:rsidRPr="009F7EAD">
              <w:rPr>
                <w:rStyle w:val="Hyperlink"/>
                <w:rFonts w:asciiTheme="majorBidi" w:hAnsiTheme="majorBidi"/>
                <w:noProof/>
                <w:shd w:val="clear" w:color="auto" w:fill="FFFFFF"/>
                <w:rtl/>
                <w:lang w:bidi="he-IL"/>
              </w:rPr>
              <w:t>אפיון מבנה היער העמוק</w:t>
            </w:r>
            <w:r w:rsidR="00734294">
              <w:rPr>
                <w:noProof/>
                <w:webHidden/>
              </w:rPr>
              <w:tab/>
            </w:r>
            <w:r w:rsidR="00734294">
              <w:rPr>
                <w:noProof/>
                <w:webHidden/>
              </w:rPr>
              <w:fldChar w:fldCharType="begin"/>
            </w:r>
            <w:r w:rsidR="00734294">
              <w:rPr>
                <w:noProof/>
                <w:webHidden/>
              </w:rPr>
              <w:instrText xml:space="preserve"> PAGEREF _Toc493871745 \h </w:instrText>
            </w:r>
            <w:r w:rsidR="00734294">
              <w:rPr>
                <w:noProof/>
                <w:webHidden/>
              </w:rPr>
            </w:r>
            <w:r w:rsidR="00734294">
              <w:rPr>
                <w:noProof/>
                <w:webHidden/>
              </w:rPr>
              <w:fldChar w:fldCharType="separate"/>
            </w:r>
            <w:r w:rsidR="00734294">
              <w:rPr>
                <w:noProof/>
                <w:webHidden/>
              </w:rPr>
              <w:t>13</w:t>
            </w:r>
            <w:r w:rsidR="00734294">
              <w:rPr>
                <w:noProof/>
                <w:webHidden/>
              </w:rPr>
              <w:fldChar w:fldCharType="end"/>
            </w:r>
          </w:hyperlink>
        </w:p>
        <w:p w:rsidR="00734294" w:rsidRDefault="00234410" w:rsidP="00734294">
          <w:pPr>
            <w:pStyle w:val="TOC2"/>
            <w:tabs>
              <w:tab w:val="right" w:leader="dot" w:pos="9350"/>
            </w:tabs>
            <w:bidi/>
            <w:rPr>
              <w:rFonts w:cstheme="minorBidi"/>
              <w:noProof/>
              <w:lang w:bidi="he-IL"/>
            </w:rPr>
          </w:pPr>
          <w:hyperlink w:anchor="_Toc493871746" w:history="1">
            <w:r w:rsidR="00734294" w:rsidRPr="009F7EAD">
              <w:rPr>
                <w:rStyle w:val="Hyperlink"/>
                <w:rFonts w:asciiTheme="majorBidi" w:hAnsiTheme="majorBidi"/>
                <w:noProof/>
                <w:shd w:val="clear" w:color="auto" w:fill="FFFFFF"/>
                <w:rtl/>
                <w:lang w:bidi="he-IL"/>
              </w:rPr>
              <w:t>תיאור האלגוריתם</w:t>
            </w:r>
            <w:r w:rsidR="00734294">
              <w:rPr>
                <w:noProof/>
                <w:webHidden/>
              </w:rPr>
              <w:tab/>
            </w:r>
            <w:r w:rsidR="00734294">
              <w:rPr>
                <w:noProof/>
                <w:webHidden/>
              </w:rPr>
              <w:fldChar w:fldCharType="begin"/>
            </w:r>
            <w:r w:rsidR="00734294">
              <w:rPr>
                <w:noProof/>
                <w:webHidden/>
              </w:rPr>
              <w:instrText xml:space="preserve"> PAGEREF _Toc493871746 \h </w:instrText>
            </w:r>
            <w:r w:rsidR="00734294">
              <w:rPr>
                <w:noProof/>
                <w:webHidden/>
              </w:rPr>
            </w:r>
            <w:r w:rsidR="00734294">
              <w:rPr>
                <w:noProof/>
                <w:webHidden/>
              </w:rPr>
              <w:fldChar w:fldCharType="separate"/>
            </w:r>
            <w:r w:rsidR="00734294">
              <w:rPr>
                <w:noProof/>
                <w:webHidden/>
              </w:rPr>
              <w:t>13</w:t>
            </w:r>
            <w:r w:rsidR="00734294">
              <w:rPr>
                <w:noProof/>
                <w:webHidden/>
              </w:rPr>
              <w:fldChar w:fldCharType="end"/>
            </w:r>
          </w:hyperlink>
        </w:p>
        <w:p w:rsidR="00734294" w:rsidRDefault="00234410" w:rsidP="00734294">
          <w:pPr>
            <w:pStyle w:val="TOC2"/>
            <w:tabs>
              <w:tab w:val="right" w:leader="dot" w:pos="9350"/>
            </w:tabs>
            <w:bidi/>
            <w:rPr>
              <w:rFonts w:cstheme="minorBidi"/>
              <w:noProof/>
              <w:lang w:bidi="he-IL"/>
            </w:rPr>
          </w:pPr>
          <w:hyperlink w:anchor="_Toc493871747" w:history="1">
            <w:r w:rsidR="00734294" w:rsidRPr="009F7EAD">
              <w:rPr>
                <w:rStyle w:val="Hyperlink"/>
                <w:rFonts w:asciiTheme="majorBidi" w:hAnsiTheme="majorBidi"/>
                <w:noProof/>
                <w:shd w:val="clear" w:color="auto" w:fill="FFFFFF"/>
                <w:rtl/>
                <w:lang w:bidi="he-IL"/>
              </w:rPr>
              <w:t>תהליך האימון</w:t>
            </w:r>
            <w:r w:rsidR="00734294">
              <w:rPr>
                <w:noProof/>
                <w:webHidden/>
              </w:rPr>
              <w:tab/>
            </w:r>
            <w:r w:rsidR="00734294">
              <w:rPr>
                <w:noProof/>
                <w:webHidden/>
              </w:rPr>
              <w:fldChar w:fldCharType="begin"/>
            </w:r>
            <w:r w:rsidR="00734294">
              <w:rPr>
                <w:noProof/>
                <w:webHidden/>
              </w:rPr>
              <w:instrText xml:space="preserve"> PAGEREF _Toc493871747 \h </w:instrText>
            </w:r>
            <w:r w:rsidR="00734294">
              <w:rPr>
                <w:noProof/>
                <w:webHidden/>
              </w:rPr>
            </w:r>
            <w:r w:rsidR="00734294">
              <w:rPr>
                <w:noProof/>
                <w:webHidden/>
              </w:rPr>
              <w:fldChar w:fldCharType="separate"/>
            </w:r>
            <w:r w:rsidR="00734294">
              <w:rPr>
                <w:noProof/>
                <w:webHidden/>
              </w:rPr>
              <w:t>15</w:t>
            </w:r>
            <w:r w:rsidR="00734294">
              <w:rPr>
                <w:noProof/>
                <w:webHidden/>
              </w:rPr>
              <w:fldChar w:fldCharType="end"/>
            </w:r>
          </w:hyperlink>
        </w:p>
        <w:p w:rsidR="00734294" w:rsidRDefault="00234410" w:rsidP="00734294">
          <w:pPr>
            <w:pStyle w:val="TOC2"/>
            <w:tabs>
              <w:tab w:val="right" w:leader="dot" w:pos="9350"/>
            </w:tabs>
            <w:bidi/>
            <w:rPr>
              <w:rFonts w:cstheme="minorBidi"/>
              <w:noProof/>
              <w:lang w:bidi="he-IL"/>
            </w:rPr>
          </w:pPr>
          <w:hyperlink w:anchor="_Toc493871748" w:history="1">
            <w:r w:rsidR="00734294" w:rsidRPr="009F7EAD">
              <w:rPr>
                <w:rStyle w:val="Hyperlink"/>
                <w:rFonts w:asciiTheme="majorBidi" w:hAnsiTheme="majorBidi"/>
                <w:noProof/>
                <w:shd w:val="clear" w:color="auto" w:fill="FFFFFF"/>
              </w:rPr>
              <w:t>Multi-Grained Scanning</w:t>
            </w:r>
            <w:r w:rsidR="00734294">
              <w:rPr>
                <w:noProof/>
                <w:webHidden/>
              </w:rPr>
              <w:tab/>
            </w:r>
            <w:r w:rsidR="00734294">
              <w:rPr>
                <w:noProof/>
                <w:webHidden/>
              </w:rPr>
              <w:fldChar w:fldCharType="begin"/>
            </w:r>
            <w:r w:rsidR="00734294">
              <w:rPr>
                <w:noProof/>
                <w:webHidden/>
              </w:rPr>
              <w:instrText xml:space="preserve"> PAGEREF _Toc493871748 \h </w:instrText>
            </w:r>
            <w:r w:rsidR="00734294">
              <w:rPr>
                <w:noProof/>
                <w:webHidden/>
              </w:rPr>
            </w:r>
            <w:r w:rsidR="00734294">
              <w:rPr>
                <w:noProof/>
                <w:webHidden/>
              </w:rPr>
              <w:fldChar w:fldCharType="separate"/>
            </w:r>
            <w:r w:rsidR="00734294">
              <w:rPr>
                <w:noProof/>
                <w:webHidden/>
              </w:rPr>
              <w:t>16</w:t>
            </w:r>
            <w:r w:rsidR="00734294">
              <w:rPr>
                <w:noProof/>
                <w:webHidden/>
              </w:rPr>
              <w:fldChar w:fldCharType="end"/>
            </w:r>
          </w:hyperlink>
        </w:p>
        <w:p w:rsidR="00734294" w:rsidRDefault="00234410" w:rsidP="00734294">
          <w:pPr>
            <w:pStyle w:val="TOC2"/>
            <w:tabs>
              <w:tab w:val="right" w:leader="dot" w:pos="9350"/>
            </w:tabs>
            <w:bidi/>
            <w:rPr>
              <w:rFonts w:cstheme="minorBidi"/>
              <w:noProof/>
              <w:lang w:bidi="he-IL"/>
            </w:rPr>
          </w:pPr>
          <w:hyperlink w:anchor="_Toc493871749" w:history="1">
            <w:r w:rsidR="00734294" w:rsidRPr="009F7EAD">
              <w:rPr>
                <w:rStyle w:val="Hyperlink"/>
                <w:rFonts w:asciiTheme="majorBidi" w:hAnsiTheme="majorBidi"/>
                <w:noProof/>
                <w:shd w:val="clear" w:color="auto" w:fill="FFFFFF"/>
                <w:rtl/>
                <w:lang w:bidi="he-IL"/>
              </w:rPr>
              <w:t>מבחני ביצוע</w:t>
            </w:r>
            <w:r w:rsidR="00734294">
              <w:rPr>
                <w:noProof/>
                <w:webHidden/>
              </w:rPr>
              <w:tab/>
            </w:r>
            <w:r w:rsidR="00734294">
              <w:rPr>
                <w:noProof/>
                <w:webHidden/>
              </w:rPr>
              <w:fldChar w:fldCharType="begin"/>
            </w:r>
            <w:r w:rsidR="00734294">
              <w:rPr>
                <w:noProof/>
                <w:webHidden/>
              </w:rPr>
              <w:instrText xml:space="preserve"> PAGEREF _Toc493871749 \h </w:instrText>
            </w:r>
            <w:r w:rsidR="00734294">
              <w:rPr>
                <w:noProof/>
                <w:webHidden/>
              </w:rPr>
            </w:r>
            <w:r w:rsidR="00734294">
              <w:rPr>
                <w:noProof/>
                <w:webHidden/>
              </w:rPr>
              <w:fldChar w:fldCharType="separate"/>
            </w:r>
            <w:r w:rsidR="00734294">
              <w:rPr>
                <w:noProof/>
                <w:webHidden/>
              </w:rPr>
              <w:t>19</w:t>
            </w:r>
            <w:r w:rsidR="00734294">
              <w:rPr>
                <w:noProof/>
                <w:webHidden/>
              </w:rPr>
              <w:fldChar w:fldCharType="end"/>
            </w:r>
          </w:hyperlink>
        </w:p>
        <w:p w:rsidR="00734294" w:rsidRDefault="00234410" w:rsidP="00734294">
          <w:pPr>
            <w:pStyle w:val="TOC2"/>
            <w:tabs>
              <w:tab w:val="right" w:leader="dot" w:pos="9350"/>
            </w:tabs>
            <w:bidi/>
            <w:rPr>
              <w:rFonts w:cstheme="minorBidi"/>
              <w:noProof/>
              <w:lang w:bidi="he-IL"/>
            </w:rPr>
          </w:pPr>
          <w:hyperlink w:anchor="_Toc493871750" w:history="1">
            <w:r w:rsidR="00734294" w:rsidRPr="009F7EAD">
              <w:rPr>
                <w:rStyle w:val="Hyperlink"/>
                <w:rFonts w:asciiTheme="majorBidi" w:hAnsiTheme="majorBidi"/>
                <w:noProof/>
                <w:shd w:val="clear" w:color="auto" w:fill="FFFFFF"/>
                <w:rtl/>
                <w:lang w:bidi="he-IL"/>
              </w:rPr>
              <w:t>הרחבות אפשריות</w:t>
            </w:r>
            <w:r w:rsidR="00734294">
              <w:rPr>
                <w:noProof/>
                <w:webHidden/>
              </w:rPr>
              <w:tab/>
            </w:r>
            <w:r w:rsidR="00734294">
              <w:rPr>
                <w:noProof/>
                <w:webHidden/>
              </w:rPr>
              <w:fldChar w:fldCharType="begin"/>
            </w:r>
            <w:r w:rsidR="00734294">
              <w:rPr>
                <w:noProof/>
                <w:webHidden/>
              </w:rPr>
              <w:instrText xml:space="preserve"> PAGEREF _Toc493871750 \h </w:instrText>
            </w:r>
            <w:r w:rsidR="00734294">
              <w:rPr>
                <w:noProof/>
                <w:webHidden/>
              </w:rPr>
            </w:r>
            <w:r w:rsidR="00734294">
              <w:rPr>
                <w:noProof/>
                <w:webHidden/>
              </w:rPr>
              <w:fldChar w:fldCharType="separate"/>
            </w:r>
            <w:r w:rsidR="00734294">
              <w:rPr>
                <w:noProof/>
                <w:webHidden/>
              </w:rPr>
              <w:t>20</w:t>
            </w:r>
            <w:r w:rsidR="00734294">
              <w:rPr>
                <w:noProof/>
                <w:webHidden/>
              </w:rPr>
              <w:fldChar w:fldCharType="end"/>
            </w:r>
          </w:hyperlink>
        </w:p>
        <w:p w:rsidR="00734294" w:rsidRDefault="00234410" w:rsidP="00734294">
          <w:pPr>
            <w:pStyle w:val="TOC1"/>
            <w:rPr>
              <w:rFonts w:cstheme="minorBidi"/>
              <w:noProof/>
              <w:lang w:bidi="he-IL"/>
            </w:rPr>
          </w:pPr>
          <w:hyperlink w:anchor="_Toc493871751" w:history="1">
            <w:r w:rsidR="00734294" w:rsidRPr="00734294">
              <w:rPr>
                <w:rStyle w:val="Hyperlink"/>
                <w:b/>
                <w:bCs/>
                <w:noProof/>
                <w:rtl/>
                <w:lang w:bidi="he-IL"/>
              </w:rPr>
              <w:t>סיכום</w:t>
            </w:r>
            <w:r w:rsidR="00734294">
              <w:rPr>
                <w:noProof/>
                <w:webHidden/>
              </w:rPr>
              <w:tab/>
            </w:r>
            <w:r w:rsidR="00734294">
              <w:rPr>
                <w:noProof/>
                <w:webHidden/>
              </w:rPr>
              <w:fldChar w:fldCharType="begin"/>
            </w:r>
            <w:r w:rsidR="00734294">
              <w:rPr>
                <w:noProof/>
                <w:webHidden/>
              </w:rPr>
              <w:instrText xml:space="preserve"> PAGEREF _Toc493871751 \h </w:instrText>
            </w:r>
            <w:r w:rsidR="00734294">
              <w:rPr>
                <w:noProof/>
                <w:webHidden/>
              </w:rPr>
            </w:r>
            <w:r w:rsidR="00734294">
              <w:rPr>
                <w:noProof/>
                <w:webHidden/>
              </w:rPr>
              <w:fldChar w:fldCharType="separate"/>
            </w:r>
            <w:r w:rsidR="00734294">
              <w:rPr>
                <w:noProof/>
                <w:webHidden/>
              </w:rPr>
              <w:t>21</w:t>
            </w:r>
            <w:r w:rsidR="00734294">
              <w:rPr>
                <w:noProof/>
                <w:webHidden/>
              </w:rPr>
              <w:fldChar w:fldCharType="end"/>
            </w:r>
          </w:hyperlink>
        </w:p>
        <w:p w:rsidR="00734294" w:rsidRDefault="00234410" w:rsidP="00734294">
          <w:pPr>
            <w:pStyle w:val="TOC1"/>
            <w:rPr>
              <w:rFonts w:cstheme="minorBidi"/>
              <w:noProof/>
              <w:lang w:bidi="he-IL"/>
            </w:rPr>
          </w:pPr>
          <w:hyperlink w:anchor="_Toc493871752" w:history="1">
            <w:r w:rsidR="00734294" w:rsidRPr="00734294">
              <w:rPr>
                <w:rStyle w:val="Hyperlink"/>
                <w:b/>
                <w:bCs/>
                <w:noProof/>
                <w:rtl/>
                <w:lang w:bidi="he-IL"/>
              </w:rPr>
              <w:t>מקורות</w:t>
            </w:r>
            <w:r w:rsidR="00734294">
              <w:rPr>
                <w:noProof/>
                <w:webHidden/>
              </w:rPr>
              <w:tab/>
            </w:r>
            <w:r w:rsidR="00734294">
              <w:rPr>
                <w:noProof/>
                <w:webHidden/>
              </w:rPr>
              <w:fldChar w:fldCharType="begin"/>
            </w:r>
            <w:r w:rsidR="00734294">
              <w:rPr>
                <w:noProof/>
                <w:webHidden/>
              </w:rPr>
              <w:instrText xml:space="preserve"> PAGEREF _Toc493871752 \h </w:instrText>
            </w:r>
            <w:r w:rsidR="00734294">
              <w:rPr>
                <w:noProof/>
                <w:webHidden/>
              </w:rPr>
            </w:r>
            <w:r w:rsidR="00734294">
              <w:rPr>
                <w:noProof/>
                <w:webHidden/>
              </w:rPr>
              <w:fldChar w:fldCharType="separate"/>
            </w:r>
            <w:r w:rsidR="00734294">
              <w:rPr>
                <w:noProof/>
                <w:webHidden/>
              </w:rPr>
              <w:t>22</w:t>
            </w:r>
            <w:r w:rsidR="00734294">
              <w:rPr>
                <w:noProof/>
                <w:webHidden/>
              </w:rPr>
              <w:fldChar w:fldCharType="end"/>
            </w:r>
          </w:hyperlink>
        </w:p>
        <w:p w:rsidR="00EC203C" w:rsidRDefault="00EC203C" w:rsidP="00734294">
          <w:pPr>
            <w:tabs>
              <w:tab w:val="left" w:pos="7017"/>
            </w:tabs>
            <w:bidi/>
          </w:pPr>
          <w:r>
            <w:rPr>
              <w:b/>
              <w:bCs/>
              <w:noProof/>
            </w:rPr>
            <w:fldChar w:fldCharType="end"/>
          </w:r>
          <w:r w:rsidR="004B0FF1">
            <w:rPr>
              <w:b/>
              <w:bCs/>
              <w:noProof/>
            </w:rPr>
            <w:tab/>
          </w:r>
        </w:p>
      </w:sdtContent>
    </w:sdt>
    <w:p w:rsidR="00920516" w:rsidRDefault="00920516">
      <w:pPr>
        <w:rPr>
          <w:rFonts w:asciiTheme="majorHAnsi" w:eastAsiaTheme="majorEastAsia" w:hAnsiTheme="majorHAnsi" w:cstheme="majorBidi"/>
          <w:sz w:val="56"/>
          <w:szCs w:val="56"/>
          <w:rtl/>
        </w:rPr>
      </w:pPr>
      <w:r>
        <w:rPr>
          <w:sz w:val="56"/>
          <w:szCs w:val="56"/>
          <w:rtl/>
        </w:rPr>
        <w:br w:type="page"/>
      </w:r>
    </w:p>
    <w:p w:rsidR="0026719B" w:rsidRDefault="0026719B" w:rsidP="003F79BF">
      <w:pPr>
        <w:pStyle w:val="Heading1"/>
        <w:bidi/>
        <w:rPr>
          <w:color w:val="auto"/>
          <w:sz w:val="56"/>
          <w:szCs w:val="56"/>
          <w:rtl/>
        </w:rPr>
      </w:pPr>
      <w:bookmarkStart w:id="1" w:name="_Toc493871732"/>
      <w:r w:rsidRPr="00EC203C">
        <w:rPr>
          <w:rFonts w:hint="cs"/>
          <w:color w:val="auto"/>
          <w:sz w:val="56"/>
          <w:szCs w:val="56"/>
          <w:rtl/>
        </w:rPr>
        <w:lastRenderedPageBreak/>
        <w:t>מבוא</w:t>
      </w:r>
      <w:bookmarkEnd w:id="1"/>
    </w:p>
    <w:p w:rsidR="003F79BF" w:rsidRPr="003F79BF" w:rsidRDefault="003F79BF" w:rsidP="003F79BF">
      <w:pPr>
        <w:bidi/>
        <w:rPr>
          <w:rtl/>
        </w:rPr>
      </w:pPr>
    </w:p>
    <w:p w:rsidR="00D31F7E" w:rsidRDefault="00F54A94" w:rsidP="00FE2C4B">
      <w:pPr>
        <w:bidi/>
        <w:spacing w:line="276" w:lineRule="auto"/>
        <w:rPr>
          <w:rFonts w:asciiTheme="minorBidi" w:hAnsiTheme="minorBidi"/>
          <w:rtl/>
        </w:rPr>
      </w:pPr>
      <w:r>
        <w:rPr>
          <w:rFonts w:asciiTheme="minorBidi" w:hAnsiTheme="minorBidi" w:hint="cs"/>
          <w:rtl/>
        </w:rPr>
        <w:t>למידת מכונה</w:t>
      </w:r>
      <w:r w:rsidR="005E3C3A">
        <w:rPr>
          <w:rFonts w:asciiTheme="minorBidi" w:hAnsiTheme="minorBidi" w:hint="cs"/>
          <w:rtl/>
        </w:rPr>
        <w:t xml:space="preserve"> הוא תחום שבו תוכניות מחשב </w:t>
      </w:r>
      <w:r w:rsidR="00597F13">
        <w:rPr>
          <w:rFonts w:asciiTheme="minorBidi" w:hAnsiTheme="minorBidi" w:hint="cs"/>
          <w:rtl/>
        </w:rPr>
        <w:t xml:space="preserve">לומדות </w:t>
      </w:r>
      <w:r w:rsidR="0062749E">
        <w:rPr>
          <w:rFonts w:asciiTheme="minorBidi" w:hAnsiTheme="minorBidi" w:hint="cs"/>
          <w:rtl/>
        </w:rPr>
        <w:t>לפתור מטלות</w:t>
      </w:r>
      <w:r w:rsidR="00FF662D">
        <w:rPr>
          <w:rFonts w:asciiTheme="minorBidi" w:hAnsiTheme="minorBidi" w:hint="cs"/>
          <w:rtl/>
        </w:rPr>
        <w:t>,</w:t>
      </w:r>
      <w:r w:rsidR="00861204">
        <w:rPr>
          <w:rFonts w:asciiTheme="minorBidi" w:hAnsiTheme="minorBidi" w:hint="cs"/>
          <w:rtl/>
        </w:rPr>
        <w:t xml:space="preserve"> מבלי להיות </w:t>
      </w:r>
      <w:r w:rsidR="00F74E5A">
        <w:rPr>
          <w:rFonts w:asciiTheme="minorBidi" w:hAnsiTheme="minorBidi" w:hint="cs"/>
          <w:rtl/>
        </w:rPr>
        <w:t>מתוכנתות</w:t>
      </w:r>
      <w:r w:rsidR="00861204">
        <w:rPr>
          <w:rFonts w:asciiTheme="minorBidi" w:hAnsiTheme="minorBidi" w:hint="cs"/>
          <w:rtl/>
        </w:rPr>
        <w:t xml:space="preserve"> באופן </w:t>
      </w:r>
      <w:r w:rsidR="00146D0A">
        <w:rPr>
          <w:rFonts w:asciiTheme="minorBidi" w:hAnsiTheme="minorBidi" w:hint="cs"/>
          <w:rtl/>
        </w:rPr>
        <w:t>מפורש</w:t>
      </w:r>
      <w:r w:rsidR="00861204">
        <w:rPr>
          <w:rFonts w:asciiTheme="minorBidi" w:hAnsiTheme="minorBidi" w:hint="cs"/>
          <w:rtl/>
        </w:rPr>
        <w:t xml:space="preserve"> כיצד לעשות זאת</w:t>
      </w:r>
      <w:r w:rsidR="0062749E">
        <w:rPr>
          <w:rFonts w:asciiTheme="minorBidi" w:hAnsiTheme="minorBidi" w:hint="cs"/>
          <w:rtl/>
        </w:rPr>
        <w:t>.</w:t>
      </w:r>
      <w:r w:rsidR="00147777">
        <w:rPr>
          <w:rFonts w:asciiTheme="minorBidi" w:hAnsiTheme="minorBidi" w:hint="cs"/>
          <w:rtl/>
        </w:rPr>
        <w:t xml:space="preserve"> </w:t>
      </w:r>
      <w:r w:rsidR="00FE2C4B">
        <w:rPr>
          <w:rFonts w:asciiTheme="minorBidi" w:hAnsiTheme="minorBidi" w:hint="cs"/>
          <w:rtl/>
        </w:rPr>
        <w:t xml:space="preserve">אלגוריתמים של למידת </w:t>
      </w:r>
      <w:r w:rsidR="005E4DCB">
        <w:rPr>
          <w:rFonts w:asciiTheme="minorBidi" w:hAnsiTheme="minorBidi" w:hint="cs"/>
          <w:rtl/>
        </w:rPr>
        <w:t xml:space="preserve">מכונה </w:t>
      </w:r>
      <w:r w:rsidR="008237A0">
        <w:rPr>
          <w:rFonts w:asciiTheme="minorBidi" w:hAnsiTheme="minorBidi" w:hint="cs"/>
          <w:rtl/>
        </w:rPr>
        <w:t>מיושמים במגוון של עולמות תוכן כמו</w:t>
      </w:r>
      <w:r w:rsidR="00FE2C4B">
        <w:rPr>
          <w:rFonts w:asciiTheme="minorBidi" w:hAnsiTheme="minorBidi" w:hint="cs"/>
          <w:rtl/>
        </w:rPr>
        <w:t xml:space="preserve"> </w:t>
      </w:r>
      <w:r w:rsidR="008237A0">
        <w:rPr>
          <w:rFonts w:asciiTheme="minorBidi" w:hAnsiTheme="minorBidi" w:hint="cs"/>
          <w:rtl/>
        </w:rPr>
        <w:t>עיבוד שפה, עיבוד תמונה, חיזוי</w:t>
      </w:r>
      <w:r w:rsidR="0004674C">
        <w:rPr>
          <w:rFonts w:asciiTheme="minorBidi" w:hAnsiTheme="minorBidi" w:hint="cs"/>
          <w:rtl/>
        </w:rPr>
        <w:t xml:space="preserve"> </w:t>
      </w:r>
      <w:r w:rsidR="003A0A79">
        <w:rPr>
          <w:rFonts w:asciiTheme="minorBidi" w:hAnsiTheme="minorBidi" w:hint="cs"/>
          <w:rtl/>
        </w:rPr>
        <w:t>ערך מניות וכדומה</w:t>
      </w:r>
      <w:r w:rsidR="00FE2C4B">
        <w:rPr>
          <w:rFonts w:asciiTheme="minorBidi" w:hAnsiTheme="minorBidi" w:hint="cs"/>
          <w:rtl/>
        </w:rPr>
        <w:t xml:space="preserve">. </w:t>
      </w:r>
      <w:r w:rsidR="0026719B" w:rsidRPr="00311077">
        <w:rPr>
          <w:rFonts w:asciiTheme="minorBidi" w:hAnsiTheme="minorBidi"/>
          <w:rtl/>
        </w:rPr>
        <w:t xml:space="preserve">הסמינר הנוכחי נועד להציג אלגוריתם למידת מכונה </w:t>
      </w:r>
      <w:r w:rsidR="0026719B" w:rsidRPr="00311077">
        <w:rPr>
          <w:rFonts w:asciiTheme="minorBidi" w:hAnsiTheme="minorBidi" w:hint="cs"/>
          <w:rtl/>
        </w:rPr>
        <w:t>חדשני</w:t>
      </w:r>
      <w:r w:rsidR="0026719B" w:rsidRPr="00311077">
        <w:rPr>
          <w:rFonts w:asciiTheme="minorBidi" w:hAnsiTheme="minorBidi"/>
          <w:rtl/>
        </w:rPr>
        <w:t xml:space="preserve"> הנקרא יער עמוק.</w:t>
      </w:r>
    </w:p>
    <w:p w:rsidR="00523A28" w:rsidRDefault="00D31F7E" w:rsidP="00523A28">
      <w:pPr>
        <w:bidi/>
        <w:spacing w:line="276" w:lineRule="auto"/>
        <w:rPr>
          <w:rFonts w:asciiTheme="minorBidi" w:hAnsiTheme="minorBidi"/>
          <w:rtl/>
        </w:rPr>
      </w:pPr>
      <w:r>
        <w:rPr>
          <w:rFonts w:asciiTheme="minorBidi" w:hAnsiTheme="minorBidi" w:hint="cs"/>
          <w:rtl/>
        </w:rPr>
        <w:t xml:space="preserve">יער עמוק הינו </w:t>
      </w:r>
      <w:r w:rsidR="00395612">
        <w:rPr>
          <w:rFonts w:asciiTheme="minorBidi" w:hAnsiTheme="minorBidi" w:hint="cs"/>
          <w:rtl/>
        </w:rPr>
        <w:t>אגד</w:t>
      </w:r>
      <w:r w:rsidR="00FF256C">
        <w:rPr>
          <w:rFonts w:asciiTheme="minorBidi" w:hAnsiTheme="minorBidi" w:hint="cs"/>
          <w:rtl/>
        </w:rPr>
        <w:t xml:space="preserve"> של</w:t>
      </w:r>
      <w:r w:rsidR="00395612">
        <w:rPr>
          <w:rFonts w:asciiTheme="minorBidi" w:hAnsiTheme="minorBidi" w:hint="cs"/>
          <w:rtl/>
        </w:rPr>
        <w:t xml:space="preserve"> עצי הח</w:t>
      </w:r>
      <w:r w:rsidR="00D031BB">
        <w:rPr>
          <w:rFonts w:asciiTheme="minorBidi" w:hAnsiTheme="minorBidi" w:hint="cs"/>
          <w:rtl/>
        </w:rPr>
        <w:t>לטה</w:t>
      </w:r>
      <w:r w:rsidR="00DB41C2">
        <w:rPr>
          <w:rFonts w:asciiTheme="minorBidi" w:hAnsiTheme="minorBidi" w:hint="cs"/>
          <w:rtl/>
        </w:rPr>
        <w:t xml:space="preserve"> [1, 2]</w:t>
      </w:r>
      <w:r w:rsidR="00CD70A4">
        <w:rPr>
          <w:rFonts w:asciiTheme="minorBidi" w:hAnsiTheme="minorBidi" w:hint="cs"/>
          <w:rtl/>
        </w:rPr>
        <w:t>,</w:t>
      </w:r>
      <w:r w:rsidR="00D031BB">
        <w:rPr>
          <w:rFonts w:asciiTheme="minorBidi" w:hAnsiTheme="minorBidi" w:hint="cs"/>
          <w:rtl/>
        </w:rPr>
        <w:t xml:space="preserve"> </w:t>
      </w:r>
      <w:r w:rsidR="00B55C46">
        <w:rPr>
          <w:rFonts w:asciiTheme="minorBidi" w:hAnsiTheme="minorBidi" w:hint="cs"/>
          <w:rtl/>
        </w:rPr>
        <w:t>ה</w:t>
      </w:r>
      <w:r w:rsidR="004D0B25">
        <w:rPr>
          <w:rFonts w:asciiTheme="minorBidi" w:hAnsiTheme="minorBidi" w:hint="cs"/>
          <w:rtl/>
        </w:rPr>
        <w:t xml:space="preserve">משובצים </w:t>
      </w:r>
      <w:r w:rsidR="00D031BB">
        <w:rPr>
          <w:rFonts w:asciiTheme="minorBidi" w:hAnsiTheme="minorBidi" w:hint="cs"/>
          <w:rtl/>
        </w:rPr>
        <w:t xml:space="preserve">יחדיו במבנה רב-שכבתי </w:t>
      </w:r>
      <w:r w:rsidR="00A37AF6">
        <w:rPr>
          <w:rFonts w:asciiTheme="minorBidi" w:hAnsiTheme="minorBidi" w:hint="cs"/>
          <w:rtl/>
        </w:rPr>
        <w:t>ש</w:t>
      </w:r>
      <w:r w:rsidR="00D031BB">
        <w:rPr>
          <w:rFonts w:asciiTheme="minorBidi" w:hAnsiTheme="minorBidi" w:hint="cs"/>
          <w:rtl/>
        </w:rPr>
        <w:t>מאפשר יכולות למידה מורכבות</w:t>
      </w:r>
      <w:r w:rsidR="00395612">
        <w:rPr>
          <w:rFonts w:asciiTheme="minorBidi" w:hAnsiTheme="minorBidi" w:hint="cs"/>
          <w:rtl/>
        </w:rPr>
        <w:t>.</w:t>
      </w:r>
      <w:r>
        <w:rPr>
          <w:rFonts w:asciiTheme="minorBidi" w:hAnsiTheme="minorBidi" w:hint="cs"/>
          <w:rtl/>
        </w:rPr>
        <w:t xml:space="preserve"> </w:t>
      </w:r>
      <w:r w:rsidR="007C4293">
        <w:rPr>
          <w:rFonts w:asciiTheme="minorBidi" w:hAnsiTheme="minorBidi" w:hint="cs"/>
          <w:rtl/>
        </w:rPr>
        <w:t>הטופולוגיה</w:t>
      </w:r>
      <w:r w:rsidR="0026719B" w:rsidRPr="00311077">
        <w:rPr>
          <w:rFonts w:asciiTheme="minorBidi" w:hAnsiTheme="minorBidi"/>
          <w:rtl/>
        </w:rPr>
        <w:t xml:space="preserve"> של יער עמוק </w:t>
      </w:r>
      <w:r w:rsidR="0026719B" w:rsidRPr="00311077">
        <w:rPr>
          <w:rFonts w:asciiTheme="minorBidi" w:hAnsiTheme="minorBidi" w:hint="cs"/>
          <w:rtl/>
        </w:rPr>
        <w:t>מתבססת</w:t>
      </w:r>
      <w:r w:rsidR="0026719B" w:rsidRPr="00311077">
        <w:rPr>
          <w:rFonts w:asciiTheme="minorBidi" w:hAnsiTheme="minorBidi"/>
          <w:rtl/>
        </w:rPr>
        <w:t xml:space="preserve"> על ארכיטקטורות של אלגוריתמים מתחום הלמידה העמוקה [</w:t>
      </w:r>
      <w:r w:rsidR="00D26835">
        <w:rPr>
          <w:rFonts w:asciiTheme="minorBidi" w:hAnsiTheme="minorBidi" w:hint="cs"/>
          <w:rtl/>
        </w:rPr>
        <w:t>8, 10</w:t>
      </w:r>
      <w:r w:rsidR="0026719B" w:rsidRPr="00311077">
        <w:rPr>
          <w:rFonts w:asciiTheme="minorBidi" w:hAnsiTheme="minorBidi"/>
          <w:rtl/>
        </w:rPr>
        <w:t>],</w:t>
      </w:r>
      <w:r w:rsidR="008F306C">
        <w:rPr>
          <w:rFonts w:asciiTheme="minorBidi" w:hAnsiTheme="minorBidi" w:hint="cs"/>
          <w:rtl/>
        </w:rPr>
        <w:t xml:space="preserve"> שיתרונן היחסי הוא בלמידת ייצוגיות והפשטה גבוהה של הנתונים</w:t>
      </w:r>
      <w:r w:rsidR="0061749C">
        <w:rPr>
          <w:rFonts w:asciiTheme="minorBidi" w:hAnsiTheme="minorBidi" w:hint="cs"/>
          <w:rtl/>
        </w:rPr>
        <w:t xml:space="preserve"> [9</w:t>
      </w:r>
      <w:r w:rsidR="0087411D">
        <w:rPr>
          <w:rFonts w:asciiTheme="minorBidi" w:hAnsiTheme="minorBidi" w:hint="cs"/>
          <w:rtl/>
        </w:rPr>
        <w:t>]</w:t>
      </w:r>
      <w:r w:rsidR="008F306C">
        <w:rPr>
          <w:rFonts w:asciiTheme="minorBidi" w:hAnsiTheme="minorBidi" w:hint="cs"/>
          <w:rtl/>
        </w:rPr>
        <w:t>.</w:t>
      </w:r>
      <w:r w:rsidR="0026719B" w:rsidRPr="00311077">
        <w:rPr>
          <w:rFonts w:asciiTheme="minorBidi" w:hAnsiTheme="minorBidi"/>
          <w:rtl/>
        </w:rPr>
        <w:t xml:space="preserve"> ייחודיותו של היער העמוק מתבטאת ביכולת</w:t>
      </w:r>
      <w:r w:rsidR="0026719B" w:rsidRPr="00311077">
        <w:rPr>
          <w:rFonts w:asciiTheme="minorBidi" w:hAnsiTheme="minorBidi" w:hint="cs"/>
          <w:rtl/>
        </w:rPr>
        <w:t>ו</w:t>
      </w:r>
      <w:r w:rsidR="0026719B" w:rsidRPr="00311077">
        <w:rPr>
          <w:rFonts w:asciiTheme="minorBidi" w:hAnsiTheme="minorBidi"/>
          <w:rtl/>
        </w:rPr>
        <w:t xml:space="preserve"> להתמודד עם </w:t>
      </w:r>
      <w:r w:rsidR="005E507C">
        <w:rPr>
          <w:rFonts w:asciiTheme="minorBidi" w:hAnsiTheme="minorBidi" w:hint="cs"/>
          <w:rtl/>
        </w:rPr>
        <w:t>מגבלות</w:t>
      </w:r>
      <w:r w:rsidR="0026719B" w:rsidRPr="00311077">
        <w:rPr>
          <w:rFonts w:asciiTheme="minorBidi" w:hAnsiTheme="minorBidi" w:hint="cs"/>
          <w:rtl/>
        </w:rPr>
        <w:t xml:space="preserve"> שעדיין אין להן מענה מלא</w:t>
      </w:r>
      <w:r w:rsidR="0026719B" w:rsidRPr="00311077">
        <w:rPr>
          <w:rFonts w:asciiTheme="minorBidi" w:hAnsiTheme="minorBidi"/>
          <w:rtl/>
        </w:rPr>
        <w:t xml:space="preserve"> בעולם הלמידה העמוקה</w:t>
      </w:r>
      <w:r w:rsidR="0026719B" w:rsidRPr="00311077">
        <w:rPr>
          <w:rFonts w:asciiTheme="minorBidi" w:hAnsiTheme="minorBidi" w:hint="cs"/>
          <w:rtl/>
        </w:rPr>
        <w:t>:</w:t>
      </w:r>
      <w:r w:rsidR="0026719B" w:rsidRPr="00311077">
        <w:rPr>
          <w:rFonts w:asciiTheme="minorBidi" w:hAnsiTheme="minorBidi"/>
          <w:rtl/>
        </w:rPr>
        <w:t xml:space="preserve"> הצורך בנפח</w:t>
      </w:r>
      <w:r w:rsidR="0026719B" w:rsidRPr="00311077">
        <w:rPr>
          <w:rFonts w:asciiTheme="minorBidi" w:hAnsiTheme="minorBidi" w:hint="cs"/>
          <w:rtl/>
        </w:rPr>
        <w:t xml:space="preserve"> רב של</w:t>
      </w:r>
      <w:r w:rsidR="0026719B" w:rsidRPr="00311077">
        <w:rPr>
          <w:rFonts w:asciiTheme="minorBidi" w:hAnsiTheme="minorBidi"/>
          <w:rtl/>
        </w:rPr>
        <w:t xml:space="preserve"> נתונים מתוי</w:t>
      </w:r>
      <w:r w:rsidR="0026719B" w:rsidRPr="00311077">
        <w:rPr>
          <w:rFonts w:asciiTheme="minorBidi" w:hAnsiTheme="minorBidi" w:hint="cs"/>
          <w:rtl/>
        </w:rPr>
        <w:t>גים</w:t>
      </w:r>
      <w:r w:rsidR="0026719B" w:rsidRPr="00311077">
        <w:rPr>
          <w:rStyle w:val="FootnoteReference"/>
          <w:rFonts w:asciiTheme="minorBidi" w:hAnsiTheme="minorBidi"/>
          <w:rtl/>
        </w:rPr>
        <w:footnoteReference w:id="1"/>
      </w:r>
      <w:r w:rsidR="0026719B" w:rsidRPr="00311077">
        <w:rPr>
          <w:rFonts w:asciiTheme="minorBidi" w:hAnsiTheme="minorBidi"/>
          <w:rtl/>
        </w:rPr>
        <w:t xml:space="preserve">, והמיומנות הנדרשת </w:t>
      </w:r>
      <w:r w:rsidR="0026719B" w:rsidRPr="00311077">
        <w:rPr>
          <w:rFonts w:asciiTheme="minorBidi" w:hAnsiTheme="minorBidi" w:hint="cs"/>
          <w:rtl/>
        </w:rPr>
        <w:t xml:space="preserve">לשם </w:t>
      </w:r>
      <w:r w:rsidR="0026719B" w:rsidRPr="00311077">
        <w:rPr>
          <w:rFonts w:asciiTheme="minorBidi" w:hAnsiTheme="minorBidi"/>
          <w:rtl/>
        </w:rPr>
        <w:t>כוונ</w:t>
      </w:r>
      <w:r w:rsidR="0026719B" w:rsidRPr="00311077">
        <w:rPr>
          <w:rFonts w:asciiTheme="minorBidi" w:hAnsiTheme="minorBidi" w:hint="cs"/>
          <w:rtl/>
        </w:rPr>
        <w:t>ו</w:t>
      </w:r>
      <w:r w:rsidR="0026719B" w:rsidRPr="00311077">
        <w:rPr>
          <w:rFonts w:asciiTheme="minorBidi" w:hAnsiTheme="minorBidi"/>
          <w:rtl/>
        </w:rPr>
        <w:t>ן הפרמטרים</w:t>
      </w:r>
      <w:r w:rsidR="0026719B" w:rsidRPr="00311077">
        <w:rPr>
          <w:rFonts w:asciiTheme="minorBidi" w:hAnsiTheme="minorBidi" w:hint="cs"/>
          <w:rtl/>
        </w:rPr>
        <w:t xml:space="preserve"> האלגוריתמיים</w:t>
      </w:r>
      <w:r w:rsidR="0026719B" w:rsidRPr="00311077">
        <w:rPr>
          <w:rFonts w:asciiTheme="minorBidi" w:hAnsiTheme="minorBidi"/>
          <w:rtl/>
        </w:rPr>
        <w:t>.</w:t>
      </w:r>
      <w:r w:rsidR="0026719B" w:rsidRPr="00311077">
        <w:rPr>
          <w:rFonts w:asciiTheme="minorBidi" w:hAnsiTheme="minorBidi" w:hint="cs"/>
          <w:rtl/>
        </w:rPr>
        <w:t xml:space="preserve"> </w:t>
      </w:r>
    </w:p>
    <w:p w:rsidR="0026719B" w:rsidRDefault="0026719B" w:rsidP="00523A28">
      <w:pPr>
        <w:bidi/>
        <w:spacing w:line="276" w:lineRule="auto"/>
        <w:rPr>
          <w:rFonts w:asciiTheme="minorBidi" w:hAnsiTheme="minorBidi"/>
          <w:rtl/>
        </w:rPr>
      </w:pPr>
      <w:r w:rsidRPr="00311077">
        <w:rPr>
          <w:rFonts w:asciiTheme="minorBidi" w:hAnsiTheme="minorBidi"/>
          <w:rtl/>
        </w:rPr>
        <w:t>השוואה בין ביצועיו של היער העמוק ואלגורית</w:t>
      </w:r>
      <w:r w:rsidRPr="00311077">
        <w:rPr>
          <w:rFonts w:asciiTheme="minorBidi" w:hAnsiTheme="minorBidi" w:hint="cs"/>
          <w:rtl/>
        </w:rPr>
        <w:t>מי</w:t>
      </w:r>
      <w:r w:rsidRPr="00311077">
        <w:rPr>
          <w:rFonts w:asciiTheme="minorBidi" w:hAnsiTheme="minorBidi"/>
          <w:rtl/>
        </w:rPr>
        <w:t xml:space="preserve"> למידה עמוקה</w:t>
      </w:r>
      <w:r w:rsidRPr="00311077">
        <w:rPr>
          <w:rFonts w:asciiTheme="minorBidi" w:hAnsiTheme="minorBidi" w:hint="cs"/>
          <w:rtl/>
        </w:rPr>
        <w:t>, הן מבחינת זמני ריצה והן מבחינת תוצאות בפועל,</w:t>
      </w:r>
      <w:r w:rsidRPr="00311077">
        <w:rPr>
          <w:rFonts w:asciiTheme="minorBidi" w:hAnsiTheme="minorBidi"/>
          <w:rtl/>
        </w:rPr>
        <w:t xml:space="preserve"> תומכ</w:t>
      </w:r>
      <w:r w:rsidRPr="00311077">
        <w:rPr>
          <w:rFonts w:asciiTheme="minorBidi" w:hAnsiTheme="minorBidi" w:hint="cs"/>
          <w:rtl/>
        </w:rPr>
        <w:t>ו</w:t>
      </w:r>
      <w:r w:rsidRPr="00311077">
        <w:rPr>
          <w:rFonts w:asciiTheme="minorBidi" w:hAnsiTheme="minorBidi"/>
          <w:rtl/>
        </w:rPr>
        <w:t xml:space="preserve">ת בעובדה שאלגוריתם זה יכול להוות </w:t>
      </w:r>
      <w:r w:rsidR="008C3F91">
        <w:rPr>
          <w:rFonts w:asciiTheme="minorBidi" w:hAnsiTheme="minorBidi" w:hint="cs"/>
          <w:rtl/>
        </w:rPr>
        <w:t>חלופה</w:t>
      </w:r>
      <w:r w:rsidRPr="00311077">
        <w:rPr>
          <w:rFonts w:asciiTheme="minorBidi" w:hAnsiTheme="minorBidi"/>
          <w:rtl/>
        </w:rPr>
        <w:t xml:space="preserve"> לאלגוריתמים של למידה עמוקה</w:t>
      </w:r>
      <w:r w:rsidRPr="00311077">
        <w:rPr>
          <w:rFonts w:asciiTheme="minorBidi" w:hAnsiTheme="minorBidi" w:hint="cs"/>
          <w:rtl/>
        </w:rPr>
        <w:t xml:space="preserve"> [</w:t>
      </w:r>
      <w:r w:rsidR="003C4CCD">
        <w:rPr>
          <w:rFonts w:asciiTheme="minorBidi" w:hAnsiTheme="minorBidi"/>
        </w:rPr>
        <w:t>14</w:t>
      </w:r>
      <w:r w:rsidRPr="00311077">
        <w:rPr>
          <w:rFonts w:asciiTheme="minorBidi" w:hAnsiTheme="minorBidi" w:hint="cs"/>
          <w:rtl/>
        </w:rPr>
        <w:t>].</w:t>
      </w:r>
      <w:r w:rsidRPr="00311077">
        <w:rPr>
          <w:rFonts w:asciiTheme="minorBidi" w:hAnsiTheme="minorBidi"/>
          <w:rtl/>
        </w:rPr>
        <w:t xml:space="preserve"> </w:t>
      </w:r>
    </w:p>
    <w:p w:rsidR="00452DF4" w:rsidRDefault="00452DF4" w:rsidP="00452DF4">
      <w:pPr>
        <w:bidi/>
        <w:spacing w:line="276" w:lineRule="auto"/>
        <w:rPr>
          <w:rFonts w:asciiTheme="minorBidi" w:hAnsiTheme="minorBidi"/>
          <w:rtl/>
        </w:rPr>
      </w:pPr>
    </w:p>
    <w:p w:rsidR="0026719B" w:rsidRPr="00ED7289" w:rsidRDefault="0026719B" w:rsidP="00ED7289">
      <w:pPr>
        <w:pStyle w:val="Heading1"/>
        <w:bidi/>
        <w:rPr>
          <w:color w:val="auto"/>
          <w:sz w:val="56"/>
          <w:szCs w:val="56"/>
        </w:rPr>
      </w:pPr>
      <w:bookmarkStart w:id="2" w:name="_Toc493871733"/>
      <w:r w:rsidRPr="00ED7289">
        <w:rPr>
          <w:rFonts w:hint="cs"/>
          <w:color w:val="auto"/>
          <w:sz w:val="56"/>
          <w:szCs w:val="56"/>
          <w:rtl/>
        </w:rPr>
        <w:t>עצי החלטה</w:t>
      </w:r>
      <w:bookmarkEnd w:id="2"/>
    </w:p>
    <w:p w:rsidR="0026719B" w:rsidRDefault="0026719B" w:rsidP="0026719B">
      <w:pPr>
        <w:bidi/>
        <w:rPr>
          <w:rtl/>
        </w:rPr>
      </w:pPr>
    </w:p>
    <w:p w:rsidR="0026719B" w:rsidRDefault="0026719B" w:rsidP="0026719B">
      <w:pPr>
        <w:bidi/>
        <w:rPr>
          <w:rtl/>
        </w:rPr>
      </w:pPr>
      <w:r>
        <w:rPr>
          <w:rFonts w:hint="cs"/>
          <w:rtl/>
        </w:rPr>
        <w:t xml:space="preserve">אבן הבניין הבסיסית של היער העמוק הינו מסווג הנקרא עץ החלטה. פרק זה </w:t>
      </w:r>
      <w:r w:rsidR="00606134">
        <w:rPr>
          <w:rFonts w:hint="cs"/>
          <w:rtl/>
        </w:rPr>
        <w:t>מספק</w:t>
      </w:r>
      <w:r>
        <w:rPr>
          <w:rFonts w:hint="cs"/>
          <w:rtl/>
        </w:rPr>
        <w:t xml:space="preserve"> </w:t>
      </w:r>
      <w:r w:rsidR="00606134">
        <w:rPr>
          <w:rFonts w:hint="cs"/>
          <w:rtl/>
        </w:rPr>
        <w:t xml:space="preserve">סקירה של </w:t>
      </w:r>
      <w:r>
        <w:rPr>
          <w:rFonts w:hint="cs"/>
          <w:rtl/>
        </w:rPr>
        <w:t>הלוגיקה, אופן פעולתו, ומגבלותיו של עץ החלטה.</w:t>
      </w:r>
    </w:p>
    <w:p w:rsidR="0026719B" w:rsidRDefault="0026719B" w:rsidP="0026719B">
      <w:pPr>
        <w:bidi/>
      </w:pPr>
      <w:r>
        <w:rPr>
          <w:rFonts w:hint="cs"/>
          <w:rtl/>
        </w:rPr>
        <w:t xml:space="preserve">עץ החלטה הוא </w:t>
      </w:r>
      <w:r w:rsidRPr="00860B53">
        <w:rPr>
          <w:rFonts w:hint="cs"/>
          <w:rtl/>
        </w:rPr>
        <w:t>רצף של כללי החלטה</w:t>
      </w:r>
      <w:r>
        <w:rPr>
          <w:rFonts w:hint="cs"/>
          <w:rtl/>
        </w:rPr>
        <w:t xml:space="preserve"> המאורגנ</w:t>
      </w:r>
      <w:r w:rsidR="00647BB9">
        <w:rPr>
          <w:rFonts w:hint="cs"/>
          <w:rtl/>
        </w:rPr>
        <w:t>ים</w:t>
      </w:r>
      <w:r>
        <w:rPr>
          <w:rFonts w:hint="cs"/>
          <w:rtl/>
        </w:rPr>
        <w:t xml:space="preserve"> בצורה היררכית, אשר ניתן לייצג</w:t>
      </w:r>
      <w:r w:rsidR="007A550C">
        <w:rPr>
          <w:rFonts w:hint="cs"/>
          <w:rtl/>
        </w:rPr>
        <w:t xml:space="preserve">ם </w:t>
      </w:r>
      <w:r>
        <w:rPr>
          <w:rFonts w:hint="cs"/>
          <w:rtl/>
        </w:rPr>
        <w:t xml:space="preserve">בדיאגרמת עץ </w:t>
      </w:r>
      <w:r w:rsidRPr="00860B53">
        <w:rPr>
          <w:rFonts w:hint="cs"/>
          <w:rtl/>
        </w:rPr>
        <w:t>[</w:t>
      </w:r>
      <w:r>
        <w:rPr>
          <w:rFonts w:hint="cs"/>
          <w:rtl/>
        </w:rPr>
        <w:t>1</w:t>
      </w:r>
      <w:r w:rsidRPr="00860B53">
        <w:rPr>
          <w:rFonts w:hint="cs"/>
          <w:rtl/>
        </w:rPr>
        <w:t>]</w:t>
      </w:r>
      <w:r>
        <w:rPr>
          <w:rFonts w:hint="cs"/>
          <w:rtl/>
        </w:rPr>
        <w:t>. הרעיון המארגן העומד בבסיסו של עץ החלטה הוא שניתן לקבל החלטה מורכבת על-ידי איחוד של מספר החלטות פשוטות [</w:t>
      </w:r>
      <w:r>
        <w:t>2</w:t>
      </w:r>
      <w:r>
        <w:rPr>
          <w:rFonts w:hint="cs"/>
          <w:rtl/>
        </w:rPr>
        <w:t xml:space="preserve">].  </w:t>
      </w:r>
    </w:p>
    <w:p w:rsidR="0026719B" w:rsidRDefault="0026719B" w:rsidP="0026719B">
      <w:pPr>
        <w:bidi/>
        <w:rPr>
          <w:rtl/>
        </w:rPr>
      </w:pPr>
      <w:r>
        <w:rPr>
          <w:rFonts w:hint="cs"/>
          <w:rtl/>
        </w:rPr>
        <w:t xml:space="preserve">מסווג זה נופל תחת קטגוריית הלמידה המפוקחת </w:t>
      </w:r>
      <w:r>
        <w:rPr>
          <w:rtl/>
        </w:rPr>
        <w:t>–</w:t>
      </w:r>
      <w:r>
        <w:rPr>
          <w:rFonts w:hint="cs"/>
          <w:rtl/>
        </w:rPr>
        <w:t xml:space="preserve"> האלגוריתם לומד לחזות משתנה כלשהו (יהא זה משתנה קטגוריאלי או רציף) על-ידי </w:t>
      </w:r>
      <w:r w:rsidR="00435913">
        <w:rPr>
          <w:rFonts w:hint="cs"/>
          <w:rtl/>
        </w:rPr>
        <w:t>תהליך</w:t>
      </w:r>
      <w:r>
        <w:rPr>
          <w:rFonts w:hint="cs"/>
          <w:rtl/>
        </w:rPr>
        <w:t xml:space="preserve"> אימון, שבו ערכו של המשתנה התלוי</w:t>
      </w:r>
      <w:r>
        <w:rPr>
          <w:rStyle w:val="FootnoteReference"/>
          <w:rtl/>
        </w:rPr>
        <w:footnoteReference w:id="2"/>
      </w:r>
      <w:r>
        <w:rPr>
          <w:rFonts w:hint="cs"/>
          <w:rtl/>
        </w:rPr>
        <w:t xml:space="preserve"> ידוע מראש עבור כל התצפיות (תצפיות מתויגות). ערכי האמת של המשתנה התלוי משמשות כ"מורה" עבור האלגוריתם, שכן הוא יכול לתת חיזויים ולראות עד כמה הוא קרוב לערכי האמת, על-סמך פונקציית שגיאה כלשהי. תהליך האימון הוא למעשה </w:t>
      </w:r>
      <w:r w:rsidR="004A46E1">
        <w:rPr>
          <w:rFonts w:hint="cs"/>
          <w:rtl/>
        </w:rPr>
        <w:t>ה</w:t>
      </w:r>
      <w:r>
        <w:rPr>
          <w:rFonts w:hint="cs"/>
          <w:rtl/>
        </w:rPr>
        <w:t>תהליך שבו האלגוריתם עושה מינימיזציה לפונקציית השגיאה, דהיינו לומד להתקרב לערכי האמת. בתהליך הלמידה עץ ההחלטה גוזר קשרים סטטיסטיים בין המשתנים הבלתי תלויים והמשתנה התלוי. קשרים אלו מתורגמים לכללי ההחלטה של המסווג.</w:t>
      </w:r>
    </w:p>
    <w:p w:rsidR="0026719B" w:rsidRDefault="0026719B" w:rsidP="0026719B">
      <w:pPr>
        <w:bidi/>
      </w:pPr>
      <w:r w:rsidRPr="00860B53">
        <w:rPr>
          <w:rFonts w:hint="cs"/>
          <w:rtl/>
        </w:rPr>
        <w:t>מסווג עץ ההחלטה הוא בעל מבנה פשוט, המורכב משורש, צמתים פנימיים ועלים.</w:t>
      </w:r>
      <w:r>
        <w:rPr>
          <w:rFonts w:hint="cs"/>
          <w:rtl/>
        </w:rPr>
        <w:t xml:space="preserve"> עבור תצפית חדשה שאינה מתויגת, </w:t>
      </w:r>
      <w:r w:rsidR="00543750">
        <w:rPr>
          <w:rFonts w:hint="cs"/>
          <w:rtl/>
        </w:rPr>
        <w:t>ה</w:t>
      </w:r>
      <w:r>
        <w:rPr>
          <w:rFonts w:hint="cs"/>
          <w:rtl/>
        </w:rPr>
        <w:t xml:space="preserve">חיזוי </w:t>
      </w:r>
      <w:r w:rsidR="00543750">
        <w:rPr>
          <w:rFonts w:hint="cs"/>
          <w:rtl/>
        </w:rPr>
        <w:t xml:space="preserve">נקבע </w:t>
      </w:r>
      <w:r>
        <w:rPr>
          <w:rFonts w:hint="cs"/>
          <w:rtl/>
        </w:rPr>
        <w:t>על-ידי המסלול שלה בעץ</w:t>
      </w:r>
      <w:r w:rsidR="00736FC2">
        <w:rPr>
          <w:rFonts w:hint="cs"/>
          <w:rtl/>
        </w:rPr>
        <w:t>.</w:t>
      </w:r>
      <w:r>
        <w:rPr>
          <w:rFonts w:hint="cs"/>
          <w:rtl/>
        </w:rPr>
        <w:t xml:space="preserve"> בכל צומת פנימי החל מהשורש, </w:t>
      </w:r>
      <w:r w:rsidRPr="00860B53">
        <w:rPr>
          <w:rFonts w:hint="cs"/>
          <w:rtl/>
        </w:rPr>
        <w:t xml:space="preserve">תוצאת </w:t>
      </w:r>
      <w:r>
        <w:rPr>
          <w:rFonts w:hint="cs"/>
          <w:rtl/>
        </w:rPr>
        <w:t>כלל</w:t>
      </w:r>
      <w:r w:rsidRPr="00860B53">
        <w:rPr>
          <w:rFonts w:hint="cs"/>
          <w:rtl/>
        </w:rPr>
        <w:t xml:space="preserve"> ההחלטה</w:t>
      </w:r>
      <w:r>
        <w:rPr>
          <w:rFonts w:hint="cs"/>
          <w:rtl/>
        </w:rPr>
        <w:t xml:space="preserve"> (שנלמד בזמן האימון) קוב</w:t>
      </w:r>
      <w:r w:rsidR="00324E14">
        <w:rPr>
          <w:rFonts w:hint="cs"/>
          <w:rtl/>
        </w:rPr>
        <w:t>עת מיהו הצומת הבא שאליו תתקדם הת</w:t>
      </w:r>
      <w:r>
        <w:rPr>
          <w:rFonts w:hint="cs"/>
          <w:rtl/>
        </w:rPr>
        <w:t>צפית. באופן זה התצפית ממשיכה להתקדם במורד העץ עד אשר היא מגיעה לעלה</w:t>
      </w:r>
      <w:r w:rsidR="00AD2AAF">
        <w:rPr>
          <w:rFonts w:hint="cs"/>
          <w:rtl/>
        </w:rPr>
        <w:t xml:space="preserve"> (סוף המסלול)</w:t>
      </w:r>
      <w:r>
        <w:rPr>
          <w:rFonts w:hint="cs"/>
          <w:rtl/>
        </w:rPr>
        <w:t xml:space="preserve"> </w:t>
      </w:r>
      <w:r>
        <w:rPr>
          <w:rtl/>
        </w:rPr>
        <w:t>–</w:t>
      </w:r>
      <w:r>
        <w:rPr>
          <w:rFonts w:hint="cs"/>
          <w:rtl/>
        </w:rPr>
        <w:t xml:space="preserve"> שם מתקבל החיזוי הסופי עבור תצפית זו</w:t>
      </w:r>
      <w:r w:rsidRPr="00860B53">
        <w:rPr>
          <w:rFonts w:hint="cs"/>
          <w:rtl/>
        </w:rPr>
        <w:t>.</w:t>
      </w:r>
    </w:p>
    <w:p w:rsidR="00B8006C" w:rsidRPr="00CE11CC" w:rsidRDefault="00BA2752" w:rsidP="00CE11CC">
      <w:pPr>
        <w:pStyle w:val="Heading4"/>
        <w:bidi/>
        <w:rPr>
          <w:i w:val="0"/>
          <w:iCs w:val="0"/>
          <w:rtl/>
        </w:rPr>
      </w:pPr>
      <w:r w:rsidRPr="00CE11CC">
        <w:rPr>
          <w:rFonts w:hint="cs"/>
          <w:i w:val="0"/>
          <w:iCs w:val="0"/>
          <w:rtl/>
        </w:rPr>
        <w:lastRenderedPageBreak/>
        <w:t xml:space="preserve">   </w:t>
      </w:r>
      <w:r w:rsidR="0026719B" w:rsidRPr="00CE11CC">
        <w:rPr>
          <w:rFonts w:hint="cs"/>
          <w:i w:val="0"/>
          <w:iCs w:val="0"/>
          <w:rtl/>
        </w:rPr>
        <w:t xml:space="preserve">איור </w:t>
      </w:r>
      <w:r w:rsidR="00B8006C" w:rsidRPr="00CE11CC">
        <w:rPr>
          <w:rFonts w:hint="cs"/>
          <w:i w:val="0"/>
          <w:iCs w:val="0"/>
          <w:rtl/>
        </w:rPr>
        <w:t>1</w:t>
      </w:r>
      <w:r w:rsidR="003C656B" w:rsidRPr="00CE11CC">
        <w:rPr>
          <w:rFonts w:hint="cs"/>
          <w:i w:val="0"/>
          <w:iCs w:val="0"/>
          <w:rtl/>
        </w:rPr>
        <w:t>: מסווג עץ החלטה [2]</w:t>
      </w:r>
    </w:p>
    <w:p w:rsidR="0026719B" w:rsidRDefault="0026719B" w:rsidP="0026719B">
      <w:pPr>
        <w:bidi/>
        <w:rPr>
          <w:rtl/>
        </w:rPr>
      </w:pPr>
      <w:r>
        <w:rPr>
          <w:noProof/>
          <w:rtl/>
          <w:lang w:val="he-IL"/>
        </w:rPr>
        <w:drawing>
          <wp:inline distT="0" distB="0" distL="0" distR="0" wp14:anchorId="54FA7823" wp14:editId="27DFBB58">
            <wp:extent cx="4415051" cy="299498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c.PNG"/>
                    <pic:cNvPicPr/>
                  </pic:nvPicPr>
                  <pic:blipFill rotWithShape="1">
                    <a:blip r:embed="rId8">
                      <a:extLst>
                        <a:ext uri="{28A0092B-C50C-407E-A947-70E740481C1C}">
                          <a14:useLocalDpi xmlns:a14="http://schemas.microsoft.com/office/drawing/2010/main" val="0"/>
                        </a:ext>
                      </a:extLst>
                    </a:blip>
                    <a:srcRect l="3241" t="6449" r="1414" b="2215"/>
                    <a:stretch/>
                  </pic:blipFill>
                  <pic:spPr bwMode="auto">
                    <a:xfrm>
                      <a:off x="0" y="0"/>
                      <a:ext cx="4443118" cy="3014024"/>
                    </a:xfrm>
                    <a:prstGeom prst="rect">
                      <a:avLst/>
                    </a:prstGeom>
                    <a:ln>
                      <a:noFill/>
                    </a:ln>
                    <a:extLst>
                      <a:ext uri="{53640926-AAD7-44D8-BBD7-CCE9431645EC}">
                        <a14:shadowObscured xmlns:a14="http://schemas.microsoft.com/office/drawing/2010/main"/>
                      </a:ext>
                    </a:extLst>
                  </pic:spPr>
                </pic:pic>
              </a:graphicData>
            </a:graphic>
          </wp:inline>
        </w:drawing>
      </w:r>
    </w:p>
    <w:p w:rsidR="0026719B" w:rsidRDefault="0026719B" w:rsidP="0026719B">
      <w:pPr>
        <w:bidi/>
      </w:pPr>
    </w:p>
    <w:p w:rsidR="0026719B" w:rsidRPr="005C2018" w:rsidRDefault="0026719B" w:rsidP="0026719B">
      <w:pPr>
        <w:bidi/>
      </w:pPr>
      <w:r>
        <w:rPr>
          <w:rFonts w:ascii="Arial" w:hAnsi="Arial" w:cs="Arial" w:hint="cs"/>
          <w:shd w:val="clear" w:color="auto" w:fill="FFFFFF"/>
          <w:rtl/>
        </w:rPr>
        <w:t>לסיכום,</w:t>
      </w:r>
      <w:r w:rsidRPr="00CC2002">
        <w:rPr>
          <w:rFonts w:ascii="Arial" w:hAnsi="Arial" w:cs="Arial" w:hint="cs"/>
          <w:shd w:val="clear" w:color="auto" w:fill="FFFFFF"/>
          <w:rtl/>
        </w:rPr>
        <w:t xml:space="preserve"> </w:t>
      </w:r>
      <w:r w:rsidRPr="00CC2002">
        <w:rPr>
          <w:rFonts w:ascii="Arial" w:hAnsi="Arial" w:cs="Arial"/>
          <w:shd w:val="clear" w:color="auto" w:fill="FFFFFF"/>
          <w:rtl/>
        </w:rPr>
        <w:t>עץ החלט</w:t>
      </w:r>
      <w:r w:rsidRPr="00CC2002">
        <w:rPr>
          <w:rFonts w:ascii="Arial" w:hAnsi="Arial" w:cs="Arial" w:hint="cs"/>
          <w:shd w:val="clear" w:color="auto" w:fill="FFFFFF"/>
          <w:rtl/>
        </w:rPr>
        <w:t>ה הינו דיאגרמה, בה</w:t>
      </w:r>
      <w:r w:rsidRPr="00CC2002">
        <w:rPr>
          <w:rFonts w:ascii="Arial" w:hAnsi="Arial" w:cs="Arial"/>
          <w:shd w:val="clear" w:color="auto" w:fill="FFFFFF"/>
          <w:rtl/>
        </w:rPr>
        <w:t xml:space="preserve"> כל צומת פנימי (</w:t>
      </w:r>
      <w:r w:rsidRPr="00CC2002">
        <w:rPr>
          <w:rFonts w:ascii="Arial" w:hAnsi="Arial" w:cs="Arial" w:hint="cs"/>
          <w:shd w:val="clear" w:color="auto" w:fill="FFFFFF"/>
          <w:rtl/>
        </w:rPr>
        <w:t>כולל השורש</w:t>
      </w:r>
      <w:r w:rsidRPr="00CC2002">
        <w:rPr>
          <w:rFonts w:ascii="Arial" w:hAnsi="Arial" w:cs="Arial"/>
          <w:shd w:val="clear" w:color="auto" w:fill="FFFFFF"/>
          <w:rtl/>
        </w:rPr>
        <w:t>) מציין</w:t>
      </w:r>
      <w:r w:rsidRPr="00CC2002">
        <w:rPr>
          <w:rFonts w:ascii="Arial" w:hAnsi="Arial" w:cs="Arial" w:hint="cs"/>
          <w:shd w:val="clear" w:color="auto" w:fill="FFFFFF"/>
          <w:rtl/>
        </w:rPr>
        <w:t xml:space="preserve"> בדיקה של כלל החלטה עבור משתנה או משתנים מסוימים</w:t>
      </w:r>
      <w:r w:rsidRPr="00CC2002">
        <w:rPr>
          <w:rFonts w:ascii="Arial" w:hAnsi="Arial" w:cs="Arial"/>
          <w:shd w:val="clear" w:color="auto" w:fill="FFFFFF"/>
          <w:rtl/>
        </w:rPr>
        <w:t xml:space="preserve">, </w:t>
      </w:r>
      <w:r w:rsidRPr="00CC2002">
        <w:rPr>
          <w:rFonts w:ascii="Arial" w:hAnsi="Arial" w:cs="Arial" w:hint="cs"/>
          <w:shd w:val="clear" w:color="auto" w:fill="FFFFFF"/>
          <w:rtl/>
        </w:rPr>
        <w:t>ו</w:t>
      </w:r>
      <w:r w:rsidRPr="00CC2002">
        <w:rPr>
          <w:rFonts w:ascii="Arial" w:hAnsi="Arial" w:cs="Arial"/>
          <w:shd w:val="clear" w:color="auto" w:fill="FFFFFF"/>
          <w:rtl/>
        </w:rPr>
        <w:t>כל ענף מייצג</w:t>
      </w:r>
      <w:r w:rsidRPr="00CC2002">
        <w:rPr>
          <w:rFonts w:ascii="Arial" w:hAnsi="Arial" w:cs="Arial" w:hint="cs"/>
          <w:shd w:val="clear" w:color="auto" w:fill="FFFFFF"/>
          <w:rtl/>
        </w:rPr>
        <w:t xml:space="preserve"> את</w:t>
      </w:r>
      <w:r w:rsidRPr="00CC2002">
        <w:rPr>
          <w:rFonts w:ascii="Arial" w:hAnsi="Arial" w:cs="Arial"/>
          <w:shd w:val="clear" w:color="auto" w:fill="FFFFFF"/>
          <w:rtl/>
        </w:rPr>
        <w:t xml:space="preserve"> </w:t>
      </w:r>
      <w:r w:rsidRPr="00CC2002">
        <w:rPr>
          <w:rFonts w:ascii="Arial" w:hAnsi="Arial" w:cs="Arial" w:hint="cs"/>
          <w:shd w:val="clear" w:color="auto" w:fill="FFFFFF"/>
          <w:rtl/>
        </w:rPr>
        <w:t>תוצאת כלל ההחלטה.</w:t>
      </w:r>
      <w:r>
        <w:rPr>
          <w:rFonts w:ascii="Arial" w:hAnsi="Arial" w:cs="Arial" w:hint="cs"/>
          <w:shd w:val="clear" w:color="auto" w:fill="FFFFFF"/>
          <w:rtl/>
        </w:rPr>
        <w:t xml:space="preserve"> </w:t>
      </w:r>
      <w:r>
        <w:rPr>
          <w:rFonts w:hint="cs"/>
          <w:rtl/>
        </w:rPr>
        <w:t>כאמור, כללים אלו המשמשים לחיזוי המשתנה התלוי</w:t>
      </w:r>
      <w:r w:rsidRPr="00784A75">
        <w:rPr>
          <w:rFonts w:hint="cs"/>
          <w:rtl/>
        </w:rPr>
        <w:t xml:space="preserve"> </w:t>
      </w:r>
      <w:r>
        <w:rPr>
          <w:rFonts w:hint="cs"/>
          <w:rtl/>
        </w:rPr>
        <w:t>נגזרים בשלב האימון, בו נלמד הקשר בין ערכי המשתנים הבלתי תלויים והמשתנה התלוי. לבסוף,</w:t>
      </w:r>
      <w:r w:rsidRPr="00CC2002">
        <w:rPr>
          <w:rFonts w:ascii="Arial" w:hAnsi="Arial" w:cs="Arial"/>
          <w:shd w:val="clear" w:color="auto" w:fill="FFFFFF"/>
          <w:rtl/>
        </w:rPr>
        <w:t xml:space="preserve"> </w:t>
      </w:r>
      <w:r w:rsidRPr="00CC2002">
        <w:rPr>
          <w:rFonts w:ascii="Arial" w:hAnsi="Arial" w:cs="Arial" w:hint="cs"/>
          <w:shd w:val="clear" w:color="auto" w:fill="FFFFFF"/>
          <w:rtl/>
        </w:rPr>
        <w:t>כל עלה</w:t>
      </w:r>
      <w:r>
        <w:rPr>
          <w:rFonts w:ascii="Arial" w:hAnsi="Arial" w:cs="Arial" w:hint="cs"/>
          <w:shd w:val="clear" w:color="auto" w:fill="FFFFFF"/>
          <w:rtl/>
        </w:rPr>
        <w:t xml:space="preserve"> בעץ</w:t>
      </w:r>
      <w:r w:rsidRPr="00CC2002">
        <w:rPr>
          <w:rFonts w:hint="cs"/>
          <w:rtl/>
        </w:rPr>
        <w:t xml:space="preserve"> מייצג את </w:t>
      </w:r>
      <w:r>
        <w:rPr>
          <w:rFonts w:hint="cs"/>
          <w:rtl/>
        </w:rPr>
        <w:t>החיזוי לערכו של המשתנה התלוי [1].</w:t>
      </w:r>
    </w:p>
    <w:p w:rsidR="0026719B" w:rsidRDefault="0026719B" w:rsidP="0026719B">
      <w:pPr>
        <w:bidi/>
        <w:rPr>
          <w:rtl/>
        </w:rPr>
      </w:pPr>
      <w:r>
        <w:rPr>
          <w:rFonts w:hint="cs"/>
          <w:rtl/>
        </w:rPr>
        <w:t>מצד אחד, פשטותו של מסווג עץ ההחלטה מעניקה לו יתרונות של מהירות ופרשנות.</w:t>
      </w:r>
      <w:r>
        <w:t xml:space="preserve"> </w:t>
      </w:r>
      <w:r>
        <w:rPr>
          <w:rFonts w:hint="cs"/>
          <w:rtl/>
        </w:rPr>
        <w:t xml:space="preserve">כללי ההחלטה שנלמדו יכולים לספק תובנות חשובות על היחס בין המשתנים הבלתי תלויים והמשתנה התלוי.                                 מצד שני, פשטותו של עץ ההחלטה דווקא מגבילה אותו ולכן הוא אינו מתאים לבעיות מסוימות. למשל, עצי החלטה דורשים מבנים עמוקים כאשר מידת </w:t>
      </w:r>
      <w:r w:rsidR="00B51234">
        <w:rPr>
          <w:rFonts w:hint="cs"/>
          <w:rtl/>
        </w:rPr>
        <w:t>ה</w:t>
      </w:r>
      <w:r>
        <w:rPr>
          <w:rFonts w:hint="cs"/>
          <w:rtl/>
        </w:rPr>
        <w:t>קרדינאליות</w:t>
      </w:r>
      <w:r w:rsidR="008742BF" w:rsidRPr="008742BF">
        <w:rPr>
          <w:rFonts w:hint="cs"/>
          <w:rtl/>
        </w:rPr>
        <w:t xml:space="preserve"> </w:t>
      </w:r>
      <w:r w:rsidR="008742BF">
        <w:rPr>
          <w:rFonts w:hint="cs"/>
          <w:rtl/>
        </w:rPr>
        <w:t>של</w:t>
      </w:r>
      <w:r>
        <w:rPr>
          <w:rFonts w:hint="cs"/>
          <w:rtl/>
        </w:rPr>
        <w:t xml:space="preserve"> המשתנה התלוי</w:t>
      </w:r>
      <w:r w:rsidR="008742BF">
        <w:rPr>
          <w:rFonts w:hint="cs"/>
          <w:rtl/>
        </w:rPr>
        <w:t xml:space="preserve"> גבוהה (</w:t>
      </w:r>
      <w:r w:rsidR="00BD5FFA">
        <w:rPr>
          <w:rFonts w:hint="cs"/>
          <w:rtl/>
        </w:rPr>
        <w:t>משתנה קטגוריאלי ש</w:t>
      </w:r>
      <w:r w:rsidR="008742BF">
        <w:rPr>
          <w:rFonts w:hint="cs"/>
          <w:rtl/>
        </w:rPr>
        <w:t>יכול לקבל טווח רחב של ערכים)</w:t>
      </w:r>
      <w:r>
        <w:rPr>
          <w:rFonts w:hint="cs"/>
          <w:rtl/>
        </w:rPr>
        <w:t xml:space="preserve">. דרישה מינימאלית היא שמספר העלים יהיה לפחות כמספר </w:t>
      </w:r>
      <w:r w:rsidR="00F14D6B">
        <w:rPr>
          <w:rFonts w:hint="cs"/>
          <w:rtl/>
        </w:rPr>
        <w:t>הרמות</w:t>
      </w:r>
      <w:r>
        <w:rPr>
          <w:rFonts w:hint="cs"/>
          <w:rtl/>
        </w:rPr>
        <w:t xml:space="preserve"> השונות של המשתנה התלוי </w:t>
      </w:r>
      <w:r>
        <w:rPr>
          <w:rtl/>
        </w:rPr>
        <w:t>–</w:t>
      </w:r>
      <w:r>
        <w:rPr>
          <w:rFonts w:hint="cs"/>
          <w:rtl/>
        </w:rPr>
        <w:t xml:space="preserve"> שכן אחרת לא נקבל הפרדה בין </w:t>
      </w:r>
      <w:r w:rsidR="00D058E1">
        <w:rPr>
          <w:rFonts w:hint="cs"/>
          <w:rtl/>
        </w:rPr>
        <w:t>רמות</w:t>
      </w:r>
      <w:r>
        <w:rPr>
          <w:rFonts w:hint="cs"/>
          <w:rtl/>
        </w:rPr>
        <w:t xml:space="preserve"> מסוימות. </w:t>
      </w:r>
      <w:r w:rsidR="0011115C">
        <w:rPr>
          <w:rFonts w:hint="cs"/>
          <w:rtl/>
        </w:rPr>
        <w:t>מכיוון שקיים יחס ישיר בין מספר העלים בעץ לבין עומקו</w:t>
      </w:r>
      <w:r w:rsidR="00B42CCD">
        <w:rPr>
          <w:rFonts w:hint="cs"/>
          <w:rtl/>
        </w:rPr>
        <w:t>,</w:t>
      </w:r>
      <w:r>
        <w:rPr>
          <w:rFonts w:hint="cs"/>
          <w:rtl/>
        </w:rPr>
        <w:t xml:space="preserve"> יכיל</w:t>
      </w:r>
      <w:r w:rsidR="008B0163">
        <w:rPr>
          <w:rFonts w:hint="cs"/>
          <w:rtl/>
        </w:rPr>
        <w:t xml:space="preserve"> העץ</w:t>
      </w:r>
      <w:r>
        <w:rPr>
          <w:rFonts w:hint="cs"/>
          <w:rtl/>
        </w:rPr>
        <w:t xml:space="preserve"> הרבה מסלולים עמוקים</w:t>
      </w:r>
      <w:r w:rsidR="00D7199A">
        <w:rPr>
          <w:rFonts w:hint="cs"/>
          <w:rtl/>
        </w:rPr>
        <w:t>.</w:t>
      </w:r>
      <w:r>
        <w:rPr>
          <w:rFonts w:hint="cs"/>
          <w:rtl/>
        </w:rPr>
        <w:t xml:space="preserve"> </w:t>
      </w:r>
      <w:r w:rsidR="00D7199A">
        <w:rPr>
          <w:rFonts w:hint="cs"/>
          <w:rtl/>
        </w:rPr>
        <w:t xml:space="preserve">זהו </w:t>
      </w:r>
      <w:r>
        <w:rPr>
          <w:rFonts w:hint="cs"/>
          <w:rtl/>
        </w:rPr>
        <w:t>מאפיין אשר פוגם ביכולת ההכללה (היכולת לחזות את ערך המשתנה התלוי עבור תצפיות חדשות). ככלל, ככל שהעץ עמוק יותר כך כללי ההחלטה "מותאמים" טוב יותר לתיוגן של התצפיות בשלב האימון, עד כדי כך שהכללים שנלמדו בשלב האימון מותאמים גם לרעש</w:t>
      </w:r>
      <w:r>
        <w:rPr>
          <w:rStyle w:val="FootnoteReference"/>
          <w:rtl/>
        </w:rPr>
        <w:footnoteReference w:id="3"/>
      </w:r>
      <w:r>
        <w:rPr>
          <w:rFonts w:hint="cs"/>
          <w:rtl/>
        </w:rPr>
        <w:t xml:space="preserve"> שקיים באצוות האימון</w:t>
      </w:r>
      <w:r w:rsidR="000F1E37">
        <w:rPr>
          <w:rFonts w:hint="cs"/>
          <w:rtl/>
        </w:rPr>
        <w:t xml:space="preserve"> (סט </w:t>
      </w:r>
      <w:r w:rsidR="00AE03DD">
        <w:rPr>
          <w:rFonts w:hint="cs"/>
          <w:rtl/>
        </w:rPr>
        <w:t>ה</w:t>
      </w:r>
      <w:r w:rsidR="000F1E37">
        <w:rPr>
          <w:rFonts w:hint="cs"/>
          <w:rtl/>
        </w:rPr>
        <w:t xml:space="preserve">תצפיות </w:t>
      </w:r>
      <w:r w:rsidR="00AE03DD">
        <w:rPr>
          <w:rFonts w:hint="cs"/>
          <w:rtl/>
        </w:rPr>
        <w:t>ה</w:t>
      </w:r>
      <w:r w:rsidR="000F1E37">
        <w:rPr>
          <w:rFonts w:hint="cs"/>
          <w:rtl/>
        </w:rPr>
        <w:t>מתויגות ששימש את המודל בשלב האימון)</w:t>
      </w:r>
      <w:r>
        <w:rPr>
          <w:rFonts w:hint="cs"/>
          <w:rtl/>
        </w:rPr>
        <w:t xml:space="preserve"> ולכן כללים אלו לא תקפים עבור תצפיות חדשות [6]. בעייה זו ידועה בשם </w:t>
      </w:r>
      <w:r>
        <w:t>overfit</w:t>
      </w:r>
      <w:r>
        <w:rPr>
          <w:rFonts w:hint="cs"/>
          <w:rtl/>
        </w:rPr>
        <w:t>, או התאמת-יתר.</w:t>
      </w:r>
      <w:r>
        <w:t xml:space="preserve"> </w:t>
      </w:r>
      <w:r w:rsidR="00DD42CC">
        <w:rPr>
          <w:rFonts w:hint="cs"/>
          <w:rtl/>
        </w:rPr>
        <w:t xml:space="preserve">ההבדל בין למידה והתאמת-יתר </w:t>
      </w:r>
      <w:r w:rsidR="00453E78">
        <w:rPr>
          <w:rFonts w:hint="cs"/>
          <w:rtl/>
        </w:rPr>
        <w:t xml:space="preserve">מקביל </w:t>
      </w:r>
      <w:r>
        <w:rPr>
          <w:rFonts w:hint="cs"/>
          <w:rtl/>
        </w:rPr>
        <w:t>להבדל בין למידה</w:t>
      </w:r>
      <w:r w:rsidR="00977782">
        <w:rPr>
          <w:rFonts w:hint="cs"/>
          <w:rtl/>
        </w:rPr>
        <w:t xml:space="preserve"> ושינון</w:t>
      </w:r>
      <w:r>
        <w:rPr>
          <w:rFonts w:hint="cs"/>
          <w:rtl/>
        </w:rPr>
        <w:t xml:space="preserve">: בעוד למידה מובילה ליכולת הכללה (בהנחה והלמידה הייתה איכותית), שינון מספק יכולת הכללה נמוכה מאוד, אם בכלל. </w:t>
      </w:r>
      <w:r w:rsidR="00B8539A">
        <w:rPr>
          <w:rFonts w:hint="cs"/>
          <w:rtl/>
        </w:rPr>
        <w:t>קיימים חסרונות</w:t>
      </w:r>
      <w:r>
        <w:rPr>
          <w:rFonts w:hint="cs"/>
          <w:rtl/>
        </w:rPr>
        <w:t xml:space="preserve"> נוספ</w:t>
      </w:r>
      <w:r w:rsidR="00B8539A">
        <w:rPr>
          <w:rFonts w:hint="cs"/>
          <w:rtl/>
        </w:rPr>
        <w:t>ים</w:t>
      </w:r>
      <w:r>
        <w:rPr>
          <w:rFonts w:hint="cs"/>
          <w:rtl/>
        </w:rPr>
        <w:t xml:space="preserve"> למסווג </w:t>
      </w:r>
      <w:r w:rsidR="00A9008F">
        <w:rPr>
          <w:rFonts w:hint="cs"/>
          <w:rtl/>
        </w:rPr>
        <w:t>עץ ההחלטה</w:t>
      </w:r>
      <w:r>
        <w:rPr>
          <w:rFonts w:hint="cs"/>
          <w:rtl/>
        </w:rPr>
        <w:t xml:space="preserve"> כגון השפעה </w:t>
      </w:r>
      <w:r w:rsidR="004D21D2">
        <w:rPr>
          <w:rFonts w:hint="cs"/>
          <w:rtl/>
        </w:rPr>
        <w:t>משמעותית</w:t>
      </w:r>
      <w:r>
        <w:rPr>
          <w:rFonts w:hint="cs"/>
          <w:rtl/>
        </w:rPr>
        <w:t xml:space="preserve"> של </w:t>
      </w:r>
      <w:r w:rsidR="0048600C">
        <w:rPr>
          <w:rFonts w:hint="cs"/>
          <w:rtl/>
        </w:rPr>
        <w:t>תצפיות</w:t>
      </w:r>
      <w:r>
        <w:rPr>
          <w:rFonts w:hint="cs"/>
          <w:rtl/>
        </w:rPr>
        <w:t xml:space="preserve"> קיצוניות (</w:t>
      </w:r>
      <w:r>
        <w:t>outliers</w:t>
      </w:r>
      <w:r>
        <w:rPr>
          <w:rFonts w:hint="cs"/>
          <w:rtl/>
        </w:rPr>
        <w:t>), ויכולת נמוכה להתמודד עם ערכים חסרים</w:t>
      </w:r>
      <w:r>
        <w:rPr>
          <w:rStyle w:val="FootnoteReference"/>
          <w:rtl/>
        </w:rPr>
        <w:footnoteReference w:id="4"/>
      </w:r>
      <w:r>
        <w:rPr>
          <w:rFonts w:hint="cs"/>
          <w:rtl/>
        </w:rPr>
        <w:t xml:space="preserve"> [2].</w:t>
      </w:r>
    </w:p>
    <w:p w:rsidR="0026719B" w:rsidRDefault="0026719B" w:rsidP="0026719B">
      <w:pPr>
        <w:bidi/>
      </w:pPr>
      <w:r>
        <w:rPr>
          <w:rFonts w:hint="cs"/>
          <w:rtl/>
        </w:rPr>
        <w:t xml:space="preserve"> כיום ישנן הרחבות שונות לעצי החלטה, ביניהן היער האקראי, אשר מספק מענה לבעיות שהוזכרו </w:t>
      </w:r>
      <w:r w:rsidR="000303BA">
        <w:rPr>
          <w:rFonts w:hint="cs"/>
          <w:rtl/>
        </w:rPr>
        <w:t>לעיל</w:t>
      </w:r>
      <w:r>
        <w:rPr>
          <w:rFonts w:hint="cs"/>
          <w:rtl/>
        </w:rPr>
        <w:t xml:space="preserve">. </w:t>
      </w:r>
    </w:p>
    <w:p w:rsidR="0026719B" w:rsidRPr="000D4CA2" w:rsidRDefault="0026719B" w:rsidP="0026719B">
      <w:pPr>
        <w:bidi/>
        <w:rPr>
          <w:rtl/>
        </w:rPr>
      </w:pPr>
    </w:p>
    <w:p w:rsidR="0026719B" w:rsidRDefault="0026719B" w:rsidP="0026719B">
      <w:pPr>
        <w:pStyle w:val="Heading1"/>
        <w:bidi/>
        <w:rPr>
          <w:color w:val="auto"/>
          <w:sz w:val="56"/>
          <w:szCs w:val="56"/>
        </w:rPr>
      </w:pPr>
      <w:bookmarkStart w:id="3" w:name="_Toc493871734"/>
      <w:r>
        <w:rPr>
          <w:rFonts w:hint="cs"/>
          <w:color w:val="auto"/>
          <w:sz w:val="56"/>
          <w:szCs w:val="56"/>
          <w:rtl/>
        </w:rPr>
        <w:lastRenderedPageBreak/>
        <w:t>יער אקראי</w:t>
      </w:r>
      <w:bookmarkEnd w:id="3"/>
    </w:p>
    <w:p w:rsidR="0026719B" w:rsidRDefault="0026719B" w:rsidP="0026719B">
      <w:pPr>
        <w:bidi/>
        <w:rPr>
          <w:rtl/>
        </w:rPr>
      </w:pPr>
    </w:p>
    <w:p w:rsidR="0026719B" w:rsidRDefault="0026719B" w:rsidP="0026719B">
      <w:pPr>
        <w:bidi/>
        <w:rPr>
          <w:rtl/>
        </w:rPr>
      </w:pPr>
      <w:r>
        <w:rPr>
          <w:rFonts w:hint="cs"/>
          <w:rtl/>
        </w:rPr>
        <w:t xml:space="preserve">יער אקראי הוא </w:t>
      </w:r>
      <w:r w:rsidR="00E567A5">
        <w:rPr>
          <w:rFonts w:hint="cs"/>
          <w:rtl/>
        </w:rPr>
        <w:t>אחד מ</w:t>
      </w:r>
      <w:r>
        <w:rPr>
          <w:rFonts w:hint="cs"/>
          <w:rtl/>
        </w:rPr>
        <w:t>יחיד</w:t>
      </w:r>
      <w:r w:rsidR="00E567A5">
        <w:rPr>
          <w:rFonts w:hint="cs"/>
          <w:rtl/>
        </w:rPr>
        <w:t>ו</w:t>
      </w:r>
      <w:r>
        <w:rPr>
          <w:rFonts w:hint="cs"/>
          <w:rtl/>
        </w:rPr>
        <w:t>ת העיבוד הבסיסי</w:t>
      </w:r>
      <w:r w:rsidR="00E567A5">
        <w:rPr>
          <w:rFonts w:hint="cs"/>
          <w:rtl/>
        </w:rPr>
        <w:t>ו</w:t>
      </w:r>
      <w:r>
        <w:rPr>
          <w:rFonts w:hint="cs"/>
          <w:rtl/>
        </w:rPr>
        <w:t xml:space="preserve">ת של היער העמוק. הפרק הנוכחי נועד לספק סקירה של אלגוריתם היער העמוק </w:t>
      </w:r>
      <w:r>
        <w:rPr>
          <w:rtl/>
        </w:rPr>
        <w:t>–</w:t>
      </w:r>
      <w:r>
        <w:rPr>
          <w:rFonts w:hint="cs"/>
          <w:rtl/>
        </w:rPr>
        <w:t xml:space="preserve"> הרעיון העומד בבסיסו, מבנהו, ויתרונותיו היחסיים.</w:t>
      </w:r>
    </w:p>
    <w:p w:rsidR="0026719B" w:rsidRDefault="0026719B" w:rsidP="0026719B">
      <w:pPr>
        <w:bidi/>
      </w:pPr>
      <w:r>
        <w:rPr>
          <w:rFonts w:hint="cs"/>
          <w:rtl/>
        </w:rPr>
        <w:t>לפני שנפצח בתיאור אלגוריתם היער האקראי, נסקור שני מושגים חשובים.</w:t>
      </w:r>
    </w:p>
    <w:p w:rsidR="0026719B" w:rsidRPr="000A2CE4" w:rsidRDefault="0026719B" w:rsidP="0026719B">
      <w:pPr>
        <w:bidi/>
      </w:pPr>
    </w:p>
    <w:p w:rsidR="0026719B" w:rsidRPr="0035028B" w:rsidRDefault="0026719B" w:rsidP="0026719B">
      <w:pPr>
        <w:pStyle w:val="Heading2"/>
        <w:bidi/>
        <w:rPr>
          <w:rFonts w:asciiTheme="majorBidi" w:hAnsiTheme="majorBidi"/>
          <w:color w:val="auto"/>
          <w:sz w:val="40"/>
          <w:szCs w:val="40"/>
          <w:shd w:val="clear" w:color="auto" w:fill="FFFFFF"/>
          <w:rtl/>
        </w:rPr>
      </w:pPr>
      <w:bookmarkStart w:id="4" w:name="_Toc493871735"/>
      <w:r w:rsidRPr="0035028B">
        <w:rPr>
          <w:rFonts w:asciiTheme="majorBidi" w:hAnsiTheme="majorBidi"/>
          <w:color w:val="auto"/>
          <w:sz w:val="40"/>
          <w:szCs w:val="40"/>
          <w:shd w:val="clear" w:color="auto" w:fill="FFFFFF"/>
        </w:rPr>
        <w:t>Bootstrap</w:t>
      </w:r>
      <w:bookmarkEnd w:id="4"/>
    </w:p>
    <w:p w:rsidR="0026719B" w:rsidRPr="001C11D6" w:rsidRDefault="0026719B" w:rsidP="0026719B">
      <w:pPr>
        <w:bidi/>
        <w:rPr>
          <w:rtl/>
        </w:rPr>
      </w:pPr>
    </w:p>
    <w:p w:rsidR="0026719B" w:rsidRPr="00D053F4" w:rsidRDefault="00C96112" w:rsidP="00C1373F">
      <w:pPr>
        <w:bidi/>
        <w:rPr>
          <w:rFonts w:asciiTheme="minorBidi" w:hAnsiTheme="minorBidi"/>
          <w:shd w:val="clear" w:color="auto" w:fill="FFFFFF"/>
          <w:rtl/>
        </w:rPr>
      </w:pPr>
      <w:r w:rsidRPr="00D053F4">
        <w:rPr>
          <w:rFonts w:asciiTheme="minorBidi" w:hAnsiTheme="minorBidi"/>
          <w:shd w:val="clear" w:color="auto" w:fill="FFFFFF"/>
          <w:rtl/>
        </w:rPr>
        <w:t xml:space="preserve">המשמעות של המונח </w:t>
      </w:r>
      <w:r w:rsidRPr="00D053F4">
        <w:rPr>
          <w:rFonts w:asciiTheme="minorBidi" w:hAnsiTheme="minorBidi"/>
          <w:shd w:val="clear" w:color="auto" w:fill="FFFFFF"/>
        </w:rPr>
        <w:t>Bootstrap</w:t>
      </w:r>
      <w:r w:rsidRPr="00D053F4">
        <w:rPr>
          <w:rFonts w:asciiTheme="minorBidi" w:hAnsiTheme="minorBidi"/>
          <w:shd w:val="clear" w:color="auto" w:fill="FFFFFF"/>
          <w:rtl/>
        </w:rPr>
        <w:t xml:space="preserve"> </w:t>
      </w:r>
      <w:r>
        <w:rPr>
          <w:rFonts w:asciiTheme="minorBidi" w:hAnsiTheme="minorBidi" w:hint="cs"/>
          <w:shd w:val="clear" w:color="auto" w:fill="FFFFFF"/>
          <w:rtl/>
        </w:rPr>
        <w:t>היא</w:t>
      </w:r>
      <w:r w:rsidRPr="00D053F4">
        <w:rPr>
          <w:rFonts w:asciiTheme="minorBidi" w:hAnsiTheme="minorBidi"/>
          <w:shd w:val="clear" w:color="auto" w:fill="FFFFFF"/>
          <w:rtl/>
        </w:rPr>
        <w:t xml:space="preserve"> דגימה </w:t>
      </w:r>
      <w:r w:rsidR="00302669">
        <w:rPr>
          <w:rFonts w:asciiTheme="minorBidi" w:hAnsiTheme="minorBidi" w:hint="cs"/>
          <w:shd w:val="clear" w:color="auto" w:fill="FFFFFF"/>
          <w:rtl/>
        </w:rPr>
        <w:t xml:space="preserve">אקראית </w:t>
      </w:r>
      <w:r w:rsidRPr="00D053F4">
        <w:rPr>
          <w:rFonts w:asciiTheme="minorBidi" w:hAnsiTheme="minorBidi"/>
          <w:shd w:val="clear" w:color="auto" w:fill="FFFFFF"/>
          <w:rtl/>
        </w:rPr>
        <w:t>עם חזרה</w:t>
      </w:r>
      <w:r w:rsidR="00C22907">
        <w:rPr>
          <w:rFonts w:asciiTheme="minorBidi" w:hAnsiTheme="minorBidi" w:hint="cs"/>
          <w:shd w:val="clear" w:color="auto" w:fill="FFFFFF"/>
          <w:rtl/>
        </w:rPr>
        <w:t xml:space="preserve"> </w:t>
      </w:r>
      <w:r w:rsidR="00C22907" w:rsidRPr="00D053F4">
        <w:rPr>
          <w:rFonts w:asciiTheme="minorBidi" w:hAnsiTheme="minorBidi"/>
          <w:shd w:val="clear" w:color="auto" w:fill="FFFFFF"/>
          <w:rtl/>
        </w:rPr>
        <w:t xml:space="preserve">(כל </w:t>
      </w:r>
      <w:r w:rsidR="00C22907">
        <w:rPr>
          <w:rFonts w:asciiTheme="minorBidi" w:hAnsiTheme="minorBidi" w:hint="cs"/>
          <w:shd w:val="clear" w:color="auto" w:fill="FFFFFF"/>
          <w:rtl/>
        </w:rPr>
        <w:t>אובייקט</w:t>
      </w:r>
      <w:r w:rsidR="00C22907" w:rsidRPr="00D053F4">
        <w:rPr>
          <w:rFonts w:asciiTheme="minorBidi" w:hAnsiTheme="minorBidi"/>
          <w:shd w:val="clear" w:color="auto" w:fill="FFFFFF"/>
          <w:rtl/>
        </w:rPr>
        <w:t xml:space="preserve"> יכול להידגם יותר מפעם אחת)</w:t>
      </w:r>
      <w:r w:rsidRPr="00D053F4">
        <w:rPr>
          <w:rFonts w:asciiTheme="minorBidi" w:hAnsiTheme="minorBidi"/>
          <w:shd w:val="clear" w:color="auto" w:fill="FFFFFF"/>
          <w:rtl/>
        </w:rPr>
        <w:t>.</w:t>
      </w:r>
      <w:r>
        <w:rPr>
          <w:rFonts w:asciiTheme="minorBidi" w:hAnsiTheme="minorBidi" w:hint="cs"/>
          <w:shd w:val="clear" w:color="auto" w:fill="FFFFFF"/>
          <w:rtl/>
        </w:rPr>
        <w:t xml:space="preserve"> </w:t>
      </w:r>
      <w:r w:rsidR="0026719B" w:rsidRPr="00D053F4">
        <w:rPr>
          <w:rFonts w:asciiTheme="minorBidi" w:hAnsiTheme="minorBidi"/>
          <w:shd w:val="clear" w:color="auto" w:fill="FFFFFF"/>
          <w:rtl/>
        </w:rPr>
        <w:t>כאשר בידינו אצווה של תצפיות מתויגות, אנו יכולים לדגום חלק יחסי מן האצווה</w:t>
      </w:r>
      <w:r w:rsidR="006C6678">
        <w:rPr>
          <w:rFonts w:asciiTheme="minorBidi" w:hAnsiTheme="minorBidi" w:hint="cs"/>
          <w:shd w:val="clear" w:color="auto" w:fill="FFFFFF"/>
          <w:rtl/>
        </w:rPr>
        <w:t xml:space="preserve"> בטכניקת ה-</w:t>
      </w:r>
      <w:r w:rsidR="006C6678">
        <w:rPr>
          <w:rFonts w:asciiTheme="minorBidi" w:hAnsiTheme="minorBidi"/>
          <w:shd w:val="clear" w:color="auto" w:fill="FFFFFF"/>
        </w:rPr>
        <w:t>bootstrap</w:t>
      </w:r>
      <w:r w:rsidR="0026719B" w:rsidRPr="00D053F4">
        <w:rPr>
          <w:rFonts w:asciiTheme="minorBidi" w:hAnsiTheme="minorBidi"/>
          <w:shd w:val="clear" w:color="auto" w:fill="FFFFFF"/>
          <w:rtl/>
        </w:rPr>
        <w:t xml:space="preserve">. ביצוע של </w:t>
      </w:r>
      <w:r w:rsidR="0026719B" w:rsidRPr="00D053F4">
        <w:rPr>
          <w:rFonts w:asciiTheme="minorBidi" w:hAnsiTheme="minorBidi"/>
          <w:b/>
          <w:bCs/>
          <w:i/>
          <w:iCs/>
          <w:shd w:val="clear" w:color="auto" w:fill="FFFFFF"/>
        </w:rPr>
        <w:t>k</w:t>
      </w:r>
      <w:r w:rsidR="0026719B" w:rsidRPr="00D053F4">
        <w:rPr>
          <w:rFonts w:asciiTheme="minorBidi" w:hAnsiTheme="minorBidi"/>
          <w:shd w:val="clear" w:color="auto" w:fill="FFFFFF"/>
          <w:rtl/>
        </w:rPr>
        <w:t xml:space="preserve"> דגימות עם חזרה מתוך אצווה נתונה יספק לנו </w:t>
      </w:r>
      <w:r w:rsidR="0026719B" w:rsidRPr="00D053F4">
        <w:rPr>
          <w:rFonts w:asciiTheme="minorBidi" w:hAnsiTheme="minorBidi"/>
          <w:b/>
          <w:bCs/>
          <w:i/>
          <w:iCs/>
          <w:shd w:val="clear" w:color="auto" w:fill="FFFFFF"/>
        </w:rPr>
        <w:t>k</w:t>
      </w:r>
      <w:r w:rsidR="0026719B" w:rsidRPr="00D053F4">
        <w:rPr>
          <w:rFonts w:asciiTheme="minorBidi" w:hAnsiTheme="minorBidi"/>
          <w:shd w:val="clear" w:color="auto" w:fill="FFFFFF"/>
          <w:rtl/>
        </w:rPr>
        <w:t xml:space="preserve"> תתי-קבוצות  </w:t>
      </w:r>
      <w:r w:rsidR="0026719B" w:rsidRPr="00D053F4">
        <w:rPr>
          <w:rFonts w:asciiTheme="minorBidi" w:hAnsiTheme="minorBidi"/>
          <w:shd w:val="clear" w:color="auto" w:fill="FFFFFF"/>
        </w:rPr>
        <w:t xml:space="preserve">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r>
          <w:rPr>
            <w:rFonts w:ascii="Cambria Math" w:hAnsi="Cambria Math"/>
            <w:shd w:val="clear" w:color="auto" w:fill="FFFFFF"/>
          </w:rPr>
          <m:t xml:space="preserve"> (i=1,2,..,k)</m:t>
        </m:r>
      </m:oMath>
      <w:r w:rsidR="0026719B" w:rsidRPr="00D053F4">
        <w:rPr>
          <w:rFonts w:asciiTheme="minorBidi" w:hAnsiTheme="minorBidi"/>
          <w:shd w:val="clear" w:color="auto" w:fill="FFFFFF"/>
          <w:rtl/>
        </w:rPr>
        <w:t xml:space="preserve"> של תצפיות, כאשר קיימת שונות מסוימת בין כל תת-קבוצה</w:t>
      </w:r>
      <w:r w:rsidR="0026719B" w:rsidRPr="00D053F4">
        <w:rPr>
          <w:rFonts w:asciiTheme="minorBidi" w:hAnsiTheme="minorBidi"/>
          <w:shd w:val="clear" w:color="auto" w:fill="FFFFFF"/>
        </w:rPr>
        <w:t xml:space="preserve">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0026719B" w:rsidRPr="00D053F4">
        <w:rPr>
          <w:rFonts w:asciiTheme="minorBidi" w:hAnsiTheme="minorBidi"/>
          <w:shd w:val="clear" w:color="auto" w:fill="FFFFFF"/>
        </w:rPr>
        <w:t xml:space="preserve"> </w:t>
      </w:r>
      <w:r w:rsidR="00A111CF">
        <w:rPr>
          <w:rFonts w:asciiTheme="minorBidi" w:hAnsiTheme="minorBidi" w:hint="cs"/>
          <w:shd w:val="clear" w:color="auto" w:fill="FFFFFF"/>
          <w:rtl/>
        </w:rPr>
        <w:t>מכורח אקראיות הדגימה</w:t>
      </w:r>
      <w:r w:rsidR="0026719B" w:rsidRPr="00D053F4">
        <w:rPr>
          <w:rFonts w:asciiTheme="minorBidi" w:hAnsiTheme="minorBidi"/>
          <w:shd w:val="clear" w:color="auto" w:fill="FFFFFF"/>
          <w:rtl/>
        </w:rPr>
        <w:t>.</w:t>
      </w:r>
    </w:p>
    <w:p w:rsidR="0026719B" w:rsidRDefault="0026719B" w:rsidP="0026719B">
      <w:pPr>
        <w:bidi/>
        <w:rPr>
          <w:rFonts w:asciiTheme="minorBidi" w:hAnsiTheme="minorBidi"/>
          <w:shd w:val="clear" w:color="auto" w:fill="FFFFFF"/>
        </w:rPr>
      </w:pPr>
      <w:r w:rsidRPr="00D053F4">
        <w:rPr>
          <w:rFonts w:asciiTheme="minorBidi" w:hAnsiTheme="minorBidi"/>
          <w:shd w:val="clear" w:color="auto" w:fill="FFFFFF"/>
          <w:rtl/>
        </w:rPr>
        <w:t xml:space="preserve">ניתן להגדיל או להקטין את השונות בין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Pr="00D053F4">
        <w:rPr>
          <w:rFonts w:asciiTheme="minorBidi" w:eastAsiaTheme="minorEastAsia" w:hAnsiTheme="minorBidi"/>
          <w:shd w:val="clear" w:color="auto" w:fill="FFFFFF"/>
          <w:rtl/>
        </w:rPr>
        <w:t xml:space="preserve"> </w:t>
      </w:r>
      <w:r w:rsidRPr="00D053F4">
        <w:rPr>
          <w:rFonts w:asciiTheme="minorBidi" w:hAnsiTheme="minorBidi"/>
          <w:shd w:val="clear" w:color="auto" w:fill="FFFFFF"/>
          <w:rtl/>
        </w:rPr>
        <w:t>על-ידי הגדרת גודל הקבוצה. למשל, ניתן להגדיר כי כל</w:t>
      </w:r>
      <w:r w:rsidR="00987B85">
        <w:rPr>
          <w:rFonts w:asciiTheme="minorBidi" w:hAnsiTheme="minorBidi"/>
          <w:shd w:val="clear" w:color="auto" w:fill="FFFFFF"/>
        </w:rPr>
        <w:t xml:space="preserve"> </w:t>
      </w:r>
      <w:r w:rsidR="00987B85">
        <w:rPr>
          <w:rFonts w:asciiTheme="minorBidi" w:hAnsiTheme="minorBidi" w:hint="cs"/>
          <w:shd w:val="clear" w:color="auto" w:fill="FFFFFF"/>
          <w:rtl/>
        </w:rPr>
        <w:t>תת-קבוצה</w:t>
      </w:r>
      <w:r w:rsidRPr="00D053F4">
        <w:rPr>
          <w:rFonts w:asciiTheme="minorBidi" w:hAnsiTheme="minorBidi"/>
          <w:shd w:val="clear" w:color="auto" w:fill="FFFFFF"/>
          <w:rtl/>
        </w:rPr>
        <w:t xml:space="preserve">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Pr="00D053F4">
        <w:rPr>
          <w:rFonts w:asciiTheme="minorBidi" w:hAnsiTheme="minorBidi"/>
          <w:b/>
          <w:bCs/>
          <w:i/>
          <w:iCs/>
          <w:shd w:val="clear" w:color="auto" w:fill="FFFFFF"/>
          <w:rtl/>
        </w:rPr>
        <w:t xml:space="preserve"> </w:t>
      </w:r>
      <w:r w:rsidR="001C2E51">
        <w:rPr>
          <w:rFonts w:asciiTheme="minorBidi" w:hAnsiTheme="minorBidi" w:hint="cs"/>
          <w:shd w:val="clear" w:color="auto" w:fill="FFFFFF"/>
          <w:rtl/>
        </w:rPr>
        <w:t>תהיה בגודל של</w:t>
      </w:r>
      <w:r w:rsidRPr="00D053F4">
        <w:rPr>
          <w:rFonts w:asciiTheme="minorBidi" w:hAnsiTheme="minorBidi"/>
          <w:shd w:val="clear" w:color="auto" w:fill="FFFFFF"/>
          <w:rtl/>
        </w:rPr>
        <w:t xml:space="preserve"> עשרה אחוז מ</w:t>
      </w:r>
      <w:r w:rsidR="00DA0CE0">
        <w:rPr>
          <w:rFonts w:asciiTheme="minorBidi" w:hAnsiTheme="minorBidi" w:hint="cs"/>
          <w:shd w:val="clear" w:color="auto" w:fill="FFFFFF"/>
          <w:rtl/>
        </w:rPr>
        <w:t xml:space="preserve">כמות </w:t>
      </w:r>
      <w:r w:rsidRPr="00D053F4">
        <w:rPr>
          <w:rFonts w:asciiTheme="minorBidi" w:hAnsiTheme="minorBidi"/>
          <w:shd w:val="clear" w:color="auto" w:fill="FFFFFF"/>
          <w:rtl/>
        </w:rPr>
        <w:t>התצפיות באצווה המקורית. כך נקבל שונות גבוהה יחסית בין תתי-הקבוצות. לעומת זאת, נוכל להגדיר שכל</w:t>
      </w:r>
      <w:r w:rsidR="002B6025">
        <w:rPr>
          <w:rFonts w:asciiTheme="minorBidi" w:hAnsiTheme="minorBidi" w:hint="cs"/>
          <w:shd w:val="clear" w:color="auto" w:fill="FFFFFF"/>
          <w:rtl/>
        </w:rPr>
        <w:t xml:space="preserve"> תת-קבוצה</w:t>
      </w:r>
      <w:r w:rsidRPr="00D053F4">
        <w:rPr>
          <w:rFonts w:asciiTheme="minorBidi" w:hAnsiTheme="minorBidi"/>
          <w:shd w:val="clear" w:color="auto" w:fill="FFFFFF"/>
          <w:rtl/>
        </w:rPr>
        <w:t xml:space="preserve">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Pr="00D053F4">
        <w:rPr>
          <w:rFonts w:asciiTheme="minorBidi" w:eastAsiaTheme="minorEastAsia" w:hAnsiTheme="minorBidi"/>
          <w:shd w:val="clear" w:color="auto" w:fill="FFFFFF"/>
          <w:rtl/>
        </w:rPr>
        <w:t xml:space="preserve"> </w:t>
      </w:r>
      <w:r w:rsidR="00A31CF6">
        <w:rPr>
          <w:rFonts w:asciiTheme="minorBidi" w:hAnsiTheme="minorBidi" w:hint="cs"/>
          <w:shd w:val="clear" w:color="auto" w:fill="FFFFFF"/>
          <w:rtl/>
        </w:rPr>
        <w:t>תהיה בגודל</w:t>
      </w:r>
      <w:r w:rsidRPr="00D053F4">
        <w:rPr>
          <w:rFonts w:asciiTheme="minorBidi" w:hAnsiTheme="minorBidi"/>
          <w:shd w:val="clear" w:color="auto" w:fill="FFFFFF"/>
          <w:rtl/>
        </w:rPr>
        <w:t xml:space="preserve"> </w:t>
      </w:r>
      <w:r w:rsidR="00A31CF6">
        <w:rPr>
          <w:rFonts w:asciiTheme="minorBidi" w:hAnsiTheme="minorBidi" w:hint="cs"/>
          <w:shd w:val="clear" w:color="auto" w:fill="FFFFFF"/>
          <w:rtl/>
        </w:rPr>
        <w:t xml:space="preserve">של </w:t>
      </w:r>
      <w:r w:rsidRPr="00D053F4">
        <w:rPr>
          <w:rFonts w:asciiTheme="minorBidi" w:hAnsiTheme="minorBidi"/>
          <w:shd w:val="clear" w:color="auto" w:fill="FFFFFF"/>
          <w:rtl/>
        </w:rPr>
        <w:t>תשעים אחוזים מ</w:t>
      </w:r>
      <w:r w:rsidR="0043214C">
        <w:rPr>
          <w:rFonts w:asciiTheme="minorBidi" w:hAnsiTheme="minorBidi" w:hint="cs"/>
          <w:shd w:val="clear" w:color="auto" w:fill="FFFFFF"/>
          <w:rtl/>
        </w:rPr>
        <w:t xml:space="preserve">כמות </w:t>
      </w:r>
      <w:r w:rsidRPr="00D053F4">
        <w:rPr>
          <w:rFonts w:asciiTheme="minorBidi" w:hAnsiTheme="minorBidi"/>
          <w:shd w:val="clear" w:color="auto" w:fill="FFFFFF"/>
          <w:rtl/>
        </w:rPr>
        <w:t>התצפיות באצווה המקורית ואז השונות בין</w:t>
      </w:r>
      <w:r w:rsidR="00C142C7">
        <w:rPr>
          <w:rFonts w:asciiTheme="minorBidi" w:hAnsiTheme="minorBidi" w:hint="cs"/>
          <w:shd w:val="clear" w:color="auto" w:fill="FFFFFF"/>
          <w:rtl/>
        </w:rPr>
        <w:t xml:space="preserve"> תתי-</w:t>
      </w:r>
      <w:r w:rsidR="004A5D8F">
        <w:rPr>
          <w:rFonts w:asciiTheme="minorBidi" w:hAnsiTheme="minorBidi" w:hint="cs"/>
          <w:shd w:val="clear" w:color="auto" w:fill="FFFFFF"/>
          <w:rtl/>
        </w:rPr>
        <w:t xml:space="preserve">הקבוצות </w:t>
      </w:r>
      <w:r w:rsidRPr="00D053F4">
        <w:rPr>
          <w:rFonts w:asciiTheme="minorBidi" w:hAnsiTheme="minorBidi"/>
          <w:shd w:val="clear" w:color="auto" w:fill="FFFFFF"/>
          <w:rtl/>
        </w:rPr>
        <w:t>תהיה קטנה יותר, ו</w:t>
      </w:r>
      <w:r w:rsidR="008A7557">
        <w:rPr>
          <w:rFonts w:asciiTheme="minorBidi" w:hAnsiTheme="minorBidi" w:hint="cs"/>
          <w:shd w:val="clear" w:color="auto" w:fill="FFFFFF"/>
          <w:rtl/>
        </w:rPr>
        <w:t xml:space="preserve">הן </w:t>
      </w:r>
      <w:r w:rsidR="00E427F5">
        <w:rPr>
          <w:rFonts w:asciiTheme="minorBidi" w:hAnsiTheme="minorBidi" w:hint="cs"/>
          <w:shd w:val="clear" w:color="auto" w:fill="FFFFFF"/>
          <w:rtl/>
        </w:rPr>
        <w:t>אף</w:t>
      </w:r>
      <w:r w:rsidRPr="00D053F4">
        <w:rPr>
          <w:rFonts w:asciiTheme="minorBidi" w:hAnsiTheme="minorBidi"/>
          <w:shd w:val="clear" w:color="auto" w:fill="FFFFFF"/>
          <w:rtl/>
        </w:rPr>
        <w:t xml:space="preserve"> </w:t>
      </w:r>
      <w:r w:rsidR="008A7557">
        <w:rPr>
          <w:rFonts w:asciiTheme="minorBidi" w:hAnsiTheme="minorBidi" w:hint="cs"/>
          <w:shd w:val="clear" w:color="auto" w:fill="FFFFFF"/>
          <w:rtl/>
        </w:rPr>
        <w:t xml:space="preserve">יהיו </w:t>
      </w:r>
      <w:r w:rsidRPr="00D053F4">
        <w:rPr>
          <w:rFonts w:asciiTheme="minorBidi" w:hAnsiTheme="minorBidi"/>
          <w:shd w:val="clear" w:color="auto" w:fill="FFFFFF"/>
          <w:rtl/>
        </w:rPr>
        <w:t>דומות</w:t>
      </w:r>
      <w:r w:rsidR="00D47370">
        <w:rPr>
          <w:rFonts w:asciiTheme="minorBidi" w:hAnsiTheme="minorBidi" w:hint="cs"/>
          <w:shd w:val="clear" w:color="auto" w:fill="FFFFFF"/>
          <w:rtl/>
        </w:rPr>
        <w:t xml:space="preserve"> מאוד</w:t>
      </w:r>
      <w:r w:rsidRPr="00D053F4">
        <w:rPr>
          <w:rFonts w:asciiTheme="minorBidi" w:hAnsiTheme="minorBidi"/>
          <w:shd w:val="clear" w:color="auto" w:fill="FFFFFF"/>
          <w:rtl/>
        </w:rPr>
        <w:t xml:space="preserve"> </w:t>
      </w:r>
      <w:r w:rsidR="00F87496">
        <w:rPr>
          <w:rFonts w:asciiTheme="minorBidi" w:hAnsiTheme="minorBidi" w:hint="cs"/>
          <w:shd w:val="clear" w:color="auto" w:fill="FFFFFF"/>
          <w:rtl/>
        </w:rPr>
        <w:t>ל</w:t>
      </w:r>
      <w:r w:rsidRPr="00D053F4">
        <w:rPr>
          <w:rFonts w:asciiTheme="minorBidi" w:hAnsiTheme="minorBidi"/>
          <w:shd w:val="clear" w:color="auto" w:fill="FFFFFF"/>
          <w:rtl/>
        </w:rPr>
        <w:t>אצווה המקורית.</w:t>
      </w:r>
    </w:p>
    <w:p w:rsidR="00C34BA2" w:rsidRPr="00D053F4" w:rsidRDefault="00C34BA2" w:rsidP="00C34BA2">
      <w:pPr>
        <w:bidi/>
        <w:rPr>
          <w:rFonts w:asciiTheme="minorBidi" w:hAnsiTheme="minorBidi"/>
          <w:shd w:val="clear" w:color="auto" w:fill="FFFFFF"/>
          <w:rtl/>
        </w:rPr>
      </w:pPr>
    </w:p>
    <w:p w:rsidR="0026719B" w:rsidRPr="0035028B" w:rsidRDefault="0026719B" w:rsidP="0026719B">
      <w:pPr>
        <w:pStyle w:val="Heading2"/>
        <w:bidi/>
        <w:rPr>
          <w:rFonts w:asciiTheme="majorBidi" w:hAnsiTheme="majorBidi"/>
          <w:color w:val="auto"/>
          <w:sz w:val="40"/>
          <w:szCs w:val="40"/>
          <w:shd w:val="clear" w:color="auto" w:fill="FFFFFF"/>
        </w:rPr>
      </w:pPr>
      <w:bookmarkStart w:id="5" w:name="_Toc493871736"/>
      <w:r w:rsidRPr="0035028B">
        <w:rPr>
          <w:rFonts w:asciiTheme="majorBidi" w:hAnsiTheme="majorBidi"/>
          <w:color w:val="auto"/>
          <w:sz w:val="40"/>
          <w:szCs w:val="40"/>
          <w:shd w:val="clear" w:color="auto" w:fill="FFFFFF"/>
        </w:rPr>
        <w:t>Bagging</w:t>
      </w:r>
      <w:bookmarkEnd w:id="5"/>
    </w:p>
    <w:p w:rsidR="0026719B" w:rsidRPr="007668D5" w:rsidRDefault="0026719B" w:rsidP="0026719B">
      <w:pPr>
        <w:bidi/>
        <w:rPr>
          <w:rtl/>
        </w:rPr>
      </w:pPr>
    </w:p>
    <w:p w:rsidR="0026719B" w:rsidRPr="00D053F4" w:rsidRDefault="0026719B" w:rsidP="008D2E20">
      <w:pPr>
        <w:bidi/>
        <w:rPr>
          <w:rFonts w:asciiTheme="minorBidi" w:hAnsiTheme="minorBidi"/>
          <w:shd w:val="clear" w:color="auto" w:fill="FFFFFF"/>
        </w:rPr>
      </w:pPr>
      <w:r w:rsidRPr="00D053F4">
        <w:rPr>
          <w:rFonts w:asciiTheme="minorBidi" w:hAnsiTheme="minorBidi"/>
          <w:shd w:val="clear" w:color="auto" w:fill="FFFFFF"/>
          <w:rtl/>
        </w:rPr>
        <w:t>המונח</w:t>
      </w:r>
      <w:r w:rsidRPr="00D053F4">
        <w:rPr>
          <w:rFonts w:asciiTheme="minorBidi" w:hAnsiTheme="minorBidi"/>
          <w:shd w:val="clear" w:color="auto" w:fill="FFFFFF"/>
        </w:rPr>
        <w:t xml:space="preserve"> Bagging </w:t>
      </w:r>
      <w:r w:rsidRPr="00D053F4">
        <w:rPr>
          <w:rFonts w:asciiTheme="minorBidi" w:hAnsiTheme="minorBidi"/>
          <w:shd w:val="clear" w:color="auto" w:fill="FFFFFF"/>
          <w:rtl/>
        </w:rPr>
        <w:t xml:space="preserve">הוא למעשה קיצור של - </w:t>
      </w:r>
      <w:r w:rsidRPr="00D053F4">
        <w:rPr>
          <w:rFonts w:asciiTheme="minorBidi" w:hAnsiTheme="minorBidi"/>
          <w:shd w:val="clear" w:color="auto" w:fill="FFFFFF"/>
        </w:rPr>
        <w:t>Bootstrap Aggregation</w:t>
      </w:r>
      <w:r w:rsidRPr="00D053F4">
        <w:rPr>
          <w:rFonts w:asciiTheme="minorBidi" w:hAnsiTheme="minorBidi"/>
          <w:shd w:val="clear" w:color="auto" w:fill="FFFFFF"/>
          <w:rtl/>
        </w:rPr>
        <w:t>.</w:t>
      </w:r>
      <w:r w:rsidRPr="00D053F4">
        <w:rPr>
          <w:rFonts w:asciiTheme="minorBidi" w:hAnsiTheme="minorBidi"/>
          <w:shd w:val="clear" w:color="auto" w:fill="FFFFFF"/>
        </w:rPr>
        <w:t xml:space="preserve">  </w:t>
      </w:r>
      <w:r w:rsidRPr="00D053F4">
        <w:rPr>
          <w:rFonts w:asciiTheme="minorBidi" w:hAnsiTheme="minorBidi"/>
          <w:shd w:val="clear" w:color="auto" w:fill="FFFFFF"/>
          <w:rtl/>
        </w:rPr>
        <w:t>ברמה הכללית ביותר, מדובר בשיטה שתכליתה לשלב גרסאות שונות של מסווג לקבל</w:t>
      </w:r>
      <w:r w:rsidR="00830DC8">
        <w:rPr>
          <w:rFonts w:asciiTheme="minorBidi" w:hAnsiTheme="minorBidi" w:hint="cs"/>
          <w:shd w:val="clear" w:color="auto" w:fill="FFFFFF"/>
          <w:rtl/>
        </w:rPr>
        <w:t>ת</w:t>
      </w:r>
      <w:r w:rsidRPr="00D053F4">
        <w:rPr>
          <w:rFonts w:asciiTheme="minorBidi" w:hAnsiTheme="minorBidi"/>
          <w:shd w:val="clear" w:color="auto" w:fill="FFFFFF"/>
          <w:rtl/>
        </w:rPr>
        <w:t xml:space="preserve"> מסווג מצרפי</w:t>
      </w:r>
      <w:r w:rsidR="00D940AA">
        <w:rPr>
          <w:rFonts w:asciiTheme="minorBidi" w:hAnsiTheme="minorBidi" w:hint="cs"/>
          <w:shd w:val="clear" w:color="auto" w:fill="FFFFFF"/>
          <w:rtl/>
        </w:rPr>
        <w:t>.</w:t>
      </w:r>
      <w:r w:rsidR="008D2E20">
        <w:rPr>
          <w:rFonts w:asciiTheme="minorBidi" w:hAnsiTheme="minorBidi" w:hint="cs"/>
          <w:shd w:val="clear" w:color="auto" w:fill="FFFFFF"/>
          <w:rtl/>
        </w:rPr>
        <w:t xml:space="preserve"> </w:t>
      </w:r>
      <w:r w:rsidR="00C51706">
        <w:rPr>
          <w:rFonts w:asciiTheme="minorBidi" w:hAnsiTheme="minorBidi" w:hint="cs"/>
          <w:shd w:val="clear" w:color="auto" w:fill="FFFFFF"/>
          <w:rtl/>
        </w:rPr>
        <w:t xml:space="preserve">היתרון של מסווג כזה הוא </w:t>
      </w:r>
      <w:r w:rsidRPr="00D053F4">
        <w:rPr>
          <w:rFonts w:asciiTheme="minorBidi" w:hAnsiTheme="minorBidi"/>
          <w:shd w:val="clear" w:color="auto" w:fill="FFFFFF"/>
          <w:rtl/>
        </w:rPr>
        <w:t>נ</w:t>
      </w:r>
      <w:r w:rsidR="00C51706">
        <w:rPr>
          <w:rFonts w:asciiTheme="minorBidi" w:hAnsiTheme="minorBidi" w:hint="cs"/>
          <w:shd w:val="clear" w:color="auto" w:fill="FFFFFF"/>
          <w:rtl/>
        </w:rPr>
        <w:t>י</w:t>
      </w:r>
      <w:r w:rsidRPr="00D053F4">
        <w:rPr>
          <w:rFonts w:asciiTheme="minorBidi" w:hAnsiTheme="minorBidi"/>
          <w:shd w:val="clear" w:color="auto" w:fill="FFFFFF"/>
          <w:rtl/>
        </w:rPr>
        <w:t>צ</w:t>
      </w:r>
      <w:r w:rsidR="00C51706">
        <w:rPr>
          <w:rFonts w:asciiTheme="minorBidi" w:hAnsiTheme="minorBidi" w:hint="cs"/>
          <w:shd w:val="clear" w:color="auto" w:fill="FFFFFF"/>
          <w:rtl/>
        </w:rPr>
        <w:t>ו</w:t>
      </w:r>
      <w:r w:rsidRPr="00D053F4">
        <w:rPr>
          <w:rFonts w:asciiTheme="minorBidi" w:hAnsiTheme="minorBidi"/>
          <w:shd w:val="clear" w:color="auto" w:fill="FFFFFF"/>
          <w:rtl/>
        </w:rPr>
        <w:t>ל</w:t>
      </w:r>
      <w:r w:rsidR="00C51706">
        <w:rPr>
          <w:rFonts w:asciiTheme="minorBidi" w:hAnsiTheme="minorBidi" w:hint="cs"/>
          <w:shd w:val="clear" w:color="auto" w:fill="FFFFFF"/>
          <w:rtl/>
        </w:rPr>
        <w:t>ת</w:t>
      </w:r>
      <w:r w:rsidRPr="00D053F4">
        <w:rPr>
          <w:rFonts w:asciiTheme="minorBidi" w:hAnsiTheme="minorBidi"/>
          <w:shd w:val="clear" w:color="auto" w:fill="FFFFFF"/>
          <w:rtl/>
        </w:rPr>
        <w:t xml:space="preserve"> </w:t>
      </w:r>
      <w:r w:rsidR="00C51706">
        <w:rPr>
          <w:rFonts w:asciiTheme="minorBidi" w:hAnsiTheme="minorBidi" w:hint="cs"/>
          <w:shd w:val="clear" w:color="auto" w:fill="FFFFFF"/>
          <w:rtl/>
        </w:rPr>
        <w:t>של</w:t>
      </w:r>
      <w:r w:rsidRPr="00D053F4">
        <w:rPr>
          <w:rFonts w:asciiTheme="minorBidi" w:hAnsiTheme="minorBidi"/>
          <w:shd w:val="clear" w:color="auto" w:fill="FFFFFF"/>
          <w:rtl/>
        </w:rPr>
        <w:t xml:space="preserve"> המידעים השונים (מהגרס</w:t>
      </w:r>
      <w:r w:rsidR="00BF5DA2">
        <w:rPr>
          <w:rFonts w:asciiTheme="minorBidi" w:hAnsiTheme="minorBidi" w:hint="cs"/>
          <w:shd w:val="clear" w:color="auto" w:fill="FFFFFF"/>
          <w:rtl/>
        </w:rPr>
        <w:t>א</w:t>
      </w:r>
      <w:r w:rsidRPr="00D053F4">
        <w:rPr>
          <w:rFonts w:asciiTheme="minorBidi" w:hAnsiTheme="minorBidi"/>
          <w:shd w:val="clear" w:color="auto" w:fill="FFFFFF"/>
          <w:rtl/>
        </w:rPr>
        <w:t xml:space="preserve">ות השונות) </w:t>
      </w:r>
      <w:r w:rsidR="001153D4">
        <w:rPr>
          <w:rFonts w:asciiTheme="minorBidi" w:hAnsiTheme="minorBidi" w:hint="cs"/>
          <w:shd w:val="clear" w:color="auto" w:fill="FFFFFF"/>
          <w:rtl/>
        </w:rPr>
        <w:t xml:space="preserve">על-מנת </w:t>
      </w:r>
      <w:r w:rsidRPr="00D053F4">
        <w:rPr>
          <w:rFonts w:asciiTheme="minorBidi" w:hAnsiTheme="minorBidi"/>
          <w:shd w:val="clear" w:color="auto" w:fill="FFFFFF"/>
          <w:rtl/>
        </w:rPr>
        <w:t>ל</w:t>
      </w:r>
      <w:r w:rsidR="00446065">
        <w:rPr>
          <w:rFonts w:asciiTheme="minorBidi" w:hAnsiTheme="minorBidi" w:hint="cs"/>
          <w:shd w:val="clear" w:color="auto" w:fill="FFFFFF"/>
          <w:rtl/>
        </w:rPr>
        <w:t xml:space="preserve">הפיק </w:t>
      </w:r>
      <w:r w:rsidRPr="00D053F4">
        <w:rPr>
          <w:rFonts w:asciiTheme="minorBidi" w:hAnsiTheme="minorBidi"/>
          <w:shd w:val="clear" w:color="auto" w:fill="FFFFFF"/>
          <w:rtl/>
        </w:rPr>
        <w:t xml:space="preserve">חיזוי </w:t>
      </w:r>
      <w:r w:rsidR="00E4436F" w:rsidRPr="00D053F4">
        <w:rPr>
          <w:rFonts w:asciiTheme="minorBidi" w:hAnsiTheme="minorBidi"/>
          <w:shd w:val="clear" w:color="auto" w:fill="FFFFFF"/>
          <w:rtl/>
        </w:rPr>
        <w:t xml:space="preserve">יותר </w:t>
      </w:r>
      <w:r w:rsidRPr="00D053F4">
        <w:rPr>
          <w:rFonts w:asciiTheme="minorBidi" w:hAnsiTheme="minorBidi"/>
          <w:shd w:val="clear" w:color="auto" w:fill="FFFFFF"/>
          <w:rtl/>
        </w:rPr>
        <w:t xml:space="preserve">מדויק ופחות רגיש להתאמת-יתר [3].  </w:t>
      </w:r>
    </w:p>
    <w:p w:rsidR="0026719B" w:rsidRPr="00D053F4" w:rsidRDefault="0026719B" w:rsidP="0026719B">
      <w:pPr>
        <w:bidi/>
        <w:rPr>
          <w:rFonts w:asciiTheme="minorBidi" w:hAnsiTheme="minorBidi"/>
          <w:shd w:val="clear" w:color="auto" w:fill="FFFFFF"/>
          <w:rtl/>
        </w:rPr>
      </w:pPr>
      <w:r w:rsidRPr="00D053F4">
        <w:rPr>
          <w:rFonts w:asciiTheme="minorBidi" w:hAnsiTheme="minorBidi"/>
          <w:shd w:val="clear" w:color="auto" w:fill="FFFFFF"/>
          <w:rtl/>
        </w:rPr>
        <w:t xml:space="preserve">גרסאות </w:t>
      </w:r>
      <w:r w:rsidRPr="00D053F4">
        <w:rPr>
          <w:rFonts w:asciiTheme="minorBidi" w:hAnsiTheme="minorBidi" w:hint="cs"/>
          <w:shd w:val="clear" w:color="auto" w:fill="FFFFFF"/>
          <w:rtl/>
        </w:rPr>
        <w:t>שונות</w:t>
      </w:r>
      <w:r w:rsidRPr="00D053F4">
        <w:rPr>
          <w:rFonts w:asciiTheme="minorBidi" w:hAnsiTheme="minorBidi"/>
          <w:shd w:val="clear" w:color="auto" w:fill="FFFFFF"/>
          <w:rtl/>
        </w:rPr>
        <w:t xml:space="preserve"> של המסווג מתקבלות כתוצאה מ</w:t>
      </w:r>
      <w:r w:rsidRPr="00D053F4">
        <w:rPr>
          <w:rFonts w:asciiTheme="minorBidi" w:hAnsiTheme="minorBidi" w:hint="cs"/>
          <w:shd w:val="clear" w:color="auto" w:fill="FFFFFF"/>
          <w:rtl/>
        </w:rPr>
        <w:t>הזנת תצפיות</w:t>
      </w:r>
      <w:r w:rsidRPr="00D053F4">
        <w:rPr>
          <w:rFonts w:asciiTheme="minorBidi" w:hAnsiTheme="minorBidi"/>
          <w:shd w:val="clear" w:color="auto" w:fill="FFFFFF"/>
          <w:rtl/>
        </w:rPr>
        <w:t xml:space="preserve"> </w:t>
      </w:r>
      <w:r w:rsidRPr="00D053F4">
        <w:rPr>
          <w:rFonts w:asciiTheme="minorBidi" w:hAnsiTheme="minorBidi" w:hint="cs"/>
          <w:shd w:val="clear" w:color="auto" w:fill="FFFFFF"/>
          <w:rtl/>
        </w:rPr>
        <w:t xml:space="preserve">מתויגות </w:t>
      </w:r>
      <w:r w:rsidR="006E62EA">
        <w:rPr>
          <w:rFonts w:asciiTheme="minorBidi" w:hAnsiTheme="minorBidi" w:hint="cs"/>
          <w:shd w:val="clear" w:color="auto" w:fill="FFFFFF"/>
          <w:rtl/>
        </w:rPr>
        <w:t>שונות</w:t>
      </w:r>
      <w:r w:rsidRPr="00D053F4">
        <w:rPr>
          <w:rFonts w:asciiTheme="minorBidi" w:hAnsiTheme="minorBidi"/>
          <w:shd w:val="clear" w:color="auto" w:fill="FFFFFF"/>
          <w:rtl/>
        </w:rPr>
        <w:t xml:space="preserve"> (לפחות באופן חלקי) </w:t>
      </w:r>
      <w:r w:rsidRPr="00D053F4">
        <w:rPr>
          <w:rFonts w:asciiTheme="minorBidi" w:hAnsiTheme="minorBidi" w:hint="cs"/>
          <w:shd w:val="clear" w:color="auto" w:fill="FFFFFF"/>
          <w:rtl/>
        </w:rPr>
        <w:t>אל</w:t>
      </w:r>
      <w:r w:rsidRPr="00D053F4">
        <w:rPr>
          <w:rFonts w:asciiTheme="minorBidi" w:hAnsiTheme="minorBidi"/>
          <w:shd w:val="clear" w:color="auto" w:fill="FFFFFF"/>
          <w:rtl/>
        </w:rPr>
        <w:t xml:space="preserve"> </w:t>
      </w:r>
      <w:r w:rsidR="00466EB2">
        <w:rPr>
          <w:rFonts w:asciiTheme="minorBidi" w:hAnsiTheme="minorBidi" w:hint="cs"/>
          <w:shd w:val="clear" w:color="auto" w:fill="FFFFFF"/>
          <w:rtl/>
        </w:rPr>
        <w:t>אותו אלגוריתם סיווג</w:t>
      </w:r>
      <w:r w:rsidRPr="00D053F4">
        <w:rPr>
          <w:rFonts w:asciiTheme="minorBidi" w:hAnsiTheme="minorBidi"/>
          <w:shd w:val="clear" w:color="auto" w:fill="FFFFFF"/>
          <w:rtl/>
        </w:rPr>
        <w:t>.</w:t>
      </w:r>
      <w:r w:rsidRPr="00D053F4">
        <w:rPr>
          <w:rFonts w:asciiTheme="minorBidi" w:hAnsiTheme="minorBidi" w:hint="cs"/>
          <w:shd w:val="clear" w:color="auto" w:fill="FFFFFF"/>
          <w:rtl/>
        </w:rPr>
        <w:t xml:space="preserve"> תצפיות אלו משמשות כ"מורה" עבור המסווג בשלב האימון</w:t>
      </w:r>
      <w:r w:rsidR="000A63A2">
        <w:rPr>
          <w:rFonts w:asciiTheme="minorBidi" w:hAnsiTheme="minorBidi" w:hint="cs"/>
          <w:shd w:val="clear" w:color="auto" w:fill="FFFFFF"/>
          <w:rtl/>
        </w:rPr>
        <w:t>,</w:t>
      </w:r>
      <w:r w:rsidRPr="00D053F4">
        <w:rPr>
          <w:rFonts w:asciiTheme="minorBidi" w:hAnsiTheme="minorBidi"/>
          <w:shd w:val="clear" w:color="auto" w:fill="FFFFFF"/>
          <w:rtl/>
        </w:rPr>
        <w:t xml:space="preserve"> </w:t>
      </w:r>
      <w:r w:rsidRPr="00D053F4">
        <w:rPr>
          <w:rFonts w:asciiTheme="minorBidi" w:hAnsiTheme="minorBidi" w:hint="cs"/>
          <w:shd w:val="clear" w:color="auto" w:fill="FFFFFF"/>
          <w:rtl/>
        </w:rPr>
        <w:t>ו</w:t>
      </w:r>
      <w:r w:rsidRPr="00D053F4">
        <w:rPr>
          <w:rFonts w:asciiTheme="minorBidi" w:hAnsiTheme="minorBidi"/>
          <w:shd w:val="clear" w:color="auto" w:fill="FFFFFF"/>
          <w:rtl/>
        </w:rPr>
        <w:t>כך</w:t>
      </w:r>
      <w:r w:rsidRPr="00D053F4">
        <w:rPr>
          <w:rFonts w:asciiTheme="minorBidi" w:hAnsiTheme="minorBidi" w:hint="cs"/>
          <w:shd w:val="clear" w:color="auto" w:fill="FFFFFF"/>
          <w:rtl/>
        </w:rPr>
        <w:t xml:space="preserve"> השונות בין אצוות התצפיות המוזנת לכל מסווג מייצרת שונות</w:t>
      </w:r>
      <w:r w:rsidRPr="00D053F4">
        <w:rPr>
          <w:rFonts w:asciiTheme="minorBidi" w:hAnsiTheme="minorBidi"/>
          <w:shd w:val="clear" w:color="auto" w:fill="FFFFFF"/>
          <w:rtl/>
        </w:rPr>
        <w:t xml:space="preserve"> בין כללי ההחלטה של כל מסווג (ההיגיון הפנימי של האלגוריתם על-פיו מתבצע התיוג)</w:t>
      </w:r>
      <w:r w:rsidRPr="00D053F4">
        <w:rPr>
          <w:rFonts w:asciiTheme="minorBidi" w:hAnsiTheme="minorBidi" w:hint="cs"/>
          <w:shd w:val="clear" w:color="auto" w:fill="FFFFFF"/>
          <w:rtl/>
        </w:rPr>
        <w:t>.</w:t>
      </w:r>
      <w:r w:rsidRPr="00D053F4">
        <w:rPr>
          <w:rFonts w:asciiTheme="minorBidi" w:hAnsiTheme="minorBidi"/>
          <w:shd w:val="clear" w:color="auto" w:fill="FFFFFF"/>
          <w:rtl/>
        </w:rPr>
        <w:t xml:space="preserve"> </w:t>
      </w:r>
      <w:r w:rsidRPr="00D053F4">
        <w:rPr>
          <w:rFonts w:asciiTheme="minorBidi" w:hAnsiTheme="minorBidi" w:hint="cs"/>
          <w:shd w:val="clear" w:color="auto" w:fill="FFFFFF"/>
          <w:rtl/>
        </w:rPr>
        <w:t xml:space="preserve">את השונות בין אצוות </w:t>
      </w:r>
      <w:r w:rsidR="00540A19">
        <w:rPr>
          <w:rFonts w:asciiTheme="minorBidi" w:hAnsiTheme="minorBidi" w:hint="cs"/>
          <w:shd w:val="clear" w:color="auto" w:fill="FFFFFF"/>
          <w:rtl/>
        </w:rPr>
        <w:t>האימון</w:t>
      </w:r>
      <w:r w:rsidRPr="00D053F4">
        <w:rPr>
          <w:rFonts w:asciiTheme="minorBidi" w:hAnsiTheme="minorBidi" w:hint="cs"/>
          <w:shd w:val="clear" w:color="auto" w:fill="FFFFFF"/>
          <w:rtl/>
        </w:rPr>
        <w:t xml:space="preserve"> המוזנ</w:t>
      </w:r>
      <w:r w:rsidR="00540A19">
        <w:rPr>
          <w:rFonts w:asciiTheme="minorBidi" w:hAnsiTheme="minorBidi" w:hint="cs"/>
          <w:shd w:val="clear" w:color="auto" w:fill="FFFFFF"/>
          <w:rtl/>
        </w:rPr>
        <w:t>ו</w:t>
      </w:r>
      <w:r w:rsidRPr="00D053F4">
        <w:rPr>
          <w:rFonts w:asciiTheme="minorBidi" w:hAnsiTheme="minorBidi" w:hint="cs"/>
          <w:shd w:val="clear" w:color="auto" w:fill="FFFFFF"/>
          <w:rtl/>
        </w:rPr>
        <w:t xml:space="preserve">ת </w:t>
      </w:r>
      <w:r w:rsidR="00540A19">
        <w:rPr>
          <w:rFonts w:asciiTheme="minorBidi" w:hAnsiTheme="minorBidi" w:hint="cs"/>
          <w:shd w:val="clear" w:color="auto" w:fill="FFFFFF"/>
          <w:rtl/>
        </w:rPr>
        <w:t>א</w:t>
      </w:r>
      <w:r w:rsidRPr="00D053F4">
        <w:rPr>
          <w:rFonts w:asciiTheme="minorBidi" w:hAnsiTheme="minorBidi" w:hint="cs"/>
          <w:shd w:val="clear" w:color="auto" w:fill="FFFFFF"/>
          <w:rtl/>
        </w:rPr>
        <w:t>ל</w:t>
      </w:r>
      <w:r w:rsidR="00540A19">
        <w:rPr>
          <w:rFonts w:asciiTheme="minorBidi" w:hAnsiTheme="minorBidi" w:hint="cs"/>
          <w:shd w:val="clear" w:color="auto" w:fill="FFFFFF"/>
          <w:rtl/>
        </w:rPr>
        <w:t xml:space="preserve"> </w:t>
      </w:r>
      <w:r w:rsidRPr="00D053F4">
        <w:rPr>
          <w:rFonts w:asciiTheme="minorBidi" w:hAnsiTheme="minorBidi" w:hint="cs"/>
          <w:shd w:val="clear" w:color="auto" w:fill="FFFFFF"/>
          <w:rtl/>
        </w:rPr>
        <w:t>כל מסווג משיגים על-ידי שיטת הדגימה</w:t>
      </w:r>
      <w:r w:rsidR="009E3902">
        <w:rPr>
          <w:rFonts w:asciiTheme="minorBidi" w:hAnsiTheme="minorBidi" w:hint="cs"/>
          <w:shd w:val="clear" w:color="auto" w:fill="FFFFFF"/>
          <w:rtl/>
        </w:rPr>
        <w:t xml:space="preserve"> האקראית</w:t>
      </w:r>
      <w:r w:rsidRPr="00D053F4">
        <w:rPr>
          <w:rFonts w:asciiTheme="minorBidi" w:hAnsiTheme="minorBidi" w:hint="cs"/>
          <w:shd w:val="clear" w:color="auto" w:fill="FFFFFF"/>
          <w:rtl/>
        </w:rPr>
        <w:t xml:space="preserve"> עם חזרה (</w:t>
      </w:r>
      <w:r w:rsidRPr="00D053F4">
        <w:rPr>
          <w:rFonts w:asciiTheme="minorBidi" w:hAnsiTheme="minorBidi"/>
          <w:shd w:val="clear" w:color="auto" w:fill="FFFFFF"/>
        </w:rPr>
        <w:t>bootstrap</w:t>
      </w:r>
      <w:r w:rsidRPr="00D053F4">
        <w:rPr>
          <w:rFonts w:asciiTheme="minorBidi" w:hAnsiTheme="minorBidi" w:hint="cs"/>
          <w:shd w:val="clear" w:color="auto" w:fill="FFFFFF"/>
          <w:rtl/>
        </w:rPr>
        <w:t>) שדנו בה לעיל.</w:t>
      </w:r>
    </w:p>
    <w:p w:rsidR="0026719B" w:rsidRPr="00D053F4" w:rsidRDefault="0026719B" w:rsidP="0026719B">
      <w:pPr>
        <w:bidi/>
        <w:rPr>
          <w:rFonts w:asciiTheme="minorBidi" w:hAnsiTheme="minorBidi"/>
          <w:shd w:val="clear" w:color="auto" w:fill="FFFFFF"/>
          <w:rtl/>
        </w:rPr>
      </w:pPr>
      <w:r w:rsidRPr="00D053F4">
        <w:rPr>
          <w:rFonts w:asciiTheme="minorBidi" w:hAnsiTheme="minorBidi" w:hint="cs"/>
          <w:shd w:val="clear" w:color="auto" w:fill="FFFFFF"/>
          <w:rtl/>
        </w:rPr>
        <w:t xml:space="preserve">המונח </w:t>
      </w:r>
      <w:r w:rsidRPr="00D053F4">
        <w:rPr>
          <w:rFonts w:asciiTheme="minorBidi" w:hAnsiTheme="minorBidi"/>
          <w:shd w:val="clear" w:color="auto" w:fill="FFFFFF"/>
        </w:rPr>
        <w:t>bootstrap</w:t>
      </w:r>
      <w:r w:rsidRPr="00D053F4">
        <w:rPr>
          <w:rFonts w:asciiTheme="minorBidi" w:hAnsiTheme="minorBidi" w:hint="cs"/>
          <w:shd w:val="clear" w:color="auto" w:fill="FFFFFF"/>
          <w:rtl/>
        </w:rPr>
        <w:t xml:space="preserve">, אפוא, מתייחס לאופן שבו משיגים את הגרסאות השונות של המסווג </w:t>
      </w:r>
      <w:r w:rsidRPr="00D053F4">
        <w:rPr>
          <w:rFonts w:asciiTheme="minorBidi" w:hAnsiTheme="minorBidi"/>
          <w:shd w:val="clear" w:color="auto" w:fill="FFFFFF"/>
          <w:rtl/>
        </w:rPr>
        <w:t>–</w:t>
      </w:r>
      <w:r w:rsidRPr="00D053F4">
        <w:rPr>
          <w:rFonts w:asciiTheme="minorBidi" w:hAnsiTheme="minorBidi" w:hint="cs"/>
          <w:shd w:val="clear" w:color="auto" w:fill="FFFFFF"/>
          <w:rtl/>
        </w:rPr>
        <w:t xml:space="preserve"> על-ידי דגימה עם חזרה</w:t>
      </w:r>
      <w:r w:rsidR="0007065F">
        <w:rPr>
          <w:rFonts w:asciiTheme="minorBidi" w:hAnsiTheme="minorBidi" w:hint="cs"/>
          <w:shd w:val="clear" w:color="auto" w:fill="FFFFFF"/>
          <w:rtl/>
        </w:rPr>
        <w:t xml:space="preserve"> של אצוות תצפיות</w:t>
      </w:r>
      <w:r w:rsidRPr="00D053F4">
        <w:rPr>
          <w:rFonts w:asciiTheme="minorBidi" w:hAnsiTheme="minorBidi" w:hint="cs"/>
          <w:shd w:val="clear" w:color="auto" w:fill="FFFFFF"/>
          <w:rtl/>
        </w:rPr>
        <w:t xml:space="preserve"> המשמשת את </w:t>
      </w:r>
      <w:r w:rsidR="00B07D0A">
        <w:rPr>
          <w:rFonts w:asciiTheme="minorBidi" w:hAnsiTheme="minorBidi" w:hint="cs"/>
          <w:shd w:val="clear" w:color="auto" w:fill="FFFFFF"/>
          <w:rtl/>
        </w:rPr>
        <w:t xml:space="preserve">אלגוריתם הסיווג </w:t>
      </w:r>
      <w:r w:rsidRPr="00D053F4">
        <w:rPr>
          <w:rFonts w:asciiTheme="minorBidi" w:hAnsiTheme="minorBidi" w:hint="cs"/>
          <w:shd w:val="clear" w:color="auto" w:fill="FFFFFF"/>
          <w:rtl/>
        </w:rPr>
        <w:t xml:space="preserve">בשלב האימון. המונח </w:t>
      </w:r>
      <w:r w:rsidRPr="00D053F4">
        <w:rPr>
          <w:rFonts w:asciiTheme="minorBidi" w:hAnsiTheme="minorBidi"/>
          <w:shd w:val="clear" w:color="auto" w:fill="FFFFFF"/>
        </w:rPr>
        <w:t>aggregation</w:t>
      </w:r>
      <w:r w:rsidRPr="00D053F4">
        <w:rPr>
          <w:rFonts w:asciiTheme="minorBidi" w:hAnsiTheme="minorBidi" w:hint="cs"/>
          <w:shd w:val="clear" w:color="auto" w:fill="FFFFFF"/>
          <w:rtl/>
        </w:rPr>
        <w:t xml:space="preserve"> מתייחס לשילובם של הגרסאות השונות של המסווג אל מסווג מצרפי. שילוב זה יכול להתבצע במספר אופנים, כאשר המקרה השכיח הוא מיצוע </w:t>
      </w:r>
      <w:r w:rsidR="00C704E1">
        <w:rPr>
          <w:rFonts w:asciiTheme="minorBidi" w:hAnsiTheme="minorBidi" w:hint="cs"/>
          <w:shd w:val="clear" w:color="auto" w:fill="FFFFFF"/>
          <w:rtl/>
        </w:rPr>
        <w:t xml:space="preserve">ערכי </w:t>
      </w:r>
      <w:r w:rsidRPr="00D053F4">
        <w:rPr>
          <w:rFonts w:asciiTheme="minorBidi" w:hAnsiTheme="minorBidi" w:hint="cs"/>
          <w:shd w:val="clear" w:color="auto" w:fill="FFFFFF"/>
          <w:rtl/>
        </w:rPr>
        <w:t>החיזויים כאשר מדובר בבעיית רגרסיה (חיזוי ערכו של משתנה רציף) או הצבעת רוב</w:t>
      </w:r>
      <w:r w:rsidRPr="00D053F4">
        <w:rPr>
          <w:rStyle w:val="FootnoteReference"/>
          <w:rFonts w:asciiTheme="minorBidi" w:hAnsiTheme="minorBidi"/>
          <w:shd w:val="clear" w:color="auto" w:fill="FFFFFF"/>
          <w:rtl/>
        </w:rPr>
        <w:footnoteReference w:id="5"/>
      </w:r>
      <w:r w:rsidRPr="00D053F4">
        <w:rPr>
          <w:rFonts w:asciiTheme="minorBidi" w:hAnsiTheme="minorBidi" w:hint="cs"/>
          <w:shd w:val="clear" w:color="auto" w:fill="FFFFFF"/>
          <w:rtl/>
        </w:rPr>
        <w:t xml:space="preserve"> כאשר מדובר בבעיית סיווג (חיזוי ערכו של משתנה קטגוריאלי) [3]. </w:t>
      </w:r>
    </w:p>
    <w:p w:rsidR="0026719B" w:rsidRDefault="0026719B" w:rsidP="0026719B">
      <w:pPr>
        <w:bidi/>
        <w:rPr>
          <w:rFonts w:asciiTheme="minorBidi" w:hAnsiTheme="minorBidi"/>
          <w:color w:val="222222"/>
          <w:shd w:val="clear" w:color="auto" w:fill="FFFFFF"/>
          <w:rtl/>
        </w:rPr>
      </w:pPr>
    </w:p>
    <w:p w:rsidR="0026719B" w:rsidRPr="0035028B" w:rsidRDefault="0026719B" w:rsidP="0026719B">
      <w:pPr>
        <w:pStyle w:val="Heading2"/>
        <w:bidi/>
        <w:rPr>
          <w:rFonts w:asciiTheme="majorBidi" w:hAnsiTheme="majorBidi"/>
          <w:color w:val="auto"/>
          <w:sz w:val="40"/>
          <w:szCs w:val="40"/>
          <w:shd w:val="clear" w:color="auto" w:fill="FFFFFF"/>
        </w:rPr>
      </w:pPr>
      <w:bookmarkStart w:id="6" w:name="_Toc493871737"/>
      <w:r w:rsidRPr="0035028B">
        <w:rPr>
          <w:rFonts w:asciiTheme="majorBidi" w:hAnsiTheme="majorBidi" w:hint="cs"/>
          <w:color w:val="auto"/>
          <w:sz w:val="40"/>
          <w:szCs w:val="40"/>
          <w:shd w:val="clear" w:color="auto" w:fill="FFFFFF"/>
          <w:rtl/>
        </w:rPr>
        <w:lastRenderedPageBreak/>
        <w:t>אלגוריתם היער האקראי</w:t>
      </w:r>
      <w:bookmarkEnd w:id="6"/>
    </w:p>
    <w:p w:rsidR="0026719B" w:rsidRDefault="0026719B" w:rsidP="0026719B">
      <w:pPr>
        <w:bidi/>
        <w:rPr>
          <w:rFonts w:asciiTheme="minorBidi" w:hAnsiTheme="minorBidi"/>
          <w:color w:val="222222"/>
          <w:shd w:val="clear" w:color="auto" w:fill="FFFFFF"/>
          <w:rtl/>
        </w:rPr>
      </w:pPr>
    </w:p>
    <w:p w:rsidR="008657B3" w:rsidRDefault="0026719B" w:rsidP="009149C9">
      <w:pPr>
        <w:bidi/>
        <w:rPr>
          <w:rFonts w:asciiTheme="minorBidi" w:hAnsiTheme="minorBidi"/>
          <w:shd w:val="clear" w:color="auto" w:fill="FFFFFF"/>
          <w:rtl/>
        </w:rPr>
      </w:pPr>
      <w:r w:rsidRPr="00D053F4">
        <w:rPr>
          <w:rFonts w:asciiTheme="minorBidi" w:hAnsiTheme="minorBidi" w:hint="cs"/>
          <w:shd w:val="clear" w:color="auto" w:fill="FFFFFF"/>
          <w:rtl/>
        </w:rPr>
        <w:t xml:space="preserve">במאמר פורץ דרך, הציג </w:t>
      </w:r>
      <w:r w:rsidRPr="00D053F4">
        <w:rPr>
          <w:rFonts w:asciiTheme="minorBidi" w:hAnsiTheme="minorBidi"/>
          <w:shd w:val="clear" w:color="auto" w:fill="FFFFFF"/>
        </w:rPr>
        <w:t>L. Breiman</w:t>
      </w:r>
      <w:r w:rsidRPr="00D053F4">
        <w:rPr>
          <w:rFonts w:asciiTheme="minorBidi" w:hAnsiTheme="minorBidi" w:hint="cs"/>
          <w:shd w:val="clear" w:color="auto" w:fill="FFFFFF"/>
          <w:rtl/>
        </w:rPr>
        <w:t xml:space="preserve"> את אלגוריתם היער האקראי [5]. </w:t>
      </w:r>
      <w:r w:rsidR="00401D8D">
        <w:rPr>
          <w:rFonts w:asciiTheme="minorBidi" w:hAnsiTheme="minorBidi" w:hint="cs"/>
          <w:shd w:val="clear" w:color="auto" w:fill="FFFFFF"/>
          <w:rtl/>
        </w:rPr>
        <w:t>על-אף</w:t>
      </w:r>
      <w:r>
        <w:rPr>
          <w:rFonts w:asciiTheme="minorBidi" w:hAnsiTheme="minorBidi" w:hint="cs"/>
          <w:shd w:val="clear" w:color="auto" w:fill="FFFFFF"/>
          <w:rtl/>
        </w:rPr>
        <w:t xml:space="preserve"> שהיסודות למימוש יער אקראי הונחו כבר כמה שנים טרם פרסומו, השילוב בין יסודות אלו הי</w:t>
      </w:r>
      <w:r w:rsidR="00CF444D">
        <w:rPr>
          <w:rFonts w:asciiTheme="minorBidi" w:hAnsiTheme="minorBidi" w:hint="cs"/>
          <w:shd w:val="clear" w:color="auto" w:fill="FFFFFF"/>
          <w:rtl/>
        </w:rPr>
        <w:t>ה</w:t>
      </w:r>
      <w:r>
        <w:rPr>
          <w:rFonts w:asciiTheme="minorBidi" w:hAnsiTheme="minorBidi" w:hint="cs"/>
          <w:shd w:val="clear" w:color="auto" w:fill="FFFFFF"/>
          <w:rtl/>
        </w:rPr>
        <w:t xml:space="preserve"> </w:t>
      </w:r>
      <w:r w:rsidR="00D770A8">
        <w:rPr>
          <w:rFonts w:asciiTheme="minorBidi" w:hAnsiTheme="minorBidi" w:hint="cs"/>
          <w:shd w:val="clear" w:color="auto" w:fill="FFFFFF"/>
          <w:rtl/>
        </w:rPr>
        <w:t>מהפכני</w:t>
      </w:r>
      <w:r>
        <w:rPr>
          <w:rFonts w:asciiTheme="minorBidi" w:hAnsiTheme="minorBidi" w:hint="cs"/>
          <w:shd w:val="clear" w:color="auto" w:fill="FFFFFF"/>
          <w:rtl/>
        </w:rPr>
        <w:t xml:space="preserve">. אלגוריתם היער האקראי הוא דוגמה קלאסית לכך שהשלם גדול מסכום חלקיו.  </w:t>
      </w:r>
    </w:p>
    <w:p w:rsidR="0026719B" w:rsidRDefault="008657B3" w:rsidP="005555FE">
      <w:pPr>
        <w:bidi/>
        <w:rPr>
          <w:rFonts w:asciiTheme="minorBidi" w:eastAsiaTheme="minorEastAsia" w:hAnsiTheme="minorBidi"/>
          <w:shd w:val="clear" w:color="auto" w:fill="FFFFFF"/>
          <w:rtl/>
        </w:rPr>
      </w:pPr>
      <w:r>
        <w:rPr>
          <w:rFonts w:asciiTheme="minorBidi" w:eastAsiaTheme="minorEastAsia" w:hAnsiTheme="minorBidi" w:hint="cs"/>
          <w:shd w:val="clear" w:color="auto" w:fill="FFFFFF"/>
          <w:rtl/>
        </w:rPr>
        <w:t xml:space="preserve">יער אקראי הוא אינו אלא אוסף של עצי החלטה </w:t>
      </w:r>
      <w:r w:rsidR="00C919FD">
        <w:rPr>
          <w:rFonts w:asciiTheme="minorBidi" w:eastAsiaTheme="minorEastAsia" w:hAnsiTheme="minorBidi" w:hint="cs"/>
          <w:shd w:val="clear" w:color="auto" w:fill="FFFFFF"/>
          <w:rtl/>
        </w:rPr>
        <w:t>המכיל</w:t>
      </w:r>
      <w:r w:rsidR="00E8244A">
        <w:rPr>
          <w:rFonts w:asciiTheme="minorBidi" w:eastAsiaTheme="minorEastAsia" w:hAnsiTheme="minorBidi" w:hint="cs"/>
          <w:shd w:val="clear" w:color="auto" w:fill="FFFFFF"/>
          <w:rtl/>
        </w:rPr>
        <w:t xml:space="preserve"> </w:t>
      </w:r>
      <w:r>
        <w:rPr>
          <w:rFonts w:asciiTheme="minorBidi" w:eastAsiaTheme="minorEastAsia" w:hAnsiTheme="minorBidi" w:hint="cs"/>
          <w:shd w:val="clear" w:color="auto" w:fill="FFFFFF"/>
          <w:rtl/>
        </w:rPr>
        <w:t>אלמנט של אקראיות.</w:t>
      </w:r>
      <w:r w:rsidR="006E1DC4">
        <w:rPr>
          <w:rFonts w:asciiTheme="minorBidi" w:eastAsiaTheme="minorEastAsia" w:hAnsiTheme="minorBidi" w:hint="cs"/>
          <w:shd w:val="clear" w:color="auto" w:fill="FFFFFF"/>
          <w:rtl/>
        </w:rPr>
        <w:t xml:space="preserve"> </w:t>
      </w:r>
      <w:r w:rsidR="0026719B">
        <w:rPr>
          <w:rFonts w:asciiTheme="minorBidi" w:hAnsiTheme="minorBidi" w:hint="cs"/>
          <w:shd w:val="clear" w:color="auto" w:fill="FFFFFF"/>
          <w:rtl/>
        </w:rPr>
        <w:t>פעולתו הסכמטית של ה</w:t>
      </w:r>
      <w:r w:rsidR="00107E52">
        <w:rPr>
          <w:rFonts w:asciiTheme="minorBidi" w:hAnsiTheme="minorBidi" w:hint="cs"/>
          <w:shd w:val="clear" w:color="auto" w:fill="FFFFFF"/>
          <w:rtl/>
        </w:rPr>
        <w:t xml:space="preserve">יער העמוק </w:t>
      </w:r>
      <w:r w:rsidR="0026719B">
        <w:rPr>
          <w:rFonts w:asciiTheme="minorBidi" w:hAnsiTheme="minorBidi" w:hint="cs"/>
          <w:shd w:val="clear" w:color="auto" w:fill="FFFFFF"/>
          <w:rtl/>
        </w:rPr>
        <w:t xml:space="preserve">נחלקת באופן גס לשני שלבים. ראשית, </w:t>
      </w:r>
      <w:r w:rsidR="0026719B" w:rsidRPr="00D053F4">
        <w:rPr>
          <w:rFonts w:asciiTheme="minorBidi" w:hAnsiTheme="minorBidi" w:hint="cs"/>
          <w:shd w:val="clear" w:color="auto" w:fill="FFFFFF"/>
          <w:rtl/>
        </w:rPr>
        <w:t xml:space="preserve">בהינתן אצווה של תצפיות מתויגות (מעתה נתייחס אל קבוצה זו בתור סט האימון השלם), </w:t>
      </w:r>
      <w:r w:rsidR="00C6577E">
        <w:rPr>
          <w:rFonts w:asciiTheme="minorBidi" w:hAnsiTheme="minorBidi" w:hint="cs"/>
          <w:shd w:val="clear" w:color="auto" w:fill="FFFFFF"/>
          <w:rtl/>
        </w:rPr>
        <w:t>מתבצעת</w:t>
      </w:r>
      <w:r w:rsidR="0026719B" w:rsidRPr="00D053F4">
        <w:rPr>
          <w:rFonts w:asciiTheme="minorBidi" w:hAnsiTheme="minorBidi" w:hint="cs"/>
          <w:shd w:val="clear" w:color="auto" w:fill="FFFFFF"/>
          <w:rtl/>
        </w:rPr>
        <w:t xml:space="preserve"> </w:t>
      </w:r>
      <w:r w:rsidR="00C6577E">
        <w:rPr>
          <w:rFonts w:asciiTheme="minorBidi" w:hAnsiTheme="minorBidi" w:hint="cs"/>
          <w:shd w:val="clear" w:color="auto" w:fill="FFFFFF"/>
          <w:rtl/>
        </w:rPr>
        <w:t xml:space="preserve">דגימה אקראית </w:t>
      </w:r>
      <w:r w:rsidR="0026719B" w:rsidRPr="00D053F4">
        <w:rPr>
          <w:rFonts w:asciiTheme="minorBidi" w:hAnsiTheme="minorBidi" w:hint="cs"/>
          <w:shd w:val="clear" w:color="auto" w:fill="FFFFFF"/>
          <w:rtl/>
        </w:rPr>
        <w:t>(</w:t>
      </w:r>
      <w:r w:rsidR="00033EB8">
        <w:rPr>
          <w:rFonts w:asciiTheme="minorBidi" w:hAnsiTheme="minorBidi"/>
          <w:shd w:val="clear" w:color="auto" w:fill="FFFFFF"/>
        </w:rPr>
        <w:t>bootstrap</w:t>
      </w:r>
      <w:r w:rsidR="0026719B" w:rsidRPr="00D053F4">
        <w:rPr>
          <w:rFonts w:asciiTheme="minorBidi" w:hAnsiTheme="minorBidi" w:hint="cs"/>
          <w:shd w:val="clear" w:color="auto" w:fill="FFFFFF"/>
          <w:rtl/>
        </w:rPr>
        <w:t xml:space="preserve">) </w:t>
      </w:r>
      <w:r w:rsidR="00895F59">
        <w:rPr>
          <w:rFonts w:asciiTheme="minorBidi" w:hAnsiTheme="minorBidi" w:hint="cs"/>
          <w:shd w:val="clear" w:color="auto" w:fill="FFFFFF"/>
          <w:rtl/>
        </w:rPr>
        <w:t xml:space="preserve">של </w:t>
      </w:r>
      <w:r w:rsidR="0026719B" w:rsidRPr="00D053F4">
        <w:rPr>
          <w:rFonts w:asciiTheme="minorBidi" w:hAnsiTheme="minorBidi" w:hint="cs"/>
          <w:shd w:val="clear" w:color="auto" w:fill="FFFFFF"/>
          <w:rtl/>
        </w:rPr>
        <w:t xml:space="preserve">חלק יחסי מסט האימון השלם ל </w:t>
      </w:r>
      <w:r w:rsidR="0026719B" w:rsidRPr="00D053F4">
        <w:rPr>
          <w:rFonts w:asciiTheme="minorBidi" w:hAnsiTheme="minorBidi"/>
          <w:b/>
          <w:bCs/>
          <w:i/>
          <w:iCs/>
          <w:shd w:val="clear" w:color="auto" w:fill="FFFFFF"/>
        </w:rPr>
        <w:t>k</w:t>
      </w:r>
      <w:r w:rsidR="0026719B" w:rsidRPr="00D053F4">
        <w:rPr>
          <w:rFonts w:asciiTheme="minorBidi" w:hAnsiTheme="minorBidi" w:hint="cs"/>
          <w:shd w:val="clear" w:color="auto" w:fill="FFFFFF"/>
          <w:rtl/>
        </w:rPr>
        <w:t xml:space="preserve"> תתי-קבוצות</w:t>
      </w:r>
      <w:r w:rsidR="0026719B" w:rsidRPr="00D053F4">
        <w:rPr>
          <w:rFonts w:asciiTheme="minorBidi" w:hAnsiTheme="minorBidi"/>
          <w:shd w:val="clear" w:color="auto" w:fill="FFFFFF"/>
          <w:rtl/>
        </w:rPr>
        <w:t xml:space="preserve">  </w:t>
      </w:r>
      <w:r w:rsidR="0026719B" w:rsidRPr="00D053F4">
        <w:rPr>
          <w:rFonts w:asciiTheme="minorBidi" w:hAnsiTheme="minorBidi"/>
          <w:shd w:val="clear" w:color="auto" w:fill="FFFFFF"/>
        </w:rPr>
        <w:t xml:space="preserve">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r>
          <w:rPr>
            <w:rFonts w:ascii="Cambria Math" w:hAnsi="Cambria Math"/>
            <w:shd w:val="clear" w:color="auto" w:fill="FFFFFF"/>
          </w:rPr>
          <m:t xml:space="preserve"> (i=1,2,..,k)</m:t>
        </m:r>
      </m:oMath>
      <w:r w:rsidR="0026719B" w:rsidRPr="00D053F4">
        <w:rPr>
          <w:rFonts w:asciiTheme="minorBidi" w:eastAsiaTheme="minorEastAsia" w:hAnsiTheme="minorBidi" w:hint="cs"/>
          <w:shd w:val="clear" w:color="auto" w:fill="FFFFFF"/>
          <w:rtl/>
        </w:rPr>
        <w:t xml:space="preserve">. כל תת-קבוצה </w:t>
      </w:r>
      <w:r w:rsidR="0026719B" w:rsidRPr="00D053F4">
        <w:rPr>
          <w:rFonts w:asciiTheme="minorBidi" w:hAnsiTheme="minorBidi"/>
          <w:shd w:val="clear" w:color="auto" w:fill="FFFFFF"/>
          <w:rtl/>
        </w:rPr>
        <w:t xml:space="preserve">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0026719B" w:rsidRPr="00D053F4">
        <w:rPr>
          <w:rFonts w:asciiTheme="minorBidi" w:eastAsiaTheme="minorEastAsia" w:hAnsiTheme="minorBidi" w:hint="cs"/>
          <w:shd w:val="clear" w:color="auto" w:fill="FFFFFF"/>
          <w:rtl/>
        </w:rPr>
        <w:t xml:space="preserve">  מוזנת לעץ החלטה שונה, כך שאין</w:t>
      </w:r>
      <w:r w:rsidR="00571833">
        <w:rPr>
          <w:rFonts w:asciiTheme="minorBidi" w:eastAsiaTheme="minorEastAsia" w:hAnsiTheme="minorBidi" w:hint="cs"/>
          <w:shd w:val="clear" w:color="auto" w:fill="FFFFFF"/>
          <w:rtl/>
        </w:rPr>
        <w:t xml:space="preserve"> ש</w:t>
      </w:r>
      <w:r w:rsidR="009C19E2">
        <w:rPr>
          <w:rFonts w:asciiTheme="minorBidi" w:eastAsiaTheme="minorEastAsia" w:hAnsiTheme="minorBidi" w:hint="cs"/>
          <w:shd w:val="clear" w:color="auto" w:fill="FFFFFF"/>
          <w:rtl/>
        </w:rPr>
        <w:t>ני עצים שהוזנו</w:t>
      </w:r>
      <w:r w:rsidR="005555FE">
        <w:rPr>
          <w:rFonts w:asciiTheme="minorBidi" w:eastAsiaTheme="minorEastAsia" w:hAnsiTheme="minorBidi" w:hint="cs"/>
          <w:shd w:val="clear" w:color="auto" w:fill="FFFFFF"/>
          <w:rtl/>
        </w:rPr>
        <w:t xml:space="preserve"> באותה תת-קבוצה.  </w:t>
      </w:r>
      <w:r w:rsidR="0026719B">
        <w:rPr>
          <w:rFonts w:asciiTheme="minorBidi" w:eastAsiaTheme="minorEastAsia" w:hAnsiTheme="minorBidi" w:hint="cs"/>
          <w:shd w:val="clear" w:color="auto" w:fill="FFFFFF"/>
          <w:rtl/>
        </w:rPr>
        <w:t xml:space="preserve">שנית, </w:t>
      </w:r>
      <w:r w:rsidR="0026719B" w:rsidRPr="00D053F4">
        <w:rPr>
          <w:rFonts w:asciiTheme="minorBidi" w:eastAsiaTheme="minorEastAsia" w:hAnsiTheme="minorBidi" w:hint="cs"/>
          <w:shd w:val="clear" w:color="auto" w:fill="FFFFFF"/>
          <w:rtl/>
        </w:rPr>
        <w:t>בשלב האימון</w:t>
      </w:r>
      <w:r w:rsidR="00D67712">
        <w:rPr>
          <w:rFonts w:asciiTheme="minorBidi" w:eastAsiaTheme="minorEastAsia" w:hAnsiTheme="minorBidi" w:hint="cs"/>
          <w:shd w:val="clear" w:color="auto" w:fill="FFFFFF"/>
          <w:rtl/>
        </w:rPr>
        <w:t>,</w:t>
      </w:r>
      <w:r w:rsidR="0026719B" w:rsidRPr="00D053F4">
        <w:rPr>
          <w:rFonts w:asciiTheme="minorBidi" w:eastAsiaTheme="minorEastAsia" w:hAnsiTheme="minorBidi" w:hint="cs"/>
          <w:shd w:val="clear" w:color="auto" w:fill="FFFFFF"/>
          <w:rtl/>
        </w:rPr>
        <w:t xml:space="preserve"> כל עץ החלטה גוזר כללי החלטה בהתאם לתת-הקבוצה </w:t>
      </w:r>
      <w:r w:rsidR="0026719B" w:rsidRPr="00D053F4">
        <w:rPr>
          <w:rFonts w:asciiTheme="minorBidi" w:hAnsiTheme="minorBidi"/>
          <w:shd w:val="clear" w:color="auto" w:fill="FFFFFF"/>
          <w:rtl/>
        </w:rPr>
        <w:t xml:space="preserve">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0026719B" w:rsidRPr="00D053F4">
        <w:rPr>
          <w:rFonts w:asciiTheme="minorBidi" w:eastAsiaTheme="minorEastAsia" w:hAnsiTheme="minorBidi" w:hint="cs"/>
          <w:shd w:val="clear" w:color="auto" w:fill="FFFFFF"/>
          <w:rtl/>
        </w:rPr>
        <w:t xml:space="preserve">  </w:t>
      </w:r>
      <w:r w:rsidR="0026719B">
        <w:rPr>
          <w:rFonts w:asciiTheme="minorBidi" w:eastAsiaTheme="minorEastAsia" w:hAnsiTheme="minorBidi" w:hint="cs"/>
          <w:shd w:val="clear" w:color="auto" w:fill="FFFFFF"/>
          <w:rtl/>
        </w:rPr>
        <w:t>הייחודית ש</w:t>
      </w:r>
      <w:r w:rsidR="001E7882">
        <w:rPr>
          <w:rFonts w:asciiTheme="minorBidi" w:eastAsiaTheme="minorEastAsia" w:hAnsiTheme="minorBidi" w:hint="cs"/>
          <w:shd w:val="clear" w:color="auto" w:fill="FFFFFF"/>
          <w:rtl/>
        </w:rPr>
        <w:t>עליה אומן</w:t>
      </w:r>
      <w:r w:rsidR="0026719B">
        <w:rPr>
          <w:rFonts w:asciiTheme="minorBidi" w:eastAsiaTheme="minorEastAsia" w:hAnsiTheme="minorBidi" w:hint="cs"/>
          <w:shd w:val="clear" w:color="auto" w:fill="FFFFFF"/>
          <w:rtl/>
        </w:rPr>
        <w:t>.</w:t>
      </w:r>
    </w:p>
    <w:p w:rsidR="0026719B" w:rsidRDefault="00E67F76" w:rsidP="00B97238">
      <w:pPr>
        <w:bidi/>
        <w:rPr>
          <w:rFonts w:asciiTheme="minorBidi" w:eastAsiaTheme="minorEastAsia" w:hAnsiTheme="minorBidi"/>
          <w:shd w:val="clear" w:color="auto" w:fill="FFFFFF"/>
          <w:rtl/>
        </w:rPr>
      </w:pPr>
      <w:r>
        <w:rPr>
          <w:rFonts w:asciiTheme="minorBidi" w:eastAsiaTheme="minorEastAsia" w:hAnsiTheme="minorBidi" w:hint="cs"/>
          <w:shd w:val="clear" w:color="auto" w:fill="FFFFFF"/>
          <w:rtl/>
        </w:rPr>
        <w:t>כאמור, מכיוון ש</w:t>
      </w:r>
      <w:r w:rsidR="00735601">
        <w:rPr>
          <w:rFonts w:asciiTheme="minorBidi" w:eastAsiaTheme="minorEastAsia" w:hAnsiTheme="minorBidi" w:hint="cs"/>
          <w:shd w:val="clear" w:color="auto" w:fill="FFFFFF"/>
          <w:rtl/>
        </w:rPr>
        <w:t xml:space="preserve">שלב האימון עבור </w:t>
      </w:r>
      <w:r>
        <w:rPr>
          <w:rFonts w:asciiTheme="minorBidi" w:eastAsiaTheme="minorEastAsia" w:hAnsiTheme="minorBidi" w:hint="cs"/>
          <w:shd w:val="clear" w:color="auto" w:fill="FFFFFF"/>
          <w:rtl/>
        </w:rPr>
        <w:t xml:space="preserve">כל עץ החלטה ביער </w:t>
      </w:r>
      <w:r w:rsidR="00735601">
        <w:rPr>
          <w:rFonts w:asciiTheme="minorBidi" w:eastAsiaTheme="minorEastAsia" w:hAnsiTheme="minorBidi" w:hint="cs"/>
          <w:shd w:val="clear" w:color="auto" w:fill="FFFFFF"/>
          <w:rtl/>
        </w:rPr>
        <w:t>מתבצע על</w:t>
      </w:r>
      <w:r w:rsidR="00BF519C">
        <w:rPr>
          <w:rFonts w:asciiTheme="minorBidi" w:eastAsiaTheme="minorEastAsia" w:hAnsiTheme="minorBidi" w:hint="cs"/>
          <w:shd w:val="clear" w:color="auto" w:fill="FFFFFF"/>
          <w:rtl/>
        </w:rPr>
        <w:t xml:space="preserve"> </w:t>
      </w:r>
      <w:r w:rsidR="00D147BD" w:rsidRPr="00D053F4">
        <w:rPr>
          <w:rFonts w:asciiTheme="minorBidi" w:eastAsiaTheme="minorEastAsia" w:hAnsiTheme="minorBidi" w:hint="cs"/>
          <w:shd w:val="clear" w:color="auto" w:fill="FFFFFF"/>
          <w:rtl/>
        </w:rPr>
        <w:t>תת-קבוצה</w:t>
      </w:r>
      <w:r w:rsidR="00735601">
        <w:rPr>
          <w:rFonts w:asciiTheme="minorBidi" w:eastAsiaTheme="minorEastAsia" w:hAnsiTheme="minorBidi" w:hint="cs"/>
          <w:shd w:val="clear" w:color="auto" w:fill="FFFFFF"/>
          <w:rtl/>
        </w:rPr>
        <w:t xml:space="preserve"> </w:t>
      </w:r>
      <w:r w:rsidR="00623709">
        <w:rPr>
          <w:rFonts w:asciiTheme="minorBidi" w:eastAsiaTheme="minorEastAsia" w:hAnsiTheme="minorBidi" w:hint="cs"/>
          <w:shd w:val="clear" w:color="auto" w:fill="FFFFFF"/>
          <w:rtl/>
        </w:rPr>
        <w:t>אקראית</w:t>
      </w:r>
      <w:r w:rsidR="00D147BD" w:rsidRPr="00D053F4">
        <w:rPr>
          <w:rFonts w:asciiTheme="minorBidi" w:eastAsiaTheme="minorEastAsia" w:hAnsiTheme="minorBidi" w:hint="cs"/>
          <w:shd w:val="clear" w:color="auto" w:fill="FFFFFF"/>
          <w:rtl/>
        </w:rPr>
        <w:t xml:space="preserve"> </w:t>
      </w:r>
      <w:r w:rsidR="00D147BD" w:rsidRPr="00D053F4">
        <w:rPr>
          <w:rFonts w:asciiTheme="minorBidi" w:hAnsiTheme="minorBidi"/>
          <w:shd w:val="clear" w:color="auto" w:fill="FFFFFF"/>
          <w:rtl/>
        </w:rPr>
        <w:t xml:space="preserve">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00735601">
        <w:rPr>
          <w:rFonts w:asciiTheme="minorBidi" w:eastAsiaTheme="minorEastAsia" w:hAnsiTheme="minorBidi" w:hint="cs"/>
          <w:shd w:val="clear" w:color="auto" w:fill="FFFFFF"/>
          <w:rtl/>
        </w:rPr>
        <w:t xml:space="preserve"> של סט האימון השלם, נוצרת שונות בין כללי ההחלטה שמפיקים העצים השונים ביער.</w:t>
      </w:r>
      <w:r w:rsidR="00741804">
        <w:rPr>
          <w:rFonts w:asciiTheme="minorBidi" w:eastAsiaTheme="minorEastAsia" w:hAnsiTheme="minorBidi" w:hint="cs"/>
          <w:shd w:val="clear" w:color="auto" w:fill="FFFFFF"/>
          <w:rtl/>
        </w:rPr>
        <w:t xml:space="preserve"> </w:t>
      </w:r>
      <w:r w:rsidR="00D569EE">
        <w:rPr>
          <w:rFonts w:asciiTheme="minorBidi" w:eastAsiaTheme="minorEastAsia" w:hAnsiTheme="minorBidi" w:hint="cs"/>
          <w:shd w:val="clear" w:color="auto" w:fill="FFFFFF"/>
          <w:rtl/>
        </w:rPr>
        <w:t>לא רק זאת</w:t>
      </w:r>
      <w:r w:rsidR="00741804">
        <w:rPr>
          <w:rFonts w:asciiTheme="minorBidi" w:eastAsiaTheme="minorEastAsia" w:hAnsiTheme="minorBidi" w:hint="cs"/>
          <w:shd w:val="clear" w:color="auto" w:fill="FFFFFF"/>
          <w:rtl/>
        </w:rPr>
        <w:t xml:space="preserve">, בשביל להגדיל אף יותר </w:t>
      </w:r>
      <w:r w:rsidR="00B75E12">
        <w:rPr>
          <w:rFonts w:asciiTheme="minorBidi" w:eastAsiaTheme="minorEastAsia" w:hAnsiTheme="minorBidi" w:hint="cs"/>
          <w:shd w:val="clear" w:color="auto" w:fill="FFFFFF"/>
          <w:rtl/>
        </w:rPr>
        <w:t xml:space="preserve">את השונות בין עצי ההחלטה ביער, קיים תהליך </w:t>
      </w:r>
      <w:r w:rsidR="00107047">
        <w:rPr>
          <w:rFonts w:asciiTheme="minorBidi" w:eastAsiaTheme="minorEastAsia" w:hAnsiTheme="minorBidi" w:hint="cs"/>
          <w:shd w:val="clear" w:color="auto" w:fill="FFFFFF"/>
          <w:rtl/>
        </w:rPr>
        <w:t xml:space="preserve">אקראי </w:t>
      </w:r>
      <w:r w:rsidR="00B75E12">
        <w:rPr>
          <w:rFonts w:asciiTheme="minorBidi" w:eastAsiaTheme="minorEastAsia" w:hAnsiTheme="minorBidi" w:hint="cs"/>
          <w:shd w:val="clear" w:color="auto" w:fill="FFFFFF"/>
          <w:rtl/>
        </w:rPr>
        <w:t xml:space="preserve">נוסף בשלב הלמידה </w:t>
      </w:r>
      <w:r w:rsidR="00247FC7">
        <w:rPr>
          <w:rFonts w:asciiTheme="minorBidi" w:eastAsiaTheme="minorEastAsia" w:hAnsiTheme="minorBidi" w:hint="cs"/>
          <w:shd w:val="clear" w:color="auto" w:fill="FFFFFF"/>
          <w:rtl/>
        </w:rPr>
        <w:t>הקרוי</w:t>
      </w:r>
      <w:r w:rsidR="00B75E12">
        <w:rPr>
          <w:rFonts w:asciiTheme="minorBidi" w:eastAsiaTheme="minorEastAsia" w:hAnsiTheme="minorBidi" w:hint="cs"/>
          <w:shd w:val="clear" w:color="auto" w:fill="FFFFFF"/>
          <w:rtl/>
        </w:rPr>
        <w:t xml:space="preserve"> </w:t>
      </w:r>
      <w:r w:rsidR="00B75E12">
        <w:rPr>
          <w:rFonts w:asciiTheme="minorBidi" w:eastAsiaTheme="minorEastAsia" w:hAnsiTheme="minorBidi"/>
          <w:shd w:val="clear" w:color="auto" w:fill="FFFFFF"/>
        </w:rPr>
        <w:t>random feature selection</w:t>
      </w:r>
      <w:r w:rsidR="00B75E12">
        <w:rPr>
          <w:rFonts w:asciiTheme="minorBidi" w:eastAsiaTheme="minorEastAsia" w:hAnsiTheme="minorBidi" w:hint="cs"/>
          <w:shd w:val="clear" w:color="auto" w:fill="FFFFFF"/>
          <w:rtl/>
        </w:rPr>
        <w:t xml:space="preserve">. </w:t>
      </w:r>
      <w:r w:rsidR="0026719B" w:rsidRPr="00D053F4">
        <w:rPr>
          <w:rFonts w:asciiTheme="minorBidi" w:eastAsiaTheme="minorEastAsia" w:hAnsiTheme="minorBidi" w:hint="cs"/>
          <w:shd w:val="clear" w:color="auto" w:fill="FFFFFF"/>
          <w:rtl/>
        </w:rPr>
        <w:t>עבור כל צומת פנימי</w:t>
      </w:r>
      <w:r w:rsidR="00B75E12">
        <w:rPr>
          <w:rFonts w:asciiTheme="minorBidi" w:eastAsiaTheme="minorEastAsia" w:hAnsiTheme="minorBidi" w:hint="cs"/>
          <w:shd w:val="clear" w:color="auto" w:fill="FFFFFF"/>
          <w:rtl/>
        </w:rPr>
        <w:t xml:space="preserve"> בעץ ההחלטה</w:t>
      </w:r>
      <w:r w:rsidR="0026719B" w:rsidRPr="00D053F4">
        <w:rPr>
          <w:rFonts w:asciiTheme="minorBidi" w:eastAsiaTheme="minorEastAsia" w:hAnsiTheme="minorBidi" w:hint="cs"/>
          <w:shd w:val="clear" w:color="auto" w:fill="FFFFFF"/>
          <w:rtl/>
        </w:rPr>
        <w:t xml:space="preserve">, </w:t>
      </w:r>
      <w:r w:rsidR="001E3E3F">
        <w:rPr>
          <w:rFonts w:asciiTheme="minorBidi" w:eastAsiaTheme="minorEastAsia" w:hAnsiTheme="minorBidi" w:hint="cs"/>
          <w:shd w:val="clear" w:color="auto" w:fill="FFFFFF"/>
          <w:rtl/>
        </w:rPr>
        <w:t>נבחרים</w:t>
      </w:r>
      <w:r w:rsidR="0026719B" w:rsidRPr="00D053F4">
        <w:rPr>
          <w:rFonts w:asciiTheme="minorBidi" w:eastAsiaTheme="minorEastAsia" w:hAnsiTheme="minorBidi" w:hint="cs"/>
          <w:shd w:val="clear" w:color="auto" w:fill="FFFFFF"/>
          <w:rtl/>
        </w:rPr>
        <w:t xml:space="preserve"> </w:t>
      </w:r>
      <w:r w:rsidR="001E3E3F">
        <w:rPr>
          <w:rFonts w:asciiTheme="minorBidi" w:eastAsiaTheme="minorEastAsia" w:hAnsiTheme="minorBidi" w:hint="cs"/>
          <w:shd w:val="clear" w:color="auto" w:fill="FFFFFF"/>
          <w:rtl/>
        </w:rPr>
        <w:t>ב</w:t>
      </w:r>
      <w:r w:rsidR="0026719B" w:rsidRPr="00D053F4">
        <w:rPr>
          <w:rFonts w:asciiTheme="minorBidi" w:eastAsiaTheme="minorEastAsia" w:hAnsiTheme="minorBidi" w:hint="cs"/>
          <w:shd w:val="clear" w:color="auto" w:fill="FFFFFF"/>
          <w:rtl/>
        </w:rPr>
        <w:t xml:space="preserve">אקראי </w:t>
      </w:r>
      <w:r w:rsidR="0026719B" w:rsidRPr="00D053F4">
        <w:rPr>
          <w:rFonts w:asciiTheme="minorBidi" w:eastAsiaTheme="minorEastAsia" w:hAnsiTheme="minorBidi"/>
          <w:b/>
          <w:bCs/>
          <w:i/>
          <w:iCs/>
          <w:shd w:val="clear" w:color="auto" w:fill="FFFFFF"/>
        </w:rPr>
        <w:t>n</w:t>
      </w:r>
      <w:r w:rsidR="0026719B" w:rsidRPr="00D053F4">
        <w:rPr>
          <w:rFonts w:asciiTheme="minorBidi" w:eastAsiaTheme="minorEastAsia" w:hAnsiTheme="minorBidi" w:hint="cs"/>
          <w:shd w:val="clear" w:color="auto" w:fill="FFFFFF"/>
          <w:rtl/>
        </w:rPr>
        <w:t xml:space="preserve"> משתנים בלתי תלויים </w:t>
      </w:r>
      <m:oMath>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j</m:t>
            </m:r>
          </m:sub>
        </m:sSub>
        <m:r>
          <w:rPr>
            <w:rFonts w:ascii="Cambria Math" w:hAnsi="Cambria Math"/>
            <w:shd w:val="clear" w:color="auto" w:fill="FFFFFF"/>
          </w:rPr>
          <m:t xml:space="preserve"> (j=1,2,..,n)</m:t>
        </m:r>
      </m:oMath>
      <w:r w:rsidR="00E50ACF">
        <w:rPr>
          <w:rFonts w:asciiTheme="minorBidi" w:eastAsiaTheme="minorEastAsia" w:hAnsiTheme="minorBidi" w:hint="cs"/>
          <w:shd w:val="clear" w:color="auto" w:fill="FFFFFF"/>
          <w:rtl/>
        </w:rPr>
        <w:t xml:space="preserve"> </w:t>
      </w:r>
      <w:r w:rsidR="0026719B" w:rsidRPr="00D053F4">
        <w:rPr>
          <w:rFonts w:asciiTheme="minorBidi" w:eastAsiaTheme="minorEastAsia" w:hAnsiTheme="minorBidi" w:hint="cs"/>
          <w:shd w:val="clear" w:color="auto" w:fill="FFFFFF"/>
          <w:rtl/>
        </w:rPr>
        <w:t xml:space="preserve">ומהם מנסים להפיק את כלל ההחלטה הטוב ביותר. כך למשל, </w:t>
      </w:r>
      <w:r w:rsidR="00A424DD">
        <w:rPr>
          <w:rFonts w:asciiTheme="minorBidi" w:eastAsiaTheme="minorEastAsia" w:hAnsiTheme="minorBidi" w:hint="cs"/>
          <w:shd w:val="clear" w:color="auto" w:fill="FFFFFF"/>
          <w:rtl/>
        </w:rPr>
        <w:t>נבחר</w:t>
      </w:r>
      <w:r w:rsidR="0026719B" w:rsidRPr="00D053F4">
        <w:rPr>
          <w:rFonts w:asciiTheme="minorBidi" w:eastAsiaTheme="minorEastAsia" w:hAnsiTheme="minorBidi" w:hint="cs"/>
          <w:shd w:val="clear" w:color="auto" w:fill="FFFFFF"/>
          <w:rtl/>
        </w:rPr>
        <w:t xml:space="preserve"> </w:t>
      </w:r>
      <w:r w:rsidR="000D2776">
        <w:rPr>
          <w:rFonts w:asciiTheme="minorBidi" w:eastAsiaTheme="minorEastAsia" w:hAnsiTheme="minorBidi" w:hint="cs"/>
          <w:shd w:val="clear" w:color="auto" w:fill="FFFFFF"/>
          <w:rtl/>
        </w:rPr>
        <w:t>המשתנה הבלתי תלוי</w:t>
      </w:r>
      <w:r w:rsidR="0026719B" w:rsidRPr="00D053F4">
        <w:rPr>
          <w:rFonts w:asciiTheme="minorBidi" w:eastAsiaTheme="minorEastAsia" w:hAnsiTheme="minorBidi" w:hint="cs"/>
          <w:shd w:val="clear" w:color="auto" w:fill="FFFFFF"/>
          <w:rtl/>
        </w:rPr>
        <w:t xml:space="preserve"> </w:t>
      </w:r>
      <m:oMath>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1</m:t>
            </m:r>
          </m:sub>
        </m:sSub>
      </m:oMath>
      <w:r w:rsidR="0026719B" w:rsidRPr="00D053F4">
        <w:rPr>
          <w:rFonts w:asciiTheme="minorBidi" w:eastAsiaTheme="minorEastAsia" w:hAnsiTheme="minorBidi" w:hint="cs"/>
          <w:shd w:val="clear" w:color="auto" w:fill="FFFFFF"/>
          <w:rtl/>
        </w:rPr>
        <w:t xml:space="preserve">, </w:t>
      </w:r>
      <w:r w:rsidR="001043AE">
        <w:rPr>
          <w:rFonts w:asciiTheme="minorBidi" w:eastAsiaTheme="minorEastAsia" w:hAnsiTheme="minorBidi" w:hint="cs"/>
          <w:shd w:val="clear" w:color="auto" w:fill="FFFFFF"/>
          <w:rtl/>
        </w:rPr>
        <w:t>ומתבצעת</w:t>
      </w:r>
      <w:r w:rsidR="00A05E25">
        <w:rPr>
          <w:rFonts w:asciiTheme="minorBidi" w:eastAsiaTheme="minorEastAsia" w:hAnsiTheme="minorBidi" w:hint="cs"/>
          <w:shd w:val="clear" w:color="auto" w:fill="FFFFFF"/>
          <w:rtl/>
        </w:rPr>
        <w:t xml:space="preserve"> בדיקה</w:t>
      </w:r>
      <w:r w:rsidR="001A5BFD">
        <w:rPr>
          <w:rFonts w:asciiTheme="minorBidi" w:eastAsiaTheme="minorEastAsia" w:hAnsiTheme="minorBidi" w:hint="cs"/>
          <w:shd w:val="clear" w:color="auto" w:fill="FFFFFF"/>
          <w:rtl/>
        </w:rPr>
        <w:t xml:space="preserve"> </w:t>
      </w:r>
      <w:r w:rsidR="009D3163">
        <w:rPr>
          <w:rFonts w:asciiTheme="minorBidi" w:eastAsiaTheme="minorEastAsia" w:hAnsiTheme="minorBidi" w:hint="cs"/>
          <w:shd w:val="clear" w:color="auto" w:fill="FFFFFF"/>
          <w:rtl/>
        </w:rPr>
        <w:t>המכמתת</w:t>
      </w:r>
      <w:r w:rsidR="00A05E25">
        <w:rPr>
          <w:rFonts w:asciiTheme="minorBidi" w:eastAsiaTheme="minorEastAsia" w:hAnsiTheme="minorBidi" w:hint="cs"/>
          <w:shd w:val="clear" w:color="auto" w:fill="FFFFFF"/>
          <w:rtl/>
        </w:rPr>
        <w:t xml:space="preserve"> </w:t>
      </w:r>
      <w:r w:rsidR="00310E21">
        <w:rPr>
          <w:rFonts w:asciiTheme="minorBidi" w:eastAsiaTheme="minorEastAsia" w:hAnsiTheme="minorBidi" w:hint="cs"/>
          <w:shd w:val="clear" w:color="auto" w:fill="FFFFFF"/>
          <w:rtl/>
        </w:rPr>
        <w:t>את המידע</w:t>
      </w:r>
      <w:r w:rsidR="009D3163">
        <w:rPr>
          <w:rFonts w:asciiTheme="minorBidi" w:eastAsiaTheme="minorEastAsia" w:hAnsiTheme="minorBidi" w:hint="cs"/>
          <w:shd w:val="clear" w:color="auto" w:fill="FFFFFF"/>
          <w:rtl/>
        </w:rPr>
        <w:t xml:space="preserve"> </w:t>
      </w:r>
      <w:r w:rsidR="00310E21">
        <w:rPr>
          <w:rFonts w:asciiTheme="minorBidi" w:eastAsiaTheme="minorEastAsia" w:hAnsiTheme="minorBidi" w:hint="cs"/>
          <w:shd w:val="clear" w:color="auto" w:fill="FFFFFF"/>
          <w:rtl/>
        </w:rPr>
        <w:t>ש</w:t>
      </w:r>
      <w:r w:rsidR="0026719B" w:rsidRPr="00D053F4">
        <w:rPr>
          <w:rFonts w:asciiTheme="minorBidi" w:eastAsiaTheme="minorEastAsia" w:hAnsiTheme="minorBidi" w:hint="cs"/>
          <w:shd w:val="clear" w:color="auto" w:fill="FFFFFF"/>
          <w:rtl/>
        </w:rPr>
        <w:t>ניתן להפיק מ</w:t>
      </w:r>
      <w:r w:rsidR="001428AD" w:rsidRPr="00D053F4">
        <w:rPr>
          <w:rFonts w:asciiTheme="minorBidi" w:eastAsiaTheme="minorEastAsia" w:hAnsiTheme="minorBidi" w:hint="cs"/>
          <w:shd w:val="clear" w:color="auto" w:fill="FFFFFF"/>
          <w:rtl/>
        </w:rPr>
        <w:t xml:space="preserve"> </w:t>
      </w:r>
      <m:oMath>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1</m:t>
            </m:r>
          </m:sub>
        </m:sSub>
      </m:oMath>
      <w:r w:rsidR="001428AD">
        <w:rPr>
          <w:rFonts w:asciiTheme="minorBidi" w:eastAsiaTheme="minorEastAsia" w:hAnsiTheme="minorBidi" w:hint="cs"/>
          <w:shd w:val="clear" w:color="auto" w:fill="FFFFFF"/>
          <w:rtl/>
        </w:rPr>
        <w:t xml:space="preserve">  </w:t>
      </w:r>
      <w:r w:rsidR="00562418">
        <w:rPr>
          <w:rFonts w:asciiTheme="minorBidi" w:eastAsiaTheme="minorEastAsia" w:hAnsiTheme="minorBidi" w:hint="cs"/>
          <w:shd w:val="clear" w:color="auto" w:fill="FFFFFF"/>
          <w:rtl/>
        </w:rPr>
        <w:t>אודות</w:t>
      </w:r>
      <w:r w:rsidR="0026719B" w:rsidRPr="00D053F4">
        <w:rPr>
          <w:rFonts w:asciiTheme="minorBidi" w:eastAsiaTheme="minorEastAsia" w:hAnsiTheme="minorBidi" w:hint="cs"/>
          <w:shd w:val="clear" w:color="auto" w:fill="FFFFFF"/>
          <w:rtl/>
        </w:rPr>
        <w:t xml:space="preserve"> </w:t>
      </w:r>
      <w:r w:rsidR="009F4C24">
        <w:rPr>
          <w:rFonts w:asciiTheme="minorBidi" w:eastAsiaTheme="minorEastAsia" w:hAnsiTheme="minorBidi" w:hint="cs"/>
          <w:shd w:val="clear" w:color="auto" w:fill="FFFFFF"/>
          <w:rtl/>
        </w:rPr>
        <w:t>ה</w:t>
      </w:r>
      <w:r w:rsidR="0026719B" w:rsidRPr="00D053F4">
        <w:rPr>
          <w:rFonts w:asciiTheme="minorBidi" w:eastAsiaTheme="minorEastAsia" w:hAnsiTheme="minorBidi" w:hint="cs"/>
          <w:shd w:val="clear" w:color="auto" w:fill="FFFFFF"/>
          <w:rtl/>
        </w:rPr>
        <w:t xml:space="preserve">משתנה התלוי. לאחר מכן </w:t>
      </w:r>
      <w:r w:rsidR="00741346">
        <w:rPr>
          <w:rFonts w:asciiTheme="minorBidi" w:eastAsiaTheme="minorEastAsia" w:hAnsiTheme="minorBidi" w:hint="cs"/>
          <w:shd w:val="clear" w:color="auto" w:fill="FFFFFF"/>
          <w:rtl/>
        </w:rPr>
        <w:t>דוגמים</w:t>
      </w:r>
      <w:r w:rsidR="0026719B" w:rsidRPr="00D053F4">
        <w:rPr>
          <w:rFonts w:asciiTheme="minorBidi" w:eastAsiaTheme="minorEastAsia" w:hAnsiTheme="minorBidi" w:hint="cs"/>
          <w:shd w:val="clear" w:color="auto" w:fill="FFFFFF"/>
          <w:rtl/>
        </w:rPr>
        <w:t xml:space="preserve"> את</w:t>
      </w:r>
      <w:r w:rsidR="002E3C9B">
        <w:rPr>
          <w:rFonts w:asciiTheme="minorBidi" w:eastAsiaTheme="minorEastAsia" w:hAnsiTheme="minorBidi" w:hint="cs"/>
          <w:shd w:val="clear" w:color="auto" w:fill="FFFFFF"/>
          <w:rtl/>
        </w:rPr>
        <w:t xml:space="preserve"> המשתנים</w:t>
      </w:r>
      <w:r w:rsidR="0026719B" w:rsidRPr="00D053F4">
        <w:rPr>
          <w:rFonts w:asciiTheme="minorBidi" w:eastAsiaTheme="minorEastAsia" w:hAnsiTheme="minorBidi" w:hint="cs"/>
          <w:shd w:val="clear" w:color="auto" w:fill="FFFFFF"/>
          <w:rtl/>
        </w:rPr>
        <w:t xml:space="preserve"> </w:t>
      </w:r>
      <m:oMath>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2,</m:t>
            </m:r>
          </m:sub>
        </m:sSub>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3</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n</m:t>
            </m:r>
          </m:sub>
        </m:sSub>
      </m:oMath>
      <w:r w:rsidR="0026719B" w:rsidRPr="00D053F4">
        <w:rPr>
          <w:rFonts w:asciiTheme="minorBidi" w:eastAsiaTheme="minorEastAsia" w:hAnsiTheme="minorBidi" w:hint="cs"/>
          <w:shd w:val="clear" w:color="auto" w:fill="FFFFFF"/>
          <w:rtl/>
        </w:rPr>
        <w:t xml:space="preserve"> ומבצעים את אותה </w:t>
      </w:r>
      <w:r w:rsidR="00690F32">
        <w:rPr>
          <w:rFonts w:asciiTheme="minorBidi" w:eastAsiaTheme="minorEastAsia" w:hAnsiTheme="minorBidi" w:hint="cs"/>
          <w:shd w:val="clear" w:color="auto" w:fill="FFFFFF"/>
          <w:rtl/>
        </w:rPr>
        <w:t>ה</w:t>
      </w:r>
      <w:r w:rsidR="0026719B" w:rsidRPr="00D053F4">
        <w:rPr>
          <w:rFonts w:asciiTheme="minorBidi" w:eastAsiaTheme="minorEastAsia" w:hAnsiTheme="minorBidi" w:hint="cs"/>
          <w:shd w:val="clear" w:color="auto" w:fill="FFFFFF"/>
          <w:rtl/>
        </w:rPr>
        <w:t>בדיקה</w:t>
      </w:r>
      <w:r w:rsidR="00AB2314">
        <w:rPr>
          <w:rFonts w:asciiTheme="minorBidi" w:eastAsiaTheme="minorEastAsia" w:hAnsiTheme="minorBidi" w:hint="cs"/>
          <w:shd w:val="clear" w:color="auto" w:fill="FFFFFF"/>
          <w:rtl/>
        </w:rPr>
        <w:t xml:space="preserve"> עבור כל אחד מהם</w:t>
      </w:r>
      <w:r w:rsidR="0026719B" w:rsidRPr="00D053F4">
        <w:rPr>
          <w:rFonts w:asciiTheme="minorBidi" w:eastAsiaTheme="minorEastAsia" w:hAnsiTheme="minorBidi" w:hint="cs"/>
          <w:shd w:val="clear" w:color="auto" w:fill="FFFFFF"/>
          <w:rtl/>
        </w:rPr>
        <w:t xml:space="preserve">. לבסוף בוחרים ב </w:t>
      </w:r>
      <m:oMath>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j</m:t>
            </m:r>
          </m:sub>
        </m:sSub>
      </m:oMath>
      <w:r w:rsidR="0026719B" w:rsidRPr="00D053F4">
        <w:rPr>
          <w:rFonts w:asciiTheme="minorBidi" w:eastAsiaTheme="minorEastAsia" w:hAnsiTheme="minorBidi" w:hint="cs"/>
          <w:shd w:val="clear" w:color="auto" w:fill="FFFFFF"/>
          <w:rtl/>
        </w:rPr>
        <w:t xml:space="preserve"> שמפיק את המידע הרב ביותר עבור המשתנה התלוי</w:t>
      </w:r>
      <w:r w:rsidR="0026719B" w:rsidRPr="00D053F4">
        <w:rPr>
          <w:rStyle w:val="FootnoteReference"/>
          <w:rFonts w:asciiTheme="minorBidi" w:eastAsiaTheme="minorEastAsia" w:hAnsiTheme="minorBidi"/>
          <w:shd w:val="clear" w:color="auto" w:fill="FFFFFF"/>
          <w:rtl/>
        </w:rPr>
        <w:footnoteReference w:id="6"/>
      </w:r>
      <w:r w:rsidR="0026719B" w:rsidRPr="00D053F4">
        <w:rPr>
          <w:rFonts w:asciiTheme="minorBidi" w:eastAsiaTheme="minorEastAsia" w:hAnsiTheme="minorBidi" w:hint="cs"/>
          <w:shd w:val="clear" w:color="auto" w:fill="FFFFFF"/>
          <w:rtl/>
        </w:rPr>
        <w:t xml:space="preserve">. חשוב לציין ש - </w:t>
      </w:r>
      <w:r w:rsidR="0026719B" w:rsidRPr="00D053F4">
        <w:rPr>
          <w:rFonts w:asciiTheme="minorBidi" w:eastAsiaTheme="minorEastAsia" w:hAnsiTheme="minorBidi"/>
          <w:b/>
          <w:bCs/>
          <w:i/>
          <w:iCs/>
          <w:shd w:val="clear" w:color="auto" w:fill="FFFFFF"/>
        </w:rPr>
        <w:t>n</w:t>
      </w:r>
      <w:r w:rsidR="0026719B" w:rsidRPr="00D053F4">
        <w:rPr>
          <w:rFonts w:asciiTheme="minorBidi" w:eastAsiaTheme="minorEastAsia" w:hAnsiTheme="minorBidi" w:hint="cs"/>
          <w:shd w:val="clear" w:color="auto" w:fill="FFFFFF"/>
          <w:rtl/>
        </w:rPr>
        <w:t xml:space="preserve"> הינו קטן ממש ממספר המשתנים הבלתי תלויים. אחרת, בכל צומת פנימי נבחר את כלל ההחלטה על-פי המשתנה הבלתי תלוי ה"טוב" ביותר מבין כל מרחב המשתנים הבלתי-תלויים, מה שעלול להוביל ל</w:t>
      </w:r>
      <w:r w:rsidR="0001001A">
        <w:rPr>
          <w:rFonts w:asciiTheme="minorBidi" w:eastAsiaTheme="minorEastAsia" w:hAnsiTheme="minorBidi" w:hint="cs"/>
          <w:shd w:val="clear" w:color="auto" w:fill="FFFFFF"/>
          <w:rtl/>
        </w:rPr>
        <w:t>התאמת-יתר</w:t>
      </w:r>
      <w:r w:rsidR="00913C37">
        <w:rPr>
          <w:rFonts w:asciiTheme="minorBidi" w:eastAsiaTheme="minorEastAsia" w:hAnsiTheme="minorBidi" w:hint="cs"/>
          <w:shd w:val="clear" w:color="auto" w:fill="FFFFFF"/>
          <w:rtl/>
        </w:rPr>
        <w:t xml:space="preserve"> </w:t>
      </w:r>
      <w:r w:rsidR="0026719B" w:rsidRPr="00D053F4">
        <w:rPr>
          <w:rFonts w:asciiTheme="minorBidi" w:eastAsiaTheme="minorEastAsia" w:hAnsiTheme="minorBidi" w:hint="cs"/>
          <w:shd w:val="clear" w:color="auto" w:fill="FFFFFF"/>
          <w:rtl/>
        </w:rPr>
        <w:t>[5].</w:t>
      </w:r>
    </w:p>
    <w:p w:rsidR="008B611F" w:rsidRPr="00D053F4" w:rsidRDefault="008B611F" w:rsidP="000C789A">
      <w:pPr>
        <w:bidi/>
        <w:rPr>
          <w:rFonts w:asciiTheme="minorBidi" w:eastAsiaTheme="minorEastAsia" w:hAnsiTheme="minorBidi"/>
          <w:shd w:val="clear" w:color="auto" w:fill="FFFFFF"/>
        </w:rPr>
      </w:pPr>
      <w:r w:rsidRPr="00FC1529">
        <w:rPr>
          <w:rFonts w:asciiTheme="minorBidi" w:eastAsiaTheme="minorEastAsia" w:hAnsiTheme="minorBidi" w:hint="cs"/>
          <w:shd w:val="clear" w:color="auto" w:fill="FFFFFF"/>
          <w:rtl/>
        </w:rPr>
        <w:t xml:space="preserve">כאשר </w:t>
      </w:r>
      <w:r w:rsidR="002C376A" w:rsidRPr="00FC1529">
        <w:rPr>
          <w:rFonts w:asciiTheme="minorBidi" w:eastAsiaTheme="minorEastAsia" w:hAnsiTheme="minorBidi" w:hint="cs"/>
          <w:shd w:val="clear" w:color="auto" w:fill="FFFFFF"/>
          <w:rtl/>
        </w:rPr>
        <w:t xml:space="preserve">רוצים </w:t>
      </w:r>
      <w:r w:rsidRPr="00FC1529">
        <w:rPr>
          <w:rFonts w:asciiTheme="minorBidi" w:eastAsiaTheme="minorEastAsia" w:hAnsiTheme="minorBidi" w:hint="cs"/>
          <w:shd w:val="clear" w:color="auto" w:fill="FFFFFF"/>
          <w:rtl/>
        </w:rPr>
        <w:t xml:space="preserve">לחזות תצפית חדשה בעזרת יער אקראי, </w:t>
      </w:r>
      <w:r w:rsidR="007B48D8" w:rsidRPr="00FC1529">
        <w:rPr>
          <w:rFonts w:asciiTheme="minorBidi" w:eastAsiaTheme="minorEastAsia" w:hAnsiTheme="minorBidi" w:hint="cs"/>
          <w:shd w:val="clear" w:color="auto" w:fill="FFFFFF"/>
          <w:rtl/>
        </w:rPr>
        <w:t xml:space="preserve">התצפית מוזנת אל כל אחד מעצי ההחלטה ביער. תהליך החיזוי מתבצע בכל עץ בנפרד </w:t>
      </w:r>
      <w:r w:rsidR="007B48D8" w:rsidRPr="00FC1529">
        <w:rPr>
          <w:rFonts w:asciiTheme="minorBidi" w:eastAsiaTheme="minorEastAsia" w:hAnsiTheme="minorBidi"/>
          <w:shd w:val="clear" w:color="auto" w:fill="FFFFFF"/>
          <w:rtl/>
        </w:rPr>
        <w:t>–</w:t>
      </w:r>
      <w:r w:rsidR="007B48D8" w:rsidRPr="00FC1529">
        <w:rPr>
          <w:rFonts w:asciiTheme="minorBidi" w:eastAsiaTheme="minorEastAsia" w:hAnsiTheme="minorBidi" w:hint="cs"/>
          <w:shd w:val="clear" w:color="auto" w:fill="FFFFFF"/>
          <w:rtl/>
        </w:rPr>
        <w:t xml:space="preserve"> התצפית מתחילה את דרכה בשורש העץ, ומסלולה נקבע על-פי תוצאות כללי ההחלטה בכל צומת פנימי עד אשר </w:t>
      </w:r>
      <w:r w:rsidR="00747E0A" w:rsidRPr="00FC1529">
        <w:rPr>
          <w:rFonts w:asciiTheme="minorBidi" w:eastAsiaTheme="minorEastAsia" w:hAnsiTheme="minorBidi" w:hint="cs"/>
          <w:shd w:val="clear" w:color="auto" w:fill="FFFFFF"/>
          <w:rtl/>
        </w:rPr>
        <w:t xml:space="preserve">מגיעים </w:t>
      </w:r>
      <w:r w:rsidR="007B48D8" w:rsidRPr="00FC1529">
        <w:rPr>
          <w:rFonts w:asciiTheme="minorBidi" w:eastAsiaTheme="minorEastAsia" w:hAnsiTheme="minorBidi" w:hint="cs"/>
          <w:shd w:val="clear" w:color="auto" w:fill="FFFFFF"/>
          <w:rtl/>
        </w:rPr>
        <w:t xml:space="preserve">לעלה, שם </w:t>
      </w:r>
      <w:r w:rsidR="00DF44A7">
        <w:rPr>
          <w:rFonts w:asciiTheme="minorBidi" w:eastAsiaTheme="minorEastAsia" w:hAnsiTheme="minorBidi" w:hint="cs"/>
          <w:shd w:val="clear" w:color="auto" w:fill="FFFFFF"/>
          <w:rtl/>
        </w:rPr>
        <w:t>נקבע</w:t>
      </w:r>
      <w:r w:rsidR="007B48D8" w:rsidRPr="00FC1529">
        <w:rPr>
          <w:rFonts w:asciiTheme="minorBidi" w:eastAsiaTheme="minorEastAsia" w:hAnsiTheme="minorBidi" w:hint="cs"/>
          <w:shd w:val="clear" w:color="auto" w:fill="FFFFFF"/>
          <w:rtl/>
        </w:rPr>
        <w:t xml:space="preserve"> </w:t>
      </w:r>
      <w:r w:rsidR="00D35526">
        <w:rPr>
          <w:rFonts w:asciiTheme="minorBidi" w:eastAsiaTheme="minorEastAsia" w:hAnsiTheme="minorBidi" w:hint="cs"/>
          <w:shd w:val="clear" w:color="auto" w:fill="FFFFFF"/>
          <w:rtl/>
        </w:rPr>
        <w:t>ה</w:t>
      </w:r>
      <w:r w:rsidR="007B48D8" w:rsidRPr="00FC1529">
        <w:rPr>
          <w:rFonts w:asciiTheme="minorBidi" w:eastAsiaTheme="minorEastAsia" w:hAnsiTheme="minorBidi" w:hint="cs"/>
          <w:shd w:val="clear" w:color="auto" w:fill="FFFFFF"/>
          <w:rtl/>
        </w:rPr>
        <w:t>חיזוי.</w:t>
      </w:r>
      <w:r w:rsidR="002E5DF2" w:rsidRPr="00FC1529">
        <w:rPr>
          <w:rFonts w:asciiTheme="minorBidi" w:eastAsiaTheme="minorEastAsia" w:hAnsiTheme="minorBidi" w:hint="cs"/>
          <w:shd w:val="clear" w:color="auto" w:fill="FFFFFF"/>
          <w:rtl/>
        </w:rPr>
        <w:t xml:space="preserve"> </w:t>
      </w:r>
      <w:r w:rsidR="000B4303" w:rsidRPr="00FC1529">
        <w:rPr>
          <w:rFonts w:asciiTheme="minorBidi" w:eastAsiaTheme="minorEastAsia" w:hAnsiTheme="minorBidi" w:hint="cs"/>
          <w:shd w:val="clear" w:color="auto" w:fill="FFFFFF"/>
          <w:rtl/>
        </w:rPr>
        <w:t xml:space="preserve">בסוף התהליך, </w:t>
      </w:r>
      <w:r w:rsidR="00120372" w:rsidRPr="00FC1529">
        <w:rPr>
          <w:rFonts w:asciiTheme="minorBidi" w:eastAsiaTheme="minorEastAsia" w:hAnsiTheme="minorBidi" w:hint="cs"/>
          <w:shd w:val="clear" w:color="auto" w:fill="FFFFFF"/>
          <w:rtl/>
        </w:rPr>
        <w:t xml:space="preserve">מכיוון שמספר הערכים המנובאים עבור המשתנה התלוי </w:t>
      </w:r>
      <w:r w:rsidR="0038535A" w:rsidRPr="00FC1529">
        <w:rPr>
          <w:rFonts w:asciiTheme="minorBidi" w:eastAsiaTheme="minorEastAsia" w:hAnsiTheme="minorBidi" w:hint="cs"/>
          <w:shd w:val="clear" w:color="auto" w:fill="FFFFFF"/>
          <w:rtl/>
        </w:rPr>
        <w:t>הוא</w:t>
      </w:r>
      <w:r w:rsidR="00120372" w:rsidRPr="00FC1529">
        <w:rPr>
          <w:rFonts w:asciiTheme="minorBidi" w:eastAsiaTheme="minorEastAsia" w:hAnsiTheme="minorBidi" w:hint="cs"/>
          <w:shd w:val="clear" w:color="auto" w:fill="FFFFFF"/>
          <w:rtl/>
        </w:rPr>
        <w:t xml:space="preserve"> כמספר העצים ביער, </w:t>
      </w:r>
      <w:r w:rsidR="00E46D7F">
        <w:rPr>
          <w:rFonts w:asciiTheme="minorBidi" w:eastAsiaTheme="minorEastAsia" w:hAnsiTheme="minorBidi" w:hint="cs"/>
          <w:shd w:val="clear" w:color="auto" w:fill="FFFFFF"/>
          <w:rtl/>
        </w:rPr>
        <w:t>מ</w:t>
      </w:r>
      <w:r w:rsidR="001802E0">
        <w:rPr>
          <w:rFonts w:asciiTheme="minorBidi" w:eastAsiaTheme="minorEastAsia" w:hAnsiTheme="minorBidi" w:hint="cs"/>
          <w:shd w:val="clear" w:color="auto" w:fill="FFFFFF"/>
          <w:rtl/>
        </w:rPr>
        <w:t xml:space="preserve">בוצע </w:t>
      </w:r>
      <w:r w:rsidR="00F2660D" w:rsidRPr="00FC1529">
        <w:rPr>
          <w:rFonts w:asciiTheme="minorBidi" w:eastAsiaTheme="minorEastAsia" w:hAnsiTheme="minorBidi" w:hint="cs"/>
          <w:shd w:val="clear" w:color="auto" w:fill="FFFFFF"/>
          <w:rtl/>
        </w:rPr>
        <w:t>תהליך שקלול. שקלול</w:t>
      </w:r>
      <w:r w:rsidR="00012EAD" w:rsidRPr="00FC1529">
        <w:rPr>
          <w:rFonts w:asciiTheme="minorBidi" w:eastAsiaTheme="minorEastAsia" w:hAnsiTheme="minorBidi" w:hint="cs"/>
          <w:shd w:val="clear" w:color="auto" w:fill="FFFFFF"/>
          <w:rtl/>
        </w:rPr>
        <w:t xml:space="preserve"> סך</w:t>
      </w:r>
      <w:r w:rsidR="00F2660D" w:rsidRPr="00FC1529">
        <w:rPr>
          <w:rFonts w:asciiTheme="minorBidi" w:eastAsiaTheme="minorEastAsia" w:hAnsiTheme="minorBidi" w:hint="cs"/>
          <w:shd w:val="clear" w:color="auto" w:fill="FFFFFF"/>
          <w:rtl/>
        </w:rPr>
        <w:t xml:space="preserve"> החיזויים</w:t>
      </w:r>
      <w:r w:rsidR="003A7851">
        <w:rPr>
          <w:rFonts w:asciiTheme="minorBidi" w:eastAsiaTheme="minorEastAsia" w:hAnsiTheme="minorBidi" w:hint="cs"/>
          <w:shd w:val="clear" w:color="auto" w:fill="FFFFFF"/>
          <w:rtl/>
        </w:rPr>
        <w:t xml:space="preserve"> ביער</w:t>
      </w:r>
      <w:r w:rsidR="00434181">
        <w:rPr>
          <w:rFonts w:asciiTheme="minorBidi" w:eastAsiaTheme="minorEastAsia" w:hAnsiTheme="minorBidi" w:hint="cs"/>
          <w:shd w:val="clear" w:color="auto" w:fill="FFFFFF"/>
          <w:rtl/>
        </w:rPr>
        <w:t xml:space="preserve"> האקראי</w:t>
      </w:r>
      <w:r w:rsidR="00012EAD" w:rsidRPr="00FC1529">
        <w:rPr>
          <w:rFonts w:asciiTheme="minorBidi" w:eastAsiaTheme="minorEastAsia" w:hAnsiTheme="minorBidi" w:hint="cs"/>
          <w:shd w:val="clear" w:color="auto" w:fill="FFFFFF"/>
          <w:rtl/>
        </w:rPr>
        <w:t xml:space="preserve"> </w:t>
      </w:r>
      <w:r w:rsidR="00F2660D" w:rsidRPr="00FC1529">
        <w:rPr>
          <w:rFonts w:asciiTheme="minorBidi" w:eastAsiaTheme="minorEastAsia" w:hAnsiTheme="minorBidi" w:hint="cs"/>
          <w:shd w:val="clear" w:color="auto" w:fill="FFFFFF"/>
          <w:rtl/>
        </w:rPr>
        <w:t xml:space="preserve">נעשה </w:t>
      </w:r>
      <w:r w:rsidRPr="00FC1529">
        <w:rPr>
          <w:rFonts w:asciiTheme="minorBidi" w:eastAsiaTheme="minorEastAsia" w:hAnsiTheme="minorBidi" w:hint="cs"/>
          <w:shd w:val="clear" w:color="auto" w:fill="FFFFFF"/>
          <w:rtl/>
        </w:rPr>
        <w:t xml:space="preserve">על-פי רוב </w:t>
      </w:r>
      <w:r w:rsidR="00B420A9">
        <w:rPr>
          <w:rFonts w:asciiTheme="minorBidi" w:eastAsiaTheme="minorEastAsia" w:hAnsiTheme="minorBidi" w:hint="cs"/>
          <w:shd w:val="clear" w:color="auto" w:fill="FFFFFF"/>
          <w:rtl/>
        </w:rPr>
        <w:t>על-ידי</w:t>
      </w:r>
      <w:r w:rsidRPr="00FC1529">
        <w:rPr>
          <w:rFonts w:asciiTheme="minorBidi" w:eastAsiaTheme="minorEastAsia" w:hAnsiTheme="minorBidi" w:hint="cs"/>
          <w:shd w:val="clear" w:color="auto" w:fill="FFFFFF"/>
          <w:rtl/>
        </w:rPr>
        <w:t xml:space="preserve"> מיצוע</w:t>
      </w:r>
      <w:r w:rsidR="00B420A9">
        <w:rPr>
          <w:rFonts w:asciiTheme="minorBidi" w:eastAsiaTheme="minorEastAsia" w:hAnsiTheme="minorBidi" w:hint="cs"/>
          <w:shd w:val="clear" w:color="auto" w:fill="FFFFFF"/>
          <w:rtl/>
        </w:rPr>
        <w:t xml:space="preserve"> או על-פי הצבעת רוב</w:t>
      </w:r>
      <w:r w:rsidR="00F2660D" w:rsidRPr="00FC1529">
        <w:rPr>
          <w:rFonts w:asciiTheme="minorBidi" w:eastAsiaTheme="minorEastAsia" w:hAnsiTheme="minorBidi" w:hint="cs"/>
          <w:shd w:val="clear" w:color="auto" w:fill="FFFFFF"/>
          <w:rtl/>
        </w:rPr>
        <w:t xml:space="preserve"> (בהתאם לאופי המשתנה התלוי</w:t>
      </w:r>
      <w:r w:rsidR="00D31AB2">
        <w:rPr>
          <w:rFonts w:asciiTheme="minorBidi" w:eastAsiaTheme="minorEastAsia" w:hAnsiTheme="minorBidi" w:hint="cs"/>
          <w:shd w:val="clear" w:color="auto" w:fill="FFFFFF"/>
          <w:rtl/>
        </w:rPr>
        <w:t xml:space="preserve">, </w:t>
      </w:r>
      <w:r w:rsidR="00B20077">
        <w:rPr>
          <w:rFonts w:asciiTheme="minorBidi" w:eastAsiaTheme="minorEastAsia" w:hAnsiTheme="minorBidi" w:hint="cs"/>
          <w:shd w:val="clear" w:color="auto" w:fill="FFFFFF"/>
          <w:rtl/>
        </w:rPr>
        <w:t xml:space="preserve">רציף </w:t>
      </w:r>
      <w:r w:rsidR="00D31AB2">
        <w:rPr>
          <w:rFonts w:asciiTheme="minorBidi" w:eastAsiaTheme="minorEastAsia" w:hAnsiTheme="minorBidi" w:hint="cs"/>
          <w:shd w:val="clear" w:color="auto" w:fill="FFFFFF"/>
          <w:rtl/>
        </w:rPr>
        <w:t xml:space="preserve">או </w:t>
      </w:r>
      <w:r w:rsidR="00B20077">
        <w:rPr>
          <w:rFonts w:asciiTheme="minorBidi" w:eastAsiaTheme="minorEastAsia" w:hAnsiTheme="minorBidi" w:hint="cs"/>
          <w:shd w:val="clear" w:color="auto" w:fill="FFFFFF"/>
          <w:rtl/>
        </w:rPr>
        <w:t>קטגוריאלי</w:t>
      </w:r>
      <w:r w:rsidR="00F2660D" w:rsidRPr="00FC1529">
        <w:rPr>
          <w:rFonts w:asciiTheme="minorBidi" w:eastAsiaTheme="minorEastAsia" w:hAnsiTheme="minorBidi" w:hint="cs"/>
          <w:shd w:val="clear" w:color="auto" w:fill="FFFFFF"/>
          <w:rtl/>
        </w:rPr>
        <w:t>)</w:t>
      </w:r>
      <w:r w:rsidR="003C44B8" w:rsidRPr="00FC1529">
        <w:rPr>
          <w:rFonts w:asciiTheme="minorBidi" w:eastAsiaTheme="minorEastAsia" w:hAnsiTheme="minorBidi" w:hint="cs"/>
          <w:shd w:val="clear" w:color="auto" w:fill="FFFFFF"/>
          <w:rtl/>
        </w:rPr>
        <w:t>.</w:t>
      </w:r>
      <w:r w:rsidR="004B6CF0" w:rsidRPr="00FC1529">
        <w:rPr>
          <w:rFonts w:asciiTheme="minorBidi" w:eastAsiaTheme="minorEastAsia" w:hAnsiTheme="minorBidi" w:hint="cs"/>
          <w:shd w:val="clear" w:color="auto" w:fill="FFFFFF"/>
          <w:rtl/>
        </w:rPr>
        <w:t xml:space="preserve"> </w:t>
      </w:r>
      <w:r w:rsidR="000C60B1" w:rsidRPr="00FC1529">
        <w:rPr>
          <w:rFonts w:asciiTheme="minorBidi" w:eastAsiaTheme="minorEastAsia" w:hAnsiTheme="minorBidi" w:hint="cs"/>
          <w:shd w:val="clear" w:color="auto" w:fill="FFFFFF"/>
          <w:rtl/>
        </w:rPr>
        <w:t>תוצא</w:t>
      </w:r>
      <w:r w:rsidR="005A40E8">
        <w:rPr>
          <w:rFonts w:asciiTheme="minorBidi" w:eastAsiaTheme="minorEastAsia" w:hAnsiTheme="minorBidi" w:hint="cs"/>
          <w:shd w:val="clear" w:color="auto" w:fill="FFFFFF"/>
          <w:rtl/>
        </w:rPr>
        <w:t>ת</w:t>
      </w:r>
      <w:r w:rsidR="000C60B1" w:rsidRPr="00FC1529">
        <w:rPr>
          <w:rFonts w:asciiTheme="minorBidi" w:eastAsiaTheme="minorEastAsia" w:hAnsiTheme="minorBidi" w:hint="cs"/>
          <w:shd w:val="clear" w:color="auto" w:fill="FFFFFF"/>
          <w:rtl/>
        </w:rPr>
        <w:t xml:space="preserve"> </w:t>
      </w:r>
      <w:r w:rsidR="005A40E8">
        <w:rPr>
          <w:rFonts w:asciiTheme="minorBidi" w:eastAsiaTheme="minorEastAsia" w:hAnsiTheme="minorBidi" w:hint="cs"/>
          <w:shd w:val="clear" w:color="auto" w:fill="FFFFFF"/>
          <w:rtl/>
        </w:rPr>
        <w:t>השקלול היא זו</w:t>
      </w:r>
      <w:r w:rsidRPr="00FC1529">
        <w:rPr>
          <w:rFonts w:asciiTheme="minorBidi" w:eastAsiaTheme="minorEastAsia" w:hAnsiTheme="minorBidi" w:hint="cs"/>
          <w:shd w:val="clear" w:color="auto" w:fill="FFFFFF"/>
          <w:rtl/>
        </w:rPr>
        <w:t xml:space="preserve"> </w:t>
      </w:r>
      <w:r w:rsidR="005A40E8">
        <w:rPr>
          <w:rFonts w:asciiTheme="minorBidi" w:eastAsiaTheme="minorEastAsia" w:hAnsiTheme="minorBidi" w:hint="cs"/>
          <w:shd w:val="clear" w:color="auto" w:fill="FFFFFF"/>
          <w:rtl/>
        </w:rPr>
        <w:t xml:space="preserve">המשמשת </w:t>
      </w:r>
      <w:r w:rsidRPr="00FC1529">
        <w:rPr>
          <w:rFonts w:asciiTheme="minorBidi" w:eastAsiaTheme="minorEastAsia" w:hAnsiTheme="minorBidi" w:hint="cs"/>
          <w:shd w:val="clear" w:color="auto" w:fill="FFFFFF"/>
          <w:rtl/>
        </w:rPr>
        <w:t>בתור החיזוי הסופי</w:t>
      </w:r>
      <w:r w:rsidR="000C60B1" w:rsidRPr="00FC1529">
        <w:rPr>
          <w:rFonts w:asciiTheme="minorBidi" w:eastAsiaTheme="minorEastAsia" w:hAnsiTheme="minorBidi" w:hint="cs"/>
          <w:shd w:val="clear" w:color="auto" w:fill="FFFFFF"/>
          <w:rtl/>
        </w:rPr>
        <w:t xml:space="preserve"> לתצפית זו</w:t>
      </w:r>
      <w:r w:rsidRPr="00FC1529">
        <w:rPr>
          <w:rFonts w:asciiTheme="minorBidi" w:eastAsiaTheme="minorEastAsia" w:hAnsiTheme="minorBidi" w:hint="cs"/>
          <w:shd w:val="clear" w:color="auto" w:fill="FFFFFF"/>
          <w:rtl/>
        </w:rPr>
        <w:t>.</w:t>
      </w:r>
      <w:r w:rsidRPr="00D053F4">
        <w:rPr>
          <w:rFonts w:asciiTheme="minorBidi" w:eastAsiaTheme="minorEastAsia" w:hAnsiTheme="minorBidi" w:hint="cs"/>
          <w:shd w:val="clear" w:color="auto" w:fill="FFFFFF"/>
          <w:rtl/>
        </w:rPr>
        <w:t xml:space="preserve">  </w:t>
      </w:r>
    </w:p>
    <w:p w:rsidR="00ED03C8" w:rsidRDefault="0026719B" w:rsidP="00ED03C8">
      <w:pPr>
        <w:bidi/>
        <w:rPr>
          <w:rFonts w:asciiTheme="minorBidi" w:eastAsiaTheme="minorEastAsia" w:hAnsiTheme="minorBidi"/>
          <w:shd w:val="clear" w:color="auto" w:fill="FFFFFF"/>
          <w:rtl/>
        </w:rPr>
      </w:pPr>
      <w:r w:rsidRPr="00D053F4">
        <w:rPr>
          <w:rFonts w:asciiTheme="minorBidi" w:eastAsiaTheme="minorEastAsia" w:hAnsiTheme="minorBidi" w:hint="cs"/>
          <w:shd w:val="clear" w:color="auto" w:fill="FFFFFF"/>
          <w:rtl/>
        </w:rPr>
        <w:t>לסיכום, יער אקראי הינו מצרף של עצי החלטה</w:t>
      </w:r>
      <w:r w:rsidR="00A21659" w:rsidRPr="00A21659">
        <w:rPr>
          <w:rFonts w:asciiTheme="minorBidi" w:eastAsiaTheme="minorEastAsia" w:hAnsiTheme="minorBidi" w:hint="cs"/>
          <w:shd w:val="clear" w:color="auto" w:fill="FFFFFF"/>
          <w:rtl/>
        </w:rPr>
        <w:t xml:space="preserve"> </w:t>
      </w:r>
      <w:r w:rsidR="00A21659" w:rsidRPr="00D053F4">
        <w:rPr>
          <w:rFonts w:asciiTheme="minorBidi" w:eastAsiaTheme="minorEastAsia" w:hAnsiTheme="minorBidi" w:hint="cs"/>
          <w:shd w:val="clear" w:color="auto" w:fill="FFFFFF"/>
          <w:rtl/>
        </w:rPr>
        <w:t>עם אלמנטים אקראיים</w:t>
      </w:r>
      <w:r w:rsidR="007E25B4">
        <w:rPr>
          <w:rFonts w:asciiTheme="minorBidi" w:eastAsiaTheme="minorEastAsia" w:hAnsiTheme="minorBidi" w:hint="cs"/>
          <w:shd w:val="clear" w:color="auto" w:fill="FFFFFF"/>
          <w:rtl/>
        </w:rPr>
        <w:t>.</w:t>
      </w:r>
      <w:r w:rsidR="00A21659" w:rsidRPr="00D053F4">
        <w:rPr>
          <w:rFonts w:asciiTheme="minorBidi" w:eastAsiaTheme="minorEastAsia" w:hAnsiTheme="minorBidi" w:hint="cs"/>
          <w:shd w:val="clear" w:color="auto" w:fill="FFFFFF"/>
          <w:rtl/>
        </w:rPr>
        <w:t xml:space="preserve"> </w:t>
      </w:r>
      <w:r w:rsidR="00A33504">
        <w:rPr>
          <w:rFonts w:asciiTheme="minorBidi" w:eastAsiaTheme="minorEastAsia" w:hAnsiTheme="minorBidi" w:hint="cs"/>
          <w:shd w:val="clear" w:color="auto" w:fill="FFFFFF"/>
          <w:rtl/>
        </w:rPr>
        <w:t>האקראיות באה לידי ביטוי בשני אופנים. ראשית,</w:t>
      </w:r>
      <w:r w:rsidR="00A21659" w:rsidRPr="00D053F4">
        <w:rPr>
          <w:rFonts w:asciiTheme="minorBidi" w:eastAsiaTheme="minorEastAsia" w:hAnsiTheme="minorBidi" w:hint="cs"/>
          <w:shd w:val="clear" w:color="auto" w:fill="FFFFFF"/>
          <w:rtl/>
        </w:rPr>
        <w:t xml:space="preserve"> </w:t>
      </w:r>
      <w:r w:rsidRPr="00D053F4">
        <w:rPr>
          <w:rFonts w:asciiTheme="minorBidi" w:eastAsiaTheme="minorEastAsia" w:hAnsiTheme="minorBidi" w:hint="cs"/>
          <w:shd w:val="clear" w:color="auto" w:fill="FFFFFF"/>
          <w:rtl/>
        </w:rPr>
        <w:t>כל אחד</w:t>
      </w:r>
      <w:r w:rsidR="008E7968">
        <w:rPr>
          <w:rFonts w:asciiTheme="minorBidi" w:eastAsiaTheme="minorEastAsia" w:hAnsiTheme="minorBidi" w:hint="cs"/>
          <w:shd w:val="clear" w:color="auto" w:fill="FFFFFF"/>
          <w:rtl/>
        </w:rPr>
        <w:t xml:space="preserve"> מעצי ההחלטה</w:t>
      </w:r>
      <w:r w:rsidRPr="00D053F4">
        <w:rPr>
          <w:rFonts w:asciiTheme="minorBidi" w:eastAsiaTheme="minorEastAsia" w:hAnsiTheme="minorBidi" w:hint="cs"/>
          <w:shd w:val="clear" w:color="auto" w:fill="FFFFFF"/>
          <w:rtl/>
        </w:rPr>
        <w:t xml:space="preserve"> </w:t>
      </w:r>
      <w:r w:rsidR="008E7968">
        <w:rPr>
          <w:rFonts w:asciiTheme="minorBidi" w:eastAsiaTheme="minorEastAsia" w:hAnsiTheme="minorBidi" w:hint="cs"/>
          <w:shd w:val="clear" w:color="auto" w:fill="FFFFFF"/>
          <w:rtl/>
        </w:rPr>
        <w:t xml:space="preserve">ביער </w:t>
      </w:r>
      <w:r w:rsidRPr="00D053F4">
        <w:rPr>
          <w:rFonts w:asciiTheme="minorBidi" w:eastAsiaTheme="minorEastAsia" w:hAnsiTheme="minorBidi" w:hint="cs"/>
          <w:shd w:val="clear" w:color="auto" w:fill="FFFFFF"/>
          <w:rtl/>
        </w:rPr>
        <w:t>מאומן על קבוצ</w:t>
      </w:r>
      <w:r>
        <w:rPr>
          <w:rFonts w:asciiTheme="minorBidi" w:eastAsiaTheme="minorEastAsia" w:hAnsiTheme="minorBidi" w:hint="cs"/>
          <w:shd w:val="clear" w:color="auto" w:fill="FFFFFF"/>
          <w:rtl/>
        </w:rPr>
        <w:t>ה אחרת</w:t>
      </w:r>
      <w:r w:rsidRPr="00D053F4">
        <w:rPr>
          <w:rFonts w:asciiTheme="minorBidi" w:eastAsiaTheme="minorEastAsia" w:hAnsiTheme="minorBidi" w:hint="cs"/>
          <w:shd w:val="clear" w:color="auto" w:fill="FFFFFF"/>
          <w:rtl/>
        </w:rPr>
        <w:t xml:space="preserve"> </w:t>
      </w:r>
      <w:r>
        <w:rPr>
          <w:rFonts w:asciiTheme="minorBidi" w:eastAsiaTheme="minorEastAsia" w:hAnsiTheme="minorBidi" w:hint="cs"/>
          <w:shd w:val="clear" w:color="auto" w:fill="FFFFFF"/>
          <w:rtl/>
        </w:rPr>
        <w:t xml:space="preserve">של </w:t>
      </w:r>
      <w:r w:rsidRPr="00D053F4">
        <w:rPr>
          <w:rFonts w:asciiTheme="minorBidi" w:eastAsiaTheme="minorEastAsia" w:hAnsiTheme="minorBidi" w:hint="cs"/>
          <w:shd w:val="clear" w:color="auto" w:fill="FFFFFF"/>
          <w:rtl/>
        </w:rPr>
        <w:t>תצפיות מתויגות</w:t>
      </w:r>
      <w:r w:rsidR="00EE6DED">
        <w:rPr>
          <w:rFonts w:asciiTheme="minorBidi" w:eastAsiaTheme="minorEastAsia" w:hAnsiTheme="minorBidi" w:hint="cs"/>
          <w:shd w:val="clear" w:color="auto" w:fill="FFFFFF"/>
          <w:rtl/>
        </w:rPr>
        <w:t xml:space="preserve">. </w:t>
      </w:r>
      <w:r w:rsidR="00A33504">
        <w:rPr>
          <w:rFonts w:asciiTheme="minorBidi" w:eastAsiaTheme="minorEastAsia" w:hAnsiTheme="minorBidi" w:hint="cs"/>
          <w:shd w:val="clear" w:color="auto" w:fill="FFFFFF"/>
          <w:rtl/>
        </w:rPr>
        <w:t>שנית</w:t>
      </w:r>
      <w:r w:rsidR="00EE6DED">
        <w:rPr>
          <w:rFonts w:asciiTheme="minorBidi" w:eastAsiaTheme="minorEastAsia" w:hAnsiTheme="minorBidi" w:hint="cs"/>
          <w:shd w:val="clear" w:color="auto" w:fill="FFFFFF"/>
          <w:rtl/>
        </w:rPr>
        <w:t>,</w:t>
      </w:r>
      <w:r w:rsidRPr="00D053F4">
        <w:rPr>
          <w:rFonts w:asciiTheme="minorBidi" w:eastAsiaTheme="minorEastAsia" w:hAnsiTheme="minorBidi" w:hint="cs"/>
          <w:shd w:val="clear" w:color="auto" w:fill="FFFFFF"/>
          <w:rtl/>
        </w:rPr>
        <w:t xml:space="preserve"> המשתנים הבלתי תלויים המעורבים בכללי ההחלטה נדגמים אקראית בכל צומת.</w:t>
      </w:r>
      <w:r w:rsidR="003C786E">
        <w:rPr>
          <w:rFonts w:asciiTheme="minorBidi" w:eastAsiaTheme="minorEastAsia" w:hAnsiTheme="minorBidi" w:hint="cs"/>
          <w:shd w:val="clear" w:color="auto" w:fill="FFFFFF"/>
          <w:rtl/>
        </w:rPr>
        <w:t xml:space="preserve"> האקראיות</w:t>
      </w:r>
      <w:r w:rsidR="006F4AFC">
        <w:rPr>
          <w:rFonts w:asciiTheme="minorBidi" w:eastAsiaTheme="minorEastAsia" w:hAnsiTheme="minorBidi" w:hint="cs"/>
          <w:shd w:val="clear" w:color="auto" w:fill="FFFFFF"/>
          <w:rtl/>
        </w:rPr>
        <w:t xml:space="preserve"> יוצרת שונות בין עצי ההחלטה המרכיבים את היער, ו</w:t>
      </w:r>
      <w:r w:rsidR="003B35A7">
        <w:rPr>
          <w:rFonts w:asciiTheme="minorBidi" w:eastAsiaTheme="minorEastAsia" w:hAnsiTheme="minorBidi" w:hint="cs"/>
          <w:shd w:val="clear" w:color="auto" w:fill="FFFFFF"/>
          <w:rtl/>
        </w:rPr>
        <w:t xml:space="preserve">מטרתה לשפר </w:t>
      </w:r>
      <w:r w:rsidR="00193B92">
        <w:rPr>
          <w:rFonts w:asciiTheme="minorBidi" w:eastAsiaTheme="minorEastAsia" w:hAnsiTheme="minorBidi" w:hint="cs"/>
          <w:shd w:val="clear" w:color="auto" w:fill="FFFFFF"/>
          <w:rtl/>
        </w:rPr>
        <w:t xml:space="preserve">את </w:t>
      </w:r>
      <w:r w:rsidR="003B35A7">
        <w:rPr>
          <w:rFonts w:asciiTheme="minorBidi" w:eastAsiaTheme="minorEastAsia" w:hAnsiTheme="minorBidi" w:hint="cs"/>
          <w:shd w:val="clear" w:color="auto" w:fill="FFFFFF"/>
          <w:rtl/>
        </w:rPr>
        <w:t>איכות הלמידה של המודל.</w:t>
      </w:r>
    </w:p>
    <w:p w:rsidR="00ED03C8" w:rsidRDefault="00ED03C8" w:rsidP="00ED03C8">
      <w:pPr>
        <w:bidi/>
        <w:rPr>
          <w:rFonts w:asciiTheme="minorBidi" w:eastAsiaTheme="minorEastAsia" w:hAnsiTheme="minorBidi"/>
          <w:shd w:val="clear" w:color="auto" w:fill="FFFFFF"/>
          <w:rtl/>
        </w:rPr>
      </w:pPr>
    </w:p>
    <w:p w:rsidR="00ED03C8" w:rsidRDefault="00ED03C8" w:rsidP="00ED03C8">
      <w:pPr>
        <w:bidi/>
        <w:rPr>
          <w:rFonts w:asciiTheme="minorBidi" w:eastAsiaTheme="minorEastAsia" w:hAnsiTheme="minorBidi"/>
          <w:shd w:val="clear" w:color="auto" w:fill="FFFFFF"/>
          <w:rtl/>
        </w:rPr>
      </w:pPr>
    </w:p>
    <w:p w:rsidR="00ED03C8" w:rsidRDefault="00ED03C8" w:rsidP="00ED03C8">
      <w:pPr>
        <w:pStyle w:val="Heading2"/>
        <w:bidi/>
        <w:rPr>
          <w:rFonts w:asciiTheme="minorBidi" w:eastAsiaTheme="minorEastAsia" w:hAnsiTheme="minorBidi" w:cstheme="minorBidi"/>
          <w:color w:val="auto"/>
          <w:sz w:val="22"/>
          <w:szCs w:val="22"/>
          <w:shd w:val="clear" w:color="auto" w:fill="FFFFFF"/>
          <w:rtl/>
        </w:rPr>
      </w:pPr>
    </w:p>
    <w:p w:rsidR="00ED03C8" w:rsidRDefault="00ED03C8" w:rsidP="00ED03C8">
      <w:pPr>
        <w:bidi/>
        <w:rPr>
          <w:rtl/>
        </w:rPr>
      </w:pPr>
    </w:p>
    <w:p w:rsidR="00ED03C8" w:rsidRPr="00ED03C8" w:rsidRDefault="00ED03C8" w:rsidP="00ED03C8">
      <w:pPr>
        <w:bidi/>
        <w:rPr>
          <w:rtl/>
        </w:rPr>
      </w:pPr>
    </w:p>
    <w:p w:rsidR="0026719B" w:rsidRPr="0035028B" w:rsidRDefault="0026719B" w:rsidP="00ED03C8">
      <w:pPr>
        <w:pStyle w:val="Heading2"/>
        <w:bidi/>
        <w:rPr>
          <w:rFonts w:asciiTheme="majorBidi" w:hAnsiTheme="majorBidi"/>
          <w:color w:val="auto"/>
          <w:sz w:val="40"/>
          <w:szCs w:val="40"/>
          <w:shd w:val="clear" w:color="auto" w:fill="FFFFFF"/>
        </w:rPr>
      </w:pPr>
      <w:bookmarkStart w:id="7" w:name="_Toc493871738"/>
      <w:r w:rsidRPr="0035028B">
        <w:rPr>
          <w:rFonts w:asciiTheme="majorBidi" w:hAnsiTheme="majorBidi" w:hint="cs"/>
          <w:color w:val="auto"/>
          <w:sz w:val="40"/>
          <w:szCs w:val="40"/>
          <w:shd w:val="clear" w:color="auto" w:fill="FFFFFF"/>
          <w:rtl/>
        </w:rPr>
        <w:lastRenderedPageBreak/>
        <w:t>יתרונות היער האקראי</w:t>
      </w:r>
      <w:bookmarkEnd w:id="7"/>
    </w:p>
    <w:p w:rsidR="0026719B" w:rsidRDefault="0026719B" w:rsidP="0026719B">
      <w:pPr>
        <w:bidi/>
        <w:rPr>
          <w:rFonts w:asciiTheme="minorBidi" w:hAnsiTheme="minorBidi"/>
          <w:color w:val="222222"/>
          <w:shd w:val="clear" w:color="auto" w:fill="FFFFFF"/>
          <w:rtl/>
        </w:rPr>
      </w:pPr>
    </w:p>
    <w:p w:rsidR="0026719B" w:rsidRPr="00D053F4" w:rsidRDefault="0026719B" w:rsidP="0026719B">
      <w:pPr>
        <w:bidi/>
        <w:rPr>
          <w:rFonts w:asciiTheme="minorBidi" w:hAnsiTheme="minorBidi"/>
          <w:shd w:val="clear" w:color="auto" w:fill="FFFFFF"/>
        </w:rPr>
      </w:pPr>
      <w:r w:rsidRPr="00D053F4">
        <w:rPr>
          <w:rFonts w:asciiTheme="minorBidi" w:hAnsiTheme="minorBidi" w:hint="cs"/>
          <w:shd w:val="clear" w:color="auto" w:fill="FFFFFF"/>
          <w:rtl/>
        </w:rPr>
        <w:t xml:space="preserve">הנחת מוצא חשובה שעומדת בבסיס היער האקראי היא ששימוש ב </w:t>
      </w:r>
      <w:r w:rsidRPr="00D053F4">
        <w:rPr>
          <w:rFonts w:asciiTheme="minorBidi" w:hAnsiTheme="minorBidi"/>
          <w:shd w:val="clear" w:color="auto" w:fill="FFFFFF"/>
        </w:rPr>
        <w:t>bagging</w:t>
      </w:r>
      <w:r w:rsidRPr="00D053F4">
        <w:rPr>
          <w:rFonts w:asciiTheme="minorBidi" w:hAnsiTheme="minorBidi" w:hint="cs"/>
          <w:shd w:val="clear" w:color="auto" w:fill="FFFFFF"/>
          <w:rtl/>
        </w:rPr>
        <w:t xml:space="preserve"> נוטה לשפר את איכות החיזוי של המסווג. למעשה, איכות השיפור פרופורציונאלית לכמות הרעש בנתונים </w:t>
      </w:r>
      <w:r w:rsidRPr="00D053F4">
        <w:rPr>
          <w:rFonts w:asciiTheme="minorBidi" w:hAnsiTheme="minorBidi"/>
          <w:shd w:val="clear" w:color="auto" w:fill="FFFFFF"/>
          <w:rtl/>
        </w:rPr>
        <w:t>–</w:t>
      </w:r>
      <w:r w:rsidRPr="00D053F4">
        <w:rPr>
          <w:rFonts w:asciiTheme="minorBidi" w:hAnsiTheme="minorBidi" w:hint="cs"/>
          <w:shd w:val="clear" w:color="auto" w:fill="FFFFFF"/>
          <w:rtl/>
        </w:rPr>
        <w:t xml:space="preserve"> ככל שכמות הרעש גדלה, כך ניכר השיפור [3]. </w:t>
      </w:r>
    </w:p>
    <w:p w:rsidR="0026719B" w:rsidRDefault="0026719B" w:rsidP="0026719B">
      <w:pPr>
        <w:bidi/>
        <w:rPr>
          <w:rFonts w:asciiTheme="minorBidi" w:hAnsiTheme="minorBidi"/>
          <w:shd w:val="clear" w:color="auto" w:fill="FFFFFF"/>
          <w:rtl/>
        </w:rPr>
      </w:pPr>
      <w:r w:rsidRPr="00D053F4">
        <w:rPr>
          <w:rFonts w:asciiTheme="minorBidi" w:hAnsiTheme="minorBidi" w:hint="cs"/>
          <w:shd w:val="clear" w:color="auto" w:fill="FFFFFF"/>
          <w:rtl/>
        </w:rPr>
        <w:t xml:space="preserve">אחת מהטענות </w:t>
      </w:r>
      <w:r w:rsidRPr="00417036">
        <w:rPr>
          <w:rFonts w:asciiTheme="minorBidi" w:hAnsiTheme="minorBidi" w:hint="cs"/>
          <w:shd w:val="clear" w:color="auto" w:fill="FFFFFF"/>
          <w:rtl/>
        </w:rPr>
        <w:t>במאמר</w:t>
      </w:r>
      <w:r w:rsidR="00126353" w:rsidRPr="00417036">
        <w:rPr>
          <w:rFonts w:asciiTheme="minorBidi" w:hAnsiTheme="minorBidi" w:hint="cs"/>
          <w:shd w:val="clear" w:color="auto" w:fill="FFFFFF"/>
          <w:rtl/>
        </w:rPr>
        <w:t>ו</w:t>
      </w:r>
      <w:r w:rsidR="00D26C29">
        <w:rPr>
          <w:rFonts w:asciiTheme="minorBidi" w:hAnsiTheme="minorBidi" w:hint="cs"/>
          <w:shd w:val="clear" w:color="auto" w:fill="FFFFFF"/>
          <w:rtl/>
        </w:rPr>
        <w:t xml:space="preserve"> של </w:t>
      </w:r>
      <w:r w:rsidR="00D26C29">
        <w:rPr>
          <w:rFonts w:asciiTheme="minorBidi" w:hAnsiTheme="minorBidi"/>
          <w:shd w:val="clear" w:color="auto" w:fill="FFFFFF"/>
        </w:rPr>
        <w:t>Breiman</w:t>
      </w:r>
      <w:r w:rsidRPr="00D053F4">
        <w:rPr>
          <w:rFonts w:asciiTheme="minorBidi" w:hAnsiTheme="minorBidi" w:hint="cs"/>
          <w:shd w:val="clear" w:color="auto" w:fill="FFFFFF"/>
          <w:rtl/>
        </w:rPr>
        <w:t xml:space="preserve"> היא כי שילוב של </w:t>
      </w:r>
      <w:r w:rsidRPr="00D053F4">
        <w:rPr>
          <w:rFonts w:asciiTheme="minorBidi" w:hAnsiTheme="minorBidi"/>
          <w:shd w:val="clear" w:color="auto" w:fill="FFFFFF"/>
        </w:rPr>
        <w:t>bagging</w:t>
      </w:r>
      <w:r w:rsidRPr="00D053F4">
        <w:rPr>
          <w:rFonts w:asciiTheme="minorBidi" w:hAnsiTheme="minorBidi" w:hint="cs"/>
          <w:shd w:val="clear" w:color="auto" w:fill="FFFFFF"/>
          <w:rtl/>
        </w:rPr>
        <w:t xml:space="preserve"> יחד עם בחירה אקראית של משתנים (</w:t>
      </w:r>
      <w:r w:rsidRPr="00D053F4">
        <w:rPr>
          <w:rFonts w:asciiTheme="minorBidi" w:hAnsiTheme="minorBidi"/>
          <w:shd w:val="clear" w:color="auto" w:fill="FFFFFF"/>
        </w:rPr>
        <w:t>random feature selection</w:t>
      </w:r>
      <w:r w:rsidRPr="00D053F4">
        <w:rPr>
          <w:rFonts w:asciiTheme="minorBidi" w:hAnsiTheme="minorBidi" w:hint="cs"/>
          <w:shd w:val="clear" w:color="auto" w:fill="FFFFFF"/>
          <w:rtl/>
        </w:rPr>
        <w:t xml:space="preserve">), על-פיהם נלמדים כללי ההחלטה בעץ, משפרת את הביצועים של יער אקראי [5]. שיפור הביצועים קשור לכך ש </w:t>
      </w:r>
      <w:r w:rsidRPr="00D053F4">
        <w:rPr>
          <w:rFonts w:asciiTheme="minorBidi" w:hAnsiTheme="minorBidi"/>
          <w:shd w:val="clear" w:color="auto" w:fill="FFFFFF"/>
        </w:rPr>
        <w:t>bagging</w:t>
      </w:r>
      <w:r w:rsidRPr="00D053F4">
        <w:rPr>
          <w:rFonts w:asciiTheme="minorBidi" w:hAnsiTheme="minorBidi" w:hint="cs"/>
          <w:shd w:val="clear" w:color="auto" w:fill="FFFFFF"/>
          <w:rtl/>
        </w:rPr>
        <w:t xml:space="preserve"> </w:t>
      </w:r>
      <w:r w:rsidR="00BD7DC6">
        <w:rPr>
          <w:rFonts w:asciiTheme="minorBidi" w:hAnsiTheme="minorBidi" w:hint="cs"/>
          <w:shd w:val="clear" w:color="auto" w:fill="FFFFFF"/>
          <w:rtl/>
        </w:rPr>
        <w:t>מקטין</w:t>
      </w:r>
      <w:r w:rsidRPr="00D053F4">
        <w:rPr>
          <w:rFonts w:asciiTheme="minorBidi" w:hAnsiTheme="minorBidi" w:hint="cs"/>
          <w:shd w:val="clear" w:color="auto" w:fill="FFFFFF"/>
          <w:rtl/>
        </w:rPr>
        <w:t xml:space="preserve"> רגיש</w:t>
      </w:r>
      <w:r w:rsidR="00BD7DC6">
        <w:rPr>
          <w:rFonts w:asciiTheme="minorBidi" w:hAnsiTheme="minorBidi" w:hint="cs"/>
          <w:shd w:val="clear" w:color="auto" w:fill="FFFFFF"/>
          <w:rtl/>
        </w:rPr>
        <w:t>ות</w:t>
      </w:r>
      <w:r w:rsidRPr="00D053F4">
        <w:rPr>
          <w:rFonts w:asciiTheme="minorBidi" w:hAnsiTheme="minorBidi" w:hint="cs"/>
          <w:shd w:val="clear" w:color="auto" w:fill="FFFFFF"/>
          <w:rtl/>
        </w:rPr>
        <w:t xml:space="preserve"> ל</w:t>
      </w:r>
      <w:r w:rsidR="005F3491">
        <w:rPr>
          <w:rFonts w:asciiTheme="minorBidi" w:hAnsiTheme="minorBidi" w:hint="cs"/>
          <w:shd w:val="clear" w:color="auto" w:fill="FFFFFF"/>
          <w:rtl/>
        </w:rPr>
        <w:t>התאמת-יתר</w:t>
      </w:r>
      <w:r w:rsidRPr="00D053F4">
        <w:rPr>
          <w:rFonts w:asciiTheme="minorBidi" w:hAnsiTheme="minorBidi" w:hint="cs"/>
          <w:shd w:val="clear" w:color="auto" w:fill="FFFFFF"/>
          <w:rtl/>
        </w:rPr>
        <w:t>, משום שכל גרסת מסווג גוזרת כללי החלטה רק על</w:t>
      </w:r>
      <w:r w:rsidR="002F3B4A">
        <w:rPr>
          <w:rFonts w:asciiTheme="minorBidi" w:hAnsiTheme="minorBidi" w:hint="cs"/>
          <w:shd w:val="clear" w:color="auto" w:fill="FFFFFF"/>
          <w:rtl/>
        </w:rPr>
        <w:t>-סמך</w:t>
      </w:r>
      <w:r w:rsidRPr="00D053F4">
        <w:rPr>
          <w:rFonts w:asciiTheme="minorBidi" w:hAnsiTheme="minorBidi" w:hint="cs"/>
          <w:shd w:val="clear" w:color="auto" w:fill="FFFFFF"/>
          <w:rtl/>
        </w:rPr>
        <w:t xml:space="preserve"> חלק (תת קבוצה ממש) מסט האימון השלם.</w:t>
      </w:r>
      <w:r>
        <w:rPr>
          <w:rFonts w:asciiTheme="minorBidi" w:hAnsiTheme="minorBidi" w:hint="cs"/>
          <w:shd w:val="clear" w:color="auto" w:fill="FFFFFF"/>
          <w:rtl/>
        </w:rPr>
        <w:t xml:space="preserve"> בנוסף, </w:t>
      </w:r>
      <w:r>
        <w:rPr>
          <w:rFonts w:asciiTheme="minorBidi" w:hAnsiTheme="minorBidi"/>
          <w:shd w:val="clear" w:color="auto" w:fill="FFFFFF"/>
        </w:rPr>
        <w:t>random feature selection</w:t>
      </w:r>
      <w:r>
        <w:rPr>
          <w:rFonts w:asciiTheme="minorBidi" w:hAnsiTheme="minorBidi" w:hint="cs"/>
          <w:shd w:val="clear" w:color="auto" w:fill="FFFFFF"/>
          <w:rtl/>
        </w:rPr>
        <w:t xml:space="preserve"> מספק נדבך נוסף של אקראיות שמספק אפילו יותר הגנה כנגד </w:t>
      </w:r>
      <w:r w:rsidR="002C4183">
        <w:rPr>
          <w:rFonts w:asciiTheme="minorBidi" w:hAnsiTheme="minorBidi" w:hint="cs"/>
          <w:shd w:val="clear" w:color="auto" w:fill="FFFFFF"/>
          <w:rtl/>
        </w:rPr>
        <w:t>התאמת-יתר</w:t>
      </w:r>
      <w:r>
        <w:rPr>
          <w:rFonts w:asciiTheme="minorBidi" w:hAnsiTheme="minorBidi" w:hint="cs"/>
          <w:shd w:val="clear" w:color="auto" w:fill="FFFFFF"/>
          <w:rtl/>
        </w:rPr>
        <w:t xml:space="preserve"> ומייצר שונות גדולה יותר בין </w:t>
      </w:r>
      <w:r w:rsidR="00EB42DC">
        <w:rPr>
          <w:rFonts w:asciiTheme="minorBidi" w:hAnsiTheme="minorBidi" w:hint="cs"/>
          <w:shd w:val="clear" w:color="auto" w:fill="FFFFFF"/>
          <w:rtl/>
        </w:rPr>
        <w:t>ה</w:t>
      </w:r>
      <w:r w:rsidR="008E7DD5">
        <w:rPr>
          <w:rFonts w:asciiTheme="minorBidi" w:hAnsiTheme="minorBidi" w:hint="cs"/>
          <w:shd w:val="clear" w:color="auto" w:fill="FFFFFF"/>
          <w:rtl/>
        </w:rPr>
        <w:t>עצי</w:t>
      </w:r>
      <w:r w:rsidR="00EB42DC">
        <w:rPr>
          <w:rFonts w:asciiTheme="minorBidi" w:hAnsiTheme="minorBidi" w:hint="cs"/>
          <w:shd w:val="clear" w:color="auto" w:fill="FFFFFF"/>
          <w:rtl/>
        </w:rPr>
        <w:t>ם</w:t>
      </w:r>
      <w:r w:rsidR="008E7DD5">
        <w:rPr>
          <w:rFonts w:asciiTheme="minorBidi" w:hAnsiTheme="minorBidi" w:hint="cs"/>
          <w:shd w:val="clear" w:color="auto" w:fill="FFFFFF"/>
          <w:rtl/>
        </w:rPr>
        <w:t xml:space="preserve"> השונים</w:t>
      </w:r>
      <w:r>
        <w:rPr>
          <w:rFonts w:asciiTheme="minorBidi" w:hAnsiTheme="minorBidi" w:hint="cs"/>
          <w:shd w:val="clear" w:color="auto" w:fill="FFFFFF"/>
          <w:rtl/>
        </w:rPr>
        <w:t xml:space="preserve"> ביער.</w:t>
      </w:r>
      <w:r w:rsidRPr="00D053F4">
        <w:rPr>
          <w:rFonts w:asciiTheme="minorBidi" w:hAnsiTheme="minorBidi" w:hint="cs"/>
          <w:shd w:val="clear" w:color="auto" w:fill="FFFFFF"/>
          <w:rtl/>
        </w:rPr>
        <w:t xml:space="preserve"> </w:t>
      </w:r>
    </w:p>
    <w:p w:rsidR="0026719B" w:rsidRPr="00D053F4" w:rsidRDefault="0026719B" w:rsidP="0026719B">
      <w:pPr>
        <w:bidi/>
        <w:rPr>
          <w:rFonts w:asciiTheme="minorBidi" w:hAnsiTheme="minorBidi"/>
          <w:shd w:val="clear" w:color="auto" w:fill="FFFFFF"/>
          <w:rtl/>
        </w:rPr>
      </w:pPr>
      <w:r w:rsidRPr="00D053F4">
        <w:rPr>
          <w:rFonts w:asciiTheme="minorBidi" w:hAnsiTheme="minorBidi" w:hint="cs"/>
          <w:shd w:val="clear" w:color="auto" w:fill="FFFFFF"/>
          <w:rtl/>
        </w:rPr>
        <w:t xml:space="preserve">סגולתו השנייה של </w:t>
      </w:r>
      <w:r w:rsidRPr="00D053F4">
        <w:rPr>
          <w:rFonts w:asciiTheme="minorBidi" w:hAnsiTheme="minorBidi"/>
          <w:shd w:val="clear" w:color="auto" w:fill="FFFFFF"/>
        </w:rPr>
        <w:t>bagging</w:t>
      </w:r>
      <w:r w:rsidRPr="00D053F4">
        <w:rPr>
          <w:rFonts w:asciiTheme="minorBidi" w:hAnsiTheme="minorBidi" w:hint="cs"/>
          <w:shd w:val="clear" w:color="auto" w:fill="FFFFFF"/>
          <w:rtl/>
        </w:rPr>
        <w:t xml:space="preserve"> קשורה בהערכה אד-הוק ליכולת ההכללה של המסווג. אחד מהיתרונות הבולטים של שימוש ב </w:t>
      </w:r>
      <w:r w:rsidRPr="00D053F4">
        <w:rPr>
          <w:rFonts w:asciiTheme="minorBidi" w:hAnsiTheme="minorBidi"/>
          <w:shd w:val="clear" w:color="auto" w:fill="FFFFFF"/>
        </w:rPr>
        <w:t>bagging</w:t>
      </w:r>
      <w:r w:rsidRPr="00D053F4">
        <w:rPr>
          <w:rFonts w:asciiTheme="minorBidi" w:hAnsiTheme="minorBidi" w:hint="cs"/>
          <w:shd w:val="clear" w:color="auto" w:fill="FFFFFF"/>
          <w:rtl/>
        </w:rPr>
        <w:t xml:space="preserve"> הוא העוב</w:t>
      </w:r>
      <w:r w:rsidR="00F53565">
        <w:rPr>
          <w:rFonts w:asciiTheme="minorBidi" w:hAnsiTheme="minorBidi" w:hint="cs"/>
          <w:shd w:val="clear" w:color="auto" w:fill="FFFFFF"/>
          <w:rtl/>
        </w:rPr>
        <w:t>דה שקיימות תצפיות מתויגות שאינן נכללות</w:t>
      </w:r>
      <w:r w:rsidRPr="00D053F4">
        <w:rPr>
          <w:rFonts w:asciiTheme="minorBidi" w:hAnsiTheme="minorBidi" w:hint="cs"/>
          <w:shd w:val="clear" w:color="auto" w:fill="FFFFFF"/>
          <w:rtl/>
        </w:rPr>
        <w:t xml:space="preserve"> </w:t>
      </w:r>
      <w:r w:rsidR="00F53565">
        <w:rPr>
          <w:rFonts w:asciiTheme="minorBidi" w:hAnsiTheme="minorBidi" w:hint="cs"/>
          <w:shd w:val="clear" w:color="auto" w:fill="FFFFFF"/>
          <w:rtl/>
        </w:rPr>
        <w:t>ב</w:t>
      </w:r>
      <w:r w:rsidRPr="00D053F4">
        <w:rPr>
          <w:rFonts w:asciiTheme="minorBidi" w:hAnsiTheme="minorBidi" w:hint="cs"/>
          <w:shd w:val="clear" w:color="auto" w:fill="FFFFFF"/>
          <w:rtl/>
        </w:rPr>
        <w:t>סט האימון עבור אחד או יותר מעצי ההחלטה שנמצאים ביער</w:t>
      </w:r>
      <w:r w:rsidR="001760C5">
        <w:rPr>
          <w:rFonts w:asciiTheme="minorBidi" w:hAnsiTheme="minorBidi" w:hint="cs"/>
          <w:shd w:val="clear" w:color="auto" w:fill="FFFFFF"/>
          <w:rtl/>
        </w:rPr>
        <w:t xml:space="preserve">. </w:t>
      </w:r>
      <w:r w:rsidRPr="00D053F4">
        <w:rPr>
          <w:rFonts w:asciiTheme="minorBidi" w:hAnsiTheme="minorBidi" w:hint="cs"/>
          <w:shd w:val="clear" w:color="auto" w:fill="FFFFFF"/>
          <w:rtl/>
        </w:rPr>
        <w:t>כאמור,</w:t>
      </w:r>
      <w:r w:rsidR="00EA764E">
        <w:rPr>
          <w:rFonts w:asciiTheme="minorBidi" w:hAnsiTheme="minorBidi" w:hint="cs"/>
          <w:shd w:val="clear" w:color="auto" w:fill="FFFFFF"/>
          <w:rtl/>
        </w:rPr>
        <w:t xml:space="preserve"> עבור כל עץ,</w:t>
      </w:r>
      <w:r w:rsidRPr="00D053F4">
        <w:rPr>
          <w:rFonts w:asciiTheme="minorBidi" w:hAnsiTheme="minorBidi" w:hint="cs"/>
          <w:shd w:val="clear" w:color="auto" w:fill="FFFFFF"/>
          <w:rtl/>
        </w:rPr>
        <w:t xml:space="preserve"> אנו דוגמים רק חלק יחסי מ</w:t>
      </w:r>
      <w:r w:rsidR="00BD066E">
        <w:rPr>
          <w:rFonts w:asciiTheme="minorBidi" w:hAnsiTheme="minorBidi" w:hint="cs"/>
          <w:shd w:val="clear" w:color="auto" w:fill="FFFFFF"/>
          <w:rtl/>
        </w:rPr>
        <w:t xml:space="preserve">מאגר התצפיות המתויגות הזמין לנו. </w:t>
      </w:r>
      <w:r w:rsidRPr="00D053F4">
        <w:rPr>
          <w:rFonts w:asciiTheme="minorBidi" w:hAnsiTheme="minorBidi" w:hint="cs"/>
          <w:shd w:val="clear" w:color="auto" w:fill="FFFFFF"/>
          <w:rtl/>
        </w:rPr>
        <w:t>לכן</w:t>
      </w:r>
      <w:r w:rsidR="00BD066E">
        <w:rPr>
          <w:rFonts w:asciiTheme="minorBidi" w:hAnsiTheme="minorBidi" w:hint="cs"/>
          <w:shd w:val="clear" w:color="auto" w:fill="FFFFFF"/>
          <w:rtl/>
        </w:rPr>
        <w:t>,</w:t>
      </w:r>
      <w:r w:rsidRPr="00D053F4">
        <w:rPr>
          <w:rFonts w:asciiTheme="minorBidi" w:hAnsiTheme="minorBidi" w:hint="cs"/>
          <w:shd w:val="clear" w:color="auto" w:fill="FFFFFF"/>
          <w:rtl/>
        </w:rPr>
        <w:t xml:space="preserve"> החלק היחסי שנותר יכול לשמש לשם הערכת הטעות. ניתן לחזות את ערכי המש</w:t>
      </w:r>
      <w:r>
        <w:rPr>
          <w:rFonts w:asciiTheme="minorBidi" w:hAnsiTheme="minorBidi" w:hint="cs"/>
          <w:shd w:val="clear" w:color="auto" w:fill="FFFFFF"/>
          <w:rtl/>
        </w:rPr>
        <w:t>ת</w:t>
      </w:r>
      <w:r w:rsidRPr="00D053F4">
        <w:rPr>
          <w:rFonts w:asciiTheme="minorBidi" w:hAnsiTheme="minorBidi" w:hint="cs"/>
          <w:shd w:val="clear" w:color="auto" w:fill="FFFFFF"/>
          <w:rtl/>
        </w:rPr>
        <w:t xml:space="preserve">נה התלוי על </w:t>
      </w:r>
      <w:r>
        <w:rPr>
          <w:rFonts w:asciiTheme="minorBidi" w:hAnsiTheme="minorBidi" w:hint="cs"/>
          <w:shd w:val="clear" w:color="auto" w:fill="FFFFFF"/>
          <w:rtl/>
        </w:rPr>
        <w:t>תצפיות</w:t>
      </w:r>
      <w:r w:rsidRPr="00D053F4">
        <w:rPr>
          <w:rFonts w:asciiTheme="minorBidi" w:hAnsiTheme="minorBidi" w:hint="cs"/>
          <w:shd w:val="clear" w:color="auto" w:fill="FFFFFF"/>
          <w:rtl/>
        </w:rPr>
        <w:t xml:space="preserve"> אלו (אשר קרויות </w:t>
      </w:r>
      <w:r w:rsidRPr="00D053F4">
        <w:rPr>
          <w:rFonts w:asciiTheme="minorBidi" w:hAnsiTheme="minorBidi"/>
          <w:shd w:val="clear" w:color="auto" w:fill="FFFFFF"/>
        </w:rPr>
        <w:t>OOB</w:t>
      </w:r>
      <w:r w:rsidRPr="00D053F4">
        <w:rPr>
          <w:rFonts w:asciiTheme="minorBidi" w:hAnsiTheme="minorBidi" w:hint="cs"/>
          <w:shd w:val="clear" w:color="auto" w:fill="FFFFFF"/>
          <w:rtl/>
        </w:rPr>
        <w:t xml:space="preserve">, קיצור של </w:t>
      </w:r>
      <w:r w:rsidRPr="00D053F4">
        <w:rPr>
          <w:rFonts w:asciiTheme="minorBidi" w:hAnsiTheme="minorBidi"/>
          <w:shd w:val="clear" w:color="auto" w:fill="FFFFFF"/>
        </w:rPr>
        <w:t>Out Of Bag</w:t>
      </w:r>
      <w:r w:rsidRPr="00D053F4">
        <w:rPr>
          <w:rFonts w:asciiTheme="minorBidi" w:hAnsiTheme="minorBidi" w:hint="cs"/>
          <w:shd w:val="clear" w:color="auto" w:fill="FFFFFF"/>
          <w:rtl/>
        </w:rPr>
        <w:t xml:space="preserve">) ובכך לקבל הערכה של יכולת ההכללה של המודל. </w:t>
      </w:r>
    </w:p>
    <w:p w:rsidR="0026719B" w:rsidRDefault="00CF16B1" w:rsidP="0026719B">
      <w:pPr>
        <w:bidi/>
        <w:rPr>
          <w:rFonts w:asciiTheme="minorBidi" w:hAnsiTheme="minorBidi"/>
          <w:shd w:val="clear" w:color="auto" w:fill="FFFFFF"/>
          <w:rtl/>
        </w:rPr>
      </w:pPr>
      <w:r>
        <w:rPr>
          <w:rFonts w:asciiTheme="minorBidi" w:hAnsiTheme="minorBidi" w:hint="cs"/>
          <w:shd w:val="clear" w:color="auto" w:fill="FFFFFF"/>
          <w:rtl/>
        </w:rPr>
        <w:t xml:space="preserve">קיים דמיון רב בין אלגוריתם </w:t>
      </w:r>
      <w:r w:rsidR="007B6429">
        <w:rPr>
          <w:rFonts w:asciiTheme="minorBidi" w:hAnsiTheme="minorBidi" w:hint="cs"/>
          <w:shd w:val="clear" w:color="auto" w:fill="FFFFFF"/>
          <w:rtl/>
        </w:rPr>
        <w:t>ה</w:t>
      </w:r>
      <w:r w:rsidR="0026719B" w:rsidRPr="00D053F4">
        <w:rPr>
          <w:rFonts w:asciiTheme="minorBidi" w:hAnsiTheme="minorBidi" w:hint="cs"/>
          <w:shd w:val="clear" w:color="auto" w:fill="FFFFFF"/>
          <w:rtl/>
        </w:rPr>
        <w:t xml:space="preserve">יער </w:t>
      </w:r>
      <w:r w:rsidR="007B6429">
        <w:rPr>
          <w:rFonts w:asciiTheme="minorBidi" w:hAnsiTheme="minorBidi" w:hint="cs"/>
          <w:shd w:val="clear" w:color="auto" w:fill="FFFFFF"/>
          <w:rtl/>
        </w:rPr>
        <w:t>ה</w:t>
      </w:r>
      <w:r w:rsidR="0026719B" w:rsidRPr="00D053F4">
        <w:rPr>
          <w:rFonts w:asciiTheme="minorBidi" w:hAnsiTheme="minorBidi" w:hint="cs"/>
          <w:shd w:val="clear" w:color="auto" w:fill="FFFFFF"/>
          <w:rtl/>
        </w:rPr>
        <w:t>אקראי וחכמת ההמונים. כל אדם, כאשר נשאל שאלה, עונה עלייה על-ידי שימוש במערכת שיקולים אינדיבידואלית שנשענת בין היתר על אמונות, ני</w:t>
      </w:r>
      <w:r w:rsidR="00B67ACD">
        <w:rPr>
          <w:rFonts w:asciiTheme="minorBidi" w:hAnsiTheme="minorBidi" w:hint="cs"/>
          <w:shd w:val="clear" w:color="auto" w:fill="FFFFFF"/>
          <w:rtl/>
        </w:rPr>
        <w:t xml:space="preserve">סיון ואינטואיציות. באופן אנלוגי, האקראיות של </w:t>
      </w:r>
      <w:r w:rsidR="0026719B" w:rsidRPr="00D053F4">
        <w:rPr>
          <w:rFonts w:asciiTheme="minorBidi" w:hAnsiTheme="minorBidi" w:hint="cs"/>
          <w:shd w:val="clear" w:color="auto" w:fill="FFFFFF"/>
          <w:rtl/>
        </w:rPr>
        <w:t xml:space="preserve">אלגוריתם היער האקראי </w:t>
      </w:r>
      <w:r w:rsidR="00B67ACD">
        <w:rPr>
          <w:rFonts w:asciiTheme="minorBidi" w:hAnsiTheme="minorBidi" w:hint="cs"/>
          <w:shd w:val="clear" w:color="auto" w:fill="FFFFFF"/>
          <w:rtl/>
        </w:rPr>
        <w:t>מייצרת "</w:t>
      </w:r>
      <w:r w:rsidR="0026719B" w:rsidRPr="00D053F4">
        <w:rPr>
          <w:rFonts w:asciiTheme="minorBidi" w:hAnsiTheme="minorBidi" w:hint="cs"/>
          <w:shd w:val="clear" w:color="auto" w:fill="FFFFFF"/>
          <w:rtl/>
        </w:rPr>
        <w:t>מערכת שיקולים</w:t>
      </w:r>
      <w:r w:rsidR="00B67ACD">
        <w:rPr>
          <w:rFonts w:asciiTheme="minorBidi" w:hAnsiTheme="minorBidi" w:hint="cs"/>
          <w:shd w:val="clear" w:color="auto" w:fill="FFFFFF"/>
          <w:rtl/>
        </w:rPr>
        <w:t>" (כללי החלטה)</w:t>
      </w:r>
      <w:r w:rsidR="0026719B" w:rsidRPr="00D053F4">
        <w:rPr>
          <w:rFonts w:asciiTheme="minorBidi" w:hAnsiTheme="minorBidi" w:hint="cs"/>
          <w:shd w:val="clear" w:color="auto" w:fill="FFFFFF"/>
          <w:rtl/>
        </w:rPr>
        <w:t xml:space="preserve"> אינדיבידואלית עבור כל עץ החלטה ביער. ב</w:t>
      </w:r>
      <w:r w:rsidR="00D17417">
        <w:rPr>
          <w:rFonts w:asciiTheme="minorBidi" w:hAnsiTheme="minorBidi" w:hint="cs"/>
          <w:shd w:val="clear" w:color="auto" w:fill="FFFFFF"/>
          <w:rtl/>
        </w:rPr>
        <w:t xml:space="preserve">אופן כללי, חכמת ההמונים </w:t>
      </w:r>
      <w:r w:rsidR="00CC7921">
        <w:rPr>
          <w:rFonts w:asciiTheme="minorBidi" w:hAnsiTheme="minorBidi" w:hint="cs"/>
          <w:shd w:val="clear" w:color="auto" w:fill="FFFFFF"/>
          <w:rtl/>
        </w:rPr>
        <w:t>טוענת</w:t>
      </w:r>
      <w:r w:rsidR="00397104">
        <w:rPr>
          <w:rFonts w:asciiTheme="minorBidi" w:hAnsiTheme="minorBidi" w:hint="cs"/>
          <w:shd w:val="clear" w:color="auto" w:fill="FFFFFF"/>
          <w:rtl/>
        </w:rPr>
        <w:t xml:space="preserve"> כי אם</w:t>
      </w:r>
      <w:r w:rsidR="0026719B" w:rsidRPr="00D053F4">
        <w:rPr>
          <w:rFonts w:asciiTheme="minorBidi" w:hAnsiTheme="minorBidi" w:hint="cs"/>
          <w:shd w:val="clear" w:color="auto" w:fill="FFFFFF"/>
          <w:rtl/>
        </w:rPr>
        <w:t xml:space="preserve"> ניקח את התשובה הנפוצה ביותר</w:t>
      </w:r>
      <w:r w:rsidR="00E331F2">
        <w:rPr>
          <w:rFonts w:asciiTheme="minorBidi" w:hAnsiTheme="minorBidi" w:hint="cs"/>
          <w:shd w:val="clear" w:color="auto" w:fill="FFFFFF"/>
          <w:rtl/>
        </w:rPr>
        <w:t xml:space="preserve"> (או את ה"תשובה הממוצעת")</w:t>
      </w:r>
      <w:r w:rsidR="0026719B" w:rsidRPr="00D053F4">
        <w:rPr>
          <w:rFonts w:asciiTheme="minorBidi" w:hAnsiTheme="minorBidi" w:hint="cs"/>
          <w:shd w:val="clear" w:color="auto" w:fill="FFFFFF"/>
          <w:rtl/>
        </w:rPr>
        <w:t xml:space="preserve"> בקרב האנשים שנשאלו ונ</w:t>
      </w:r>
      <w:r w:rsidR="00A728A6">
        <w:rPr>
          <w:rFonts w:asciiTheme="minorBidi" w:hAnsiTheme="minorBidi" w:hint="cs"/>
          <w:shd w:val="clear" w:color="auto" w:fill="FFFFFF"/>
          <w:rtl/>
        </w:rPr>
        <w:t xml:space="preserve">שתמש בה בתור התשובה הסופית שלנו, </w:t>
      </w:r>
      <w:r w:rsidR="00EC2B82">
        <w:rPr>
          <w:rFonts w:asciiTheme="minorBidi" w:hAnsiTheme="minorBidi" w:hint="cs"/>
          <w:shd w:val="clear" w:color="auto" w:fill="FFFFFF"/>
          <w:rtl/>
        </w:rPr>
        <w:t xml:space="preserve">תהא זו </w:t>
      </w:r>
      <w:r w:rsidR="0026719B" w:rsidRPr="00D053F4">
        <w:rPr>
          <w:rFonts w:asciiTheme="minorBidi" w:hAnsiTheme="minorBidi" w:hint="cs"/>
          <w:shd w:val="clear" w:color="auto" w:fill="FFFFFF"/>
          <w:rtl/>
        </w:rPr>
        <w:t>תשובה טובה יותר מאשר שימוש בתשוב</w:t>
      </w:r>
      <w:r w:rsidR="0050196F">
        <w:rPr>
          <w:rFonts w:asciiTheme="minorBidi" w:hAnsiTheme="minorBidi" w:hint="cs"/>
          <w:shd w:val="clear" w:color="auto" w:fill="FFFFFF"/>
          <w:rtl/>
        </w:rPr>
        <w:t>תו</w:t>
      </w:r>
      <w:r w:rsidR="0026719B" w:rsidRPr="00D053F4">
        <w:rPr>
          <w:rFonts w:asciiTheme="minorBidi" w:hAnsiTheme="minorBidi" w:hint="cs"/>
          <w:shd w:val="clear" w:color="auto" w:fill="FFFFFF"/>
          <w:rtl/>
        </w:rPr>
        <w:t xml:space="preserve"> של אדם </w:t>
      </w:r>
      <w:r w:rsidR="00067A42">
        <w:rPr>
          <w:rFonts w:asciiTheme="minorBidi" w:hAnsiTheme="minorBidi" w:hint="cs"/>
          <w:shd w:val="clear" w:color="auto" w:fill="FFFFFF"/>
          <w:rtl/>
        </w:rPr>
        <w:t>בודד (</w:t>
      </w:r>
      <w:r w:rsidR="0026719B" w:rsidRPr="00D053F4">
        <w:rPr>
          <w:rFonts w:asciiTheme="minorBidi" w:hAnsiTheme="minorBidi" w:hint="cs"/>
          <w:shd w:val="clear" w:color="auto" w:fill="FFFFFF"/>
          <w:rtl/>
        </w:rPr>
        <w:t>כלשהו</w:t>
      </w:r>
      <w:r w:rsidR="00067A42">
        <w:rPr>
          <w:rFonts w:asciiTheme="minorBidi" w:hAnsiTheme="minorBidi" w:hint="cs"/>
          <w:shd w:val="clear" w:color="auto" w:fill="FFFFFF"/>
          <w:rtl/>
        </w:rPr>
        <w:t>)</w:t>
      </w:r>
      <w:r w:rsidR="0026719B" w:rsidRPr="00D053F4">
        <w:rPr>
          <w:rFonts w:asciiTheme="minorBidi" w:hAnsiTheme="minorBidi" w:hint="cs"/>
          <w:shd w:val="clear" w:color="auto" w:fill="FFFFFF"/>
          <w:rtl/>
        </w:rPr>
        <w:t xml:space="preserve"> מתוך מאגר הנשאלים. באופן דומה</w:t>
      </w:r>
      <w:r w:rsidR="00F752F0">
        <w:rPr>
          <w:rFonts w:asciiTheme="minorBidi" w:hAnsiTheme="minorBidi" w:hint="cs"/>
          <w:shd w:val="clear" w:color="auto" w:fill="FFFFFF"/>
          <w:rtl/>
        </w:rPr>
        <w:t>,</w:t>
      </w:r>
      <w:r w:rsidR="0026719B" w:rsidRPr="00D053F4">
        <w:rPr>
          <w:rFonts w:asciiTheme="minorBidi" w:hAnsiTheme="minorBidi" w:hint="cs"/>
          <w:shd w:val="clear" w:color="auto" w:fill="FFFFFF"/>
          <w:rtl/>
        </w:rPr>
        <w:t xml:space="preserve"> יער אקראי משתמש בהצבעת רוב או מיצוע בשביל לנצל את "חכמת ההמונים" של העצים ביער.</w:t>
      </w:r>
    </w:p>
    <w:p w:rsidR="007E3718" w:rsidRDefault="007E3718" w:rsidP="007E3718">
      <w:pPr>
        <w:bidi/>
        <w:rPr>
          <w:rFonts w:asciiTheme="minorBidi" w:hAnsiTheme="minorBidi"/>
          <w:shd w:val="clear" w:color="auto" w:fill="FFFFFF"/>
          <w:rtl/>
        </w:rPr>
      </w:pPr>
    </w:p>
    <w:p w:rsidR="007E3718" w:rsidRPr="0035028B" w:rsidRDefault="007E3718" w:rsidP="007E3718">
      <w:pPr>
        <w:pStyle w:val="Heading2"/>
        <w:bidi/>
        <w:rPr>
          <w:rFonts w:asciiTheme="majorBidi" w:hAnsiTheme="majorBidi"/>
          <w:color w:val="auto"/>
          <w:sz w:val="40"/>
          <w:szCs w:val="40"/>
          <w:shd w:val="clear" w:color="auto" w:fill="FFFFFF"/>
        </w:rPr>
      </w:pPr>
      <w:bookmarkStart w:id="8" w:name="_Toc493871739"/>
      <w:r>
        <w:rPr>
          <w:rFonts w:asciiTheme="majorBidi" w:hAnsiTheme="majorBidi" w:hint="cs"/>
          <w:color w:val="auto"/>
          <w:sz w:val="40"/>
          <w:szCs w:val="40"/>
          <w:shd w:val="clear" w:color="auto" w:fill="FFFFFF"/>
          <w:rtl/>
        </w:rPr>
        <w:t>גרסאות שונות</w:t>
      </w:r>
      <w:bookmarkEnd w:id="8"/>
    </w:p>
    <w:p w:rsidR="007E3718" w:rsidRDefault="007E3718" w:rsidP="007E3718">
      <w:pPr>
        <w:bidi/>
        <w:rPr>
          <w:rFonts w:asciiTheme="minorBidi" w:hAnsiTheme="minorBidi"/>
          <w:shd w:val="clear" w:color="auto" w:fill="FFFFFF"/>
          <w:rtl/>
        </w:rPr>
      </w:pPr>
    </w:p>
    <w:p w:rsidR="00BB21C6" w:rsidRDefault="006D1E9F" w:rsidP="00BD2E75">
      <w:pPr>
        <w:bidi/>
        <w:rPr>
          <w:rFonts w:asciiTheme="minorBidi" w:hAnsiTheme="minorBidi"/>
          <w:shd w:val="clear" w:color="auto" w:fill="FFFFFF"/>
          <w:rtl/>
        </w:rPr>
      </w:pPr>
      <w:r>
        <w:rPr>
          <w:rFonts w:asciiTheme="minorBidi" w:hAnsiTheme="minorBidi" w:hint="cs"/>
          <w:shd w:val="clear" w:color="auto" w:fill="FFFFFF"/>
          <w:rtl/>
        </w:rPr>
        <w:t>הצלחתו של היער האקראי עוררה הדים</w:t>
      </w:r>
      <w:r w:rsidR="0067556D">
        <w:rPr>
          <w:rFonts w:asciiTheme="minorBidi" w:hAnsiTheme="minorBidi" w:hint="cs"/>
          <w:shd w:val="clear" w:color="auto" w:fill="FFFFFF"/>
          <w:rtl/>
        </w:rPr>
        <w:t xml:space="preserve"> </w:t>
      </w:r>
      <w:r>
        <w:rPr>
          <w:rFonts w:asciiTheme="minorBidi" w:hAnsiTheme="minorBidi" w:hint="cs"/>
          <w:shd w:val="clear" w:color="auto" w:fill="FFFFFF"/>
          <w:rtl/>
        </w:rPr>
        <w:t>ו</w:t>
      </w:r>
      <w:r w:rsidR="00B23C46">
        <w:rPr>
          <w:rFonts w:asciiTheme="minorBidi" w:hAnsiTheme="minorBidi" w:hint="cs"/>
          <w:shd w:val="clear" w:color="auto" w:fill="FFFFFF"/>
          <w:rtl/>
        </w:rPr>
        <w:t>הוביל</w:t>
      </w:r>
      <w:r w:rsidR="0067556D">
        <w:rPr>
          <w:rFonts w:asciiTheme="minorBidi" w:hAnsiTheme="minorBidi" w:hint="cs"/>
          <w:shd w:val="clear" w:color="auto" w:fill="FFFFFF"/>
          <w:rtl/>
        </w:rPr>
        <w:t>ה</w:t>
      </w:r>
      <w:r w:rsidR="00BD2E75">
        <w:rPr>
          <w:rFonts w:asciiTheme="minorBidi" w:hAnsiTheme="minorBidi" w:hint="cs"/>
          <w:shd w:val="clear" w:color="auto" w:fill="FFFFFF"/>
          <w:rtl/>
        </w:rPr>
        <w:t xml:space="preserve"> ל</w:t>
      </w:r>
      <w:r w:rsidR="001C7A72">
        <w:rPr>
          <w:rFonts w:asciiTheme="minorBidi" w:hAnsiTheme="minorBidi" w:hint="cs"/>
          <w:shd w:val="clear" w:color="auto" w:fill="FFFFFF"/>
          <w:rtl/>
        </w:rPr>
        <w:t>פיתוח</w:t>
      </w:r>
      <w:r w:rsidR="0067556D">
        <w:rPr>
          <w:rFonts w:asciiTheme="minorBidi" w:hAnsiTheme="minorBidi" w:hint="cs"/>
          <w:shd w:val="clear" w:color="auto" w:fill="FFFFFF"/>
          <w:rtl/>
        </w:rPr>
        <w:t xml:space="preserve"> </w:t>
      </w:r>
      <w:r w:rsidR="00007F45">
        <w:rPr>
          <w:rFonts w:asciiTheme="minorBidi" w:hAnsiTheme="minorBidi" w:hint="cs"/>
          <w:shd w:val="clear" w:color="auto" w:fill="FFFFFF"/>
          <w:rtl/>
        </w:rPr>
        <w:t xml:space="preserve">גרסאות </w:t>
      </w:r>
      <w:r w:rsidR="00914EDC">
        <w:rPr>
          <w:rFonts w:asciiTheme="minorBidi" w:hAnsiTheme="minorBidi" w:hint="cs"/>
          <w:shd w:val="clear" w:color="auto" w:fill="FFFFFF"/>
          <w:rtl/>
        </w:rPr>
        <w:t xml:space="preserve">שונות </w:t>
      </w:r>
      <w:r w:rsidR="00582660">
        <w:rPr>
          <w:rFonts w:asciiTheme="minorBidi" w:hAnsiTheme="minorBidi" w:hint="cs"/>
          <w:shd w:val="clear" w:color="auto" w:fill="FFFFFF"/>
          <w:rtl/>
        </w:rPr>
        <w:t>במטרה לשפרו</w:t>
      </w:r>
      <w:r w:rsidR="0067556D">
        <w:rPr>
          <w:rFonts w:asciiTheme="minorBidi" w:hAnsiTheme="minorBidi" w:hint="cs"/>
          <w:shd w:val="clear" w:color="auto" w:fill="FFFFFF"/>
          <w:rtl/>
        </w:rPr>
        <w:t>.</w:t>
      </w:r>
      <w:r w:rsidR="00007F45">
        <w:rPr>
          <w:rFonts w:asciiTheme="minorBidi" w:hAnsiTheme="minorBidi" w:hint="cs"/>
          <w:shd w:val="clear" w:color="auto" w:fill="FFFFFF"/>
          <w:rtl/>
        </w:rPr>
        <w:t xml:space="preserve"> אחת מן הגרסאות הללו היא </w:t>
      </w:r>
      <w:r>
        <w:rPr>
          <w:rFonts w:asciiTheme="minorBidi" w:hAnsiTheme="minorBidi" w:hint="cs"/>
          <w:shd w:val="clear" w:color="auto" w:fill="FFFFFF"/>
          <w:rtl/>
        </w:rPr>
        <w:t xml:space="preserve">יער אקראי </w:t>
      </w:r>
      <w:r w:rsidR="002A53CA">
        <w:rPr>
          <w:rFonts w:asciiTheme="minorBidi" w:hAnsiTheme="minorBidi" w:hint="cs"/>
          <w:shd w:val="clear" w:color="auto" w:fill="FFFFFF"/>
          <w:rtl/>
        </w:rPr>
        <w:t>לחלוטין</w:t>
      </w:r>
      <w:r w:rsidR="00234620">
        <w:rPr>
          <w:rFonts w:asciiTheme="minorBidi" w:hAnsiTheme="minorBidi" w:hint="cs"/>
          <w:shd w:val="clear" w:color="auto" w:fill="FFFFFF"/>
          <w:rtl/>
        </w:rPr>
        <w:t xml:space="preserve"> </w:t>
      </w:r>
      <w:r w:rsidR="00234620">
        <w:rPr>
          <w:rFonts w:asciiTheme="minorBidi" w:hAnsiTheme="minorBidi"/>
          <w:shd w:val="clear" w:color="auto" w:fill="FFFFFF"/>
        </w:rPr>
        <w:t>]</w:t>
      </w:r>
      <w:r w:rsidR="00234620">
        <w:rPr>
          <w:rFonts w:asciiTheme="minorBidi" w:hAnsiTheme="minorBidi" w:hint="cs"/>
          <w:shd w:val="clear" w:color="auto" w:fill="FFFFFF"/>
          <w:rtl/>
        </w:rPr>
        <w:t>16</w:t>
      </w:r>
      <w:r w:rsidR="00F65E63">
        <w:rPr>
          <w:rFonts w:asciiTheme="minorBidi" w:hAnsiTheme="minorBidi" w:hint="cs"/>
          <w:shd w:val="clear" w:color="auto" w:fill="FFFFFF"/>
          <w:rtl/>
        </w:rPr>
        <w:t>].</w:t>
      </w:r>
    </w:p>
    <w:p w:rsidR="007E3718" w:rsidRDefault="007D3440" w:rsidP="003C5E70">
      <w:pPr>
        <w:bidi/>
        <w:rPr>
          <w:rFonts w:asciiTheme="minorBidi" w:hAnsiTheme="minorBidi"/>
          <w:shd w:val="clear" w:color="auto" w:fill="FFFFFF"/>
          <w:rtl/>
        </w:rPr>
      </w:pPr>
      <w:r>
        <w:rPr>
          <w:rFonts w:asciiTheme="minorBidi" w:hAnsiTheme="minorBidi" w:hint="cs"/>
          <w:shd w:val="clear" w:color="auto" w:fill="FFFFFF"/>
          <w:rtl/>
        </w:rPr>
        <w:t>ההבדל ה</w:t>
      </w:r>
      <w:r w:rsidR="00677297">
        <w:rPr>
          <w:rFonts w:asciiTheme="minorBidi" w:hAnsiTheme="minorBidi" w:hint="cs"/>
          <w:shd w:val="clear" w:color="auto" w:fill="FFFFFF"/>
          <w:rtl/>
        </w:rPr>
        <w:t>עיקרי</w:t>
      </w:r>
      <w:r>
        <w:rPr>
          <w:rFonts w:asciiTheme="minorBidi" w:hAnsiTheme="minorBidi" w:hint="cs"/>
          <w:shd w:val="clear" w:color="auto" w:fill="FFFFFF"/>
          <w:rtl/>
        </w:rPr>
        <w:t xml:space="preserve"> בין יער אקראי וי</w:t>
      </w:r>
      <w:r w:rsidR="00892120">
        <w:rPr>
          <w:rFonts w:asciiTheme="minorBidi" w:hAnsiTheme="minorBidi" w:hint="cs"/>
          <w:shd w:val="clear" w:color="auto" w:fill="FFFFFF"/>
          <w:rtl/>
        </w:rPr>
        <w:t xml:space="preserve">ער אקראי </w:t>
      </w:r>
      <w:r w:rsidR="003A1EA8">
        <w:rPr>
          <w:rFonts w:asciiTheme="minorBidi" w:hAnsiTheme="minorBidi" w:hint="cs"/>
          <w:shd w:val="clear" w:color="auto" w:fill="FFFFFF"/>
          <w:rtl/>
        </w:rPr>
        <w:t>לחלוטין</w:t>
      </w:r>
      <w:r w:rsidR="00892120">
        <w:rPr>
          <w:rFonts w:asciiTheme="minorBidi" w:hAnsiTheme="minorBidi" w:hint="cs"/>
          <w:shd w:val="clear" w:color="auto" w:fill="FFFFFF"/>
          <w:rtl/>
        </w:rPr>
        <w:t xml:space="preserve"> נעוץ באופן </w:t>
      </w:r>
      <w:r w:rsidR="003C5E70">
        <w:rPr>
          <w:rFonts w:asciiTheme="minorBidi" w:hAnsiTheme="minorBidi" w:hint="cs"/>
          <w:shd w:val="clear" w:color="auto" w:fill="FFFFFF"/>
          <w:rtl/>
        </w:rPr>
        <w:t>קביעת כללי ההחלטה</w:t>
      </w:r>
      <w:r w:rsidR="00676FBB">
        <w:rPr>
          <w:rFonts w:asciiTheme="minorBidi" w:hAnsiTheme="minorBidi" w:hint="cs"/>
          <w:shd w:val="clear" w:color="auto" w:fill="FFFFFF"/>
          <w:rtl/>
        </w:rPr>
        <w:t xml:space="preserve"> של</w:t>
      </w:r>
      <w:r w:rsidR="00892120">
        <w:rPr>
          <w:rFonts w:asciiTheme="minorBidi" w:hAnsiTheme="minorBidi" w:hint="cs"/>
          <w:shd w:val="clear" w:color="auto" w:fill="FFFFFF"/>
          <w:rtl/>
        </w:rPr>
        <w:t xml:space="preserve"> </w:t>
      </w:r>
      <w:r w:rsidR="00676FBB">
        <w:rPr>
          <w:rFonts w:asciiTheme="minorBidi" w:hAnsiTheme="minorBidi" w:hint="cs"/>
          <w:shd w:val="clear" w:color="auto" w:fill="FFFFFF"/>
          <w:rtl/>
        </w:rPr>
        <w:t>ה</w:t>
      </w:r>
      <w:r w:rsidR="00892120">
        <w:rPr>
          <w:rFonts w:asciiTheme="minorBidi" w:hAnsiTheme="minorBidi" w:hint="cs"/>
          <w:shd w:val="clear" w:color="auto" w:fill="FFFFFF"/>
          <w:rtl/>
        </w:rPr>
        <w:t>עץ.</w:t>
      </w:r>
      <w:r w:rsidR="004A5AB1">
        <w:rPr>
          <w:rFonts w:asciiTheme="minorBidi" w:hAnsiTheme="minorBidi" w:hint="cs"/>
          <w:shd w:val="clear" w:color="auto" w:fill="FFFFFF"/>
          <w:rtl/>
        </w:rPr>
        <w:t xml:space="preserve"> כאמור,</w:t>
      </w:r>
      <w:r w:rsidR="00982DEE">
        <w:rPr>
          <w:rFonts w:asciiTheme="minorBidi" w:hAnsiTheme="minorBidi"/>
          <w:shd w:val="clear" w:color="auto" w:fill="FFFFFF"/>
        </w:rPr>
        <w:t xml:space="preserve"> </w:t>
      </w:r>
      <w:r w:rsidR="00982DEE">
        <w:rPr>
          <w:rFonts w:asciiTheme="minorBidi" w:hAnsiTheme="minorBidi" w:hint="cs"/>
          <w:shd w:val="clear" w:color="auto" w:fill="FFFFFF"/>
          <w:rtl/>
        </w:rPr>
        <w:t xml:space="preserve">ביער </w:t>
      </w:r>
      <w:r w:rsidR="007B32A9">
        <w:rPr>
          <w:rFonts w:asciiTheme="minorBidi" w:hAnsiTheme="minorBidi" w:hint="cs"/>
          <w:shd w:val="clear" w:color="auto" w:fill="FFFFFF"/>
          <w:rtl/>
        </w:rPr>
        <w:t>אקראי</w:t>
      </w:r>
      <w:r w:rsidR="00982DEE">
        <w:rPr>
          <w:rFonts w:asciiTheme="minorBidi" w:hAnsiTheme="minorBidi" w:hint="cs"/>
          <w:shd w:val="clear" w:color="auto" w:fill="FFFFFF"/>
          <w:rtl/>
        </w:rPr>
        <w:t>,</w:t>
      </w:r>
      <w:r w:rsidR="004A5AB1">
        <w:rPr>
          <w:rFonts w:asciiTheme="minorBidi" w:hAnsiTheme="minorBidi" w:hint="cs"/>
          <w:shd w:val="clear" w:color="auto" w:fill="FFFFFF"/>
          <w:rtl/>
        </w:rPr>
        <w:t xml:space="preserve"> בכל צומת פנימי בעץ </w:t>
      </w:r>
      <w:r w:rsidR="00A5717A">
        <w:rPr>
          <w:rFonts w:asciiTheme="minorBidi" w:eastAsiaTheme="minorEastAsia" w:hAnsiTheme="minorBidi" w:hint="cs"/>
          <w:shd w:val="clear" w:color="auto" w:fill="FFFFFF"/>
          <w:rtl/>
        </w:rPr>
        <w:t>דוגמים</w:t>
      </w:r>
      <w:r w:rsidR="00591126" w:rsidRPr="00D053F4">
        <w:rPr>
          <w:rFonts w:asciiTheme="minorBidi" w:eastAsiaTheme="minorEastAsia" w:hAnsiTheme="minorBidi" w:hint="cs"/>
          <w:shd w:val="clear" w:color="auto" w:fill="FFFFFF"/>
          <w:rtl/>
        </w:rPr>
        <w:t xml:space="preserve"> </w:t>
      </w:r>
      <w:r w:rsidR="000664D3">
        <w:rPr>
          <w:rFonts w:asciiTheme="minorBidi" w:eastAsiaTheme="minorEastAsia" w:hAnsiTheme="minorBidi" w:hint="cs"/>
          <w:shd w:val="clear" w:color="auto" w:fill="FFFFFF"/>
          <w:rtl/>
        </w:rPr>
        <w:t>באופן אקראי תת-קבוצה ממש</w:t>
      </w:r>
      <w:r w:rsidR="00591126" w:rsidRPr="00D053F4">
        <w:rPr>
          <w:rFonts w:asciiTheme="minorBidi" w:eastAsiaTheme="minorEastAsia" w:hAnsiTheme="minorBidi" w:hint="cs"/>
          <w:shd w:val="clear" w:color="auto" w:fill="FFFFFF"/>
          <w:rtl/>
        </w:rPr>
        <w:t xml:space="preserve"> </w:t>
      </w:r>
      <w:r w:rsidR="000664D3">
        <w:rPr>
          <w:rFonts w:asciiTheme="minorBidi" w:eastAsiaTheme="minorEastAsia" w:hAnsiTheme="minorBidi" w:hint="cs"/>
          <w:shd w:val="clear" w:color="auto" w:fill="FFFFFF"/>
          <w:rtl/>
        </w:rPr>
        <w:t>של ה</w:t>
      </w:r>
      <w:r w:rsidR="00591126" w:rsidRPr="00D053F4">
        <w:rPr>
          <w:rFonts w:asciiTheme="minorBidi" w:eastAsiaTheme="minorEastAsia" w:hAnsiTheme="minorBidi" w:hint="cs"/>
          <w:shd w:val="clear" w:color="auto" w:fill="FFFFFF"/>
          <w:rtl/>
        </w:rPr>
        <w:t xml:space="preserve">משתנים </w:t>
      </w:r>
      <w:r w:rsidR="009A0B1A">
        <w:rPr>
          <w:rFonts w:asciiTheme="minorBidi" w:eastAsiaTheme="minorEastAsia" w:hAnsiTheme="minorBidi" w:hint="cs"/>
          <w:shd w:val="clear" w:color="auto" w:fill="FFFFFF"/>
          <w:rtl/>
        </w:rPr>
        <w:t>ה</w:t>
      </w:r>
      <w:r w:rsidR="00591126" w:rsidRPr="00D053F4">
        <w:rPr>
          <w:rFonts w:asciiTheme="minorBidi" w:eastAsiaTheme="minorEastAsia" w:hAnsiTheme="minorBidi" w:hint="cs"/>
          <w:shd w:val="clear" w:color="auto" w:fill="FFFFFF"/>
          <w:rtl/>
        </w:rPr>
        <w:t>בלתי תלויים</w:t>
      </w:r>
      <w:r w:rsidR="00973993">
        <w:rPr>
          <w:rFonts w:asciiTheme="minorBidi" w:eastAsiaTheme="minorEastAsia" w:hAnsiTheme="minorBidi" w:hint="cs"/>
          <w:shd w:val="clear" w:color="auto" w:fill="FFFFFF"/>
          <w:rtl/>
        </w:rPr>
        <w:t xml:space="preserve"> </w:t>
      </w:r>
      <w:r w:rsidR="00591126" w:rsidRPr="00D053F4">
        <w:rPr>
          <w:rFonts w:asciiTheme="minorBidi" w:eastAsiaTheme="minorEastAsia" w:hAnsiTheme="minorBidi" w:hint="cs"/>
          <w:shd w:val="clear" w:color="auto" w:fill="FFFFFF"/>
          <w:rtl/>
        </w:rPr>
        <w:t>ומהם מנסים להפיק את כלל ההחלטה הטוב ביותר.</w:t>
      </w:r>
      <w:r w:rsidR="00591126">
        <w:rPr>
          <w:rFonts w:asciiTheme="minorBidi" w:hAnsiTheme="minorBidi" w:hint="cs"/>
          <w:shd w:val="clear" w:color="auto" w:fill="FFFFFF"/>
          <w:rtl/>
        </w:rPr>
        <w:t xml:space="preserve"> </w:t>
      </w:r>
      <w:r w:rsidR="0061473E">
        <w:rPr>
          <w:rFonts w:asciiTheme="minorBidi" w:hAnsiTheme="minorBidi" w:hint="cs"/>
          <w:shd w:val="clear" w:color="auto" w:fill="FFFFFF"/>
          <w:rtl/>
        </w:rPr>
        <w:t>לבסוף</w:t>
      </w:r>
      <w:r w:rsidR="00AB756D">
        <w:rPr>
          <w:rFonts w:asciiTheme="minorBidi" w:hAnsiTheme="minorBidi" w:hint="cs"/>
          <w:shd w:val="clear" w:color="auto" w:fill="FFFFFF"/>
          <w:rtl/>
        </w:rPr>
        <w:t>,</w:t>
      </w:r>
      <w:r w:rsidR="0061473E">
        <w:rPr>
          <w:rFonts w:asciiTheme="minorBidi" w:hAnsiTheme="minorBidi" w:hint="cs"/>
          <w:shd w:val="clear" w:color="auto" w:fill="FFFFFF"/>
          <w:rtl/>
        </w:rPr>
        <w:t xml:space="preserve"> המשתנה הנבחר</w:t>
      </w:r>
      <w:r w:rsidR="00907122">
        <w:rPr>
          <w:rFonts w:asciiTheme="minorBidi" w:hAnsiTheme="minorBidi" w:hint="cs"/>
          <w:shd w:val="clear" w:color="auto" w:fill="FFFFFF"/>
          <w:rtl/>
        </w:rPr>
        <w:t xml:space="preserve"> (ובהתאם כלל ההחלטה שנקבע)</w:t>
      </w:r>
      <w:r w:rsidR="0061473E">
        <w:rPr>
          <w:rFonts w:asciiTheme="minorBidi" w:hAnsiTheme="minorBidi" w:hint="cs"/>
          <w:shd w:val="clear" w:color="auto" w:fill="FFFFFF"/>
          <w:rtl/>
        </w:rPr>
        <w:t xml:space="preserve"> הוא זה שנותן את ה</w:t>
      </w:r>
      <w:r w:rsidR="00B23A20">
        <w:rPr>
          <w:rFonts w:asciiTheme="minorBidi" w:hAnsiTheme="minorBidi" w:hint="cs"/>
          <w:shd w:val="clear" w:color="auto" w:fill="FFFFFF"/>
          <w:rtl/>
        </w:rPr>
        <w:t>מידע הרב ביותר על המשתנה התלוי. ל</w:t>
      </w:r>
      <w:r w:rsidR="00930957">
        <w:rPr>
          <w:rFonts w:asciiTheme="minorBidi" w:hAnsiTheme="minorBidi" w:hint="cs"/>
          <w:shd w:val="clear" w:color="auto" w:fill="FFFFFF"/>
          <w:rtl/>
        </w:rPr>
        <w:t>שם</w:t>
      </w:r>
      <w:r w:rsidR="00B23A20">
        <w:rPr>
          <w:rFonts w:asciiTheme="minorBidi" w:hAnsiTheme="minorBidi" w:hint="cs"/>
          <w:shd w:val="clear" w:color="auto" w:fill="FFFFFF"/>
          <w:rtl/>
        </w:rPr>
        <w:t xml:space="preserve"> המחשה ניתן דוגמה </w:t>
      </w:r>
      <w:r w:rsidR="00774D2C">
        <w:rPr>
          <w:rFonts w:asciiTheme="minorBidi" w:hAnsiTheme="minorBidi" w:hint="cs"/>
          <w:shd w:val="clear" w:color="auto" w:fill="FFFFFF"/>
          <w:rtl/>
        </w:rPr>
        <w:t>מפורטת</w:t>
      </w:r>
      <w:r w:rsidR="00B23A20">
        <w:rPr>
          <w:rFonts w:asciiTheme="minorBidi" w:hAnsiTheme="minorBidi" w:hint="cs"/>
          <w:shd w:val="clear" w:color="auto" w:fill="FFFFFF"/>
          <w:rtl/>
        </w:rPr>
        <w:t xml:space="preserve"> כיצד </w:t>
      </w:r>
      <w:r w:rsidR="00606101">
        <w:rPr>
          <w:rFonts w:asciiTheme="minorBidi" w:hAnsiTheme="minorBidi" w:hint="cs"/>
          <w:shd w:val="clear" w:color="auto" w:fill="FFFFFF"/>
          <w:rtl/>
        </w:rPr>
        <w:t>זה</w:t>
      </w:r>
      <w:r w:rsidR="00B23A20">
        <w:rPr>
          <w:rFonts w:asciiTheme="minorBidi" w:hAnsiTheme="minorBidi" w:hint="cs"/>
          <w:shd w:val="clear" w:color="auto" w:fill="FFFFFF"/>
          <w:rtl/>
        </w:rPr>
        <w:t xml:space="preserve"> נעשה:</w:t>
      </w:r>
    </w:p>
    <w:p w:rsidR="00B23A20" w:rsidRDefault="0044278A" w:rsidP="00B23A20">
      <w:pPr>
        <w:bidi/>
        <w:rPr>
          <w:rFonts w:asciiTheme="minorBidi" w:hAnsiTheme="minorBidi"/>
          <w:shd w:val="clear" w:color="auto" w:fill="FFFFFF"/>
          <w:rtl/>
        </w:rPr>
      </w:pPr>
      <w:r>
        <w:rPr>
          <w:rFonts w:asciiTheme="minorBidi" w:hAnsiTheme="minorBidi" w:hint="cs"/>
          <w:shd w:val="clear" w:color="auto" w:fill="FFFFFF"/>
          <w:rtl/>
        </w:rPr>
        <w:t xml:space="preserve">נניח שעלינו לחזות האם </w:t>
      </w:r>
      <w:r w:rsidR="00D7535A">
        <w:rPr>
          <w:rFonts w:asciiTheme="minorBidi" w:hAnsiTheme="minorBidi" w:hint="cs"/>
          <w:shd w:val="clear" w:color="auto" w:fill="FFFFFF"/>
          <w:rtl/>
        </w:rPr>
        <w:t>מדובר</w:t>
      </w:r>
      <w:r>
        <w:rPr>
          <w:rFonts w:asciiTheme="minorBidi" w:hAnsiTheme="minorBidi" w:hint="cs"/>
          <w:shd w:val="clear" w:color="auto" w:fill="FFFFFF"/>
          <w:rtl/>
        </w:rPr>
        <w:t xml:space="preserve"> </w:t>
      </w:r>
      <w:r w:rsidR="00D7535A">
        <w:rPr>
          <w:rFonts w:asciiTheme="minorBidi" w:hAnsiTheme="minorBidi" w:hint="cs"/>
          <w:shd w:val="clear" w:color="auto" w:fill="FFFFFF"/>
          <w:rtl/>
        </w:rPr>
        <w:t>ב</w:t>
      </w:r>
      <w:r>
        <w:rPr>
          <w:rFonts w:asciiTheme="minorBidi" w:hAnsiTheme="minorBidi" w:hint="cs"/>
          <w:shd w:val="clear" w:color="auto" w:fill="FFFFFF"/>
          <w:rtl/>
        </w:rPr>
        <w:t>גבר</w:t>
      </w:r>
      <w:r w:rsidR="00D7535A">
        <w:rPr>
          <w:rFonts w:asciiTheme="minorBidi" w:hAnsiTheme="minorBidi" w:hint="cs"/>
          <w:shd w:val="clear" w:color="auto" w:fill="FFFFFF"/>
          <w:rtl/>
        </w:rPr>
        <w:t xml:space="preserve"> או</w:t>
      </w:r>
      <w:r>
        <w:rPr>
          <w:rFonts w:asciiTheme="minorBidi" w:hAnsiTheme="minorBidi" w:hint="cs"/>
          <w:shd w:val="clear" w:color="auto" w:fill="FFFFFF"/>
          <w:rtl/>
        </w:rPr>
        <w:t xml:space="preserve"> אישה</w:t>
      </w:r>
      <w:r w:rsidR="00D7535A">
        <w:rPr>
          <w:rFonts w:asciiTheme="minorBidi" w:hAnsiTheme="minorBidi" w:hint="cs"/>
          <w:shd w:val="clear" w:color="auto" w:fill="FFFFFF"/>
          <w:rtl/>
        </w:rPr>
        <w:t>,</w:t>
      </w:r>
      <w:r>
        <w:rPr>
          <w:rFonts w:asciiTheme="minorBidi" w:hAnsiTheme="minorBidi" w:hint="cs"/>
          <w:shd w:val="clear" w:color="auto" w:fill="FFFFFF"/>
          <w:rtl/>
        </w:rPr>
        <w:t xml:space="preserve"> </w:t>
      </w:r>
      <w:r w:rsidR="00D7535A">
        <w:rPr>
          <w:rFonts w:asciiTheme="minorBidi" w:hAnsiTheme="minorBidi" w:hint="cs"/>
          <w:shd w:val="clear" w:color="auto" w:fill="FFFFFF"/>
          <w:rtl/>
        </w:rPr>
        <w:t>על סמך</w:t>
      </w:r>
      <w:r>
        <w:rPr>
          <w:rFonts w:asciiTheme="minorBidi" w:hAnsiTheme="minorBidi" w:hint="cs"/>
          <w:shd w:val="clear" w:color="auto" w:fill="FFFFFF"/>
          <w:rtl/>
        </w:rPr>
        <w:t xml:space="preserve"> (1) </w:t>
      </w:r>
      <w:r w:rsidR="004B3490">
        <w:rPr>
          <w:rFonts w:asciiTheme="minorBidi" w:hAnsiTheme="minorBidi" w:hint="cs"/>
          <w:shd w:val="clear" w:color="auto" w:fill="FFFFFF"/>
          <w:rtl/>
        </w:rPr>
        <w:t>משלח יד</w:t>
      </w:r>
      <w:r>
        <w:rPr>
          <w:rFonts w:asciiTheme="minorBidi" w:hAnsiTheme="minorBidi" w:hint="cs"/>
          <w:shd w:val="clear" w:color="auto" w:fill="FFFFFF"/>
          <w:rtl/>
        </w:rPr>
        <w:t xml:space="preserve"> (2) גובה </w:t>
      </w:r>
      <w:r w:rsidR="003B193E">
        <w:rPr>
          <w:rFonts w:asciiTheme="minorBidi" w:hAnsiTheme="minorBidi" w:hint="cs"/>
          <w:shd w:val="clear" w:color="auto" w:fill="FFFFFF"/>
          <w:rtl/>
        </w:rPr>
        <w:t xml:space="preserve">ו - </w:t>
      </w:r>
      <w:r>
        <w:rPr>
          <w:rFonts w:asciiTheme="minorBidi" w:hAnsiTheme="minorBidi" w:hint="cs"/>
          <w:shd w:val="clear" w:color="auto" w:fill="FFFFFF"/>
          <w:rtl/>
        </w:rPr>
        <w:t>(3)</w:t>
      </w:r>
      <w:r w:rsidR="003B193E">
        <w:rPr>
          <w:rFonts w:asciiTheme="minorBidi" w:hAnsiTheme="minorBidi" w:hint="cs"/>
          <w:shd w:val="clear" w:color="auto" w:fill="FFFFFF"/>
          <w:rtl/>
        </w:rPr>
        <w:t xml:space="preserve"> אורך שיער.</w:t>
      </w:r>
      <w:r w:rsidR="00AD7AFC">
        <w:rPr>
          <w:rFonts w:asciiTheme="minorBidi" w:hAnsiTheme="minorBidi"/>
          <w:shd w:val="clear" w:color="auto" w:fill="FFFFFF"/>
        </w:rPr>
        <w:t xml:space="preserve"> </w:t>
      </w:r>
      <w:r w:rsidR="00850CD7">
        <w:rPr>
          <w:rFonts w:asciiTheme="minorBidi" w:hAnsiTheme="minorBidi" w:hint="cs"/>
          <w:shd w:val="clear" w:color="auto" w:fill="FFFFFF"/>
          <w:rtl/>
        </w:rPr>
        <w:t>בשלב ראשון,</w:t>
      </w:r>
      <w:r w:rsidR="004877E3">
        <w:rPr>
          <w:rFonts w:asciiTheme="minorBidi" w:hAnsiTheme="minorBidi" w:hint="cs"/>
          <w:shd w:val="clear" w:color="auto" w:fill="FFFFFF"/>
          <w:rtl/>
        </w:rPr>
        <w:t xml:space="preserve"> בצומת פנימי כלשהו בעץ</w:t>
      </w:r>
      <w:r w:rsidR="00850CD7">
        <w:rPr>
          <w:rFonts w:asciiTheme="minorBidi" w:hAnsiTheme="minorBidi" w:hint="cs"/>
          <w:shd w:val="clear" w:color="auto" w:fill="FFFFFF"/>
          <w:rtl/>
        </w:rPr>
        <w:t xml:space="preserve"> נ</w:t>
      </w:r>
      <w:r w:rsidR="00E54E04">
        <w:rPr>
          <w:rFonts w:asciiTheme="minorBidi" w:hAnsiTheme="minorBidi" w:hint="cs"/>
          <w:shd w:val="clear" w:color="auto" w:fill="FFFFFF"/>
          <w:rtl/>
        </w:rPr>
        <w:t>דגמ</w:t>
      </w:r>
      <w:r w:rsidR="00CD7181">
        <w:rPr>
          <w:rFonts w:asciiTheme="minorBidi" w:hAnsiTheme="minorBidi" w:hint="cs"/>
          <w:shd w:val="clear" w:color="auto" w:fill="FFFFFF"/>
          <w:rtl/>
        </w:rPr>
        <w:t xml:space="preserve">ים </w:t>
      </w:r>
      <w:r w:rsidR="00850CD7">
        <w:rPr>
          <w:rFonts w:asciiTheme="minorBidi" w:hAnsiTheme="minorBidi" w:hint="cs"/>
          <w:shd w:val="clear" w:color="auto" w:fill="FFFFFF"/>
          <w:rtl/>
        </w:rPr>
        <w:t>באקראי המשתנים גובה ואורך שיער.</w:t>
      </w:r>
      <w:r w:rsidR="00E54E04">
        <w:rPr>
          <w:rFonts w:asciiTheme="minorBidi" w:hAnsiTheme="minorBidi" w:hint="cs"/>
          <w:shd w:val="clear" w:color="auto" w:fill="FFFFFF"/>
          <w:rtl/>
        </w:rPr>
        <w:t xml:space="preserve"> </w:t>
      </w:r>
      <w:r w:rsidR="006009ED">
        <w:rPr>
          <w:rFonts w:asciiTheme="minorBidi" w:hAnsiTheme="minorBidi" w:hint="cs"/>
          <w:shd w:val="clear" w:color="auto" w:fill="FFFFFF"/>
          <w:rtl/>
        </w:rPr>
        <w:t xml:space="preserve">עבור כל אחד </w:t>
      </w:r>
      <w:r w:rsidR="00C03E17">
        <w:rPr>
          <w:rFonts w:asciiTheme="minorBidi" w:hAnsiTheme="minorBidi" w:hint="cs"/>
          <w:shd w:val="clear" w:color="auto" w:fill="FFFFFF"/>
          <w:rtl/>
        </w:rPr>
        <w:t>מה</w:t>
      </w:r>
      <w:r w:rsidR="00285E7B">
        <w:rPr>
          <w:rFonts w:asciiTheme="minorBidi" w:hAnsiTheme="minorBidi" w:hint="cs"/>
          <w:shd w:val="clear" w:color="auto" w:fill="FFFFFF"/>
          <w:rtl/>
        </w:rPr>
        <w:t>משתנים שנדגמו</w:t>
      </w:r>
      <w:r w:rsidR="00C03E17">
        <w:rPr>
          <w:rFonts w:asciiTheme="minorBidi" w:hAnsiTheme="minorBidi" w:hint="cs"/>
          <w:shd w:val="clear" w:color="auto" w:fill="FFFFFF"/>
          <w:rtl/>
        </w:rPr>
        <w:t>,</w:t>
      </w:r>
      <w:r w:rsidR="006A30FC">
        <w:rPr>
          <w:rFonts w:asciiTheme="minorBidi" w:hAnsiTheme="minorBidi" w:hint="cs"/>
          <w:shd w:val="clear" w:color="auto" w:fill="FFFFFF"/>
          <w:rtl/>
        </w:rPr>
        <w:t xml:space="preserve"> מתבצעת בדיקה של כללי החלטה </w:t>
      </w:r>
      <w:r w:rsidR="009D6966">
        <w:rPr>
          <w:rFonts w:asciiTheme="minorBidi" w:hAnsiTheme="minorBidi" w:hint="cs"/>
          <w:shd w:val="clear" w:color="auto" w:fill="FFFFFF"/>
          <w:rtl/>
        </w:rPr>
        <w:t xml:space="preserve">אפשריים. למשל, עבור </w:t>
      </w:r>
      <w:r w:rsidR="002D2D38">
        <w:rPr>
          <w:rFonts w:asciiTheme="minorBidi" w:hAnsiTheme="minorBidi" w:hint="cs"/>
          <w:shd w:val="clear" w:color="auto" w:fill="FFFFFF"/>
          <w:rtl/>
        </w:rPr>
        <w:t xml:space="preserve">גובה, </w:t>
      </w:r>
      <w:r w:rsidR="00AA06AF">
        <w:rPr>
          <w:rFonts w:asciiTheme="minorBidi" w:hAnsiTheme="minorBidi" w:hint="cs"/>
          <w:shd w:val="clear" w:color="auto" w:fill="FFFFFF"/>
          <w:rtl/>
        </w:rPr>
        <w:t>נבדק</w:t>
      </w:r>
      <w:r w:rsidR="00502408">
        <w:rPr>
          <w:rFonts w:asciiTheme="minorBidi" w:hAnsiTheme="minorBidi" w:hint="cs"/>
          <w:shd w:val="clear" w:color="auto" w:fill="FFFFFF"/>
          <w:rtl/>
        </w:rPr>
        <w:t xml:space="preserve"> הכלל </w:t>
      </w:r>
      <w:r w:rsidR="00777DE1">
        <w:rPr>
          <w:rFonts w:asciiTheme="minorBidi" w:hAnsiTheme="minorBidi"/>
          <w:shd w:val="clear" w:color="auto" w:fill="FFFFFF"/>
        </w:rPr>
        <w:t>“</w:t>
      </w:r>
      <w:r w:rsidR="00502408" w:rsidRPr="00777DE1">
        <w:rPr>
          <w:rFonts w:asciiTheme="minorBidi" w:hAnsiTheme="minorBidi" w:hint="cs"/>
          <w:b/>
          <w:bCs/>
          <w:i/>
          <w:iCs/>
          <w:sz w:val="20"/>
          <w:szCs w:val="20"/>
          <w:shd w:val="clear" w:color="auto" w:fill="FFFFFF"/>
          <w:rtl/>
        </w:rPr>
        <w:t>גדול מ 180 ס"מ</w:t>
      </w:r>
      <w:r w:rsidR="00777DE1">
        <w:rPr>
          <w:rFonts w:asciiTheme="minorBidi" w:hAnsiTheme="minorBidi"/>
          <w:shd w:val="clear" w:color="auto" w:fill="FFFFFF"/>
        </w:rPr>
        <w:t>”</w:t>
      </w:r>
      <w:r w:rsidR="00A341A7">
        <w:rPr>
          <w:rFonts w:asciiTheme="minorBidi" w:hAnsiTheme="minorBidi" w:hint="cs"/>
          <w:shd w:val="clear" w:color="auto" w:fill="FFFFFF"/>
          <w:rtl/>
        </w:rPr>
        <w:t>, כך</w:t>
      </w:r>
      <w:r w:rsidR="004433FE">
        <w:rPr>
          <w:rFonts w:asciiTheme="minorBidi" w:hAnsiTheme="minorBidi" w:hint="cs"/>
          <w:shd w:val="clear" w:color="auto" w:fill="FFFFFF"/>
          <w:rtl/>
        </w:rPr>
        <w:t xml:space="preserve"> </w:t>
      </w:r>
      <w:r w:rsidR="00A341A7">
        <w:rPr>
          <w:rFonts w:asciiTheme="minorBidi" w:hAnsiTheme="minorBidi" w:hint="cs"/>
          <w:shd w:val="clear" w:color="auto" w:fill="FFFFFF"/>
          <w:rtl/>
        </w:rPr>
        <w:t>ש</w:t>
      </w:r>
      <w:r w:rsidR="004433FE">
        <w:rPr>
          <w:rFonts w:asciiTheme="minorBidi" w:hAnsiTheme="minorBidi" w:hint="cs"/>
          <w:shd w:val="clear" w:color="auto" w:fill="FFFFFF"/>
          <w:rtl/>
        </w:rPr>
        <w:t xml:space="preserve">כל מי שגבוה מ 180 ס"מ </w:t>
      </w:r>
      <w:r w:rsidR="003F48CE">
        <w:rPr>
          <w:rFonts w:asciiTheme="minorBidi" w:hAnsiTheme="minorBidi" w:hint="cs"/>
          <w:shd w:val="clear" w:color="auto" w:fill="FFFFFF"/>
          <w:rtl/>
        </w:rPr>
        <w:t>נשלח</w:t>
      </w:r>
      <w:r w:rsidR="004433FE">
        <w:rPr>
          <w:rFonts w:asciiTheme="minorBidi" w:hAnsiTheme="minorBidi" w:hint="cs"/>
          <w:shd w:val="clear" w:color="auto" w:fill="FFFFFF"/>
          <w:rtl/>
        </w:rPr>
        <w:t xml:space="preserve"> </w:t>
      </w:r>
      <w:r w:rsidR="003F48CE">
        <w:rPr>
          <w:rFonts w:asciiTheme="minorBidi" w:hAnsiTheme="minorBidi" w:hint="cs"/>
          <w:shd w:val="clear" w:color="auto" w:fill="FFFFFF"/>
          <w:rtl/>
        </w:rPr>
        <w:t>ל</w:t>
      </w:r>
      <w:r w:rsidR="004433FE">
        <w:rPr>
          <w:rFonts w:asciiTheme="minorBidi" w:hAnsiTheme="minorBidi" w:hint="cs"/>
          <w:shd w:val="clear" w:color="auto" w:fill="FFFFFF"/>
          <w:rtl/>
        </w:rPr>
        <w:t xml:space="preserve">מסלול אחד ומי שנמוך מ 180 ס"מ </w:t>
      </w:r>
      <w:r w:rsidR="00272FBB">
        <w:rPr>
          <w:rFonts w:asciiTheme="minorBidi" w:hAnsiTheme="minorBidi" w:hint="cs"/>
          <w:shd w:val="clear" w:color="auto" w:fill="FFFFFF"/>
          <w:rtl/>
        </w:rPr>
        <w:t>נשלח אל</w:t>
      </w:r>
      <w:r w:rsidR="00A341A7">
        <w:rPr>
          <w:rFonts w:asciiTheme="minorBidi" w:hAnsiTheme="minorBidi" w:hint="cs"/>
          <w:shd w:val="clear" w:color="auto" w:fill="FFFFFF"/>
          <w:rtl/>
        </w:rPr>
        <w:t xml:space="preserve"> </w:t>
      </w:r>
      <w:r w:rsidR="00272FBB">
        <w:rPr>
          <w:rFonts w:asciiTheme="minorBidi" w:hAnsiTheme="minorBidi" w:hint="cs"/>
          <w:shd w:val="clear" w:color="auto" w:fill="FFFFFF"/>
          <w:rtl/>
        </w:rPr>
        <w:t>ה</w:t>
      </w:r>
      <w:r w:rsidR="00A341A7">
        <w:rPr>
          <w:rFonts w:asciiTheme="minorBidi" w:hAnsiTheme="minorBidi" w:hint="cs"/>
          <w:shd w:val="clear" w:color="auto" w:fill="FFFFFF"/>
          <w:rtl/>
        </w:rPr>
        <w:t>מסלול השני.</w:t>
      </w:r>
      <w:r w:rsidR="00695857">
        <w:rPr>
          <w:rFonts w:asciiTheme="minorBidi" w:hAnsiTheme="minorBidi" w:hint="cs"/>
          <w:shd w:val="clear" w:color="auto" w:fill="FFFFFF"/>
          <w:rtl/>
        </w:rPr>
        <w:t xml:space="preserve"> </w:t>
      </w:r>
      <w:r w:rsidR="00272FC5">
        <w:rPr>
          <w:rFonts w:asciiTheme="minorBidi" w:hAnsiTheme="minorBidi" w:hint="cs"/>
          <w:shd w:val="clear" w:color="auto" w:fill="FFFFFF"/>
          <w:rtl/>
        </w:rPr>
        <w:t>אות</w:t>
      </w:r>
      <w:r w:rsidR="00CC4CE8">
        <w:rPr>
          <w:rFonts w:asciiTheme="minorBidi" w:hAnsiTheme="minorBidi" w:hint="cs"/>
          <w:shd w:val="clear" w:color="auto" w:fill="FFFFFF"/>
          <w:rtl/>
        </w:rPr>
        <w:t xml:space="preserve">ו תהליך בדיוק מתבצע עבור סדרה של גבהים שונים </w:t>
      </w:r>
      <m:oMath>
        <m: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2</m:t>
            </m:r>
          </m:sub>
        </m:sSub>
        <m:r>
          <w:rPr>
            <w:rFonts w:ascii="Cambria Math" w:hAnsi="Cambria Math"/>
            <w:shd w:val="clear" w:color="auto" w:fill="FFFFFF"/>
          </w:rPr>
          <m:t xml:space="preserve">, </m:t>
        </m:r>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3</m:t>
            </m:r>
          </m:sub>
        </m:sSub>
        <m: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n</m:t>
            </m:r>
          </m:sub>
        </m:sSub>
        <m:r>
          <w:rPr>
            <w:rFonts w:ascii="Cambria Math" w:hAnsi="Cambria Math"/>
            <w:shd w:val="clear" w:color="auto" w:fill="FFFFFF"/>
          </w:rPr>
          <m:t>]</m:t>
        </m:r>
      </m:oMath>
      <w:r w:rsidR="00CC4CE8">
        <w:rPr>
          <w:rFonts w:asciiTheme="minorBidi" w:hAnsiTheme="minorBidi" w:hint="cs"/>
          <w:shd w:val="clear" w:color="auto" w:fill="FFFFFF"/>
          <w:rtl/>
        </w:rPr>
        <w:t>.</w:t>
      </w:r>
      <w:r w:rsidR="00CC4CE8">
        <w:rPr>
          <w:rFonts w:asciiTheme="minorBidi" w:hAnsiTheme="minorBidi"/>
          <w:shd w:val="clear" w:color="auto" w:fill="FFFFFF"/>
        </w:rPr>
        <w:t xml:space="preserve"> </w:t>
      </w:r>
      <w:r w:rsidR="00525924">
        <w:rPr>
          <w:rFonts w:asciiTheme="minorBidi" w:hAnsiTheme="minorBidi" w:hint="cs"/>
          <w:shd w:val="clear" w:color="auto" w:fill="FFFFFF"/>
          <w:rtl/>
        </w:rPr>
        <w:t xml:space="preserve"> </w:t>
      </w:r>
      <w:r w:rsidR="002F6FC4">
        <w:rPr>
          <w:rFonts w:asciiTheme="minorBidi" w:hAnsiTheme="minorBidi" w:hint="cs"/>
          <w:shd w:val="clear" w:color="auto" w:fill="FFFFFF"/>
          <w:rtl/>
        </w:rPr>
        <w:t xml:space="preserve">מתבצע ניתוח של הקבוצות </w:t>
      </w:r>
      <w:r w:rsidR="007C330F">
        <w:rPr>
          <w:rFonts w:asciiTheme="minorBidi" w:hAnsiTheme="minorBidi" w:hint="cs"/>
          <w:shd w:val="clear" w:color="auto" w:fill="FFFFFF"/>
          <w:rtl/>
        </w:rPr>
        <w:t xml:space="preserve">שמתקבלות בכל מסלול </w:t>
      </w:r>
      <w:r w:rsidR="0053253A">
        <w:rPr>
          <w:rFonts w:asciiTheme="minorBidi" w:hAnsiTheme="minorBidi" w:hint="cs"/>
          <w:shd w:val="clear" w:color="auto" w:fill="FFFFFF"/>
          <w:rtl/>
        </w:rPr>
        <w:t>לאחר יישום הכלל</w:t>
      </w:r>
      <w:r w:rsidR="007C330F">
        <w:rPr>
          <w:rFonts w:asciiTheme="minorBidi" w:hAnsiTheme="minorBidi" w:hint="cs"/>
          <w:shd w:val="clear" w:color="auto" w:fill="FFFFFF"/>
          <w:rtl/>
        </w:rPr>
        <w:t xml:space="preserve"> </w:t>
      </w:r>
      <w:r w:rsidR="00F808CB">
        <w:rPr>
          <w:rFonts w:asciiTheme="minorBidi" w:hAnsiTheme="minorBidi"/>
          <w:shd w:val="clear" w:color="auto" w:fill="FFFFFF"/>
          <w:rtl/>
        </w:rPr>
        <w:t>–</w:t>
      </w:r>
      <w:r w:rsidR="00F808CB">
        <w:rPr>
          <w:rFonts w:asciiTheme="minorBidi" w:hAnsiTheme="minorBidi" w:hint="cs"/>
          <w:shd w:val="clear" w:color="auto" w:fill="FFFFFF"/>
          <w:rtl/>
        </w:rPr>
        <w:t xml:space="preserve"> הכלל </w:t>
      </w:r>
      <w:r w:rsidR="00FA3F21">
        <w:rPr>
          <w:rFonts w:asciiTheme="minorBidi" w:hAnsiTheme="minorBidi" w:hint="cs"/>
          <w:shd w:val="clear" w:color="auto" w:fill="FFFFFF"/>
          <w:rtl/>
        </w:rPr>
        <w:t xml:space="preserve">הסופי </w:t>
      </w:r>
      <w:r w:rsidR="00F808CB">
        <w:rPr>
          <w:rFonts w:asciiTheme="minorBidi" w:hAnsiTheme="minorBidi" w:hint="cs"/>
          <w:shd w:val="clear" w:color="auto" w:fill="FFFFFF"/>
          <w:rtl/>
        </w:rPr>
        <w:t xml:space="preserve">שייבחר יהא זה המייצר </w:t>
      </w:r>
      <w:r w:rsidR="008E4288">
        <w:rPr>
          <w:rFonts w:asciiTheme="minorBidi" w:hAnsiTheme="minorBidi" w:hint="cs"/>
          <w:shd w:val="clear" w:color="auto" w:fill="FFFFFF"/>
          <w:rtl/>
        </w:rPr>
        <w:t xml:space="preserve">הפרדה מקסימאלית בין גברים ונשים. לצורך העניין, </w:t>
      </w:r>
      <w:r w:rsidR="000D54CD">
        <w:rPr>
          <w:rFonts w:asciiTheme="minorBidi" w:hAnsiTheme="minorBidi" w:hint="cs"/>
          <w:shd w:val="clear" w:color="auto" w:fill="FFFFFF"/>
          <w:rtl/>
        </w:rPr>
        <w:t xml:space="preserve">עבור הגובה 180 ס"מ, סביר להניח </w:t>
      </w:r>
      <w:r w:rsidR="003025D0">
        <w:rPr>
          <w:rFonts w:asciiTheme="minorBidi" w:hAnsiTheme="minorBidi" w:hint="cs"/>
          <w:shd w:val="clear" w:color="auto" w:fill="FFFFFF"/>
          <w:rtl/>
        </w:rPr>
        <w:t xml:space="preserve">כי </w:t>
      </w:r>
      <w:r w:rsidR="000D54CD">
        <w:rPr>
          <w:rFonts w:asciiTheme="minorBidi" w:hAnsiTheme="minorBidi" w:hint="cs"/>
          <w:shd w:val="clear" w:color="auto" w:fill="FFFFFF"/>
          <w:rtl/>
        </w:rPr>
        <w:t xml:space="preserve">רוב האנשים שמצויים מעל גובה זה </w:t>
      </w:r>
      <w:r w:rsidR="00D20C80">
        <w:rPr>
          <w:rFonts w:asciiTheme="minorBidi" w:hAnsiTheme="minorBidi" w:hint="cs"/>
          <w:shd w:val="clear" w:color="auto" w:fill="FFFFFF"/>
          <w:rtl/>
        </w:rPr>
        <w:t>הם</w:t>
      </w:r>
      <w:r w:rsidR="000D54CD">
        <w:rPr>
          <w:rFonts w:asciiTheme="minorBidi" w:hAnsiTheme="minorBidi" w:hint="cs"/>
          <w:shd w:val="clear" w:color="auto" w:fill="FFFFFF"/>
          <w:rtl/>
        </w:rPr>
        <w:t xml:space="preserve"> גברים</w:t>
      </w:r>
      <w:r w:rsidR="005C39F7">
        <w:rPr>
          <w:rFonts w:asciiTheme="minorBidi" w:hAnsiTheme="minorBidi" w:hint="cs"/>
          <w:shd w:val="clear" w:color="auto" w:fill="FFFFFF"/>
          <w:rtl/>
        </w:rPr>
        <w:t>.</w:t>
      </w:r>
      <w:r w:rsidR="003B2D07">
        <w:rPr>
          <w:rFonts w:asciiTheme="minorBidi" w:hAnsiTheme="minorBidi" w:hint="cs"/>
          <w:shd w:val="clear" w:color="auto" w:fill="FFFFFF"/>
          <w:rtl/>
        </w:rPr>
        <w:t xml:space="preserve"> </w:t>
      </w:r>
      <w:r w:rsidR="002F3F80">
        <w:rPr>
          <w:rFonts w:asciiTheme="minorBidi" w:hAnsiTheme="minorBidi" w:hint="cs"/>
          <w:shd w:val="clear" w:color="auto" w:fill="FFFFFF"/>
          <w:rtl/>
        </w:rPr>
        <w:t>אי לכך,</w:t>
      </w:r>
      <w:r w:rsidR="003B2D07">
        <w:rPr>
          <w:rFonts w:asciiTheme="minorBidi" w:hAnsiTheme="minorBidi" w:hint="cs"/>
          <w:shd w:val="clear" w:color="auto" w:fill="FFFFFF"/>
          <w:rtl/>
        </w:rPr>
        <w:t xml:space="preserve"> כלל החלטה</w:t>
      </w:r>
      <w:r w:rsidR="005C39F7">
        <w:rPr>
          <w:rFonts w:asciiTheme="minorBidi" w:hAnsiTheme="minorBidi" w:hint="cs"/>
          <w:shd w:val="clear" w:color="auto" w:fill="FFFFFF"/>
          <w:rtl/>
        </w:rPr>
        <w:t xml:space="preserve"> זה הוא</w:t>
      </w:r>
      <w:r w:rsidR="003B2D07">
        <w:rPr>
          <w:rFonts w:asciiTheme="minorBidi" w:hAnsiTheme="minorBidi" w:hint="cs"/>
          <w:shd w:val="clear" w:color="auto" w:fill="FFFFFF"/>
          <w:rtl/>
        </w:rPr>
        <w:t xml:space="preserve"> בעל ערך</w:t>
      </w:r>
      <w:r w:rsidR="00E565C9">
        <w:rPr>
          <w:rFonts w:asciiTheme="minorBidi" w:hAnsiTheme="minorBidi" w:hint="cs"/>
          <w:shd w:val="clear" w:color="auto" w:fill="FFFFFF"/>
          <w:rtl/>
        </w:rPr>
        <w:t xml:space="preserve"> עבור </w:t>
      </w:r>
      <w:r w:rsidR="005C39F7">
        <w:rPr>
          <w:rFonts w:asciiTheme="minorBidi" w:hAnsiTheme="minorBidi" w:hint="cs"/>
          <w:shd w:val="clear" w:color="auto" w:fill="FFFFFF"/>
          <w:rtl/>
        </w:rPr>
        <w:t xml:space="preserve">חיזוי </w:t>
      </w:r>
      <w:r w:rsidR="00E565C9">
        <w:rPr>
          <w:rFonts w:asciiTheme="minorBidi" w:hAnsiTheme="minorBidi" w:hint="cs"/>
          <w:shd w:val="clear" w:color="auto" w:fill="FFFFFF"/>
          <w:rtl/>
        </w:rPr>
        <w:t>המשתנה התלוי</w:t>
      </w:r>
      <w:r w:rsidR="000D54CD">
        <w:rPr>
          <w:rFonts w:asciiTheme="minorBidi" w:hAnsiTheme="minorBidi" w:hint="cs"/>
          <w:shd w:val="clear" w:color="auto" w:fill="FFFFFF"/>
          <w:rtl/>
        </w:rPr>
        <w:t>. מאידך, עבור הגובה 1</w:t>
      </w:r>
      <w:r w:rsidR="00AD3FED">
        <w:rPr>
          <w:rFonts w:asciiTheme="minorBidi" w:hAnsiTheme="minorBidi" w:hint="cs"/>
          <w:shd w:val="clear" w:color="auto" w:fill="FFFFFF"/>
          <w:rtl/>
        </w:rPr>
        <w:t>4</w:t>
      </w:r>
      <w:r w:rsidR="000D54CD">
        <w:rPr>
          <w:rFonts w:asciiTheme="minorBidi" w:hAnsiTheme="minorBidi" w:hint="cs"/>
          <w:shd w:val="clear" w:color="auto" w:fill="FFFFFF"/>
          <w:rtl/>
        </w:rPr>
        <w:t xml:space="preserve">0 ס"מ, ההבדל בין </w:t>
      </w:r>
      <w:r w:rsidR="00023D0C">
        <w:rPr>
          <w:rFonts w:asciiTheme="minorBidi" w:hAnsiTheme="minorBidi" w:hint="cs"/>
          <w:shd w:val="clear" w:color="auto" w:fill="FFFFFF"/>
          <w:rtl/>
        </w:rPr>
        <w:t>מספר ה</w:t>
      </w:r>
      <w:r w:rsidR="000D54CD">
        <w:rPr>
          <w:rFonts w:asciiTheme="minorBidi" w:hAnsiTheme="minorBidi" w:hint="cs"/>
          <w:shd w:val="clear" w:color="auto" w:fill="FFFFFF"/>
          <w:rtl/>
        </w:rPr>
        <w:t>גברים ו</w:t>
      </w:r>
      <w:r w:rsidR="00023D0C">
        <w:rPr>
          <w:rFonts w:asciiTheme="minorBidi" w:hAnsiTheme="minorBidi" w:hint="cs"/>
          <w:shd w:val="clear" w:color="auto" w:fill="FFFFFF"/>
          <w:rtl/>
        </w:rPr>
        <w:t xml:space="preserve">מספר </w:t>
      </w:r>
      <w:r w:rsidR="00023D0C">
        <w:rPr>
          <w:rFonts w:asciiTheme="minorBidi" w:hAnsiTheme="minorBidi" w:hint="cs"/>
          <w:shd w:val="clear" w:color="auto" w:fill="FFFFFF"/>
          <w:rtl/>
        </w:rPr>
        <w:lastRenderedPageBreak/>
        <w:t>ה</w:t>
      </w:r>
      <w:r w:rsidR="000D54CD">
        <w:rPr>
          <w:rFonts w:asciiTheme="minorBidi" w:hAnsiTheme="minorBidi" w:hint="cs"/>
          <w:shd w:val="clear" w:color="auto" w:fill="FFFFFF"/>
          <w:rtl/>
        </w:rPr>
        <w:t>נשים</w:t>
      </w:r>
      <w:r w:rsidR="00023D0C">
        <w:rPr>
          <w:rFonts w:asciiTheme="minorBidi" w:hAnsiTheme="minorBidi" w:hint="cs"/>
          <w:shd w:val="clear" w:color="auto" w:fill="FFFFFF"/>
          <w:rtl/>
        </w:rPr>
        <w:t xml:space="preserve"> מעל </w:t>
      </w:r>
      <w:r w:rsidR="00400578">
        <w:rPr>
          <w:rFonts w:asciiTheme="minorBidi" w:hAnsiTheme="minorBidi" w:hint="cs"/>
          <w:shd w:val="clear" w:color="auto" w:fill="FFFFFF"/>
          <w:rtl/>
        </w:rPr>
        <w:t xml:space="preserve">או מתחת </w:t>
      </w:r>
      <w:r w:rsidR="00793D37">
        <w:rPr>
          <w:rFonts w:asciiTheme="minorBidi" w:hAnsiTheme="minorBidi" w:hint="cs"/>
          <w:shd w:val="clear" w:color="auto" w:fill="FFFFFF"/>
          <w:rtl/>
        </w:rPr>
        <w:t>ל</w:t>
      </w:r>
      <w:r w:rsidR="00023D0C">
        <w:rPr>
          <w:rFonts w:asciiTheme="minorBidi" w:hAnsiTheme="minorBidi" w:hint="cs"/>
          <w:shd w:val="clear" w:color="auto" w:fill="FFFFFF"/>
          <w:rtl/>
        </w:rPr>
        <w:t>גובה זה צפוי להיות קטן.</w:t>
      </w:r>
      <w:r w:rsidR="000923FE">
        <w:rPr>
          <w:rFonts w:asciiTheme="minorBidi" w:hAnsiTheme="minorBidi" w:hint="cs"/>
          <w:shd w:val="clear" w:color="auto" w:fill="FFFFFF"/>
          <w:rtl/>
        </w:rPr>
        <w:t xml:space="preserve"> דהיינו, כלל זה אינו תורם רבות לחיזוי המשתנה התלוי.</w:t>
      </w:r>
      <w:r w:rsidR="00023D0C">
        <w:rPr>
          <w:rFonts w:asciiTheme="minorBidi" w:hAnsiTheme="minorBidi" w:hint="cs"/>
          <w:shd w:val="clear" w:color="auto" w:fill="FFFFFF"/>
          <w:rtl/>
        </w:rPr>
        <w:t xml:space="preserve"> </w:t>
      </w:r>
      <w:r w:rsidR="00045FFD">
        <w:rPr>
          <w:rFonts w:asciiTheme="minorBidi" w:hAnsiTheme="minorBidi" w:hint="cs"/>
          <w:shd w:val="clear" w:color="auto" w:fill="FFFFFF"/>
          <w:rtl/>
        </w:rPr>
        <w:t>בסופו של דבר, כלל ההחלטה</w:t>
      </w:r>
      <w:r w:rsidR="00E4509D">
        <w:rPr>
          <w:rFonts w:asciiTheme="minorBidi" w:hAnsiTheme="minorBidi" w:hint="cs"/>
          <w:shd w:val="clear" w:color="auto" w:fill="FFFFFF"/>
          <w:rtl/>
        </w:rPr>
        <w:t xml:space="preserve"> מייצג נקודת חלוקה</w:t>
      </w:r>
      <w:r w:rsidR="00203CD8">
        <w:rPr>
          <w:rFonts w:asciiTheme="minorBidi" w:hAnsiTheme="minorBidi" w:hint="cs"/>
          <w:shd w:val="clear" w:color="auto" w:fill="FFFFFF"/>
          <w:rtl/>
        </w:rPr>
        <w:t xml:space="preserve"> של המשתנה</w:t>
      </w:r>
      <w:r w:rsidR="0099585C">
        <w:rPr>
          <w:rFonts w:asciiTheme="minorBidi" w:hAnsiTheme="minorBidi" w:hint="cs"/>
          <w:shd w:val="clear" w:color="auto" w:fill="FFFFFF"/>
          <w:rtl/>
        </w:rPr>
        <w:t>, כזו</w:t>
      </w:r>
      <w:r w:rsidR="00E4509D">
        <w:rPr>
          <w:rFonts w:asciiTheme="minorBidi" w:hAnsiTheme="minorBidi" w:hint="cs"/>
          <w:shd w:val="clear" w:color="auto" w:fill="FFFFFF"/>
          <w:rtl/>
        </w:rPr>
        <w:t xml:space="preserve"> המ</w:t>
      </w:r>
      <w:r w:rsidR="00832AE8">
        <w:rPr>
          <w:rFonts w:asciiTheme="minorBidi" w:hAnsiTheme="minorBidi" w:hint="cs"/>
          <w:shd w:val="clear" w:color="auto" w:fill="FFFFFF"/>
          <w:rtl/>
        </w:rPr>
        <w:t xml:space="preserve">ספקת </w:t>
      </w:r>
      <w:r w:rsidR="0035180E">
        <w:rPr>
          <w:rFonts w:asciiTheme="minorBidi" w:hAnsiTheme="minorBidi" w:hint="cs"/>
          <w:shd w:val="clear" w:color="auto" w:fill="FFFFFF"/>
          <w:rtl/>
        </w:rPr>
        <w:t>חלוקה לקבוצות</w:t>
      </w:r>
      <w:r w:rsidR="00536BEA">
        <w:rPr>
          <w:rFonts w:asciiTheme="minorBidi" w:hAnsiTheme="minorBidi" w:hint="cs"/>
          <w:shd w:val="clear" w:color="auto" w:fill="FFFFFF"/>
          <w:rtl/>
        </w:rPr>
        <w:t xml:space="preserve"> </w:t>
      </w:r>
      <w:r w:rsidR="00294D6D">
        <w:rPr>
          <w:rFonts w:asciiTheme="minorBidi" w:hAnsiTheme="minorBidi" w:hint="cs"/>
          <w:shd w:val="clear" w:color="auto" w:fill="FFFFFF"/>
          <w:rtl/>
        </w:rPr>
        <w:t>שבה</w:t>
      </w:r>
      <w:r w:rsidR="005E2763">
        <w:rPr>
          <w:rFonts w:asciiTheme="minorBidi" w:hAnsiTheme="minorBidi" w:hint="cs"/>
          <w:shd w:val="clear" w:color="auto" w:fill="FFFFFF"/>
          <w:rtl/>
        </w:rPr>
        <w:t xml:space="preserve">ן </w:t>
      </w:r>
      <w:r w:rsidR="00245111">
        <w:rPr>
          <w:rFonts w:asciiTheme="minorBidi" w:hAnsiTheme="minorBidi" w:hint="cs"/>
          <w:shd w:val="clear" w:color="auto" w:fill="FFFFFF"/>
          <w:rtl/>
        </w:rPr>
        <w:t xml:space="preserve">יש </w:t>
      </w:r>
      <w:r w:rsidR="00B1526B">
        <w:rPr>
          <w:rFonts w:asciiTheme="minorBidi" w:hAnsiTheme="minorBidi" w:hint="cs"/>
          <w:shd w:val="clear" w:color="auto" w:fill="FFFFFF"/>
          <w:rtl/>
        </w:rPr>
        <w:t>העדפה סטטיסטית</w:t>
      </w:r>
      <w:r w:rsidR="00456175">
        <w:rPr>
          <w:rFonts w:asciiTheme="minorBidi" w:hAnsiTheme="minorBidi" w:hint="cs"/>
          <w:shd w:val="clear" w:color="auto" w:fill="FFFFFF"/>
          <w:rtl/>
        </w:rPr>
        <w:t xml:space="preserve"> </w:t>
      </w:r>
      <w:r w:rsidR="007F6C16">
        <w:rPr>
          <w:rFonts w:asciiTheme="minorBidi" w:hAnsiTheme="minorBidi" w:hint="cs"/>
          <w:shd w:val="clear" w:color="auto" w:fill="FFFFFF"/>
          <w:rtl/>
        </w:rPr>
        <w:t>לערך מסוים</w:t>
      </w:r>
      <w:r w:rsidR="007F6C16">
        <w:rPr>
          <w:rStyle w:val="FootnoteReference"/>
          <w:rFonts w:asciiTheme="minorBidi" w:hAnsiTheme="minorBidi"/>
          <w:shd w:val="clear" w:color="auto" w:fill="FFFFFF"/>
          <w:rtl/>
        </w:rPr>
        <w:footnoteReference w:id="7"/>
      </w:r>
      <w:r w:rsidR="007F6C16">
        <w:rPr>
          <w:rFonts w:asciiTheme="minorBidi" w:hAnsiTheme="minorBidi" w:hint="cs"/>
          <w:shd w:val="clear" w:color="auto" w:fill="FFFFFF"/>
          <w:rtl/>
        </w:rPr>
        <w:t xml:space="preserve"> של המשתנה התלוי</w:t>
      </w:r>
      <w:r w:rsidR="00D508EE">
        <w:rPr>
          <w:rFonts w:asciiTheme="minorBidi" w:hAnsiTheme="minorBidi" w:hint="cs"/>
          <w:shd w:val="clear" w:color="auto" w:fill="FFFFFF"/>
          <w:rtl/>
        </w:rPr>
        <w:t>.</w:t>
      </w:r>
      <w:r w:rsidR="005D4E2F">
        <w:rPr>
          <w:rFonts w:asciiTheme="minorBidi" w:hAnsiTheme="minorBidi" w:hint="cs"/>
          <w:shd w:val="clear" w:color="auto" w:fill="FFFFFF"/>
          <w:rtl/>
        </w:rPr>
        <w:t xml:space="preserve"> </w:t>
      </w:r>
      <w:r w:rsidR="00023D0C">
        <w:rPr>
          <w:rFonts w:asciiTheme="minorBidi" w:hAnsiTheme="minorBidi" w:hint="cs"/>
          <w:shd w:val="clear" w:color="auto" w:fill="FFFFFF"/>
          <w:rtl/>
        </w:rPr>
        <w:t xml:space="preserve"> </w:t>
      </w:r>
      <w:r w:rsidR="000D54CD">
        <w:rPr>
          <w:rFonts w:asciiTheme="minorBidi" w:hAnsiTheme="minorBidi" w:hint="cs"/>
          <w:shd w:val="clear" w:color="auto" w:fill="FFFFFF"/>
          <w:rtl/>
        </w:rPr>
        <w:t xml:space="preserve"> </w:t>
      </w:r>
    </w:p>
    <w:p w:rsidR="007A5AF6" w:rsidRDefault="009E3232" w:rsidP="007A5AF6">
      <w:pPr>
        <w:bidi/>
        <w:rPr>
          <w:rFonts w:asciiTheme="minorBidi" w:hAnsiTheme="minorBidi"/>
          <w:shd w:val="clear" w:color="auto" w:fill="FFFFFF"/>
          <w:rtl/>
        </w:rPr>
      </w:pPr>
      <w:r>
        <w:rPr>
          <w:rFonts w:asciiTheme="minorBidi" w:hAnsiTheme="minorBidi" w:hint="cs"/>
          <w:shd w:val="clear" w:color="auto" w:fill="FFFFFF"/>
          <w:rtl/>
        </w:rPr>
        <w:t xml:space="preserve">יער אקראי </w:t>
      </w:r>
      <w:r w:rsidR="00851A91">
        <w:rPr>
          <w:rFonts w:asciiTheme="minorBidi" w:hAnsiTheme="minorBidi" w:hint="cs"/>
          <w:shd w:val="clear" w:color="auto" w:fill="FFFFFF"/>
          <w:rtl/>
        </w:rPr>
        <w:t>לחלוטין</w:t>
      </w:r>
      <w:r>
        <w:rPr>
          <w:rFonts w:asciiTheme="minorBidi" w:hAnsiTheme="minorBidi" w:hint="cs"/>
          <w:shd w:val="clear" w:color="auto" w:fill="FFFFFF"/>
          <w:rtl/>
        </w:rPr>
        <w:t>,</w:t>
      </w:r>
      <w:r w:rsidR="003E4545">
        <w:rPr>
          <w:rFonts w:asciiTheme="minorBidi" w:hAnsiTheme="minorBidi" w:hint="cs"/>
          <w:shd w:val="clear" w:color="auto" w:fill="FFFFFF"/>
          <w:rtl/>
        </w:rPr>
        <w:t xml:space="preserve"> בניגוד ליער אקראי,</w:t>
      </w:r>
      <w:r>
        <w:rPr>
          <w:rFonts w:asciiTheme="minorBidi" w:hAnsiTheme="minorBidi" w:hint="cs"/>
          <w:shd w:val="clear" w:color="auto" w:fill="FFFFFF"/>
          <w:rtl/>
        </w:rPr>
        <w:t xml:space="preserve"> </w:t>
      </w:r>
      <w:r w:rsidR="003E4545">
        <w:rPr>
          <w:rFonts w:asciiTheme="minorBidi" w:hAnsiTheme="minorBidi" w:hint="cs"/>
          <w:shd w:val="clear" w:color="auto" w:fill="FFFFFF"/>
          <w:rtl/>
        </w:rPr>
        <w:t>מייצר</w:t>
      </w:r>
      <w:r>
        <w:rPr>
          <w:rFonts w:asciiTheme="minorBidi" w:hAnsiTheme="minorBidi" w:hint="cs"/>
          <w:shd w:val="clear" w:color="auto" w:fill="FFFFFF"/>
          <w:rtl/>
        </w:rPr>
        <w:t xml:space="preserve"> את כללי ההחלטה בצורה אקראית. </w:t>
      </w:r>
      <w:r w:rsidR="00160D5C">
        <w:rPr>
          <w:rFonts w:asciiTheme="minorBidi" w:hAnsiTheme="minorBidi" w:hint="cs"/>
          <w:shd w:val="clear" w:color="auto" w:fill="FFFFFF"/>
          <w:rtl/>
        </w:rPr>
        <w:t>ב</w:t>
      </w:r>
      <w:r w:rsidR="00A3310B">
        <w:rPr>
          <w:rFonts w:asciiTheme="minorBidi" w:hAnsiTheme="minorBidi" w:hint="cs"/>
          <w:shd w:val="clear" w:color="auto" w:fill="FFFFFF"/>
          <w:rtl/>
        </w:rPr>
        <w:t>עוד שיער אקראי בוחן</w:t>
      </w:r>
      <w:r w:rsidR="00160D5C">
        <w:rPr>
          <w:rFonts w:asciiTheme="minorBidi" w:hAnsiTheme="minorBidi" w:hint="cs"/>
          <w:shd w:val="clear" w:color="auto" w:fill="FFFFFF"/>
          <w:rtl/>
        </w:rPr>
        <w:t xml:space="preserve"> סדר</w:t>
      </w:r>
      <w:r w:rsidR="00A3310B">
        <w:rPr>
          <w:rFonts w:asciiTheme="minorBidi" w:hAnsiTheme="minorBidi" w:hint="cs"/>
          <w:shd w:val="clear" w:color="auto" w:fill="FFFFFF"/>
          <w:rtl/>
        </w:rPr>
        <w:t>ת</w:t>
      </w:r>
      <w:r w:rsidR="00160D5C">
        <w:rPr>
          <w:rFonts w:asciiTheme="minorBidi" w:hAnsiTheme="minorBidi" w:hint="cs"/>
          <w:shd w:val="clear" w:color="auto" w:fill="FFFFFF"/>
          <w:rtl/>
        </w:rPr>
        <w:t xml:space="preserve"> נקודות חלוקה</w:t>
      </w:r>
      <w:r w:rsidR="004D5147">
        <w:rPr>
          <w:rFonts w:asciiTheme="minorBidi" w:hAnsiTheme="minorBidi" w:hint="cs"/>
          <w:shd w:val="clear" w:color="auto" w:fill="FFFFFF"/>
          <w:rtl/>
        </w:rPr>
        <w:t xml:space="preserve"> </w:t>
      </w:r>
      <m:oMath>
        <m: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2</m:t>
            </m:r>
          </m:sub>
        </m:sSub>
        <m:r>
          <w:rPr>
            <w:rFonts w:ascii="Cambria Math" w:hAnsi="Cambria Math"/>
            <w:shd w:val="clear" w:color="auto" w:fill="FFFFFF"/>
          </w:rPr>
          <m:t xml:space="preserve">, </m:t>
        </m:r>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3</m:t>
            </m:r>
          </m:sub>
        </m:sSub>
        <m: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n</m:t>
            </m:r>
          </m:sub>
        </m:sSub>
        <m:r>
          <w:rPr>
            <w:rFonts w:ascii="Cambria Math" w:hAnsi="Cambria Math"/>
            <w:shd w:val="clear" w:color="auto" w:fill="FFFFFF"/>
          </w:rPr>
          <m:t>]</m:t>
        </m:r>
      </m:oMath>
      <w:r w:rsidR="00160D5C">
        <w:rPr>
          <w:rFonts w:asciiTheme="minorBidi" w:hAnsiTheme="minorBidi" w:hint="cs"/>
          <w:shd w:val="clear" w:color="auto" w:fill="FFFFFF"/>
          <w:rtl/>
        </w:rPr>
        <w:t xml:space="preserve"> </w:t>
      </w:r>
      <w:r w:rsidR="00A3310B">
        <w:rPr>
          <w:rFonts w:asciiTheme="minorBidi" w:hAnsiTheme="minorBidi" w:hint="cs"/>
          <w:shd w:val="clear" w:color="auto" w:fill="FFFFFF"/>
          <w:rtl/>
        </w:rPr>
        <w:t xml:space="preserve">ובוחר </w:t>
      </w:r>
      <w:r w:rsidR="001B2A6A">
        <w:rPr>
          <w:rFonts w:asciiTheme="minorBidi" w:hAnsiTheme="minorBidi" w:hint="cs"/>
          <w:shd w:val="clear" w:color="auto" w:fill="FFFFFF"/>
          <w:rtl/>
        </w:rPr>
        <w:t xml:space="preserve">את נקודת החלוקה </w:t>
      </w:r>
      <w:r w:rsidR="00CF7804">
        <w:rPr>
          <w:rFonts w:asciiTheme="minorBidi" w:hAnsiTheme="minorBidi" w:hint="cs"/>
          <w:shd w:val="clear" w:color="auto" w:fill="FFFFFF"/>
          <w:rtl/>
        </w:rPr>
        <w:t>ה</w:t>
      </w:r>
      <w:r w:rsidR="001024C8">
        <w:rPr>
          <w:rFonts w:asciiTheme="minorBidi" w:hAnsiTheme="minorBidi" w:hint="cs"/>
          <w:shd w:val="clear" w:color="auto" w:fill="FFFFFF"/>
          <w:rtl/>
        </w:rPr>
        <w:t>מספקת את המיד</w:t>
      </w:r>
      <w:r w:rsidR="00CF7804">
        <w:rPr>
          <w:rFonts w:asciiTheme="minorBidi" w:hAnsiTheme="minorBidi" w:hint="cs"/>
          <w:shd w:val="clear" w:color="auto" w:fill="FFFFFF"/>
          <w:rtl/>
        </w:rPr>
        <w:t>ע הרב ביותר עבור המשתנה ה</w:t>
      </w:r>
      <w:r w:rsidR="00C33647">
        <w:rPr>
          <w:rFonts w:asciiTheme="minorBidi" w:hAnsiTheme="minorBidi" w:hint="cs"/>
          <w:shd w:val="clear" w:color="auto" w:fill="FFFFFF"/>
          <w:rtl/>
        </w:rPr>
        <w:t xml:space="preserve">תלוי, יער אקראי </w:t>
      </w:r>
      <w:r w:rsidR="00206767">
        <w:rPr>
          <w:rFonts w:asciiTheme="minorBidi" w:hAnsiTheme="minorBidi" w:hint="cs"/>
          <w:shd w:val="clear" w:color="auto" w:fill="FFFFFF"/>
          <w:rtl/>
        </w:rPr>
        <w:t>לחלוטין</w:t>
      </w:r>
      <w:r w:rsidR="00C33647">
        <w:rPr>
          <w:rFonts w:asciiTheme="minorBidi" w:hAnsiTheme="minorBidi" w:hint="cs"/>
          <w:shd w:val="clear" w:color="auto" w:fill="FFFFFF"/>
          <w:rtl/>
        </w:rPr>
        <w:t xml:space="preserve"> בוחר נקודת חלוקה אקראית</w:t>
      </w:r>
      <w:r w:rsidR="00CF7804">
        <w:rPr>
          <w:rFonts w:asciiTheme="minorBidi" w:hAnsiTheme="minorBidi" w:hint="cs"/>
          <w:shd w:val="clear" w:color="auto" w:fill="FFFFFF"/>
          <w:rtl/>
        </w:rPr>
        <w:t xml:space="preserve"> </w:t>
      </w:r>
      <w:r w:rsidR="001024C8">
        <w:rPr>
          <w:rFonts w:asciiTheme="minorBidi" w:hAnsiTheme="minorBidi" w:hint="cs"/>
          <w:shd w:val="clear" w:color="auto" w:fill="FFFFFF"/>
          <w:rtl/>
        </w:rPr>
        <w:t xml:space="preserve"> </w:t>
      </w:r>
      <m:oMath>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r>
          <w:rPr>
            <w:rFonts w:ascii="Cambria Math" w:hAnsi="Cambria Math"/>
            <w:shd w:val="clear" w:color="auto" w:fill="FFFFFF"/>
          </w:rPr>
          <m:t xml:space="preserve"> (i∈[1,2,..,n])</m:t>
        </m:r>
      </m:oMath>
      <w:r w:rsidR="00C33647">
        <w:rPr>
          <w:rFonts w:asciiTheme="minorBidi" w:eastAsiaTheme="minorEastAsia" w:hAnsiTheme="minorBidi" w:hint="cs"/>
          <w:shd w:val="clear" w:color="auto" w:fill="FFFFFF"/>
          <w:rtl/>
        </w:rPr>
        <w:t xml:space="preserve"> . </w:t>
      </w:r>
      <w:r w:rsidR="0051260A">
        <w:rPr>
          <w:rFonts w:asciiTheme="minorBidi" w:eastAsiaTheme="minorEastAsia" w:hAnsiTheme="minorBidi" w:hint="cs"/>
          <w:shd w:val="clear" w:color="auto" w:fill="FFFFFF"/>
          <w:rtl/>
        </w:rPr>
        <w:t>במבט ראשון, נדמה כי</w:t>
      </w:r>
      <w:r w:rsidR="00664F0F">
        <w:rPr>
          <w:rFonts w:asciiTheme="minorBidi" w:eastAsiaTheme="minorEastAsia" w:hAnsiTheme="minorBidi" w:hint="cs"/>
          <w:shd w:val="clear" w:color="auto" w:fill="FFFFFF"/>
          <w:rtl/>
        </w:rPr>
        <w:t xml:space="preserve"> </w:t>
      </w:r>
      <w:r w:rsidR="00652801">
        <w:rPr>
          <w:rFonts w:asciiTheme="minorBidi" w:eastAsiaTheme="minorEastAsia" w:hAnsiTheme="minorBidi" w:hint="cs"/>
          <w:shd w:val="clear" w:color="auto" w:fill="FFFFFF"/>
          <w:rtl/>
        </w:rPr>
        <w:t>מידת האקראיות</w:t>
      </w:r>
      <w:r w:rsidR="0051260A">
        <w:rPr>
          <w:rFonts w:asciiTheme="minorBidi" w:eastAsiaTheme="minorEastAsia" w:hAnsiTheme="minorBidi" w:hint="cs"/>
          <w:shd w:val="clear" w:color="auto" w:fill="FFFFFF"/>
          <w:rtl/>
        </w:rPr>
        <w:t xml:space="preserve"> </w:t>
      </w:r>
      <w:r w:rsidR="00652801">
        <w:rPr>
          <w:rFonts w:asciiTheme="minorBidi" w:eastAsiaTheme="minorEastAsia" w:hAnsiTheme="minorBidi" w:hint="cs"/>
          <w:shd w:val="clear" w:color="auto" w:fill="FFFFFF"/>
          <w:rtl/>
        </w:rPr>
        <w:t>בשיטה זו</w:t>
      </w:r>
      <w:r w:rsidR="001A052D">
        <w:rPr>
          <w:rFonts w:asciiTheme="minorBidi" w:eastAsiaTheme="minorEastAsia" w:hAnsiTheme="minorBidi" w:hint="cs"/>
          <w:shd w:val="clear" w:color="auto" w:fill="FFFFFF"/>
          <w:rtl/>
        </w:rPr>
        <w:t xml:space="preserve"> רבה עד-</w:t>
      </w:r>
      <w:r w:rsidR="00A51BA8">
        <w:rPr>
          <w:rFonts w:asciiTheme="minorBidi" w:eastAsiaTheme="minorEastAsia" w:hAnsiTheme="minorBidi" w:hint="cs"/>
          <w:shd w:val="clear" w:color="auto" w:fill="FFFFFF"/>
          <w:rtl/>
        </w:rPr>
        <w:t>ל</w:t>
      </w:r>
      <w:r w:rsidR="001A052D">
        <w:rPr>
          <w:rFonts w:asciiTheme="minorBidi" w:eastAsiaTheme="minorEastAsia" w:hAnsiTheme="minorBidi" w:hint="cs"/>
          <w:shd w:val="clear" w:color="auto" w:fill="FFFFFF"/>
          <w:rtl/>
        </w:rPr>
        <w:t>כדי</w:t>
      </w:r>
      <w:r w:rsidR="002C4072">
        <w:rPr>
          <w:rFonts w:asciiTheme="minorBidi" w:eastAsiaTheme="minorEastAsia" w:hAnsiTheme="minorBidi" w:hint="cs"/>
          <w:shd w:val="clear" w:color="auto" w:fill="FFFFFF"/>
          <w:rtl/>
        </w:rPr>
        <w:t xml:space="preserve"> </w:t>
      </w:r>
      <w:r w:rsidR="00154C0A">
        <w:rPr>
          <w:rFonts w:asciiTheme="minorBidi" w:eastAsiaTheme="minorEastAsia" w:hAnsiTheme="minorBidi" w:hint="cs"/>
          <w:shd w:val="clear" w:color="auto" w:fill="FFFFFF"/>
          <w:rtl/>
        </w:rPr>
        <w:t xml:space="preserve">פגימה </w:t>
      </w:r>
      <w:r w:rsidR="00241EBE">
        <w:rPr>
          <w:rFonts w:asciiTheme="minorBidi" w:eastAsiaTheme="minorEastAsia" w:hAnsiTheme="minorBidi" w:hint="cs"/>
          <w:shd w:val="clear" w:color="auto" w:fill="FFFFFF"/>
          <w:rtl/>
        </w:rPr>
        <w:t>באיכות הלמידה של המודל</w:t>
      </w:r>
      <w:r w:rsidR="00B85C4F">
        <w:rPr>
          <w:rFonts w:asciiTheme="minorBidi" w:eastAsiaTheme="minorEastAsia" w:hAnsiTheme="minorBidi" w:hint="cs"/>
          <w:shd w:val="clear" w:color="auto" w:fill="FFFFFF"/>
          <w:rtl/>
        </w:rPr>
        <w:t>.</w:t>
      </w:r>
      <w:r w:rsidR="00812CAC">
        <w:rPr>
          <w:rFonts w:asciiTheme="minorBidi" w:eastAsiaTheme="minorEastAsia" w:hAnsiTheme="minorBidi" w:hint="cs"/>
          <w:shd w:val="clear" w:color="auto" w:fill="FFFFFF"/>
          <w:rtl/>
        </w:rPr>
        <w:t xml:space="preserve"> אמנם,</w:t>
      </w:r>
      <w:r w:rsidR="00B85C4F">
        <w:rPr>
          <w:rFonts w:asciiTheme="minorBidi" w:eastAsiaTheme="minorEastAsia" w:hAnsiTheme="minorBidi" w:hint="cs"/>
          <w:shd w:val="clear" w:color="auto" w:fill="FFFFFF"/>
          <w:rtl/>
        </w:rPr>
        <w:t xml:space="preserve"> </w:t>
      </w:r>
      <w:r w:rsidR="004B2698">
        <w:rPr>
          <w:rFonts w:asciiTheme="minorBidi" w:eastAsiaTheme="minorEastAsia" w:hAnsiTheme="minorBidi" w:hint="cs"/>
          <w:shd w:val="clear" w:color="auto" w:fill="FFFFFF"/>
          <w:rtl/>
        </w:rPr>
        <w:t xml:space="preserve">מבחנים אמפיריים </w:t>
      </w:r>
      <w:r w:rsidR="005B20CC">
        <w:rPr>
          <w:rFonts w:asciiTheme="minorBidi" w:eastAsiaTheme="minorEastAsia" w:hAnsiTheme="minorBidi" w:hint="cs"/>
          <w:shd w:val="clear" w:color="auto" w:fill="FFFFFF"/>
          <w:rtl/>
        </w:rPr>
        <w:t xml:space="preserve">מראים </w:t>
      </w:r>
      <w:r w:rsidR="00792036">
        <w:rPr>
          <w:rFonts w:asciiTheme="minorBidi" w:eastAsiaTheme="minorEastAsia" w:hAnsiTheme="minorBidi" w:hint="cs"/>
          <w:shd w:val="clear" w:color="auto" w:fill="FFFFFF"/>
          <w:rtl/>
        </w:rPr>
        <w:t xml:space="preserve">כי </w:t>
      </w:r>
      <w:r w:rsidR="004B2698">
        <w:rPr>
          <w:rFonts w:asciiTheme="minorBidi" w:eastAsiaTheme="minorEastAsia" w:hAnsiTheme="minorBidi" w:hint="cs"/>
          <w:shd w:val="clear" w:color="auto" w:fill="FFFFFF"/>
          <w:rtl/>
        </w:rPr>
        <w:t xml:space="preserve">תחת </w:t>
      </w:r>
      <w:r w:rsidR="002E2549">
        <w:rPr>
          <w:rFonts w:asciiTheme="minorBidi" w:eastAsiaTheme="minorEastAsia" w:hAnsiTheme="minorBidi" w:hint="cs"/>
          <w:shd w:val="clear" w:color="auto" w:fill="FFFFFF"/>
          <w:rtl/>
        </w:rPr>
        <w:t xml:space="preserve">תנאים מסוימים יער אקראי </w:t>
      </w:r>
      <w:r w:rsidR="00BD5EB1">
        <w:rPr>
          <w:rFonts w:asciiTheme="minorBidi" w:eastAsiaTheme="minorEastAsia" w:hAnsiTheme="minorBidi" w:hint="cs"/>
          <w:shd w:val="clear" w:color="auto" w:fill="FFFFFF"/>
          <w:rtl/>
        </w:rPr>
        <w:t>לחלוטין</w:t>
      </w:r>
      <w:r w:rsidR="002E2549">
        <w:rPr>
          <w:rFonts w:asciiTheme="minorBidi" w:eastAsiaTheme="minorEastAsia" w:hAnsiTheme="minorBidi" w:hint="cs"/>
          <w:shd w:val="clear" w:color="auto" w:fill="FFFFFF"/>
          <w:rtl/>
        </w:rPr>
        <w:t xml:space="preserve"> </w:t>
      </w:r>
      <w:r w:rsidR="00FA0E10">
        <w:rPr>
          <w:rFonts w:asciiTheme="minorBidi" w:eastAsiaTheme="minorEastAsia" w:hAnsiTheme="minorBidi" w:hint="cs"/>
          <w:shd w:val="clear" w:color="auto" w:fill="FFFFFF"/>
          <w:rtl/>
        </w:rPr>
        <w:t xml:space="preserve">מפיק </w:t>
      </w:r>
      <w:r w:rsidR="00D91813">
        <w:rPr>
          <w:rFonts w:asciiTheme="minorBidi" w:eastAsiaTheme="minorEastAsia" w:hAnsiTheme="minorBidi" w:hint="cs"/>
          <w:shd w:val="clear" w:color="auto" w:fill="FFFFFF"/>
          <w:rtl/>
        </w:rPr>
        <w:t>ביצועים טובים מא</w:t>
      </w:r>
      <w:r w:rsidR="002E2549">
        <w:rPr>
          <w:rFonts w:asciiTheme="minorBidi" w:eastAsiaTheme="minorEastAsia" w:hAnsiTheme="minorBidi" w:hint="cs"/>
          <w:shd w:val="clear" w:color="auto" w:fill="FFFFFF"/>
          <w:rtl/>
        </w:rPr>
        <w:t>לו של היער האקראי</w:t>
      </w:r>
      <w:r w:rsidR="00E347CD">
        <w:rPr>
          <w:rFonts w:asciiTheme="minorBidi" w:eastAsiaTheme="minorEastAsia" w:hAnsiTheme="minorBidi" w:hint="cs"/>
          <w:shd w:val="clear" w:color="auto" w:fill="FFFFFF"/>
          <w:rtl/>
        </w:rPr>
        <w:t xml:space="preserve"> [16</w:t>
      </w:r>
      <w:r w:rsidR="009439FC">
        <w:rPr>
          <w:rFonts w:asciiTheme="minorBidi" w:eastAsiaTheme="minorEastAsia" w:hAnsiTheme="minorBidi" w:hint="cs"/>
          <w:shd w:val="clear" w:color="auto" w:fill="FFFFFF"/>
          <w:rtl/>
        </w:rPr>
        <w:t>]</w:t>
      </w:r>
      <w:r w:rsidR="002E2549">
        <w:rPr>
          <w:rFonts w:asciiTheme="minorBidi" w:eastAsiaTheme="minorEastAsia" w:hAnsiTheme="minorBidi" w:hint="cs"/>
          <w:shd w:val="clear" w:color="auto" w:fill="FFFFFF"/>
          <w:rtl/>
        </w:rPr>
        <w:t>.</w:t>
      </w:r>
      <w:r w:rsidR="005204C5">
        <w:rPr>
          <w:rFonts w:asciiTheme="minorBidi" w:eastAsiaTheme="minorEastAsia" w:hAnsiTheme="minorBidi" w:hint="cs"/>
          <w:shd w:val="clear" w:color="auto" w:fill="FFFFFF"/>
          <w:rtl/>
        </w:rPr>
        <w:t xml:space="preserve"> </w:t>
      </w:r>
      <w:r w:rsidR="00C46466">
        <w:rPr>
          <w:rFonts w:asciiTheme="minorBidi" w:eastAsiaTheme="minorEastAsia" w:hAnsiTheme="minorBidi" w:hint="cs"/>
          <w:shd w:val="clear" w:color="auto" w:fill="FFFFFF"/>
          <w:rtl/>
        </w:rPr>
        <w:t xml:space="preserve"> </w:t>
      </w:r>
    </w:p>
    <w:p w:rsidR="0026719B" w:rsidRDefault="0026719B" w:rsidP="0026719B">
      <w:pPr>
        <w:rPr>
          <w:shd w:val="clear" w:color="auto" w:fill="FFFFFF"/>
        </w:rPr>
      </w:pPr>
    </w:p>
    <w:p w:rsidR="00071346" w:rsidRDefault="00071346">
      <w:pPr>
        <w:rPr>
          <w:rFonts w:asciiTheme="majorHAnsi" w:eastAsiaTheme="majorEastAsia" w:hAnsiTheme="majorHAnsi" w:cstheme="majorBidi"/>
          <w:sz w:val="56"/>
          <w:szCs w:val="56"/>
          <w:rtl/>
        </w:rPr>
      </w:pPr>
      <w:bookmarkStart w:id="9" w:name="_Toc491547626"/>
      <w:bookmarkStart w:id="10" w:name="_Toc491552526"/>
      <w:r>
        <w:rPr>
          <w:sz w:val="56"/>
          <w:szCs w:val="56"/>
          <w:rtl/>
        </w:rPr>
        <w:br w:type="page"/>
      </w:r>
    </w:p>
    <w:p w:rsidR="0026719B" w:rsidRDefault="0026719B" w:rsidP="0026719B">
      <w:pPr>
        <w:pStyle w:val="Heading1"/>
        <w:bidi/>
        <w:rPr>
          <w:color w:val="auto"/>
          <w:sz w:val="56"/>
          <w:szCs w:val="56"/>
          <w:rtl/>
        </w:rPr>
      </w:pPr>
      <w:bookmarkStart w:id="11" w:name="_Toc493871740"/>
      <w:r>
        <w:rPr>
          <w:rFonts w:hint="cs"/>
          <w:color w:val="auto"/>
          <w:sz w:val="56"/>
          <w:szCs w:val="56"/>
          <w:rtl/>
        </w:rPr>
        <w:lastRenderedPageBreak/>
        <w:t>ארכיטקטורת עמוקות</w:t>
      </w:r>
      <w:bookmarkEnd w:id="9"/>
      <w:bookmarkEnd w:id="10"/>
      <w:bookmarkEnd w:id="11"/>
    </w:p>
    <w:p w:rsidR="0026719B" w:rsidRDefault="0026719B" w:rsidP="0026719B">
      <w:pPr>
        <w:bidi/>
        <w:rPr>
          <w:rFonts w:asciiTheme="minorBidi" w:hAnsiTheme="minorBidi"/>
          <w:shd w:val="clear" w:color="auto" w:fill="FFFFFF"/>
        </w:rPr>
      </w:pPr>
    </w:p>
    <w:p w:rsidR="00DA4BB1" w:rsidRPr="00EF350D" w:rsidRDefault="0026719B" w:rsidP="00EF350D">
      <w:pPr>
        <w:bidi/>
      </w:pPr>
      <w:r>
        <w:rPr>
          <w:rFonts w:asciiTheme="minorBidi" w:hAnsiTheme="minorBidi" w:hint="cs"/>
          <w:shd w:val="clear" w:color="auto" w:fill="FFFFFF"/>
          <w:rtl/>
        </w:rPr>
        <w:t xml:space="preserve">פרק זה נועד לבאר את את המושג למידה עמוקה. דגש מיוחד ניתן לתיאור הארכיטקטורה של אלגוריתמי למידה עמוקה, שכן ארכיטקרטורה זו משמשת את אלגוריתם היער העמוק. </w:t>
      </w:r>
    </w:p>
    <w:p w:rsidR="00C744E5" w:rsidRDefault="00C744E5" w:rsidP="00EF350D">
      <w:pPr>
        <w:pStyle w:val="Heading2"/>
        <w:bidi/>
        <w:rPr>
          <w:rFonts w:asciiTheme="majorBidi" w:hAnsiTheme="majorBidi"/>
          <w:color w:val="auto"/>
          <w:sz w:val="34"/>
          <w:szCs w:val="34"/>
          <w:shd w:val="clear" w:color="auto" w:fill="FFFFFF"/>
          <w:rtl/>
        </w:rPr>
      </w:pPr>
    </w:p>
    <w:p w:rsidR="00DA4BB1" w:rsidRPr="004367B1" w:rsidRDefault="00DA4BB1" w:rsidP="00C744E5">
      <w:pPr>
        <w:pStyle w:val="Heading2"/>
        <w:bidi/>
        <w:rPr>
          <w:color w:val="auto"/>
          <w:sz w:val="40"/>
          <w:szCs w:val="40"/>
          <w:shd w:val="clear" w:color="auto" w:fill="FFFFFF"/>
        </w:rPr>
      </w:pPr>
      <w:bookmarkStart w:id="12" w:name="_Toc493871741"/>
      <w:r w:rsidRPr="004367B1">
        <w:rPr>
          <w:rFonts w:hint="cs"/>
          <w:color w:val="auto"/>
          <w:sz w:val="40"/>
          <w:szCs w:val="40"/>
          <w:shd w:val="clear" w:color="auto" w:fill="FFFFFF"/>
          <w:rtl/>
        </w:rPr>
        <w:t>מבוא</w:t>
      </w:r>
      <w:bookmarkEnd w:id="12"/>
      <w:r w:rsidR="003D422E">
        <w:rPr>
          <w:rFonts w:hint="cs"/>
          <w:color w:val="auto"/>
          <w:sz w:val="40"/>
          <w:szCs w:val="40"/>
          <w:shd w:val="clear" w:color="auto" w:fill="FFFFFF"/>
          <w:rtl/>
        </w:rPr>
        <w:t xml:space="preserve"> ללמידה עמוקה</w:t>
      </w:r>
    </w:p>
    <w:p w:rsidR="00EF350D" w:rsidRPr="00EF350D" w:rsidRDefault="00EF350D" w:rsidP="00EF350D">
      <w:pPr>
        <w:bidi/>
        <w:rPr>
          <w:rtl/>
        </w:rPr>
      </w:pPr>
    </w:p>
    <w:p w:rsidR="004A4CAA" w:rsidRDefault="0026719B" w:rsidP="004A4CAA">
      <w:pPr>
        <w:bidi/>
        <w:rPr>
          <w:rFonts w:asciiTheme="minorBidi" w:hAnsiTheme="minorBidi"/>
          <w:shd w:val="clear" w:color="auto" w:fill="FFFFFF"/>
          <w:rtl/>
        </w:rPr>
      </w:pPr>
      <w:r>
        <w:rPr>
          <w:rFonts w:asciiTheme="minorBidi" w:hAnsiTheme="minorBidi" w:hint="cs"/>
          <w:shd w:val="clear" w:color="auto" w:fill="FFFFFF"/>
          <w:rtl/>
        </w:rPr>
        <w:t>מודלים של למידה עמוקה מייצגים מערכת קשרים צפופה של יחידות עיבוד</w:t>
      </w:r>
      <w:r w:rsidR="002423AC">
        <w:rPr>
          <w:rFonts w:asciiTheme="minorBidi" w:hAnsiTheme="minorBidi" w:hint="cs"/>
          <w:shd w:val="clear" w:color="auto" w:fill="FFFFFF"/>
          <w:rtl/>
        </w:rPr>
        <w:t xml:space="preserve"> </w:t>
      </w:r>
      <w:r w:rsidR="006F4245">
        <w:rPr>
          <w:rFonts w:asciiTheme="minorBidi" w:hAnsiTheme="minorBidi" w:hint="cs"/>
          <w:shd w:val="clear" w:color="auto" w:fill="FFFFFF"/>
          <w:rtl/>
        </w:rPr>
        <w:t>(</w:t>
      </w:r>
      <w:r w:rsidR="002423AC">
        <w:rPr>
          <w:rFonts w:asciiTheme="minorBidi" w:hAnsiTheme="minorBidi" w:hint="cs"/>
          <w:shd w:val="clear" w:color="auto" w:fill="FFFFFF"/>
          <w:rtl/>
        </w:rPr>
        <w:t>או יחידות חישוביות</w:t>
      </w:r>
      <w:r w:rsidR="006F4245">
        <w:rPr>
          <w:rFonts w:asciiTheme="minorBidi" w:hAnsiTheme="minorBidi" w:hint="cs"/>
          <w:shd w:val="clear" w:color="auto" w:fill="FFFFFF"/>
          <w:rtl/>
        </w:rPr>
        <w:t>)</w:t>
      </w:r>
      <w:r w:rsidR="00312196">
        <w:rPr>
          <w:rFonts w:asciiTheme="minorBidi" w:hAnsiTheme="minorBidi" w:hint="cs"/>
          <w:shd w:val="clear" w:color="auto" w:fill="FFFFFF"/>
          <w:rtl/>
        </w:rPr>
        <w:t>.</w:t>
      </w:r>
      <w:r w:rsidR="00E32D6C">
        <w:rPr>
          <w:rFonts w:asciiTheme="minorBidi" w:hAnsiTheme="minorBidi" w:hint="cs"/>
          <w:shd w:val="clear" w:color="auto" w:fill="FFFFFF"/>
          <w:rtl/>
        </w:rPr>
        <w:t xml:space="preserve"> יחידות העיבוד מאורג</w:t>
      </w:r>
      <w:r w:rsidR="00873328">
        <w:rPr>
          <w:rFonts w:asciiTheme="minorBidi" w:hAnsiTheme="minorBidi" w:hint="cs"/>
          <w:shd w:val="clear" w:color="auto" w:fill="FFFFFF"/>
          <w:rtl/>
        </w:rPr>
        <w:t>נות</w:t>
      </w:r>
      <w:r w:rsidR="00E32D6C">
        <w:rPr>
          <w:rFonts w:asciiTheme="minorBidi" w:hAnsiTheme="minorBidi" w:hint="cs"/>
          <w:shd w:val="clear" w:color="auto" w:fill="FFFFFF"/>
          <w:rtl/>
        </w:rPr>
        <w:t xml:space="preserve"> יחד</w:t>
      </w:r>
      <w:r w:rsidR="008E74F7">
        <w:rPr>
          <w:rFonts w:asciiTheme="minorBidi" w:hAnsiTheme="minorBidi" w:hint="cs"/>
          <w:shd w:val="clear" w:color="auto" w:fill="FFFFFF"/>
          <w:rtl/>
        </w:rPr>
        <w:t>יו</w:t>
      </w:r>
      <w:r w:rsidR="00E32D6C">
        <w:rPr>
          <w:rFonts w:asciiTheme="minorBidi" w:hAnsiTheme="minorBidi" w:hint="cs"/>
          <w:shd w:val="clear" w:color="auto" w:fill="FFFFFF"/>
          <w:rtl/>
        </w:rPr>
        <w:t xml:space="preserve"> בטופולוגיה רשתית, המזכירה את הארכיטקטורות הביולוגיות של נוירונים במערכת העצבים [8].</w:t>
      </w:r>
      <w:r w:rsidR="00873328">
        <w:rPr>
          <w:rFonts w:asciiTheme="minorBidi" w:hAnsiTheme="minorBidi" w:hint="cs"/>
          <w:shd w:val="clear" w:color="auto" w:fill="FFFFFF"/>
          <w:rtl/>
        </w:rPr>
        <w:t xml:space="preserve"> </w:t>
      </w:r>
      <w:r w:rsidR="003F394D">
        <w:rPr>
          <w:rFonts w:asciiTheme="minorBidi" w:hAnsiTheme="minorBidi" w:hint="cs"/>
          <w:shd w:val="clear" w:color="auto" w:fill="FFFFFF"/>
          <w:rtl/>
        </w:rPr>
        <w:t>על סמך ההקבלה הביולוגית,</w:t>
      </w:r>
      <w:r w:rsidR="004A4CAA">
        <w:rPr>
          <w:rFonts w:asciiTheme="minorBidi" w:hAnsiTheme="minorBidi" w:hint="cs"/>
          <w:shd w:val="clear" w:color="auto" w:fill="FFFFFF"/>
          <w:rtl/>
        </w:rPr>
        <w:t xml:space="preserve"> מודל</w:t>
      </w:r>
      <w:r w:rsidR="003F394D">
        <w:rPr>
          <w:rFonts w:asciiTheme="minorBidi" w:hAnsiTheme="minorBidi" w:hint="cs"/>
          <w:shd w:val="clear" w:color="auto" w:fill="FFFFFF"/>
          <w:rtl/>
        </w:rPr>
        <w:t>ים</w:t>
      </w:r>
      <w:r w:rsidR="004A4CAA">
        <w:rPr>
          <w:rFonts w:asciiTheme="minorBidi" w:hAnsiTheme="minorBidi" w:hint="cs"/>
          <w:shd w:val="clear" w:color="auto" w:fill="FFFFFF"/>
          <w:rtl/>
        </w:rPr>
        <w:t xml:space="preserve"> של למידה עמוקה</w:t>
      </w:r>
      <w:r w:rsidR="003F394D">
        <w:rPr>
          <w:rFonts w:asciiTheme="minorBidi" w:hAnsiTheme="minorBidi" w:hint="cs"/>
          <w:shd w:val="clear" w:color="auto" w:fill="FFFFFF"/>
          <w:rtl/>
        </w:rPr>
        <w:t xml:space="preserve"> מכונים רשתות נוירונים</w:t>
      </w:r>
      <w:r w:rsidR="00DA5243">
        <w:rPr>
          <w:rFonts w:asciiTheme="minorBidi" w:hAnsiTheme="minorBidi" w:hint="cs"/>
          <w:shd w:val="clear" w:color="auto" w:fill="FFFFFF"/>
          <w:rtl/>
        </w:rPr>
        <w:t xml:space="preserve"> (או רשתות נוירונים מלאכותיות)</w:t>
      </w:r>
      <w:r w:rsidR="00D45FF4">
        <w:rPr>
          <w:rFonts w:asciiTheme="minorBidi" w:hAnsiTheme="minorBidi" w:hint="cs"/>
          <w:shd w:val="clear" w:color="auto" w:fill="FFFFFF"/>
          <w:rtl/>
        </w:rPr>
        <w:t>,</w:t>
      </w:r>
      <w:r w:rsidR="004524AA">
        <w:rPr>
          <w:rFonts w:asciiTheme="minorBidi" w:hAnsiTheme="minorBidi" w:hint="cs"/>
          <w:shd w:val="clear" w:color="auto" w:fill="FFFFFF"/>
          <w:rtl/>
        </w:rPr>
        <w:t xml:space="preserve"> כאשר נוירון הוא הכינוי של יחידת עיבוד ברשת.</w:t>
      </w:r>
    </w:p>
    <w:p w:rsidR="00882053" w:rsidRDefault="00B774B4" w:rsidP="00F4315B">
      <w:pPr>
        <w:bidi/>
        <w:rPr>
          <w:rFonts w:asciiTheme="minorBidi" w:hAnsiTheme="minorBidi"/>
          <w:shd w:val="clear" w:color="auto" w:fill="FFFFFF"/>
        </w:rPr>
      </w:pPr>
      <w:r>
        <w:rPr>
          <w:rFonts w:asciiTheme="minorBidi" w:hAnsiTheme="minorBidi" w:hint="cs"/>
          <w:shd w:val="clear" w:color="auto" w:fill="FFFFFF"/>
          <w:rtl/>
        </w:rPr>
        <w:t>ט</w:t>
      </w:r>
      <w:r w:rsidR="00ED5F48">
        <w:rPr>
          <w:rFonts w:asciiTheme="minorBidi" w:hAnsiTheme="minorBidi" w:hint="cs"/>
          <w:shd w:val="clear" w:color="auto" w:fill="FFFFFF"/>
          <w:rtl/>
        </w:rPr>
        <w:t>ו</w:t>
      </w:r>
      <w:r>
        <w:rPr>
          <w:rFonts w:asciiTheme="minorBidi" w:hAnsiTheme="minorBidi" w:hint="cs"/>
          <w:shd w:val="clear" w:color="auto" w:fill="FFFFFF"/>
          <w:rtl/>
        </w:rPr>
        <w:t>פולוגיה של רשת נוירונים ניתנת לייצוג על-ידי דיאגרמה המתארת את הקשרים השונים ברשת. באופן טיפוסי דיאגרמה זו מחולקת לשכבות, כך שהשכבה הראשונה מייצגת את הקלט</w:t>
      </w:r>
      <w:r w:rsidR="00DB533F">
        <w:rPr>
          <w:rFonts w:asciiTheme="minorBidi" w:hAnsiTheme="minorBidi" w:hint="cs"/>
          <w:shd w:val="clear" w:color="auto" w:fill="FFFFFF"/>
          <w:rtl/>
        </w:rPr>
        <w:t xml:space="preserve"> הזורם אל הרשת</w:t>
      </w:r>
      <w:r>
        <w:rPr>
          <w:rFonts w:asciiTheme="minorBidi" w:hAnsiTheme="minorBidi" w:hint="cs"/>
          <w:shd w:val="clear" w:color="auto" w:fill="FFFFFF"/>
          <w:rtl/>
        </w:rPr>
        <w:t xml:space="preserve"> ואילו השכבה ה</w:t>
      </w:r>
      <w:r w:rsidR="00306F4D">
        <w:rPr>
          <w:rFonts w:asciiTheme="minorBidi" w:hAnsiTheme="minorBidi" w:hint="cs"/>
          <w:shd w:val="clear" w:color="auto" w:fill="FFFFFF"/>
          <w:rtl/>
        </w:rPr>
        <w:t>אחרונה</w:t>
      </w:r>
      <w:r>
        <w:rPr>
          <w:rFonts w:asciiTheme="minorBidi" w:hAnsiTheme="minorBidi" w:hint="cs"/>
          <w:shd w:val="clear" w:color="auto" w:fill="FFFFFF"/>
          <w:rtl/>
        </w:rPr>
        <w:t xml:space="preserve"> את </w:t>
      </w:r>
      <w:r w:rsidR="005B293D">
        <w:rPr>
          <w:rFonts w:asciiTheme="minorBidi" w:hAnsiTheme="minorBidi" w:hint="cs"/>
          <w:shd w:val="clear" w:color="auto" w:fill="FFFFFF"/>
          <w:rtl/>
        </w:rPr>
        <w:t>ה</w:t>
      </w:r>
      <w:r>
        <w:rPr>
          <w:rFonts w:asciiTheme="minorBidi" w:hAnsiTheme="minorBidi" w:hint="cs"/>
          <w:shd w:val="clear" w:color="auto" w:fill="FFFFFF"/>
          <w:rtl/>
        </w:rPr>
        <w:t>פלט</w:t>
      </w:r>
      <w:r w:rsidR="005B293D">
        <w:rPr>
          <w:rFonts w:asciiTheme="minorBidi" w:hAnsiTheme="minorBidi" w:hint="cs"/>
          <w:shd w:val="clear" w:color="auto" w:fill="FFFFFF"/>
          <w:rtl/>
        </w:rPr>
        <w:t xml:space="preserve"> היוצא ממנה</w:t>
      </w:r>
      <w:r>
        <w:rPr>
          <w:rFonts w:asciiTheme="minorBidi" w:hAnsiTheme="minorBidi" w:hint="cs"/>
          <w:shd w:val="clear" w:color="auto" w:fill="FFFFFF"/>
          <w:rtl/>
        </w:rPr>
        <w:t xml:space="preserve">. </w:t>
      </w:r>
      <w:r w:rsidR="008E67CD">
        <w:rPr>
          <w:rFonts w:asciiTheme="minorBidi" w:hAnsiTheme="minorBidi" w:hint="cs"/>
          <w:shd w:val="clear" w:color="auto" w:fill="FFFFFF"/>
          <w:rtl/>
        </w:rPr>
        <w:t>יחידות העיבוד</w:t>
      </w:r>
      <w:r w:rsidR="008E67CD">
        <w:rPr>
          <w:rStyle w:val="FootnoteReference"/>
          <w:rFonts w:asciiTheme="minorBidi" w:hAnsiTheme="minorBidi"/>
          <w:shd w:val="clear" w:color="auto" w:fill="FFFFFF"/>
          <w:rtl/>
        </w:rPr>
        <w:footnoteReference w:id="8"/>
      </w:r>
      <w:r w:rsidR="008E67CD">
        <w:rPr>
          <w:rFonts w:asciiTheme="minorBidi" w:hAnsiTheme="minorBidi" w:hint="cs"/>
          <w:shd w:val="clear" w:color="auto" w:fill="FFFFFF"/>
          <w:rtl/>
        </w:rPr>
        <w:t xml:space="preserve"> ברשת </w:t>
      </w:r>
      <w:r w:rsidR="00513244">
        <w:rPr>
          <w:rFonts w:asciiTheme="minorBidi" w:hAnsiTheme="minorBidi" w:hint="cs"/>
          <w:shd w:val="clear" w:color="auto" w:fill="FFFFFF"/>
          <w:rtl/>
        </w:rPr>
        <w:t xml:space="preserve">מצויות </w:t>
      </w:r>
      <w:r w:rsidR="008E67CD">
        <w:rPr>
          <w:rFonts w:asciiTheme="minorBidi" w:hAnsiTheme="minorBidi" w:hint="cs"/>
          <w:shd w:val="clear" w:color="auto" w:fill="FFFFFF"/>
          <w:rtl/>
        </w:rPr>
        <w:t>באינטראקציה</w:t>
      </w:r>
      <w:r w:rsidR="00490643">
        <w:rPr>
          <w:rFonts w:asciiTheme="minorBidi" w:hAnsiTheme="minorBidi" w:hint="cs"/>
          <w:shd w:val="clear" w:color="auto" w:fill="FFFFFF"/>
          <w:rtl/>
        </w:rPr>
        <w:t xml:space="preserve"> (מקיימות קשרים)</w:t>
      </w:r>
      <w:r w:rsidR="008E67CD">
        <w:rPr>
          <w:rFonts w:asciiTheme="minorBidi" w:hAnsiTheme="minorBidi" w:hint="cs"/>
          <w:shd w:val="clear" w:color="auto" w:fill="FFFFFF"/>
          <w:rtl/>
        </w:rPr>
        <w:t xml:space="preserve"> על סמך הקשרים המוגדרים בארכיטקטורת הרשת. כל יחידת עיבוד היא עצמאית מחד</w:t>
      </w:r>
      <w:r w:rsidR="00E34722">
        <w:rPr>
          <w:rFonts w:asciiTheme="minorBidi" w:hAnsiTheme="minorBidi" w:hint="cs"/>
          <w:shd w:val="clear" w:color="auto" w:fill="FFFFFF"/>
          <w:rtl/>
        </w:rPr>
        <w:t xml:space="preserve"> (דבר המאפשר מקביליות חישובית)</w:t>
      </w:r>
      <w:r w:rsidR="008E67CD">
        <w:rPr>
          <w:rFonts w:asciiTheme="minorBidi" w:hAnsiTheme="minorBidi" w:hint="cs"/>
          <w:shd w:val="clear" w:color="auto" w:fill="FFFFFF"/>
          <w:rtl/>
        </w:rPr>
        <w:t xml:space="preserve">, אך </w:t>
      </w:r>
      <w:r w:rsidR="009E6700">
        <w:rPr>
          <w:rFonts w:asciiTheme="minorBidi" w:hAnsiTheme="minorBidi" w:hint="cs"/>
          <w:shd w:val="clear" w:color="auto" w:fill="FFFFFF"/>
          <w:rtl/>
        </w:rPr>
        <w:t xml:space="preserve">בעלת השפעה </w:t>
      </w:r>
      <w:r w:rsidR="008E67CD">
        <w:rPr>
          <w:rFonts w:asciiTheme="minorBidi" w:hAnsiTheme="minorBidi" w:hint="cs"/>
          <w:shd w:val="clear" w:color="auto" w:fill="FFFFFF"/>
          <w:rtl/>
        </w:rPr>
        <w:t xml:space="preserve">על הפלט </w:t>
      </w:r>
      <w:r w:rsidR="000369AA">
        <w:rPr>
          <w:rFonts w:asciiTheme="minorBidi" w:hAnsiTheme="minorBidi" w:hint="cs"/>
          <w:shd w:val="clear" w:color="auto" w:fill="FFFFFF"/>
          <w:rtl/>
        </w:rPr>
        <w:t xml:space="preserve">הכללי </w:t>
      </w:r>
      <w:r w:rsidR="0016639A">
        <w:rPr>
          <w:rFonts w:asciiTheme="minorBidi" w:hAnsiTheme="minorBidi" w:hint="cs"/>
          <w:shd w:val="clear" w:color="auto" w:fill="FFFFFF"/>
          <w:rtl/>
        </w:rPr>
        <w:t>באמצעות</w:t>
      </w:r>
      <w:r w:rsidR="000369AA">
        <w:rPr>
          <w:rFonts w:asciiTheme="minorBidi" w:hAnsiTheme="minorBidi" w:hint="cs"/>
          <w:shd w:val="clear" w:color="auto" w:fill="FFFFFF"/>
          <w:rtl/>
        </w:rPr>
        <w:t xml:space="preserve"> </w:t>
      </w:r>
      <w:r w:rsidR="005B154B">
        <w:rPr>
          <w:rFonts w:asciiTheme="minorBidi" w:hAnsiTheme="minorBidi" w:hint="cs"/>
          <w:shd w:val="clear" w:color="auto" w:fill="FFFFFF"/>
          <w:rtl/>
        </w:rPr>
        <w:t>אינטראקציות</w:t>
      </w:r>
      <w:r w:rsidR="000369AA">
        <w:rPr>
          <w:rFonts w:asciiTheme="minorBidi" w:hAnsiTheme="minorBidi" w:hint="cs"/>
          <w:shd w:val="clear" w:color="auto" w:fill="FFFFFF"/>
          <w:rtl/>
        </w:rPr>
        <w:t xml:space="preserve"> עם יחידות עיבוד אחרות </w:t>
      </w:r>
      <w:r w:rsidR="008E67CD">
        <w:rPr>
          <w:rFonts w:asciiTheme="minorBidi" w:hAnsiTheme="minorBidi" w:hint="cs"/>
          <w:shd w:val="clear" w:color="auto" w:fill="FFFFFF"/>
          <w:rtl/>
        </w:rPr>
        <w:t xml:space="preserve">מאידך. הקשרים השונים בין יחידות העיבוד מתבטאים בצורה של משקולות, המעידות על טיב או חוזק הקשר. </w:t>
      </w:r>
      <w:r w:rsidR="003954AB">
        <w:rPr>
          <w:rFonts w:asciiTheme="minorBidi" w:hAnsiTheme="minorBidi" w:hint="cs"/>
          <w:shd w:val="clear" w:color="auto" w:fill="FFFFFF"/>
          <w:rtl/>
        </w:rPr>
        <w:t xml:space="preserve">לשם המחשה, נחשוב על קבוצת אנשים שמקבלת החלטה </w:t>
      </w:r>
      <w:r w:rsidR="008D78A0">
        <w:rPr>
          <w:rFonts w:asciiTheme="minorBidi" w:hAnsiTheme="minorBidi" w:hint="cs"/>
          <w:shd w:val="clear" w:color="auto" w:fill="FFFFFF"/>
          <w:rtl/>
        </w:rPr>
        <w:t xml:space="preserve">כלשהי </w:t>
      </w:r>
      <w:r w:rsidR="003954AB">
        <w:rPr>
          <w:rFonts w:asciiTheme="minorBidi" w:hAnsiTheme="minorBidi" w:hint="cs"/>
          <w:shd w:val="clear" w:color="auto" w:fill="FFFFFF"/>
          <w:rtl/>
        </w:rPr>
        <w:t xml:space="preserve">בארגון. </w:t>
      </w:r>
      <w:r w:rsidR="00285F4F">
        <w:rPr>
          <w:rFonts w:asciiTheme="minorBidi" w:hAnsiTheme="minorBidi" w:hint="cs"/>
          <w:shd w:val="clear" w:color="auto" w:fill="FFFFFF"/>
          <w:rtl/>
        </w:rPr>
        <w:t xml:space="preserve">כל אדם </w:t>
      </w:r>
      <w:r w:rsidR="001651CA">
        <w:rPr>
          <w:rFonts w:asciiTheme="minorBidi" w:hAnsiTheme="minorBidi" w:hint="cs"/>
          <w:shd w:val="clear" w:color="auto" w:fill="FFFFFF"/>
          <w:rtl/>
        </w:rPr>
        <w:t>ה</w:t>
      </w:r>
      <w:r w:rsidR="00285F4F">
        <w:rPr>
          <w:rFonts w:asciiTheme="minorBidi" w:hAnsiTheme="minorBidi" w:hint="cs"/>
          <w:shd w:val="clear" w:color="auto" w:fill="FFFFFF"/>
          <w:rtl/>
        </w:rPr>
        <w:t xml:space="preserve">מעורב בקבלת ההחלטה הוא </w:t>
      </w:r>
      <w:r w:rsidR="00776660">
        <w:rPr>
          <w:rFonts w:asciiTheme="minorBidi" w:hAnsiTheme="minorBidi" w:hint="cs"/>
          <w:shd w:val="clear" w:color="auto" w:fill="FFFFFF"/>
          <w:rtl/>
        </w:rPr>
        <w:t>עצמאי</w:t>
      </w:r>
      <w:r w:rsidR="00CE48A7">
        <w:rPr>
          <w:rFonts w:asciiTheme="minorBidi" w:hAnsiTheme="minorBidi" w:hint="cs"/>
          <w:shd w:val="clear" w:color="auto" w:fill="FFFFFF"/>
          <w:rtl/>
        </w:rPr>
        <w:t>, שכן את החלט</w:t>
      </w:r>
      <w:r w:rsidR="004D0883">
        <w:rPr>
          <w:rFonts w:asciiTheme="minorBidi" w:hAnsiTheme="minorBidi" w:hint="cs"/>
          <w:shd w:val="clear" w:color="auto" w:fill="FFFFFF"/>
          <w:rtl/>
        </w:rPr>
        <w:t>ת</w:t>
      </w:r>
      <w:r w:rsidR="00CE48A7">
        <w:rPr>
          <w:rFonts w:asciiTheme="minorBidi" w:hAnsiTheme="minorBidi" w:hint="cs"/>
          <w:shd w:val="clear" w:color="auto" w:fill="FFFFFF"/>
          <w:rtl/>
        </w:rPr>
        <w:t>ו הוא מקבל על סמך קלט מסוים ושיקולים אישיים</w:t>
      </w:r>
      <w:r w:rsidR="004D0883">
        <w:rPr>
          <w:rFonts w:asciiTheme="minorBidi" w:hAnsiTheme="minorBidi" w:hint="cs"/>
          <w:shd w:val="clear" w:color="auto" w:fill="FFFFFF"/>
          <w:rtl/>
        </w:rPr>
        <w:t xml:space="preserve"> או ארגוניים כאלה ואחרים</w:t>
      </w:r>
      <w:r w:rsidR="005514D5">
        <w:rPr>
          <w:rFonts w:asciiTheme="minorBidi" w:hAnsiTheme="minorBidi" w:hint="cs"/>
          <w:shd w:val="clear" w:color="auto" w:fill="FFFFFF"/>
          <w:rtl/>
        </w:rPr>
        <w:t>.</w:t>
      </w:r>
      <w:r w:rsidR="00776660">
        <w:rPr>
          <w:rFonts w:asciiTheme="minorBidi" w:hAnsiTheme="minorBidi" w:hint="cs"/>
          <w:shd w:val="clear" w:color="auto" w:fill="FFFFFF"/>
          <w:rtl/>
        </w:rPr>
        <w:t xml:space="preserve"> </w:t>
      </w:r>
      <w:r w:rsidR="00CE752B">
        <w:rPr>
          <w:rFonts w:asciiTheme="minorBidi" w:hAnsiTheme="minorBidi" w:hint="cs"/>
          <w:shd w:val="clear" w:color="auto" w:fill="FFFFFF"/>
          <w:rtl/>
        </w:rPr>
        <w:t>אמנם, מכיוון ש</w:t>
      </w:r>
      <w:r w:rsidR="0070585F">
        <w:rPr>
          <w:rFonts w:asciiTheme="minorBidi" w:hAnsiTheme="minorBidi" w:hint="cs"/>
          <w:shd w:val="clear" w:color="auto" w:fill="FFFFFF"/>
          <w:rtl/>
        </w:rPr>
        <w:t xml:space="preserve">מקבלי ההחלטות </w:t>
      </w:r>
      <w:r w:rsidR="00CE752B">
        <w:rPr>
          <w:rFonts w:asciiTheme="minorBidi" w:hAnsiTheme="minorBidi" w:hint="cs"/>
          <w:shd w:val="clear" w:color="auto" w:fill="FFFFFF"/>
          <w:rtl/>
        </w:rPr>
        <w:t xml:space="preserve">מקיימים </w:t>
      </w:r>
      <w:r w:rsidR="00EF5F44">
        <w:rPr>
          <w:rFonts w:asciiTheme="minorBidi" w:hAnsiTheme="minorBidi" w:hint="cs"/>
          <w:shd w:val="clear" w:color="auto" w:fill="FFFFFF"/>
          <w:rtl/>
        </w:rPr>
        <w:t xml:space="preserve">ביניהם </w:t>
      </w:r>
      <w:r w:rsidR="00CE752B">
        <w:rPr>
          <w:rFonts w:asciiTheme="minorBidi" w:hAnsiTheme="minorBidi" w:hint="cs"/>
          <w:shd w:val="clear" w:color="auto" w:fill="FFFFFF"/>
          <w:rtl/>
        </w:rPr>
        <w:t>אינטראקצי</w:t>
      </w:r>
      <w:r w:rsidR="00DA7C67">
        <w:rPr>
          <w:rFonts w:asciiTheme="minorBidi" w:hAnsiTheme="minorBidi" w:hint="cs"/>
          <w:shd w:val="clear" w:color="auto" w:fill="FFFFFF"/>
          <w:rtl/>
        </w:rPr>
        <w:t>ות</w:t>
      </w:r>
      <w:r w:rsidR="00CE752B">
        <w:rPr>
          <w:rFonts w:asciiTheme="minorBidi" w:hAnsiTheme="minorBidi" w:hint="cs"/>
          <w:shd w:val="clear" w:color="auto" w:fill="FFFFFF"/>
          <w:rtl/>
        </w:rPr>
        <w:t xml:space="preserve">, כל אדם </w:t>
      </w:r>
      <w:r w:rsidR="0062456D">
        <w:rPr>
          <w:rFonts w:asciiTheme="minorBidi" w:hAnsiTheme="minorBidi" w:hint="cs"/>
          <w:shd w:val="clear" w:color="auto" w:fill="FFFFFF"/>
          <w:rtl/>
        </w:rPr>
        <w:t xml:space="preserve">הן </w:t>
      </w:r>
      <w:r w:rsidR="00CE752B">
        <w:rPr>
          <w:rFonts w:asciiTheme="minorBidi" w:hAnsiTheme="minorBidi" w:hint="cs"/>
          <w:shd w:val="clear" w:color="auto" w:fill="FFFFFF"/>
          <w:rtl/>
        </w:rPr>
        <w:t>משפיע ו</w:t>
      </w:r>
      <w:r w:rsidR="0062456D">
        <w:rPr>
          <w:rFonts w:asciiTheme="minorBidi" w:hAnsiTheme="minorBidi" w:hint="cs"/>
          <w:shd w:val="clear" w:color="auto" w:fill="FFFFFF"/>
          <w:rtl/>
        </w:rPr>
        <w:t xml:space="preserve">הן </w:t>
      </w:r>
      <w:r w:rsidR="00CE752B">
        <w:rPr>
          <w:rFonts w:asciiTheme="minorBidi" w:hAnsiTheme="minorBidi" w:hint="cs"/>
          <w:shd w:val="clear" w:color="auto" w:fill="FFFFFF"/>
          <w:rtl/>
        </w:rPr>
        <w:t>מושפע מהקלט שהוא מקבל מהאנשים האחרים.</w:t>
      </w:r>
      <w:r w:rsidR="007F3C78">
        <w:rPr>
          <w:rFonts w:asciiTheme="minorBidi" w:hAnsiTheme="minorBidi" w:hint="cs"/>
          <w:shd w:val="clear" w:color="auto" w:fill="FFFFFF"/>
          <w:rtl/>
        </w:rPr>
        <w:t xml:space="preserve"> בסופו של דבר, </w:t>
      </w:r>
      <w:r w:rsidR="00776660">
        <w:rPr>
          <w:rFonts w:asciiTheme="minorBidi" w:hAnsiTheme="minorBidi" w:hint="cs"/>
          <w:shd w:val="clear" w:color="auto" w:fill="FFFFFF"/>
          <w:rtl/>
        </w:rPr>
        <w:t xml:space="preserve">ההחלטה הכללית </w:t>
      </w:r>
      <w:r w:rsidR="005514D5">
        <w:rPr>
          <w:rFonts w:asciiTheme="minorBidi" w:hAnsiTheme="minorBidi" w:hint="cs"/>
          <w:shd w:val="clear" w:color="auto" w:fill="FFFFFF"/>
          <w:rtl/>
        </w:rPr>
        <w:t>היא שק</w:t>
      </w:r>
      <w:r w:rsidR="00570976">
        <w:rPr>
          <w:rFonts w:asciiTheme="minorBidi" w:hAnsiTheme="minorBidi" w:hint="cs"/>
          <w:shd w:val="clear" w:color="auto" w:fill="FFFFFF"/>
          <w:rtl/>
        </w:rPr>
        <w:t>לול ההחלטות של כל המעורבים בדבר</w:t>
      </w:r>
      <w:r w:rsidR="00F4315B">
        <w:rPr>
          <w:rFonts w:asciiTheme="minorBidi" w:hAnsiTheme="minorBidi" w:hint="cs"/>
          <w:shd w:val="clear" w:color="auto" w:fill="FFFFFF"/>
          <w:rtl/>
        </w:rPr>
        <w:t xml:space="preserve">, כאשר </w:t>
      </w:r>
      <w:r w:rsidR="00570976">
        <w:rPr>
          <w:rFonts w:asciiTheme="minorBidi" w:hAnsiTheme="minorBidi" w:hint="cs"/>
          <w:shd w:val="clear" w:color="auto" w:fill="FFFFFF"/>
          <w:rtl/>
        </w:rPr>
        <w:t xml:space="preserve">כל אדם </w:t>
      </w:r>
      <w:r w:rsidR="00F4315B">
        <w:rPr>
          <w:rFonts w:asciiTheme="minorBidi" w:hAnsiTheme="minorBidi" w:hint="cs"/>
          <w:shd w:val="clear" w:color="auto" w:fill="FFFFFF"/>
          <w:rtl/>
        </w:rPr>
        <w:t>יכול</w:t>
      </w:r>
      <w:r w:rsidR="00570976">
        <w:rPr>
          <w:rFonts w:asciiTheme="minorBidi" w:hAnsiTheme="minorBidi" w:hint="cs"/>
          <w:shd w:val="clear" w:color="auto" w:fill="FFFFFF"/>
          <w:rtl/>
        </w:rPr>
        <w:t xml:space="preserve"> להשפיע</w:t>
      </w:r>
      <w:r w:rsidR="00F4315B">
        <w:rPr>
          <w:rFonts w:asciiTheme="minorBidi" w:hAnsiTheme="minorBidi" w:hint="cs"/>
          <w:shd w:val="clear" w:color="auto" w:fill="FFFFFF"/>
          <w:rtl/>
        </w:rPr>
        <w:t xml:space="preserve"> או להיות מושפע</w:t>
      </w:r>
      <w:r w:rsidR="00570976">
        <w:rPr>
          <w:rFonts w:asciiTheme="minorBidi" w:hAnsiTheme="minorBidi" w:hint="cs"/>
          <w:shd w:val="clear" w:color="auto" w:fill="FFFFFF"/>
          <w:rtl/>
        </w:rPr>
        <w:t xml:space="preserve"> </w:t>
      </w:r>
      <w:r w:rsidR="00EC5176">
        <w:rPr>
          <w:rFonts w:asciiTheme="minorBidi" w:hAnsiTheme="minorBidi" w:hint="cs"/>
          <w:shd w:val="clear" w:color="auto" w:fill="FFFFFF"/>
          <w:rtl/>
        </w:rPr>
        <w:t xml:space="preserve">במידה כזו או אחרת </w:t>
      </w:r>
      <w:r w:rsidR="00F4315B">
        <w:rPr>
          <w:rFonts w:asciiTheme="minorBidi" w:hAnsiTheme="minorBidi" w:hint="cs"/>
          <w:shd w:val="clear" w:color="auto" w:fill="FFFFFF"/>
          <w:rtl/>
        </w:rPr>
        <w:t>מ</w:t>
      </w:r>
      <w:r w:rsidR="00570976">
        <w:rPr>
          <w:rFonts w:asciiTheme="minorBidi" w:hAnsiTheme="minorBidi" w:hint="cs"/>
          <w:shd w:val="clear" w:color="auto" w:fill="FFFFFF"/>
          <w:rtl/>
        </w:rPr>
        <w:t>החלטתו של אדם אחר</w:t>
      </w:r>
      <w:r w:rsidR="00173416">
        <w:rPr>
          <w:rFonts w:asciiTheme="minorBidi" w:hAnsiTheme="minorBidi" w:hint="cs"/>
          <w:shd w:val="clear" w:color="auto" w:fill="FFFFFF"/>
          <w:rtl/>
        </w:rPr>
        <w:t>.</w:t>
      </w:r>
      <w:r w:rsidR="001C736F">
        <w:rPr>
          <w:rFonts w:asciiTheme="minorBidi" w:hAnsiTheme="minorBidi" w:hint="cs"/>
          <w:shd w:val="clear" w:color="auto" w:fill="FFFFFF"/>
          <w:rtl/>
        </w:rPr>
        <w:t xml:space="preserve"> </w:t>
      </w:r>
    </w:p>
    <w:p w:rsidR="005A33A9" w:rsidRDefault="00046F21" w:rsidP="006A72DA">
      <w:pPr>
        <w:bidi/>
        <w:rPr>
          <w:rFonts w:asciiTheme="minorBidi" w:hAnsiTheme="minorBidi"/>
          <w:shd w:val="clear" w:color="auto" w:fill="FFFFFF"/>
          <w:rtl/>
        </w:rPr>
      </w:pPr>
      <w:r>
        <w:rPr>
          <w:rFonts w:asciiTheme="minorBidi" w:hAnsiTheme="minorBidi" w:hint="cs"/>
          <w:shd w:val="clear" w:color="auto" w:fill="FFFFFF"/>
          <w:rtl/>
        </w:rPr>
        <w:t>רשתות נוירונים מלאכותיות</w:t>
      </w:r>
      <w:r w:rsidR="00C70905">
        <w:rPr>
          <w:rFonts w:asciiTheme="minorBidi" w:hAnsiTheme="minorBidi" w:hint="cs"/>
          <w:shd w:val="clear" w:color="auto" w:fill="FFFFFF"/>
          <w:rtl/>
        </w:rPr>
        <w:t xml:space="preserve"> </w:t>
      </w:r>
      <w:r>
        <w:rPr>
          <w:rFonts w:asciiTheme="minorBidi" w:hAnsiTheme="minorBidi" w:hint="cs"/>
          <w:shd w:val="clear" w:color="auto" w:fill="FFFFFF"/>
          <w:rtl/>
        </w:rPr>
        <w:t>ניתנות לאפיון על ידי</w:t>
      </w:r>
      <w:r w:rsidR="007B4201">
        <w:rPr>
          <w:rFonts w:asciiTheme="minorBidi" w:hAnsiTheme="minorBidi" w:hint="cs"/>
          <w:shd w:val="clear" w:color="auto" w:fill="FFFFFF"/>
          <w:rtl/>
        </w:rPr>
        <w:t xml:space="preserve"> שלושה אלמנטים:</w:t>
      </w:r>
      <w:r>
        <w:rPr>
          <w:rFonts w:asciiTheme="minorBidi" w:hAnsiTheme="minorBidi" w:hint="cs"/>
          <w:shd w:val="clear" w:color="auto" w:fill="FFFFFF"/>
          <w:rtl/>
        </w:rPr>
        <w:t xml:space="preserve"> טופולוגי</w:t>
      </w:r>
      <w:r w:rsidR="00237900">
        <w:rPr>
          <w:rFonts w:asciiTheme="minorBidi" w:hAnsiTheme="minorBidi" w:hint="cs"/>
          <w:shd w:val="clear" w:color="auto" w:fill="FFFFFF"/>
          <w:rtl/>
        </w:rPr>
        <w:t>ית</w:t>
      </w:r>
      <w:r w:rsidR="00BA1E88">
        <w:rPr>
          <w:rFonts w:asciiTheme="minorBidi" w:hAnsiTheme="minorBidi" w:hint="cs"/>
          <w:shd w:val="clear" w:color="auto" w:fill="FFFFFF"/>
          <w:rtl/>
        </w:rPr>
        <w:t xml:space="preserve"> </w:t>
      </w:r>
      <w:r w:rsidR="00237900">
        <w:rPr>
          <w:rFonts w:asciiTheme="minorBidi" w:hAnsiTheme="minorBidi" w:hint="cs"/>
          <w:shd w:val="clear" w:color="auto" w:fill="FFFFFF"/>
          <w:rtl/>
        </w:rPr>
        <w:t>ה</w:t>
      </w:r>
      <w:r>
        <w:rPr>
          <w:rFonts w:asciiTheme="minorBidi" w:hAnsiTheme="minorBidi" w:hint="cs"/>
          <w:shd w:val="clear" w:color="auto" w:fill="FFFFFF"/>
          <w:rtl/>
        </w:rPr>
        <w:t xml:space="preserve">רשת, פונקציית </w:t>
      </w:r>
      <w:r w:rsidR="00785AE8">
        <w:rPr>
          <w:rFonts w:asciiTheme="minorBidi" w:hAnsiTheme="minorBidi" w:hint="cs"/>
          <w:shd w:val="clear" w:color="auto" w:fill="FFFFFF"/>
          <w:rtl/>
        </w:rPr>
        <w:t>ה</w:t>
      </w:r>
      <w:r>
        <w:rPr>
          <w:rFonts w:asciiTheme="minorBidi" w:hAnsiTheme="minorBidi" w:hint="cs"/>
          <w:shd w:val="clear" w:color="auto" w:fill="FFFFFF"/>
          <w:rtl/>
        </w:rPr>
        <w:t>אקטיבציה</w:t>
      </w:r>
      <w:r w:rsidR="00F6360D">
        <w:rPr>
          <w:rFonts w:asciiTheme="minorBidi" w:hAnsiTheme="minorBidi" w:hint="cs"/>
          <w:shd w:val="clear" w:color="auto" w:fill="FFFFFF"/>
          <w:rtl/>
        </w:rPr>
        <w:t xml:space="preserve"> (שפעול)</w:t>
      </w:r>
      <w:r w:rsidR="00B446AD">
        <w:rPr>
          <w:rFonts w:asciiTheme="minorBidi" w:hAnsiTheme="minorBidi" w:hint="cs"/>
          <w:shd w:val="clear" w:color="auto" w:fill="FFFFFF"/>
          <w:rtl/>
        </w:rPr>
        <w:t xml:space="preserve"> של יחיד</w:t>
      </w:r>
      <w:r w:rsidR="00B161BE">
        <w:rPr>
          <w:rFonts w:asciiTheme="minorBidi" w:hAnsiTheme="minorBidi" w:hint="cs"/>
          <w:shd w:val="clear" w:color="auto" w:fill="FFFFFF"/>
          <w:rtl/>
        </w:rPr>
        <w:t>ו</w:t>
      </w:r>
      <w:r w:rsidR="00B446AD">
        <w:rPr>
          <w:rFonts w:asciiTheme="minorBidi" w:hAnsiTheme="minorBidi" w:hint="cs"/>
          <w:shd w:val="clear" w:color="auto" w:fill="FFFFFF"/>
          <w:rtl/>
        </w:rPr>
        <w:t>ת העיבוד</w:t>
      </w:r>
      <w:r w:rsidR="00B161BE">
        <w:rPr>
          <w:rFonts w:asciiTheme="minorBidi" w:hAnsiTheme="minorBidi" w:hint="cs"/>
          <w:shd w:val="clear" w:color="auto" w:fill="FFFFFF"/>
          <w:rtl/>
        </w:rPr>
        <w:t xml:space="preserve"> ברשת,</w:t>
      </w:r>
      <w:r>
        <w:rPr>
          <w:rFonts w:asciiTheme="minorBidi" w:hAnsiTheme="minorBidi" w:hint="cs"/>
          <w:shd w:val="clear" w:color="auto" w:fill="FFFFFF"/>
          <w:rtl/>
        </w:rPr>
        <w:t xml:space="preserve"> וכללי הלמידה של הרשת</w:t>
      </w:r>
      <w:r w:rsidR="005E1F3C">
        <w:rPr>
          <w:rFonts w:asciiTheme="minorBidi" w:hAnsiTheme="minorBidi" w:hint="cs"/>
          <w:shd w:val="clear" w:color="auto" w:fill="FFFFFF"/>
          <w:rtl/>
        </w:rPr>
        <w:t xml:space="preserve"> [8]</w:t>
      </w:r>
      <w:r w:rsidR="009D3722">
        <w:rPr>
          <w:rFonts w:asciiTheme="minorBidi" w:hAnsiTheme="minorBidi" w:hint="cs"/>
          <w:shd w:val="clear" w:color="auto" w:fill="FFFFFF"/>
          <w:rtl/>
        </w:rPr>
        <w:t>.</w:t>
      </w:r>
      <w:r w:rsidR="00094B5B">
        <w:rPr>
          <w:rFonts w:asciiTheme="minorBidi" w:hAnsiTheme="minorBidi"/>
          <w:shd w:val="clear" w:color="auto" w:fill="FFFFFF"/>
        </w:rPr>
        <w:t xml:space="preserve"> </w:t>
      </w:r>
      <w:r w:rsidR="00D81C15">
        <w:rPr>
          <w:rFonts w:asciiTheme="minorBidi" w:hAnsiTheme="minorBidi" w:hint="cs"/>
          <w:shd w:val="clear" w:color="auto" w:fill="FFFFFF"/>
          <w:rtl/>
        </w:rPr>
        <w:t xml:space="preserve">נרחיב בקצרה </w:t>
      </w:r>
      <w:r w:rsidR="006C5118">
        <w:rPr>
          <w:rFonts w:asciiTheme="minorBidi" w:hAnsiTheme="minorBidi" w:hint="cs"/>
          <w:shd w:val="clear" w:color="auto" w:fill="FFFFFF"/>
          <w:rtl/>
        </w:rPr>
        <w:t>ע</w:t>
      </w:r>
      <w:r w:rsidR="00F6360D">
        <w:rPr>
          <w:rFonts w:asciiTheme="minorBidi" w:hAnsiTheme="minorBidi" w:hint="cs"/>
          <w:shd w:val="clear" w:color="auto" w:fill="FFFFFF"/>
          <w:rtl/>
        </w:rPr>
        <w:t>ל כל אחד מהאלמנטים. ה</w:t>
      </w:r>
      <w:r w:rsidR="00332AF6">
        <w:rPr>
          <w:rFonts w:asciiTheme="minorBidi" w:hAnsiTheme="minorBidi" w:hint="cs"/>
          <w:shd w:val="clear" w:color="auto" w:fill="FFFFFF"/>
          <w:rtl/>
        </w:rPr>
        <w:t>טופולוגיה של רשת</w:t>
      </w:r>
      <w:r w:rsidR="005A0260">
        <w:rPr>
          <w:rFonts w:asciiTheme="minorBidi" w:hAnsiTheme="minorBidi" w:hint="cs"/>
          <w:shd w:val="clear" w:color="auto" w:fill="FFFFFF"/>
          <w:rtl/>
        </w:rPr>
        <w:t xml:space="preserve"> </w:t>
      </w:r>
      <w:r w:rsidR="00FB3976">
        <w:rPr>
          <w:rFonts w:asciiTheme="minorBidi" w:hAnsiTheme="minorBidi" w:hint="cs"/>
          <w:shd w:val="clear" w:color="auto" w:fill="FFFFFF"/>
          <w:rtl/>
        </w:rPr>
        <w:t>ה</w:t>
      </w:r>
      <w:r w:rsidR="005A0260">
        <w:rPr>
          <w:rFonts w:asciiTheme="minorBidi" w:hAnsiTheme="minorBidi" w:hint="cs"/>
          <w:shd w:val="clear" w:color="auto" w:fill="FFFFFF"/>
          <w:rtl/>
        </w:rPr>
        <w:t>נוירונים</w:t>
      </w:r>
      <w:r w:rsidR="00332AF6">
        <w:rPr>
          <w:rFonts w:asciiTheme="minorBidi" w:hAnsiTheme="minorBidi" w:hint="cs"/>
          <w:shd w:val="clear" w:color="auto" w:fill="FFFFFF"/>
          <w:rtl/>
        </w:rPr>
        <w:t xml:space="preserve"> מתייחסת למפת הקשרים ברשת</w:t>
      </w:r>
      <w:r w:rsidR="002A5B74">
        <w:rPr>
          <w:rFonts w:asciiTheme="minorBidi" w:hAnsiTheme="minorBidi" w:hint="cs"/>
          <w:shd w:val="clear" w:color="auto" w:fill="FFFFFF"/>
          <w:rtl/>
        </w:rPr>
        <w:t>. זוהי למעשה</w:t>
      </w:r>
      <w:r w:rsidR="00332AF6">
        <w:rPr>
          <w:rFonts w:asciiTheme="minorBidi" w:hAnsiTheme="minorBidi" w:hint="cs"/>
          <w:shd w:val="clear" w:color="auto" w:fill="FFFFFF"/>
          <w:rtl/>
        </w:rPr>
        <w:t xml:space="preserve"> דיאגרמה המפרטת </w:t>
      </w:r>
      <w:r w:rsidR="007A3E9D">
        <w:rPr>
          <w:rFonts w:asciiTheme="minorBidi" w:hAnsiTheme="minorBidi" w:hint="cs"/>
          <w:shd w:val="clear" w:color="auto" w:fill="FFFFFF"/>
          <w:rtl/>
        </w:rPr>
        <w:t xml:space="preserve">בצורה דטרמיניסטית </w:t>
      </w:r>
      <w:r w:rsidR="00D35089">
        <w:rPr>
          <w:rFonts w:asciiTheme="minorBidi" w:hAnsiTheme="minorBidi" w:hint="cs"/>
          <w:shd w:val="clear" w:color="auto" w:fill="FFFFFF"/>
          <w:rtl/>
        </w:rPr>
        <w:t>את</w:t>
      </w:r>
      <w:r w:rsidR="007A3E9D">
        <w:rPr>
          <w:rFonts w:asciiTheme="minorBidi" w:hAnsiTheme="minorBidi" w:hint="cs"/>
          <w:shd w:val="clear" w:color="auto" w:fill="FFFFFF"/>
          <w:rtl/>
        </w:rPr>
        <w:t xml:space="preserve"> המסלולים האפשריים בין כל צ</w:t>
      </w:r>
      <w:r w:rsidR="00AA42D3">
        <w:rPr>
          <w:rFonts w:asciiTheme="minorBidi" w:hAnsiTheme="minorBidi" w:hint="cs"/>
          <w:shd w:val="clear" w:color="auto" w:fill="FFFFFF"/>
          <w:rtl/>
        </w:rPr>
        <w:t>מתי</w:t>
      </w:r>
      <w:r w:rsidR="007A3E9D">
        <w:rPr>
          <w:rFonts w:asciiTheme="minorBidi" w:hAnsiTheme="minorBidi" w:hint="cs"/>
          <w:shd w:val="clear" w:color="auto" w:fill="FFFFFF"/>
          <w:rtl/>
        </w:rPr>
        <w:t xml:space="preserve"> </w:t>
      </w:r>
      <w:r w:rsidR="00AA42D3">
        <w:rPr>
          <w:rFonts w:asciiTheme="minorBidi" w:hAnsiTheme="minorBidi" w:hint="cs"/>
          <w:shd w:val="clear" w:color="auto" w:fill="FFFFFF"/>
          <w:rtl/>
        </w:rPr>
        <w:t>ה</w:t>
      </w:r>
      <w:r w:rsidR="007A3E9D">
        <w:rPr>
          <w:rFonts w:asciiTheme="minorBidi" w:hAnsiTheme="minorBidi" w:hint="cs"/>
          <w:shd w:val="clear" w:color="auto" w:fill="FFFFFF"/>
          <w:rtl/>
        </w:rPr>
        <w:t>גרף.</w:t>
      </w:r>
      <w:r w:rsidR="00AA42D3">
        <w:rPr>
          <w:rFonts w:asciiTheme="minorBidi" w:hAnsiTheme="minorBidi" w:hint="cs"/>
          <w:shd w:val="clear" w:color="auto" w:fill="FFFFFF"/>
          <w:rtl/>
        </w:rPr>
        <w:t xml:space="preserve"> מדובר בגרף מכוון, כלומר, יש משמעות לכיוון הקשר.</w:t>
      </w:r>
      <w:r w:rsidR="00B71E9C">
        <w:rPr>
          <w:rFonts w:asciiTheme="minorBidi" w:hAnsiTheme="minorBidi" w:hint="cs"/>
          <w:shd w:val="clear" w:color="auto" w:fill="FFFFFF"/>
          <w:rtl/>
        </w:rPr>
        <w:t xml:space="preserve"> </w:t>
      </w:r>
      <w:r w:rsidR="00CA7C24">
        <w:rPr>
          <w:rFonts w:asciiTheme="minorBidi" w:hAnsiTheme="minorBidi" w:hint="cs"/>
          <w:shd w:val="clear" w:color="auto" w:fill="FFFFFF"/>
          <w:rtl/>
        </w:rPr>
        <w:t>פונקציית אקטיבציה הינה פונקציה לא לינארית המיועדת לווסת את הפלט של יחידת העיבוד. פונקציות אקטיבציה שונות יוצרות יחידות עיבוד עם אופי פעולה שונה. על-ידי בחירה שונה של פונקציית אקטיבציה ניתן להשפיע על עוצמת האות</w:t>
      </w:r>
      <w:r w:rsidR="007F5FBD">
        <w:rPr>
          <w:rFonts w:asciiTheme="minorBidi" w:hAnsiTheme="minorBidi" w:hint="cs"/>
          <w:shd w:val="clear" w:color="auto" w:fill="FFFFFF"/>
          <w:rtl/>
        </w:rPr>
        <w:t xml:space="preserve">, שהוא </w:t>
      </w:r>
      <w:r w:rsidR="00CA7C24">
        <w:rPr>
          <w:rFonts w:asciiTheme="minorBidi" w:hAnsiTheme="minorBidi" w:hint="cs"/>
          <w:shd w:val="clear" w:color="auto" w:fill="FFFFFF"/>
          <w:rtl/>
        </w:rPr>
        <w:t>פלט</w:t>
      </w:r>
      <w:r w:rsidR="008C42ED">
        <w:rPr>
          <w:rFonts w:asciiTheme="minorBidi" w:hAnsiTheme="minorBidi" w:hint="cs"/>
          <w:shd w:val="clear" w:color="auto" w:fill="FFFFFF"/>
          <w:rtl/>
        </w:rPr>
        <w:t xml:space="preserve"> יחידת העיבוד</w:t>
      </w:r>
      <w:r w:rsidR="007F5FBD">
        <w:rPr>
          <w:rFonts w:asciiTheme="minorBidi" w:hAnsiTheme="minorBidi" w:hint="cs"/>
          <w:shd w:val="clear" w:color="auto" w:fill="FFFFFF"/>
          <w:rtl/>
        </w:rPr>
        <w:t>,</w:t>
      </w:r>
      <w:r w:rsidR="00CA7C24">
        <w:rPr>
          <w:rFonts w:asciiTheme="minorBidi" w:hAnsiTheme="minorBidi" w:hint="cs"/>
          <w:shd w:val="clear" w:color="auto" w:fill="FFFFFF"/>
          <w:rtl/>
        </w:rPr>
        <w:t xml:space="preserve"> העובר</w:t>
      </w:r>
      <w:r w:rsidR="00FB3976">
        <w:rPr>
          <w:rFonts w:asciiTheme="minorBidi" w:hAnsiTheme="minorBidi" w:hint="cs"/>
          <w:shd w:val="clear" w:color="auto" w:fill="FFFFFF"/>
          <w:rtl/>
        </w:rPr>
        <w:t xml:space="preserve"> </w:t>
      </w:r>
      <w:r w:rsidR="00EB7252">
        <w:rPr>
          <w:rFonts w:asciiTheme="minorBidi" w:hAnsiTheme="minorBidi" w:hint="cs"/>
          <w:shd w:val="clear" w:color="auto" w:fill="FFFFFF"/>
          <w:rtl/>
        </w:rPr>
        <w:t xml:space="preserve">ברשת. </w:t>
      </w:r>
      <w:r w:rsidR="00CA7C24">
        <w:rPr>
          <w:rFonts w:asciiTheme="minorBidi" w:hAnsiTheme="minorBidi" w:hint="cs"/>
          <w:shd w:val="clear" w:color="auto" w:fill="FFFFFF"/>
          <w:rtl/>
        </w:rPr>
        <w:t xml:space="preserve">כללי הלמידה של הרשת </w:t>
      </w:r>
      <w:r w:rsidR="003C341A">
        <w:rPr>
          <w:rFonts w:asciiTheme="minorBidi" w:hAnsiTheme="minorBidi" w:hint="cs"/>
          <w:shd w:val="clear" w:color="auto" w:fill="FFFFFF"/>
          <w:rtl/>
        </w:rPr>
        <w:t>מתייחסים</w:t>
      </w:r>
      <w:r w:rsidR="00CA7C24">
        <w:rPr>
          <w:rFonts w:asciiTheme="minorBidi" w:hAnsiTheme="minorBidi" w:hint="cs"/>
          <w:shd w:val="clear" w:color="auto" w:fill="FFFFFF"/>
          <w:rtl/>
        </w:rPr>
        <w:t xml:space="preserve"> </w:t>
      </w:r>
      <w:r w:rsidR="003C341A">
        <w:rPr>
          <w:rFonts w:asciiTheme="minorBidi" w:hAnsiTheme="minorBidi" w:hint="cs"/>
          <w:shd w:val="clear" w:color="auto" w:fill="FFFFFF"/>
          <w:rtl/>
        </w:rPr>
        <w:t>לכללים המגדירים את</w:t>
      </w:r>
      <w:r w:rsidR="00CA7C24">
        <w:rPr>
          <w:rFonts w:asciiTheme="minorBidi" w:hAnsiTheme="minorBidi" w:hint="cs"/>
          <w:shd w:val="clear" w:color="auto" w:fill="FFFFFF"/>
          <w:rtl/>
        </w:rPr>
        <w:t xml:space="preserve"> </w:t>
      </w:r>
      <w:r w:rsidR="00C67514">
        <w:rPr>
          <w:rFonts w:asciiTheme="minorBidi" w:hAnsiTheme="minorBidi" w:hint="cs"/>
          <w:shd w:val="clear" w:color="auto" w:fill="FFFFFF"/>
          <w:rtl/>
        </w:rPr>
        <w:t>טיב הקשרים</w:t>
      </w:r>
      <w:r w:rsidR="009740ED">
        <w:rPr>
          <w:rFonts w:asciiTheme="minorBidi" w:hAnsiTheme="minorBidi" w:hint="cs"/>
          <w:shd w:val="clear" w:color="auto" w:fill="FFFFFF"/>
          <w:rtl/>
        </w:rPr>
        <w:t>, כמו גם</w:t>
      </w:r>
      <w:r w:rsidR="00C67514">
        <w:rPr>
          <w:rFonts w:asciiTheme="minorBidi" w:hAnsiTheme="minorBidi" w:hint="cs"/>
          <w:shd w:val="clear" w:color="auto" w:fill="FFFFFF"/>
          <w:rtl/>
        </w:rPr>
        <w:t xml:space="preserve"> את אופי</w:t>
      </w:r>
      <w:r w:rsidR="00D26442">
        <w:rPr>
          <w:rFonts w:asciiTheme="minorBidi" w:hAnsiTheme="minorBidi" w:hint="cs"/>
          <w:shd w:val="clear" w:color="auto" w:fill="FFFFFF"/>
          <w:rtl/>
        </w:rPr>
        <w:t xml:space="preserve"> </w:t>
      </w:r>
      <w:r w:rsidR="006A2D74">
        <w:rPr>
          <w:rFonts w:asciiTheme="minorBidi" w:hAnsiTheme="minorBidi" w:hint="cs"/>
          <w:shd w:val="clear" w:color="auto" w:fill="FFFFFF"/>
          <w:rtl/>
        </w:rPr>
        <w:t>עדכון הקשרים</w:t>
      </w:r>
      <w:r w:rsidR="00C67514">
        <w:rPr>
          <w:rFonts w:asciiTheme="minorBidi" w:hAnsiTheme="minorBidi" w:hint="cs"/>
          <w:shd w:val="clear" w:color="auto" w:fill="FFFFFF"/>
          <w:rtl/>
        </w:rPr>
        <w:t>,</w:t>
      </w:r>
      <w:r w:rsidR="00CA7C24">
        <w:rPr>
          <w:rFonts w:asciiTheme="minorBidi" w:hAnsiTheme="minorBidi" w:hint="cs"/>
          <w:shd w:val="clear" w:color="auto" w:fill="FFFFFF"/>
          <w:rtl/>
        </w:rPr>
        <w:t xml:space="preserve"> בין יחידות העיבוד השונות. </w:t>
      </w:r>
      <w:r w:rsidR="00094B5B">
        <w:rPr>
          <w:rFonts w:asciiTheme="minorBidi" w:hAnsiTheme="minorBidi" w:hint="cs"/>
          <w:shd w:val="clear" w:color="auto" w:fill="FFFFFF"/>
          <w:rtl/>
        </w:rPr>
        <w:t>לצורך העניין נניח ש</w:t>
      </w:r>
      <w:r w:rsidR="00F52CA3">
        <w:rPr>
          <w:rFonts w:asciiTheme="minorBidi" w:hAnsiTheme="minorBidi" w:hint="cs"/>
          <w:shd w:val="clear" w:color="auto" w:fill="FFFFFF"/>
          <w:rtl/>
        </w:rPr>
        <w:t>ב</w:t>
      </w:r>
      <w:r w:rsidR="00094B5B">
        <w:rPr>
          <w:rFonts w:asciiTheme="minorBidi" w:hAnsiTheme="minorBidi" w:hint="cs"/>
          <w:shd w:val="clear" w:color="auto" w:fill="FFFFFF"/>
          <w:rtl/>
        </w:rPr>
        <w:t>רשת</w:t>
      </w:r>
      <w:r w:rsidR="002D5C1C">
        <w:rPr>
          <w:rFonts w:asciiTheme="minorBidi" w:hAnsiTheme="minorBidi" w:hint="cs"/>
          <w:shd w:val="clear" w:color="auto" w:fill="FFFFFF"/>
          <w:rtl/>
        </w:rPr>
        <w:t xml:space="preserve"> נוירונים מלאכותית</w:t>
      </w:r>
      <w:r w:rsidR="00094B5B">
        <w:rPr>
          <w:rFonts w:asciiTheme="minorBidi" w:hAnsiTheme="minorBidi" w:hint="cs"/>
          <w:shd w:val="clear" w:color="auto" w:fill="FFFFFF"/>
          <w:rtl/>
        </w:rPr>
        <w:t xml:space="preserve"> יש</w:t>
      </w:r>
      <w:r w:rsidR="002D5C1C">
        <w:rPr>
          <w:rFonts w:asciiTheme="minorBidi" w:hAnsiTheme="minorBidi" w:hint="cs"/>
          <w:shd w:val="clear" w:color="auto" w:fill="FFFFFF"/>
          <w:rtl/>
        </w:rPr>
        <w:t>נ</w:t>
      </w:r>
      <w:r w:rsidR="003952E4">
        <w:rPr>
          <w:rFonts w:asciiTheme="minorBidi" w:hAnsiTheme="minorBidi" w:hint="cs"/>
          <w:shd w:val="clear" w:color="auto" w:fill="FFFFFF"/>
          <w:rtl/>
        </w:rPr>
        <w:t>ן</w:t>
      </w:r>
      <w:r w:rsidR="00094B5B">
        <w:rPr>
          <w:rFonts w:asciiTheme="minorBidi" w:hAnsiTheme="minorBidi" w:hint="cs"/>
          <w:shd w:val="clear" w:color="auto" w:fill="FFFFFF"/>
          <w:rtl/>
        </w:rPr>
        <w:t xml:space="preserve"> </w:t>
      </w:r>
      <w:r w:rsidR="00094B5B" w:rsidRPr="00094B5B">
        <w:rPr>
          <w:rFonts w:asciiTheme="minorBidi" w:hAnsiTheme="minorBidi"/>
          <w:b/>
          <w:bCs/>
          <w:i/>
          <w:iCs/>
          <w:shd w:val="clear" w:color="auto" w:fill="FFFFFF"/>
        </w:rPr>
        <w:t>N</w:t>
      </w:r>
      <w:r w:rsidR="00094B5B">
        <w:rPr>
          <w:rFonts w:asciiTheme="minorBidi" w:hAnsiTheme="minorBidi" w:hint="cs"/>
          <w:shd w:val="clear" w:color="auto" w:fill="FFFFFF"/>
          <w:rtl/>
        </w:rPr>
        <w:t xml:space="preserve"> יחידות קלט,</w:t>
      </w:r>
      <w:r w:rsidR="00DE3EBE">
        <w:rPr>
          <w:rFonts w:asciiTheme="minorBidi" w:hAnsiTheme="minorBidi" w:hint="cs"/>
          <w:shd w:val="clear" w:color="auto" w:fill="FFFFFF"/>
          <w:rtl/>
        </w:rPr>
        <w:t xml:space="preserve"> כאשר כל </w:t>
      </w:r>
      <w:r w:rsidR="009A2E09">
        <w:rPr>
          <w:rFonts w:asciiTheme="minorBidi" w:hAnsiTheme="minorBidi" w:hint="cs"/>
          <w:shd w:val="clear" w:color="auto" w:fill="FFFFFF"/>
          <w:rtl/>
        </w:rPr>
        <w:t xml:space="preserve">יחידת </w:t>
      </w:r>
      <w:r w:rsidR="00DE3EBE">
        <w:rPr>
          <w:rFonts w:asciiTheme="minorBidi" w:hAnsiTheme="minorBidi" w:hint="cs"/>
          <w:shd w:val="clear" w:color="auto" w:fill="FFFFFF"/>
          <w:rtl/>
        </w:rPr>
        <w:t>קלט מקבל</w:t>
      </w:r>
      <w:r w:rsidR="00CF36D5">
        <w:rPr>
          <w:rFonts w:asciiTheme="minorBidi" w:hAnsiTheme="minorBidi" w:hint="cs"/>
          <w:shd w:val="clear" w:color="auto" w:fill="FFFFFF"/>
          <w:rtl/>
        </w:rPr>
        <w:t>ת</w:t>
      </w:r>
      <w:r w:rsidR="00DE3EBE">
        <w:rPr>
          <w:rFonts w:asciiTheme="minorBidi" w:hAnsiTheme="minorBidi" w:hint="cs"/>
          <w:shd w:val="clear" w:color="auto" w:fill="FFFFFF"/>
          <w:rtl/>
        </w:rPr>
        <w:t xml:space="preserve"> ערך של משתנה בלתי תלוי אחר</w:t>
      </w:r>
      <w:r w:rsidR="00EB30CC">
        <w:rPr>
          <w:rFonts w:asciiTheme="minorBidi" w:hAnsiTheme="minorBidi" w:hint="cs"/>
          <w:shd w:val="clear" w:color="auto" w:fill="FFFFFF"/>
          <w:rtl/>
        </w:rPr>
        <w:t xml:space="preserve"> (יחידות הקלט בלתי תלויות)</w:t>
      </w:r>
      <w:r w:rsidR="00DE3EBE">
        <w:rPr>
          <w:rFonts w:asciiTheme="minorBidi" w:hAnsiTheme="minorBidi" w:hint="cs"/>
          <w:shd w:val="clear" w:color="auto" w:fill="FFFFFF"/>
          <w:rtl/>
        </w:rPr>
        <w:t>.</w:t>
      </w:r>
      <w:r w:rsidR="00094B5B">
        <w:rPr>
          <w:rFonts w:asciiTheme="minorBidi" w:hAnsiTheme="minorBidi" w:hint="cs"/>
          <w:shd w:val="clear" w:color="auto" w:fill="FFFFFF"/>
          <w:rtl/>
        </w:rPr>
        <w:t xml:space="preserve"> </w:t>
      </w:r>
      <w:r w:rsidR="009F73D2">
        <w:rPr>
          <w:rFonts w:asciiTheme="minorBidi" w:hAnsiTheme="minorBidi" w:hint="cs"/>
          <w:shd w:val="clear" w:color="auto" w:fill="FFFFFF"/>
          <w:rtl/>
        </w:rPr>
        <w:t xml:space="preserve">בנוסף, נניח </w:t>
      </w:r>
      <w:r w:rsidR="00D17B3D">
        <w:rPr>
          <w:rFonts w:asciiTheme="minorBidi" w:hAnsiTheme="minorBidi" w:hint="cs"/>
          <w:shd w:val="clear" w:color="auto" w:fill="FFFFFF"/>
          <w:rtl/>
        </w:rPr>
        <w:t xml:space="preserve">כי </w:t>
      </w:r>
      <w:r w:rsidR="00F56FB4">
        <w:rPr>
          <w:rFonts w:asciiTheme="minorBidi" w:hAnsiTheme="minorBidi" w:hint="cs"/>
          <w:shd w:val="clear" w:color="auto" w:fill="FFFFFF"/>
          <w:rtl/>
        </w:rPr>
        <w:t>מתוך</w:t>
      </w:r>
      <w:r w:rsidR="00F56FB4">
        <w:rPr>
          <w:rFonts w:asciiTheme="minorBidi" w:hAnsiTheme="minorBidi" w:hint="cs"/>
          <w:b/>
          <w:bCs/>
          <w:i/>
          <w:iCs/>
          <w:shd w:val="clear" w:color="auto" w:fill="FFFFFF"/>
        </w:rPr>
        <w:t>N</w:t>
      </w:r>
      <w:r w:rsidR="00F56FB4">
        <w:rPr>
          <w:rFonts w:asciiTheme="minorBidi" w:hAnsiTheme="minorBidi"/>
          <w:b/>
          <w:bCs/>
          <w:i/>
          <w:iCs/>
          <w:shd w:val="clear" w:color="auto" w:fill="FFFFFF"/>
        </w:rPr>
        <w:t xml:space="preserve"> </w:t>
      </w:r>
      <w:r w:rsidR="00F56FB4">
        <w:rPr>
          <w:rFonts w:asciiTheme="minorBidi" w:hAnsiTheme="minorBidi" w:hint="cs"/>
          <w:b/>
          <w:bCs/>
          <w:i/>
          <w:iCs/>
          <w:shd w:val="clear" w:color="auto" w:fill="FFFFFF"/>
          <w:rtl/>
        </w:rPr>
        <w:t xml:space="preserve"> </w:t>
      </w:r>
      <w:r w:rsidR="00F56FB4">
        <w:rPr>
          <w:rFonts w:asciiTheme="minorBidi" w:hAnsiTheme="minorBidi" w:hint="cs"/>
          <w:shd w:val="clear" w:color="auto" w:fill="FFFFFF"/>
          <w:rtl/>
        </w:rPr>
        <w:t xml:space="preserve">המשתנים הזורמים </w:t>
      </w:r>
      <w:r w:rsidR="0061483F">
        <w:rPr>
          <w:rFonts w:asciiTheme="minorBidi" w:hAnsiTheme="minorBidi" w:hint="cs"/>
          <w:shd w:val="clear" w:color="auto" w:fill="FFFFFF"/>
          <w:rtl/>
        </w:rPr>
        <w:t>כק</w:t>
      </w:r>
      <w:r w:rsidR="00F56FB4">
        <w:rPr>
          <w:rFonts w:asciiTheme="minorBidi" w:hAnsiTheme="minorBidi" w:hint="cs"/>
          <w:shd w:val="clear" w:color="auto" w:fill="FFFFFF"/>
          <w:rtl/>
        </w:rPr>
        <w:t xml:space="preserve">לט לרשת, </w:t>
      </w:r>
      <w:r w:rsidR="00094B5B">
        <w:rPr>
          <w:rFonts w:asciiTheme="minorBidi" w:hAnsiTheme="minorBidi" w:hint="cs"/>
          <w:shd w:val="clear" w:color="auto" w:fill="FFFFFF"/>
          <w:rtl/>
        </w:rPr>
        <w:t xml:space="preserve">רק </w:t>
      </w:r>
      <w:r w:rsidR="00094B5B" w:rsidRPr="00094B5B">
        <w:rPr>
          <w:rFonts w:asciiTheme="minorBidi" w:hAnsiTheme="minorBidi"/>
          <w:b/>
          <w:bCs/>
          <w:i/>
          <w:iCs/>
          <w:shd w:val="clear" w:color="auto" w:fill="FFFFFF"/>
        </w:rPr>
        <w:t>k</w:t>
      </w:r>
      <w:r w:rsidR="00094B5B">
        <w:rPr>
          <w:rFonts w:asciiTheme="minorBidi" w:hAnsiTheme="minorBidi" w:hint="cs"/>
          <w:shd w:val="clear" w:color="auto" w:fill="FFFFFF"/>
          <w:rtl/>
        </w:rPr>
        <w:t xml:space="preserve"> משתנים </w:t>
      </w:r>
      <w:r w:rsidR="00723B79">
        <w:rPr>
          <w:rFonts w:asciiTheme="minorBidi" w:hAnsiTheme="minorBidi" w:hint="cs"/>
          <w:shd w:val="clear" w:color="auto" w:fill="FFFFFF"/>
          <w:rtl/>
        </w:rPr>
        <w:t>אכן</w:t>
      </w:r>
      <w:r w:rsidR="00094B5B">
        <w:rPr>
          <w:rFonts w:asciiTheme="minorBidi" w:hAnsiTheme="minorBidi" w:hint="cs"/>
          <w:shd w:val="clear" w:color="auto" w:fill="FFFFFF"/>
          <w:rtl/>
        </w:rPr>
        <w:t xml:space="preserve"> רלוונטיים לצורך ניבוי המשתנה התלוי</w:t>
      </w:r>
      <w:r w:rsidR="004B2B96">
        <w:rPr>
          <w:rFonts w:asciiTheme="minorBidi" w:hAnsiTheme="minorBidi" w:hint="cs"/>
          <w:shd w:val="clear" w:color="auto" w:fill="FFFFFF"/>
          <w:rtl/>
        </w:rPr>
        <w:t xml:space="preserve"> ושאר המשתנים מייצגים רעש</w:t>
      </w:r>
      <w:r w:rsidR="00553300">
        <w:rPr>
          <w:rFonts w:asciiTheme="minorBidi" w:hAnsiTheme="minorBidi" w:hint="cs"/>
          <w:shd w:val="clear" w:color="auto" w:fill="FFFFFF"/>
          <w:rtl/>
        </w:rPr>
        <w:t xml:space="preserve"> גרידא</w:t>
      </w:r>
      <w:r w:rsidR="00094B5B">
        <w:rPr>
          <w:rFonts w:asciiTheme="minorBidi" w:hAnsiTheme="minorBidi" w:hint="cs"/>
          <w:shd w:val="clear" w:color="auto" w:fill="FFFFFF"/>
          <w:rtl/>
        </w:rPr>
        <w:t>. בשלב האימון</w:t>
      </w:r>
      <w:r w:rsidR="00CE5E49">
        <w:rPr>
          <w:rFonts w:asciiTheme="minorBidi" w:hAnsiTheme="minorBidi" w:hint="cs"/>
          <w:shd w:val="clear" w:color="auto" w:fill="FFFFFF"/>
          <w:rtl/>
        </w:rPr>
        <w:t>,</w:t>
      </w:r>
      <w:r w:rsidR="00094B5B">
        <w:rPr>
          <w:rFonts w:asciiTheme="minorBidi" w:hAnsiTheme="minorBidi" w:hint="cs"/>
          <w:shd w:val="clear" w:color="auto" w:fill="FFFFFF"/>
          <w:rtl/>
        </w:rPr>
        <w:t xml:space="preserve"> הרשת לומדת לתת דגש רב יותר ל </w:t>
      </w:r>
      <w:r w:rsidR="00094B5B">
        <w:rPr>
          <w:rFonts w:asciiTheme="minorBidi" w:hAnsiTheme="minorBidi"/>
          <w:shd w:val="clear" w:color="auto" w:fill="FFFFFF"/>
          <w:rtl/>
        </w:rPr>
        <w:t>–</w:t>
      </w:r>
      <w:r w:rsidR="00094B5B">
        <w:rPr>
          <w:rFonts w:asciiTheme="minorBidi" w:hAnsiTheme="minorBidi" w:hint="cs"/>
          <w:shd w:val="clear" w:color="auto" w:fill="FFFFFF"/>
          <w:rtl/>
        </w:rPr>
        <w:t xml:space="preserve"> </w:t>
      </w:r>
      <w:r w:rsidR="00094B5B" w:rsidRPr="00094B5B">
        <w:rPr>
          <w:rFonts w:asciiTheme="minorBidi" w:hAnsiTheme="minorBidi"/>
          <w:b/>
          <w:bCs/>
          <w:i/>
          <w:iCs/>
          <w:shd w:val="clear" w:color="auto" w:fill="FFFFFF"/>
        </w:rPr>
        <w:t>k</w:t>
      </w:r>
      <w:r w:rsidR="00094B5B">
        <w:rPr>
          <w:rFonts w:asciiTheme="minorBidi" w:hAnsiTheme="minorBidi" w:hint="cs"/>
          <w:shd w:val="clear" w:color="auto" w:fill="FFFFFF"/>
          <w:rtl/>
        </w:rPr>
        <w:t xml:space="preserve"> המשתנים הרלוונטיים, ולכן ה</w:t>
      </w:r>
      <w:r w:rsidR="003545E8">
        <w:rPr>
          <w:rFonts w:asciiTheme="minorBidi" w:hAnsiTheme="minorBidi" w:hint="cs"/>
          <w:shd w:val="clear" w:color="auto" w:fill="FFFFFF"/>
          <w:rtl/>
        </w:rPr>
        <w:t>קשרים בין</w:t>
      </w:r>
      <w:r w:rsidR="00094B5B">
        <w:rPr>
          <w:rFonts w:asciiTheme="minorBidi" w:hAnsiTheme="minorBidi" w:hint="cs"/>
          <w:shd w:val="clear" w:color="auto" w:fill="FFFFFF"/>
          <w:rtl/>
        </w:rPr>
        <w:t xml:space="preserve"> </w:t>
      </w:r>
      <w:r w:rsidR="00094B5B" w:rsidRPr="00DD29A5">
        <w:rPr>
          <w:rFonts w:asciiTheme="minorBidi" w:hAnsiTheme="minorBidi"/>
          <w:b/>
          <w:bCs/>
          <w:i/>
          <w:iCs/>
          <w:shd w:val="clear" w:color="auto" w:fill="FFFFFF"/>
        </w:rPr>
        <w:t>k</w:t>
      </w:r>
      <w:r w:rsidR="00094B5B">
        <w:rPr>
          <w:rFonts w:asciiTheme="minorBidi" w:hAnsiTheme="minorBidi" w:hint="cs"/>
          <w:shd w:val="clear" w:color="auto" w:fill="FFFFFF"/>
          <w:rtl/>
        </w:rPr>
        <w:t xml:space="preserve"> משתנים אלו אל יחידות העיבוד י</w:t>
      </w:r>
      <w:r w:rsidR="003545E8">
        <w:rPr>
          <w:rFonts w:asciiTheme="minorBidi" w:hAnsiTheme="minorBidi" w:hint="cs"/>
          <w:shd w:val="clear" w:color="auto" w:fill="FFFFFF"/>
          <w:rtl/>
        </w:rPr>
        <w:t>תחזקו</w:t>
      </w:r>
      <w:r w:rsidR="005231E6" w:rsidRPr="00113E1E">
        <w:rPr>
          <w:rFonts w:hint="cs"/>
          <w:rtl/>
        </w:rPr>
        <w:t>.</w:t>
      </w:r>
      <w:r w:rsidR="0061075E">
        <w:rPr>
          <w:rFonts w:hint="cs"/>
          <w:rtl/>
        </w:rPr>
        <w:t xml:space="preserve"> </w:t>
      </w:r>
      <w:r w:rsidR="00EA6646">
        <w:rPr>
          <w:rFonts w:hint="cs"/>
          <w:rtl/>
        </w:rPr>
        <w:t xml:space="preserve">חיזוק </w:t>
      </w:r>
      <w:r w:rsidR="00455B2A">
        <w:rPr>
          <w:rFonts w:hint="cs"/>
          <w:rtl/>
        </w:rPr>
        <w:t>או דעיכ</w:t>
      </w:r>
      <w:r w:rsidR="00EA4895">
        <w:rPr>
          <w:rFonts w:hint="cs"/>
          <w:rtl/>
        </w:rPr>
        <w:t>ה של הקשר</w:t>
      </w:r>
      <w:r w:rsidR="00EA6646">
        <w:rPr>
          <w:rFonts w:hint="cs"/>
          <w:rtl/>
        </w:rPr>
        <w:t xml:space="preserve"> מתבצע</w:t>
      </w:r>
      <w:r w:rsidR="0017332D">
        <w:rPr>
          <w:rFonts w:hint="cs"/>
          <w:rtl/>
        </w:rPr>
        <w:t>ים</w:t>
      </w:r>
      <w:r w:rsidR="00EA6646">
        <w:rPr>
          <w:rFonts w:hint="cs"/>
          <w:rtl/>
        </w:rPr>
        <w:t xml:space="preserve"> הלכה למעשה על-ידי </w:t>
      </w:r>
      <w:r w:rsidR="00455B2A">
        <w:rPr>
          <w:rFonts w:hint="cs"/>
          <w:rtl/>
        </w:rPr>
        <w:t xml:space="preserve">שינוי </w:t>
      </w:r>
      <w:r w:rsidR="00EA6646">
        <w:rPr>
          <w:rFonts w:hint="cs"/>
          <w:rtl/>
        </w:rPr>
        <w:t>ער</w:t>
      </w:r>
      <w:r w:rsidR="003950A4">
        <w:rPr>
          <w:rFonts w:hint="cs"/>
          <w:rtl/>
        </w:rPr>
        <w:t>כה של</w:t>
      </w:r>
      <w:r w:rsidR="0057346E">
        <w:rPr>
          <w:rFonts w:hint="cs"/>
          <w:rtl/>
        </w:rPr>
        <w:t xml:space="preserve"> המשקולת המייצגת את הקשר</w:t>
      </w:r>
      <w:r w:rsidR="002D2FE7">
        <w:rPr>
          <w:rFonts w:hint="cs"/>
          <w:rtl/>
        </w:rPr>
        <w:t>.</w:t>
      </w:r>
      <w:r w:rsidR="00F54479">
        <w:rPr>
          <w:rFonts w:asciiTheme="minorBidi" w:hAnsiTheme="minorBidi" w:hint="cs"/>
          <w:shd w:val="clear" w:color="auto" w:fill="FFFFFF"/>
          <w:rtl/>
        </w:rPr>
        <w:t xml:space="preserve"> </w:t>
      </w:r>
      <w:r w:rsidR="005A5094">
        <w:rPr>
          <w:rFonts w:asciiTheme="minorBidi" w:hAnsiTheme="minorBidi" w:hint="cs"/>
          <w:shd w:val="clear" w:color="auto" w:fill="FFFFFF"/>
          <w:rtl/>
        </w:rPr>
        <w:t>ערכי המשקולות ההתחלתיים</w:t>
      </w:r>
      <w:r w:rsidR="00FB442B">
        <w:rPr>
          <w:rFonts w:asciiTheme="minorBidi" w:hAnsiTheme="minorBidi" w:hint="cs"/>
          <w:shd w:val="clear" w:color="auto" w:fill="FFFFFF"/>
          <w:rtl/>
        </w:rPr>
        <w:t xml:space="preserve"> </w:t>
      </w:r>
      <w:r w:rsidR="009B035E">
        <w:rPr>
          <w:rFonts w:asciiTheme="minorBidi" w:hAnsiTheme="minorBidi" w:hint="cs"/>
          <w:shd w:val="clear" w:color="auto" w:fill="FFFFFF"/>
          <w:rtl/>
        </w:rPr>
        <w:t>ו</w:t>
      </w:r>
      <w:r w:rsidR="00F12907">
        <w:rPr>
          <w:rFonts w:asciiTheme="minorBidi" w:hAnsiTheme="minorBidi" w:hint="cs"/>
          <w:shd w:val="clear" w:color="auto" w:fill="FFFFFF"/>
          <w:rtl/>
        </w:rPr>
        <w:t xml:space="preserve">האופן שבו </w:t>
      </w:r>
      <w:r w:rsidR="007031FE">
        <w:rPr>
          <w:rFonts w:asciiTheme="minorBidi" w:hAnsiTheme="minorBidi" w:hint="cs"/>
          <w:shd w:val="clear" w:color="auto" w:fill="FFFFFF"/>
          <w:rtl/>
        </w:rPr>
        <w:t>יעודכנו ה</w:t>
      </w:r>
      <w:r w:rsidR="005A5094">
        <w:rPr>
          <w:rFonts w:asciiTheme="minorBidi" w:hAnsiTheme="minorBidi" w:hint="cs"/>
          <w:shd w:val="clear" w:color="auto" w:fill="FFFFFF"/>
          <w:rtl/>
        </w:rPr>
        <w:t xml:space="preserve">משקולות </w:t>
      </w:r>
      <w:r w:rsidR="0058104B">
        <w:rPr>
          <w:rFonts w:asciiTheme="minorBidi" w:hAnsiTheme="minorBidi" w:hint="cs"/>
          <w:shd w:val="clear" w:color="auto" w:fill="FFFFFF"/>
          <w:rtl/>
        </w:rPr>
        <w:t xml:space="preserve">אלו </w:t>
      </w:r>
      <w:r w:rsidR="000A54FA">
        <w:rPr>
          <w:rFonts w:asciiTheme="minorBidi" w:hAnsiTheme="minorBidi" w:hint="cs"/>
          <w:shd w:val="clear" w:color="auto" w:fill="FFFFFF"/>
          <w:rtl/>
        </w:rPr>
        <w:t>הם למעשה כללי הלמידה של האלגוריתם.</w:t>
      </w:r>
      <w:r w:rsidR="00455B2A">
        <w:rPr>
          <w:rFonts w:asciiTheme="minorBidi" w:hAnsiTheme="minorBidi" w:hint="cs"/>
          <w:shd w:val="clear" w:color="auto" w:fill="FFFFFF"/>
          <w:rtl/>
        </w:rPr>
        <w:t xml:space="preserve"> </w:t>
      </w:r>
    </w:p>
    <w:p w:rsidR="00882053" w:rsidRDefault="00081729" w:rsidP="005E1F3C">
      <w:pPr>
        <w:bidi/>
        <w:rPr>
          <w:rFonts w:asciiTheme="minorBidi" w:hAnsiTheme="minorBidi"/>
          <w:shd w:val="clear" w:color="auto" w:fill="FFFFFF"/>
          <w:rtl/>
        </w:rPr>
      </w:pPr>
      <w:r w:rsidRPr="00641195">
        <w:rPr>
          <w:rFonts w:asciiTheme="minorBidi" w:hAnsiTheme="minorBidi" w:hint="cs"/>
          <w:b/>
          <w:bCs/>
          <w:shd w:val="clear" w:color="auto" w:fill="FFFFFF"/>
          <w:rtl/>
        </w:rPr>
        <w:lastRenderedPageBreak/>
        <w:t xml:space="preserve">איור </w:t>
      </w:r>
      <w:r w:rsidR="007D240C">
        <w:rPr>
          <w:rFonts w:asciiTheme="minorBidi" w:hAnsiTheme="minorBidi" w:hint="cs"/>
          <w:b/>
          <w:bCs/>
          <w:shd w:val="clear" w:color="auto" w:fill="FFFFFF"/>
          <w:rtl/>
        </w:rPr>
        <w:t>2</w:t>
      </w:r>
      <w:r w:rsidR="00882053">
        <w:rPr>
          <w:rFonts w:asciiTheme="minorBidi" w:hAnsiTheme="minorBidi" w:hint="cs"/>
          <w:shd w:val="clear" w:color="auto" w:fill="FFFFFF"/>
          <w:rtl/>
        </w:rPr>
        <w:t xml:space="preserve"> מדגים את רשת הנוירונים הפשוטה ביותר, הבנויה אך ורק משכבת קלט ויחידת עיבוד יחידה המייצרת את הפלט</w:t>
      </w:r>
      <w:r w:rsidR="00641195">
        <w:rPr>
          <w:rFonts w:asciiTheme="minorBidi" w:hAnsiTheme="minorBidi" w:hint="cs"/>
          <w:shd w:val="clear" w:color="auto" w:fill="FFFFFF"/>
          <w:rtl/>
        </w:rPr>
        <w:t>.</w:t>
      </w:r>
    </w:p>
    <w:p w:rsidR="007126DD" w:rsidRDefault="007126DD" w:rsidP="007126DD">
      <w:pPr>
        <w:bidi/>
        <w:rPr>
          <w:rFonts w:asciiTheme="minorBidi" w:hAnsiTheme="minorBidi"/>
          <w:shd w:val="clear" w:color="auto" w:fill="FFFFFF"/>
          <w:rtl/>
        </w:rPr>
      </w:pPr>
    </w:p>
    <w:p w:rsidR="00081729" w:rsidRPr="00CE11CC" w:rsidRDefault="00641195" w:rsidP="00CE11CC">
      <w:pPr>
        <w:pStyle w:val="Heading4"/>
        <w:bidi/>
        <w:rPr>
          <w:i w:val="0"/>
          <w:iCs w:val="0"/>
          <w:shd w:val="clear" w:color="auto" w:fill="FFFFFF"/>
          <w:rtl/>
        </w:rPr>
      </w:pPr>
      <w:r w:rsidRPr="00CE11CC">
        <w:rPr>
          <w:rFonts w:hint="cs"/>
          <w:i w:val="0"/>
          <w:iCs w:val="0"/>
          <w:shd w:val="clear" w:color="auto" w:fill="FFFFFF"/>
          <w:rtl/>
        </w:rPr>
        <w:t xml:space="preserve">   </w:t>
      </w:r>
      <w:r w:rsidR="00081729" w:rsidRPr="00CE11CC">
        <w:rPr>
          <w:rFonts w:hint="cs"/>
          <w:i w:val="0"/>
          <w:iCs w:val="0"/>
          <w:shd w:val="clear" w:color="auto" w:fill="FFFFFF"/>
          <w:rtl/>
        </w:rPr>
        <w:t xml:space="preserve">איור </w:t>
      </w:r>
      <w:r w:rsidR="007D240C" w:rsidRPr="00CE11CC">
        <w:rPr>
          <w:rFonts w:hint="cs"/>
          <w:i w:val="0"/>
          <w:iCs w:val="0"/>
          <w:shd w:val="clear" w:color="auto" w:fill="FFFFFF"/>
          <w:rtl/>
        </w:rPr>
        <w:t>2</w:t>
      </w:r>
      <w:r w:rsidR="00081729" w:rsidRPr="00CE11CC">
        <w:rPr>
          <w:rFonts w:hint="cs"/>
          <w:i w:val="0"/>
          <w:iCs w:val="0"/>
          <w:shd w:val="clear" w:color="auto" w:fill="FFFFFF"/>
          <w:rtl/>
        </w:rPr>
        <w:t>: רשת נוירונים מלאכותית עם יחידת עיבוד אחת [8]</w:t>
      </w:r>
    </w:p>
    <w:p w:rsidR="00882053" w:rsidRDefault="00C31E27" w:rsidP="00FE2AF6">
      <w:pPr>
        <w:bidi/>
        <w:rPr>
          <w:rFonts w:asciiTheme="minorBidi" w:hAnsiTheme="minorBidi"/>
          <w:shd w:val="clear" w:color="auto" w:fill="FFFFFF"/>
          <w:rtl/>
        </w:rPr>
      </w:pPr>
      <w:r>
        <w:rPr>
          <w:rFonts w:asciiTheme="minorBidi" w:hAnsiTheme="minorBidi" w:hint="cs"/>
          <w:shd w:val="clear" w:color="auto" w:fill="FFFFFF"/>
          <w:rtl/>
        </w:rPr>
        <w:t xml:space="preserve"> </w:t>
      </w:r>
      <w:r w:rsidR="00C039E7">
        <w:rPr>
          <w:rFonts w:asciiTheme="minorBidi" w:hAnsiTheme="minorBidi"/>
          <w:noProof/>
          <w:shd w:val="clear" w:color="auto" w:fill="FFFFFF"/>
        </w:rPr>
        <w:drawing>
          <wp:inline distT="0" distB="0" distL="0" distR="0">
            <wp:extent cx="4056227" cy="3408883"/>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on.PNG"/>
                    <pic:cNvPicPr/>
                  </pic:nvPicPr>
                  <pic:blipFill>
                    <a:blip r:embed="rId9">
                      <a:extLst>
                        <a:ext uri="{28A0092B-C50C-407E-A947-70E740481C1C}">
                          <a14:useLocalDpi xmlns:a14="http://schemas.microsoft.com/office/drawing/2010/main" val="0"/>
                        </a:ext>
                      </a:extLst>
                    </a:blip>
                    <a:stretch>
                      <a:fillRect/>
                    </a:stretch>
                  </pic:blipFill>
                  <pic:spPr>
                    <a:xfrm>
                      <a:off x="0" y="0"/>
                      <a:ext cx="4084433" cy="3432588"/>
                    </a:xfrm>
                    <a:prstGeom prst="rect">
                      <a:avLst/>
                    </a:prstGeom>
                  </pic:spPr>
                </pic:pic>
              </a:graphicData>
            </a:graphic>
          </wp:inline>
        </w:drawing>
      </w:r>
    </w:p>
    <w:p w:rsidR="00E32D6C" w:rsidRDefault="005073A5" w:rsidP="00E32D6C">
      <w:pPr>
        <w:bidi/>
        <w:rPr>
          <w:rFonts w:asciiTheme="minorBidi" w:hAnsiTheme="minorBidi"/>
          <w:shd w:val="clear" w:color="auto" w:fill="FFFFFF"/>
          <w:rtl/>
        </w:rPr>
      </w:pPr>
      <w:r>
        <w:rPr>
          <w:rFonts w:asciiTheme="minorBidi" w:hAnsiTheme="minorBidi" w:hint="cs"/>
          <w:shd w:val="clear" w:color="auto" w:fill="FFFFFF"/>
          <w:rtl/>
        </w:rPr>
        <w:t xml:space="preserve">המידע </w:t>
      </w:r>
      <w:r w:rsidR="00695F8B">
        <w:rPr>
          <w:rFonts w:asciiTheme="minorBidi" w:hAnsiTheme="minorBidi" w:hint="cs"/>
          <w:shd w:val="clear" w:color="auto" w:fill="FFFFFF"/>
          <w:rtl/>
        </w:rPr>
        <w:t xml:space="preserve">ברשת </w:t>
      </w:r>
      <w:r>
        <w:rPr>
          <w:rFonts w:asciiTheme="minorBidi" w:hAnsiTheme="minorBidi" w:hint="cs"/>
          <w:shd w:val="clear" w:color="auto" w:fill="FFFFFF"/>
          <w:rtl/>
        </w:rPr>
        <w:t xml:space="preserve">זורם מיחידות הקלט ( </w:t>
      </w:r>
      <m:oMath>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0</m:t>
            </m:r>
          </m:sub>
        </m:sSub>
        <m:r>
          <w:rPr>
            <w:rFonts w:ascii="Cambria Math" w:hAnsi="Cambria Math"/>
            <w:shd w:val="clear" w:color="auto" w:fill="FFFFFF"/>
          </w:rPr>
          <m:t xml:space="preserve">, </m:t>
        </m:r>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1</m:t>
            </m:r>
          </m:sub>
        </m:sSub>
        <m:r>
          <w:rPr>
            <w:rFonts w:ascii="Cambria Math" w:hAnsi="Cambria Math"/>
            <w:shd w:val="clear" w:color="auto" w:fill="FFFFFF"/>
          </w:rPr>
          <m:t xml:space="preserve">, …, </m:t>
        </m:r>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N-1</m:t>
            </m:r>
          </m:sub>
        </m:sSub>
      </m:oMath>
      <w:r>
        <w:rPr>
          <w:rFonts w:asciiTheme="minorBidi" w:hAnsiTheme="minorBidi" w:hint="cs"/>
          <w:shd w:val="clear" w:color="auto" w:fill="FFFFFF"/>
          <w:rtl/>
        </w:rPr>
        <w:t xml:space="preserve"> )</w:t>
      </w:r>
      <w:r>
        <w:rPr>
          <w:rFonts w:asciiTheme="minorBidi" w:hAnsiTheme="minorBidi"/>
          <w:shd w:val="clear" w:color="auto" w:fill="FFFFFF"/>
        </w:rPr>
        <w:t xml:space="preserve"> </w:t>
      </w:r>
      <w:r>
        <w:rPr>
          <w:rFonts w:asciiTheme="minorBidi" w:hAnsiTheme="minorBidi" w:hint="cs"/>
          <w:shd w:val="clear" w:color="auto" w:fill="FFFFFF"/>
          <w:rtl/>
        </w:rPr>
        <w:t xml:space="preserve"> אל יחידת העיבוד </w:t>
      </w:r>
      <w:r>
        <w:rPr>
          <w:rFonts w:asciiTheme="minorBidi" w:hAnsiTheme="minorBidi"/>
          <w:shd w:val="clear" w:color="auto" w:fill="FFFFFF"/>
        </w:rPr>
        <w:t>Y</w:t>
      </w:r>
      <w:r>
        <w:rPr>
          <w:rFonts w:asciiTheme="minorBidi" w:hAnsiTheme="minorBidi" w:hint="cs"/>
          <w:shd w:val="clear" w:color="auto" w:fill="FFFFFF"/>
          <w:rtl/>
        </w:rPr>
        <w:t xml:space="preserve">. </w:t>
      </w:r>
      <w:r w:rsidR="00571B8D">
        <w:rPr>
          <w:rFonts w:asciiTheme="minorBidi" w:hAnsiTheme="minorBidi" w:hint="cs"/>
          <w:shd w:val="clear" w:color="auto" w:fill="FFFFFF"/>
          <w:rtl/>
        </w:rPr>
        <w:t xml:space="preserve">יחידת העיבוד מבצעת שקלול של ערכי הקלט והמשקולות ( </w:t>
      </w:r>
      <m:oMath>
        <m:sSub>
          <m:sSubPr>
            <m:ctrlPr>
              <w:rPr>
                <w:rFonts w:ascii="Cambria Math" w:hAnsi="Cambria Math"/>
                <w:shd w:val="clear" w:color="auto" w:fill="FFFFFF"/>
              </w:rPr>
            </m:ctrlPr>
          </m:sSubPr>
          <m:e>
            <m:r>
              <w:rPr>
                <w:rFonts w:ascii="Cambria Math" w:hAnsi="Cambria Math"/>
                <w:shd w:val="clear" w:color="auto" w:fill="FFFFFF"/>
              </w:rPr>
              <m:t>W</m:t>
            </m:r>
          </m:e>
          <m:sub>
            <m:r>
              <w:rPr>
                <w:rFonts w:ascii="Cambria Math" w:hAnsi="Cambria Math"/>
                <w:shd w:val="clear" w:color="auto" w:fill="FFFFFF"/>
              </w:rPr>
              <m:t>0</m:t>
            </m:r>
          </m:sub>
        </m:sSub>
        <m:r>
          <w:rPr>
            <w:rFonts w:ascii="Cambria Math" w:hAnsi="Cambria Math"/>
            <w:shd w:val="clear" w:color="auto" w:fill="FFFFFF"/>
          </w:rPr>
          <m:t xml:space="preserve">, </m:t>
        </m:r>
        <m:sSub>
          <m:sSubPr>
            <m:ctrlPr>
              <w:rPr>
                <w:rFonts w:ascii="Cambria Math" w:hAnsi="Cambria Math"/>
                <w:shd w:val="clear" w:color="auto" w:fill="FFFFFF"/>
              </w:rPr>
            </m:ctrlPr>
          </m:sSubPr>
          <m:e>
            <m:r>
              <w:rPr>
                <w:rFonts w:ascii="Cambria Math" w:hAnsi="Cambria Math"/>
                <w:shd w:val="clear" w:color="auto" w:fill="FFFFFF"/>
              </w:rPr>
              <m:t>W</m:t>
            </m:r>
          </m:e>
          <m:sub>
            <m:r>
              <w:rPr>
                <w:rFonts w:ascii="Cambria Math" w:hAnsi="Cambria Math"/>
                <w:shd w:val="clear" w:color="auto" w:fill="FFFFFF"/>
              </w:rPr>
              <m:t>1</m:t>
            </m:r>
          </m:sub>
        </m:sSub>
        <m:r>
          <w:rPr>
            <w:rFonts w:ascii="Cambria Math" w:hAnsi="Cambria Math"/>
            <w:shd w:val="clear" w:color="auto" w:fill="FFFFFF"/>
          </w:rPr>
          <m:t xml:space="preserve">, …, </m:t>
        </m:r>
        <m:sSub>
          <m:sSubPr>
            <m:ctrlPr>
              <w:rPr>
                <w:rFonts w:ascii="Cambria Math" w:hAnsi="Cambria Math"/>
                <w:shd w:val="clear" w:color="auto" w:fill="FFFFFF"/>
              </w:rPr>
            </m:ctrlPr>
          </m:sSubPr>
          <m:e>
            <m:r>
              <w:rPr>
                <w:rFonts w:ascii="Cambria Math" w:hAnsi="Cambria Math"/>
                <w:shd w:val="clear" w:color="auto" w:fill="FFFFFF"/>
              </w:rPr>
              <m:t>W</m:t>
            </m:r>
          </m:e>
          <m:sub>
            <m:r>
              <w:rPr>
                <w:rFonts w:ascii="Cambria Math" w:hAnsi="Cambria Math"/>
                <w:shd w:val="clear" w:color="auto" w:fill="FFFFFF"/>
              </w:rPr>
              <m:t>N-1</m:t>
            </m:r>
          </m:sub>
        </m:sSub>
      </m:oMath>
      <w:r w:rsidR="00571B8D">
        <w:rPr>
          <w:rFonts w:asciiTheme="minorBidi" w:hAnsiTheme="minorBidi" w:hint="cs"/>
          <w:shd w:val="clear" w:color="auto" w:fill="FFFFFF"/>
          <w:rtl/>
        </w:rPr>
        <w:t xml:space="preserve"> ). השקלול </w:t>
      </w:r>
      <w:r w:rsidR="00D800BD">
        <w:rPr>
          <w:rFonts w:asciiTheme="minorBidi" w:hAnsiTheme="minorBidi" w:hint="cs"/>
          <w:shd w:val="clear" w:color="auto" w:fill="FFFFFF"/>
          <w:rtl/>
        </w:rPr>
        <w:t xml:space="preserve">המודגם באיור </w:t>
      </w:r>
      <w:r w:rsidR="00EF0E82">
        <w:rPr>
          <w:rFonts w:asciiTheme="minorBidi" w:hAnsiTheme="minorBidi" w:hint="cs"/>
          <w:shd w:val="clear" w:color="auto" w:fill="FFFFFF"/>
          <w:rtl/>
        </w:rPr>
        <w:t>לעיל</w:t>
      </w:r>
      <w:r w:rsidR="00571B8D">
        <w:rPr>
          <w:rFonts w:asciiTheme="minorBidi" w:hAnsiTheme="minorBidi" w:hint="cs"/>
          <w:shd w:val="clear" w:color="auto" w:fill="FFFFFF"/>
          <w:rtl/>
        </w:rPr>
        <w:t xml:space="preserve"> הינו מכפל</w:t>
      </w:r>
      <w:r w:rsidR="00587E2D">
        <w:rPr>
          <w:rFonts w:asciiTheme="minorBidi" w:hAnsiTheme="minorBidi" w:hint="cs"/>
          <w:shd w:val="clear" w:color="auto" w:fill="FFFFFF"/>
          <w:rtl/>
        </w:rPr>
        <w:t xml:space="preserve">ה סקלרית של המשקולות וערכי הקלט. </w:t>
      </w:r>
      <w:r w:rsidR="00D800BD">
        <w:rPr>
          <w:rFonts w:asciiTheme="minorBidi" w:hAnsiTheme="minorBidi" w:hint="cs"/>
          <w:shd w:val="clear" w:color="auto" w:fill="FFFFFF"/>
          <w:rtl/>
        </w:rPr>
        <w:t>הערך המתקבל מוזן אל פונקצית השפעול של יחידת העיבוד, מה שמייצר את הפלט סופי של הרשת.</w:t>
      </w:r>
      <w:r w:rsidR="00CA3E46">
        <w:rPr>
          <w:rFonts w:asciiTheme="minorBidi" w:hAnsiTheme="minorBidi" w:hint="cs"/>
          <w:shd w:val="clear" w:color="auto" w:fill="FFFFFF"/>
          <w:rtl/>
        </w:rPr>
        <w:t xml:space="preserve"> </w:t>
      </w:r>
      <w:r w:rsidR="00587E2D">
        <w:rPr>
          <w:rFonts w:asciiTheme="minorBidi" w:hAnsiTheme="minorBidi" w:hint="cs"/>
          <w:shd w:val="clear" w:color="auto" w:fill="FFFFFF"/>
          <w:rtl/>
        </w:rPr>
        <w:t xml:space="preserve"> </w:t>
      </w:r>
    </w:p>
    <w:p w:rsidR="00737BA8" w:rsidRDefault="00737BA8" w:rsidP="00737BA8">
      <w:pPr>
        <w:bidi/>
        <w:rPr>
          <w:rFonts w:asciiTheme="minorBidi" w:hAnsiTheme="minorBidi"/>
          <w:shd w:val="clear" w:color="auto" w:fill="FFFFFF"/>
          <w:rtl/>
        </w:rPr>
      </w:pPr>
      <w:r>
        <w:rPr>
          <w:rFonts w:asciiTheme="minorBidi" w:hAnsiTheme="minorBidi" w:hint="cs"/>
          <w:shd w:val="clear" w:color="auto" w:fill="FFFFFF"/>
          <w:rtl/>
        </w:rPr>
        <w:t xml:space="preserve">שלושה סוגים שונים של פונקציות שפעול מתוארות באיור. </w:t>
      </w:r>
      <w:r w:rsidR="00CC4724">
        <w:rPr>
          <w:rFonts w:asciiTheme="minorBidi" w:hAnsiTheme="minorBidi" w:hint="cs"/>
          <w:shd w:val="clear" w:color="auto" w:fill="FFFFFF"/>
          <w:rtl/>
        </w:rPr>
        <w:t>נתאר בקצרה כל אח</w:t>
      </w:r>
      <w:r w:rsidR="00357929">
        <w:rPr>
          <w:rFonts w:asciiTheme="minorBidi" w:hAnsiTheme="minorBidi" w:hint="cs"/>
          <w:shd w:val="clear" w:color="auto" w:fill="FFFFFF"/>
          <w:rtl/>
        </w:rPr>
        <w:t>ת</w:t>
      </w:r>
      <w:r w:rsidR="00CC4724">
        <w:rPr>
          <w:rFonts w:asciiTheme="minorBidi" w:hAnsiTheme="minorBidi" w:hint="cs"/>
          <w:shd w:val="clear" w:color="auto" w:fill="FFFFFF"/>
          <w:rtl/>
        </w:rPr>
        <w:t xml:space="preserve">, </w:t>
      </w:r>
      <w:r w:rsidR="00795D06">
        <w:rPr>
          <w:rFonts w:asciiTheme="minorBidi" w:hAnsiTheme="minorBidi" w:hint="cs"/>
          <w:shd w:val="clear" w:color="auto" w:fill="FFFFFF"/>
          <w:rtl/>
        </w:rPr>
        <w:t>משמאל לימין</w:t>
      </w:r>
      <w:r w:rsidR="00CC4724">
        <w:rPr>
          <w:rFonts w:asciiTheme="minorBidi" w:hAnsiTheme="minorBidi" w:hint="cs"/>
          <w:shd w:val="clear" w:color="auto" w:fill="FFFFFF"/>
          <w:rtl/>
        </w:rPr>
        <w:t>.</w:t>
      </w:r>
      <w:r w:rsidR="00AB7009">
        <w:rPr>
          <w:rFonts w:asciiTheme="minorBidi" w:hAnsiTheme="minorBidi" w:hint="cs"/>
          <w:shd w:val="clear" w:color="auto" w:fill="FFFFFF"/>
          <w:rtl/>
        </w:rPr>
        <w:t xml:space="preserve"> פונקציית השפעול הראשונה </w:t>
      </w:r>
      <w:r w:rsidR="00795D06">
        <w:rPr>
          <w:rFonts w:asciiTheme="minorBidi" w:hAnsiTheme="minorBidi" w:hint="cs"/>
          <w:shd w:val="clear" w:color="auto" w:fill="FFFFFF"/>
          <w:rtl/>
        </w:rPr>
        <w:t>מייצרת פלט של אחד או מינוס אחד בהתאם לסף מסוים.</w:t>
      </w:r>
      <w:r w:rsidR="00CC4724">
        <w:rPr>
          <w:rFonts w:asciiTheme="minorBidi" w:hAnsiTheme="minorBidi" w:hint="cs"/>
          <w:shd w:val="clear" w:color="auto" w:fill="FFFFFF"/>
          <w:rtl/>
        </w:rPr>
        <w:t xml:space="preserve"> דהיינו, עבור קלטים נמוכים דיים, הפלט הוא לעולם מינוס אחד</w:t>
      </w:r>
      <w:r w:rsidR="000C003B">
        <w:rPr>
          <w:rFonts w:asciiTheme="minorBidi" w:hAnsiTheme="minorBidi" w:hint="cs"/>
          <w:shd w:val="clear" w:color="auto" w:fill="FFFFFF"/>
          <w:rtl/>
        </w:rPr>
        <w:t>.</w:t>
      </w:r>
      <w:r w:rsidR="00CC4724">
        <w:rPr>
          <w:rFonts w:asciiTheme="minorBidi" w:hAnsiTheme="minorBidi" w:hint="cs"/>
          <w:shd w:val="clear" w:color="auto" w:fill="FFFFFF"/>
          <w:rtl/>
        </w:rPr>
        <w:t xml:space="preserve"> א</w:t>
      </w:r>
      <w:r w:rsidR="000C003B">
        <w:rPr>
          <w:rFonts w:asciiTheme="minorBidi" w:hAnsiTheme="minorBidi" w:hint="cs"/>
          <w:shd w:val="clear" w:color="auto" w:fill="FFFFFF"/>
          <w:rtl/>
        </w:rPr>
        <w:t>ולם,</w:t>
      </w:r>
      <w:r w:rsidR="00CC4724">
        <w:rPr>
          <w:rFonts w:asciiTheme="minorBidi" w:hAnsiTheme="minorBidi" w:hint="cs"/>
          <w:shd w:val="clear" w:color="auto" w:fill="FFFFFF"/>
          <w:rtl/>
        </w:rPr>
        <w:t xml:space="preserve"> כאשר הקלט לפונקציית השפעול </w:t>
      </w:r>
      <w:r w:rsidR="00D84BF1">
        <w:rPr>
          <w:rFonts w:asciiTheme="minorBidi" w:hAnsiTheme="minorBidi" w:hint="cs"/>
          <w:shd w:val="clear" w:color="auto" w:fill="FFFFFF"/>
          <w:rtl/>
        </w:rPr>
        <w:t>עובר</w:t>
      </w:r>
      <w:r w:rsidR="00CC4724">
        <w:rPr>
          <w:rFonts w:asciiTheme="minorBidi" w:hAnsiTheme="minorBidi" w:hint="cs"/>
          <w:shd w:val="clear" w:color="auto" w:fill="FFFFFF"/>
          <w:rtl/>
        </w:rPr>
        <w:t xml:space="preserve"> סף מסוים</w:t>
      </w:r>
      <w:r w:rsidR="00632DD7">
        <w:rPr>
          <w:rFonts w:asciiTheme="minorBidi" w:hAnsiTheme="minorBidi" w:hint="cs"/>
          <w:shd w:val="clear" w:color="auto" w:fill="FFFFFF"/>
          <w:rtl/>
        </w:rPr>
        <w:t xml:space="preserve"> (הסף הוא אפס במקרה הנוכחי)</w:t>
      </w:r>
      <w:r w:rsidR="00CC4724">
        <w:rPr>
          <w:rFonts w:asciiTheme="minorBidi" w:hAnsiTheme="minorBidi" w:hint="cs"/>
          <w:shd w:val="clear" w:color="auto" w:fill="FFFFFF"/>
          <w:rtl/>
        </w:rPr>
        <w:t xml:space="preserve"> הפלט הוא לעולם אחד.</w:t>
      </w:r>
      <w:r w:rsidR="00795D06">
        <w:rPr>
          <w:rFonts w:asciiTheme="minorBidi" w:hAnsiTheme="minorBidi" w:hint="cs"/>
          <w:shd w:val="clear" w:color="auto" w:fill="FFFFFF"/>
          <w:rtl/>
        </w:rPr>
        <w:t xml:space="preserve"> </w:t>
      </w:r>
      <w:r w:rsidR="001C40B4">
        <w:rPr>
          <w:rFonts w:asciiTheme="minorBidi" w:hAnsiTheme="minorBidi" w:hint="cs"/>
          <w:shd w:val="clear" w:color="auto" w:fill="FFFFFF"/>
          <w:rtl/>
        </w:rPr>
        <w:t xml:space="preserve">פונקציית </w:t>
      </w:r>
      <w:r w:rsidR="004A00F3">
        <w:rPr>
          <w:rFonts w:asciiTheme="minorBidi" w:hAnsiTheme="minorBidi" w:hint="cs"/>
          <w:shd w:val="clear" w:color="auto" w:fill="FFFFFF"/>
          <w:rtl/>
        </w:rPr>
        <w:t>ה</w:t>
      </w:r>
      <w:r w:rsidR="001C40B4">
        <w:rPr>
          <w:rFonts w:asciiTheme="minorBidi" w:hAnsiTheme="minorBidi" w:hint="cs"/>
          <w:shd w:val="clear" w:color="auto" w:fill="FFFFFF"/>
          <w:rtl/>
        </w:rPr>
        <w:t>שפעול</w:t>
      </w:r>
      <w:r w:rsidR="004A00F3">
        <w:rPr>
          <w:rFonts w:asciiTheme="minorBidi" w:hAnsiTheme="minorBidi" w:hint="cs"/>
          <w:shd w:val="clear" w:color="auto" w:fill="FFFFFF"/>
          <w:rtl/>
        </w:rPr>
        <w:t xml:space="preserve"> השנייה</w:t>
      </w:r>
      <w:r w:rsidR="001C40B4">
        <w:rPr>
          <w:rFonts w:asciiTheme="minorBidi" w:hAnsiTheme="minorBidi" w:hint="cs"/>
          <w:shd w:val="clear" w:color="auto" w:fill="FFFFFF"/>
          <w:rtl/>
        </w:rPr>
        <w:t xml:space="preserve"> מ</w:t>
      </w:r>
      <w:r w:rsidR="008658A8">
        <w:rPr>
          <w:rFonts w:asciiTheme="minorBidi" w:hAnsiTheme="minorBidi" w:hint="cs"/>
          <w:shd w:val="clear" w:color="auto" w:fill="FFFFFF"/>
          <w:rtl/>
        </w:rPr>
        <w:t>תארת מצב התחלתי שבו הפלט הינו אפס</w:t>
      </w:r>
      <w:r w:rsidR="00492EFF">
        <w:rPr>
          <w:rFonts w:asciiTheme="minorBidi" w:hAnsiTheme="minorBidi" w:hint="cs"/>
          <w:shd w:val="clear" w:color="auto" w:fill="FFFFFF"/>
          <w:rtl/>
        </w:rPr>
        <w:t xml:space="preserve"> עבור קלטים נמוכים דיים</w:t>
      </w:r>
      <w:r w:rsidR="00C853E6">
        <w:rPr>
          <w:rFonts w:asciiTheme="minorBidi" w:hAnsiTheme="minorBidi" w:hint="cs"/>
          <w:shd w:val="clear" w:color="auto" w:fill="FFFFFF"/>
          <w:rtl/>
        </w:rPr>
        <w:t xml:space="preserve">, אך </w:t>
      </w:r>
      <w:r w:rsidR="006566A1">
        <w:rPr>
          <w:rFonts w:asciiTheme="minorBidi" w:hAnsiTheme="minorBidi" w:hint="cs"/>
          <w:shd w:val="clear" w:color="auto" w:fill="FFFFFF"/>
          <w:rtl/>
        </w:rPr>
        <w:t>מעל</w:t>
      </w:r>
      <w:r w:rsidR="008658A8">
        <w:rPr>
          <w:rFonts w:asciiTheme="minorBidi" w:hAnsiTheme="minorBidi" w:hint="cs"/>
          <w:shd w:val="clear" w:color="auto" w:fill="FFFFFF"/>
          <w:rtl/>
        </w:rPr>
        <w:t xml:space="preserve"> סף מסוים </w:t>
      </w:r>
      <w:r w:rsidR="00B37F0A">
        <w:rPr>
          <w:rFonts w:asciiTheme="minorBidi" w:hAnsiTheme="minorBidi" w:hint="cs"/>
          <w:shd w:val="clear" w:color="auto" w:fill="FFFFFF"/>
          <w:rtl/>
        </w:rPr>
        <w:t>קיים</w:t>
      </w:r>
      <w:r w:rsidR="008658A8">
        <w:rPr>
          <w:rFonts w:asciiTheme="minorBidi" w:hAnsiTheme="minorBidi" w:hint="cs"/>
          <w:shd w:val="clear" w:color="auto" w:fill="FFFFFF"/>
          <w:rtl/>
        </w:rPr>
        <w:t xml:space="preserve"> קשר לינארי בין ערך הקלט לפלט. לבסוף, ישנו מצב של רוויה, שבו הפלט הוא</w:t>
      </w:r>
      <w:r w:rsidR="00AC191A">
        <w:rPr>
          <w:rFonts w:asciiTheme="minorBidi" w:hAnsiTheme="minorBidi" w:hint="cs"/>
          <w:shd w:val="clear" w:color="auto" w:fill="FFFFFF"/>
          <w:rtl/>
        </w:rPr>
        <w:t xml:space="preserve"> לעולם</w:t>
      </w:r>
      <w:r w:rsidR="008658A8">
        <w:rPr>
          <w:rFonts w:asciiTheme="minorBidi" w:hAnsiTheme="minorBidi" w:hint="cs"/>
          <w:shd w:val="clear" w:color="auto" w:fill="FFFFFF"/>
          <w:rtl/>
        </w:rPr>
        <w:t xml:space="preserve"> א</w:t>
      </w:r>
      <w:r w:rsidR="00830C70">
        <w:rPr>
          <w:rFonts w:asciiTheme="minorBidi" w:hAnsiTheme="minorBidi" w:hint="cs"/>
          <w:shd w:val="clear" w:color="auto" w:fill="FFFFFF"/>
          <w:rtl/>
        </w:rPr>
        <w:t>ח</w:t>
      </w:r>
      <w:r w:rsidR="008658A8">
        <w:rPr>
          <w:rFonts w:asciiTheme="minorBidi" w:hAnsiTheme="minorBidi" w:hint="cs"/>
          <w:shd w:val="clear" w:color="auto" w:fill="FFFFFF"/>
          <w:rtl/>
        </w:rPr>
        <w:t>ד</w:t>
      </w:r>
      <w:r w:rsidR="00973671">
        <w:rPr>
          <w:rFonts w:asciiTheme="minorBidi" w:hAnsiTheme="minorBidi" w:hint="cs"/>
          <w:shd w:val="clear" w:color="auto" w:fill="FFFFFF"/>
          <w:rtl/>
        </w:rPr>
        <w:t xml:space="preserve">, על אף שערכי הקלט יכולים להיות גדולים כרצונם כל עוד </w:t>
      </w:r>
      <w:r w:rsidR="00995B27">
        <w:rPr>
          <w:rFonts w:asciiTheme="minorBidi" w:hAnsiTheme="minorBidi" w:hint="cs"/>
          <w:shd w:val="clear" w:color="auto" w:fill="FFFFFF"/>
          <w:rtl/>
        </w:rPr>
        <w:t xml:space="preserve">הם </w:t>
      </w:r>
      <w:r w:rsidR="00A87F8C">
        <w:rPr>
          <w:rFonts w:asciiTheme="minorBidi" w:hAnsiTheme="minorBidi" w:hint="cs"/>
          <w:shd w:val="clear" w:color="auto" w:fill="FFFFFF"/>
          <w:rtl/>
        </w:rPr>
        <w:t>מצויים</w:t>
      </w:r>
      <w:r w:rsidR="00973671">
        <w:rPr>
          <w:rFonts w:asciiTheme="minorBidi" w:hAnsiTheme="minorBidi" w:hint="cs"/>
          <w:shd w:val="clear" w:color="auto" w:fill="FFFFFF"/>
          <w:rtl/>
        </w:rPr>
        <w:t xml:space="preserve"> מעל לס</w:t>
      </w:r>
      <w:r w:rsidR="00BE5E28">
        <w:rPr>
          <w:rFonts w:asciiTheme="minorBidi" w:hAnsiTheme="minorBidi" w:hint="cs"/>
          <w:shd w:val="clear" w:color="auto" w:fill="FFFFFF"/>
          <w:rtl/>
        </w:rPr>
        <w:t>ף</w:t>
      </w:r>
      <w:r w:rsidR="00973671">
        <w:rPr>
          <w:rFonts w:asciiTheme="minorBidi" w:hAnsiTheme="minorBidi" w:hint="cs"/>
          <w:shd w:val="clear" w:color="auto" w:fill="FFFFFF"/>
          <w:rtl/>
        </w:rPr>
        <w:t xml:space="preserve"> הרוויה</w:t>
      </w:r>
      <w:r w:rsidR="008658A8">
        <w:rPr>
          <w:rFonts w:asciiTheme="minorBidi" w:hAnsiTheme="minorBidi" w:hint="cs"/>
          <w:shd w:val="clear" w:color="auto" w:fill="FFFFFF"/>
          <w:rtl/>
        </w:rPr>
        <w:t>.</w:t>
      </w:r>
      <w:r w:rsidR="006D0205">
        <w:rPr>
          <w:rFonts w:asciiTheme="minorBidi" w:hAnsiTheme="minorBidi" w:hint="cs"/>
          <w:shd w:val="clear" w:color="auto" w:fill="FFFFFF"/>
          <w:rtl/>
        </w:rPr>
        <w:t xml:space="preserve"> פונקציית השפעול השלישית</w:t>
      </w:r>
      <w:r w:rsidR="009340C6">
        <w:rPr>
          <w:rFonts w:asciiTheme="minorBidi" w:hAnsiTheme="minorBidi" w:hint="cs"/>
          <w:shd w:val="clear" w:color="auto" w:fill="FFFFFF"/>
          <w:rtl/>
        </w:rPr>
        <w:t xml:space="preserve"> מתארת קשר </w:t>
      </w:r>
      <w:r w:rsidR="001B5D6B">
        <w:rPr>
          <w:rFonts w:asciiTheme="minorBidi" w:hAnsiTheme="minorBidi" w:hint="cs"/>
          <w:shd w:val="clear" w:color="auto" w:fill="FFFFFF"/>
          <w:rtl/>
        </w:rPr>
        <w:t xml:space="preserve">חד-חד ערכי בין הקלט </w:t>
      </w:r>
      <w:r w:rsidR="008C7B7E">
        <w:rPr>
          <w:rFonts w:asciiTheme="minorBidi" w:hAnsiTheme="minorBidi" w:hint="cs"/>
          <w:shd w:val="clear" w:color="auto" w:fill="FFFFFF"/>
          <w:rtl/>
        </w:rPr>
        <w:t>ש</w:t>
      </w:r>
      <w:r w:rsidR="001B5D6B">
        <w:rPr>
          <w:rFonts w:asciiTheme="minorBidi" w:hAnsiTheme="minorBidi" w:hint="cs"/>
          <w:shd w:val="clear" w:color="auto" w:fill="FFFFFF"/>
          <w:rtl/>
        </w:rPr>
        <w:t>ל</w:t>
      </w:r>
      <w:r w:rsidR="008C7B7E">
        <w:rPr>
          <w:rFonts w:asciiTheme="minorBidi" w:hAnsiTheme="minorBidi" w:hint="cs"/>
          <w:shd w:val="clear" w:color="auto" w:fill="FFFFFF"/>
          <w:rtl/>
        </w:rPr>
        <w:t xml:space="preserve"> </w:t>
      </w:r>
      <w:r w:rsidR="001B5D6B">
        <w:rPr>
          <w:rFonts w:asciiTheme="minorBidi" w:hAnsiTheme="minorBidi" w:hint="cs"/>
          <w:shd w:val="clear" w:color="auto" w:fill="FFFFFF"/>
          <w:rtl/>
        </w:rPr>
        <w:t>פונקצית השפעול לפלט.</w:t>
      </w:r>
      <w:r w:rsidR="00FC5236">
        <w:rPr>
          <w:rFonts w:asciiTheme="minorBidi" w:hAnsiTheme="minorBidi" w:hint="cs"/>
          <w:shd w:val="clear" w:color="auto" w:fill="FFFFFF"/>
          <w:rtl/>
        </w:rPr>
        <w:t xml:space="preserve"> </w:t>
      </w:r>
    </w:p>
    <w:p w:rsidR="007D70EF" w:rsidRDefault="00565CF8" w:rsidP="00254746">
      <w:pPr>
        <w:bidi/>
        <w:rPr>
          <w:rFonts w:asciiTheme="minorBidi" w:hAnsiTheme="minorBidi"/>
          <w:shd w:val="clear" w:color="auto" w:fill="FFFFFF"/>
          <w:rtl/>
        </w:rPr>
      </w:pPr>
      <w:r>
        <w:rPr>
          <w:rFonts w:asciiTheme="minorBidi" w:hAnsiTheme="minorBidi" w:hint="cs"/>
          <w:shd w:val="clear" w:color="auto" w:fill="FFFFFF"/>
          <w:rtl/>
        </w:rPr>
        <w:t xml:space="preserve">המושג למידה עמוקה </w:t>
      </w:r>
      <w:r w:rsidR="002A71F5">
        <w:rPr>
          <w:rFonts w:asciiTheme="minorBidi" w:hAnsiTheme="minorBidi" w:hint="cs"/>
          <w:shd w:val="clear" w:color="auto" w:fill="FFFFFF"/>
          <w:rtl/>
        </w:rPr>
        <w:t>קשור</w:t>
      </w:r>
      <w:r>
        <w:rPr>
          <w:rFonts w:asciiTheme="minorBidi" w:hAnsiTheme="minorBidi" w:hint="cs"/>
          <w:shd w:val="clear" w:color="auto" w:fill="FFFFFF"/>
          <w:rtl/>
        </w:rPr>
        <w:t xml:space="preserve"> </w:t>
      </w:r>
      <w:r w:rsidR="00393122">
        <w:rPr>
          <w:rFonts w:asciiTheme="minorBidi" w:hAnsiTheme="minorBidi" w:hint="cs"/>
          <w:shd w:val="clear" w:color="auto" w:fill="FFFFFF"/>
          <w:rtl/>
        </w:rPr>
        <w:t>לכמות השכבות ברשת הנוירונים</w:t>
      </w:r>
      <w:r w:rsidR="0067058B">
        <w:rPr>
          <w:rFonts w:asciiTheme="minorBidi" w:hAnsiTheme="minorBidi" w:hint="cs"/>
          <w:shd w:val="clear" w:color="auto" w:fill="FFFFFF"/>
          <w:rtl/>
        </w:rPr>
        <w:t xml:space="preserve"> המלאכותית</w:t>
      </w:r>
      <w:r w:rsidR="00393122">
        <w:rPr>
          <w:rFonts w:asciiTheme="minorBidi" w:hAnsiTheme="minorBidi" w:hint="cs"/>
          <w:shd w:val="clear" w:color="auto" w:fill="FFFFFF"/>
          <w:rtl/>
        </w:rPr>
        <w:t>, שכן ככל שיש יותר שכבות כך עומקה של הרשת גדל.</w:t>
      </w:r>
      <w:r w:rsidR="006E3215">
        <w:rPr>
          <w:rFonts w:asciiTheme="minorBidi" w:hAnsiTheme="minorBidi" w:hint="cs"/>
          <w:shd w:val="clear" w:color="auto" w:fill="FFFFFF"/>
          <w:rtl/>
        </w:rPr>
        <w:t xml:space="preserve"> </w:t>
      </w:r>
      <w:r w:rsidR="00A5277A">
        <w:rPr>
          <w:rFonts w:asciiTheme="minorBidi" w:hAnsiTheme="minorBidi" w:hint="cs"/>
          <w:shd w:val="clear" w:color="auto" w:fill="FFFFFF"/>
          <w:rtl/>
        </w:rPr>
        <w:t xml:space="preserve">למשל, אלגוריתם הרגרסיה הלוגיסטית הינו בדיוק רשת נוירונים </w:t>
      </w:r>
      <w:r w:rsidR="006F350B">
        <w:rPr>
          <w:rFonts w:asciiTheme="minorBidi" w:hAnsiTheme="minorBidi" w:hint="cs"/>
          <w:shd w:val="clear" w:color="auto" w:fill="FFFFFF"/>
          <w:rtl/>
        </w:rPr>
        <w:t>בעלת ארכיטקטורה כמתוארת ב</w:t>
      </w:r>
      <w:r w:rsidR="006F350B">
        <w:rPr>
          <w:rFonts w:asciiTheme="minorBidi" w:hAnsiTheme="minorBidi" w:hint="cs"/>
          <w:b/>
          <w:bCs/>
          <w:shd w:val="clear" w:color="auto" w:fill="FFFFFF"/>
          <w:rtl/>
        </w:rPr>
        <w:t>איור 2</w:t>
      </w:r>
      <w:r w:rsidR="00292163">
        <w:rPr>
          <w:rFonts w:asciiTheme="minorBidi" w:hAnsiTheme="minorBidi" w:hint="cs"/>
          <w:shd w:val="clear" w:color="auto" w:fill="FFFFFF"/>
          <w:rtl/>
        </w:rPr>
        <w:t xml:space="preserve"> עם פונקציית שפעול שונה.</w:t>
      </w:r>
      <w:r w:rsidR="008B1200">
        <w:rPr>
          <w:rFonts w:asciiTheme="minorBidi" w:hAnsiTheme="minorBidi" w:hint="cs"/>
          <w:shd w:val="clear" w:color="auto" w:fill="FFFFFF"/>
          <w:rtl/>
        </w:rPr>
        <w:t xml:space="preserve"> </w:t>
      </w:r>
      <w:r w:rsidR="003476AE">
        <w:rPr>
          <w:rFonts w:asciiTheme="minorBidi" w:hAnsiTheme="minorBidi" w:hint="cs"/>
          <w:shd w:val="clear" w:color="auto" w:fill="FFFFFF"/>
          <w:rtl/>
        </w:rPr>
        <w:t>אולם</w:t>
      </w:r>
      <w:r w:rsidR="004D7B03">
        <w:rPr>
          <w:rFonts w:asciiTheme="minorBidi" w:hAnsiTheme="minorBidi" w:hint="cs"/>
          <w:shd w:val="clear" w:color="auto" w:fill="FFFFFF"/>
          <w:rtl/>
        </w:rPr>
        <w:t>,</w:t>
      </w:r>
      <w:r w:rsidR="001944B7">
        <w:rPr>
          <w:rFonts w:asciiTheme="minorBidi" w:hAnsiTheme="minorBidi" w:hint="cs"/>
          <w:shd w:val="clear" w:color="auto" w:fill="FFFFFF"/>
          <w:rtl/>
        </w:rPr>
        <w:t xml:space="preserve"> רגרסיה לוגיסטית אינה </w:t>
      </w:r>
      <w:r w:rsidR="0007592C">
        <w:rPr>
          <w:rFonts w:asciiTheme="minorBidi" w:hAnsiTheme="minorBidi" w:hint="cs"/>
          <w:shd w:val="clear" w:color="auto" w:fill="FFFFFF"/>
          <w:rtl/>
        </w:rPr>
        <w:t>נופלת תחת הקטגוריה</w:t>
      </w:r>
      <w:r w:rsidR="009678AF">
        <w:rPr>
          <w:rFonts w:asciiTheme="minorBidi" w:hAnsiTheme="minorBidi" w:hint="cs"/>
          <w:shd w:val="clear" w:color="auto" w:fill="FFFFFF"/>
          <w:rtl/>
        </w:rPr>
        <w:t xml:space="preserve"> של</w:t>
      </w:r>
      <w:r w:rsidR="0007592C">
        <w:rPr>
          <w:rFonts w:asciiTheme="minorBidi" w:hAnsiTheme="minorBidi" w:hint="cs"/>
          <w:shd w:val="clear" w:color="auto" w:fill="FFFFFF"/>
          <w:rtl/>
        </w:rPr>
        <w:t xml:space="preserve"> </w:t>
      </w:r>
      <w:r w:rsidR="001944B7">
        <w:rPr>
          <w:rFonts w:asciiTheme="minorBidi" w:hAnsiTheme="minorBidi" w:hint="cs"/>
          <w:shd w:val="clear" w:color="auto" w:fill="FFFFFF"/>
          <w:rtl/>
        </w:rPr>
        <w:t>למידה עמוקה מכיוון שזוהי רשת עם שכבה אחת ויחידה</w:t>
      </w:r>
      <w:r w:rsidR="000B6D07">
        <w:rPr>
          <w:rFonts w:asciiTheme="minorBidi" w:hAnsiTheme="minorBidi" w:hint="cs"/>
          <w:shd w:val="clear" w:color="auto" w:fill="FFFFFF"/>
          <w:rtl/>
        </w:rPr>
        <w:t xml:space="preserve"> של יחידות עיבוד</w:t>
      </w:r>
      <w:r w:rsidR="00F374B5">
        <w:rPr>
          <w:rFonts w:asciiTheme="minorBidi" w:hAnsiTheme="minorBidi" w:hint="cs"/>
          <w:shd w:val="clear" w:color="auto" w:fill="FFFFFF"/>
          <w:rtl/>
        </w:rPr>
        <w:t xml:space="preserve"> (רשת לא עמוקה)</w:t>
      </w:r>
      <w:r w:rsidR="001944B7">
        <w:rPr>
          <w:rFonts w:asciiTheme="minorBidi" w:hAnsiTheme="minorBidi" w:hint="cs"/>
          <w:shd w:val="clear" w:color="auto" w:fill="FFFFFF"/>
          <w:rtl/>
        </w:rPr>
        <w:t>.</w:t>
      </w:r>
      <w:r w:rsidR="00D32EB3">
        <w:rPr>
          <w:rFonts w:asciiTheme="minorBidi" w:hAnsiTheme="minorBidi" w:hint="cs"/>
          <w:shd w:val="clear" w:color="auto" w:fill="FFFFFF"/>
          <w:rtl/>
        </w:rPr>
        <w:t xml:space="preserve"> דיי בכך שנוסיף שכבה נוספת של יחידות עיבוד לרגרסיה לוגיסטית </w:t>
      </w:r>
      <w:r w:rsidR="00831504">
        <w:rPr>
          <w:rFonts w:asciiTheme="minorBidi" w:hAnsiTheme="minorBidi" w:hint="cs"/>
          <w:shd w:val="clear" w:color="auto" w:fill="FFFFFF"/>
          <w:rtl/>
        </w:rPr>
        <w:t xml:space="preserve">לקבלת </w:t>
      </w:r>
      <w:r w:rsidR="00D32EB3">
        <w:rPr>
          <w:rFonts w:asciiTheme="minorBidi" w:hAnsiTheme="minorBidi" w:hint="cs"/>
          <w:shd w:val="clear" w:color="auto" w:fill="FFFFFF"/>
          <w:rtl/>
        </w:rPr>
        <w:t>רשת</w:t>
      </w:r>
      <w:r w:rsidR="006A70E8">
        <w:rPr>
          <w:rFonts w:asciiTheme="minorBidi" w:hAnsiTheme="minorBidi" w:hint="cs"/>
          <w:shd w:val="clear" w:color="auto" w:fill="FFFFFF"/>
          <w:rtl/>
        </w:rPr>
        <w:t xml:space="preserve"> שמאופיינת</w:t>
      </w:r>
      <w:r w:rsidR="00D32EB3">
        <w:rPr>
          <w:rFonts w:asciiTheme="minorBidi" w:hAnsiTheme="minorBidi" w:hint="cs"/>
          <w:shd w:val="clear" w:color="auto" w:fill="FFFFFF"/>
          <w:rtl/>
        </w:rPr>
        <w:t xml:space="preserve"> </w:t>
      </w:r>
      <w:r w:rsidR="006A70E8">
        <w:rPr>
          <w:rFonts w:asciiTheme="minorBidi" w:hAnsiTheme="minorBidi" w:hint="cs"/>
          <w:shd w:val="clear" w:color="auto" w:fill="FFFFFF"/>
          <w:rtl/>
        </w:rPr>
        <w:t>ב</w:t>
      </w:r>
      <w:r w:rsidR="00D32EB3">
        <w:rPr>
          <w:rFonts w:asciiTheme="minorBidi" w:hAnsiTheme="minorBidi" w:hint="cs"/>
          <w:shd w:val="clear" w:color="auto" w:fill="FFFFFF"/>
          <w:rtl/>
        </w:rPr>
        <w:t>למידה עמוקה.</w:t>
      </w:r>
    </w:p>
    <w:p w:rsidR="007D70EF" w:rsidRDefault="007D70EF" w:rsidP="007D70EF">
      <w:pPr>
        <w:bidi/>
        <w:rPr>
          <w:rFonts w:asciiTheme="minorBidi" w:hAnsiTheme="minorBidi"/>
          <w:shd w:val="clear" w:color="auto" w:fill="FFFFFF"/>
          <w:rtl/>
        </w:rPr>
      </w:pPr>
    </w:p>
    <w:p w:rsidR="007D70EF" w:rsidRDefault="007D70EF" w:rsidP="007D70EF">
      <w:pPr>
        <w:bidi/>
        <w:rPr>
          <w:rFonts w:asciiTheme="minorBidi" w:hAnsiTheme="minorBidi"/>
          <w:shd w:val="clear" w:color="auto" w:fill="FFFFFF"/>
          <w:rtl/>
        </w:rPr>
      </w:pPr>
    </w:p>
    <w:p w:rsidR="00FB24BA" w:rsidRPr="00CE11CC" w:rsidRDefault="00FB24BA" w:rsidP="00CE11CC">
      <w:pPr>
        <w:pStyle w:val="Heading4"/>
        <w:bidi/>
        <w:rPr>
          <w:i w:val="0"/>
          <w:iCs w:val="0"/>
          <w:shd w:val="clear" w:color="auto" w:fill="FFFFFF"/>
          <w:rtl/>
        </w:rPr>
      </w:pPr>
      <w:r w:rsidRPr="00CE11CC">
        <w:rPr>
          <w:rFonts w:hint="cs"/>
          <w:i w:val="0"/>
          <w:iCs w:val="0"/>
          <w:shd w:val="clear" w:color="auto" w:fill="FFFFFF"/>
          <w:rtl/>
        </w:rPr>
        <w:lastRenderedPageBreak/>
        <w:t xml:space="preserve">איור </w:t>
      </w:r>
      <w:r w:rsidR="00250C71" w:rsidRPr="00CE11CC">
        <w:rPr>
          <w:rFonts w:hint="cs"/>
          <w:i w:val="0"/>
          <w:iCs w:val="0"/>
          <w:shd w:val="clear" w:color="auto" w:fill="FFFFFF"/>
          <w:rtl/>
        </w:rPr>
        <w:t>3</w:t>
      </w:r>
      <w:r w:rsidR="00685FA3" w:rsidRPr="00CE11CC">
        <w:rPr>
          <w:rFonts w:hint="cs"/>
          <w:i w:val="0"/>
          <w:iCs w:val="0"/>
          <w:shd w:val="clear" w:color="auto" w:fill="FFFFFF"/>
          <w:rtl/>
        </w:rPr>
        <w:t>:</w:t>
      </w:r>
      <w:r w:rsidRPr="00CE11CC">
        <w:rPr>
          <w:rFonts w:hint="cs"/>
          <w:i w:val="0"/>
          <w:iCs w:val="0"/>
          <w:shd w:val="clear" w:color="auto" w:fill="FFFFFF"/>
          <w:rtl/>
        </w:rPr>
        <w:t xml:space="preserve"> רשת נוירונים מלאכותית עם 3 שכבות [8]</w:t>
      </w:r>
    </w:p>
    <w:p w:rsidR="00BC3A56" w:rsidRPr="00E32D6C" w:rsidRDefault="00FB4CD6" w:rsidP="007D70EF">
      <w:pPr>
        <w:bidi/>
        <w:rPr>
          <w:rFonts w:asciiTheme="minorBidi" w:hAnsiTheme="minorBidi"/>
          <w:shd w:val="clear" w:color="auto" w:fill="FFFFFF"/>
        </w:rPr>
      </w:pPr>
      <w:r>
        <w:rPr>
          <w:rFonts w:asciiTheme="minorBidi" w:hAnsiTheme="minorBidi"/>
          <w:noProof/>
          <w:shd w:val="clear" w:color="auto" w:fill="FFFFFF"/>
        </w:rPr>
        <w:drawing>
          <wp:inline distT="0" distB="0" distL="0" distR="0">
            <wp:extent cx="4286708" cy="4692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LayerNet.PNG"/>
                    <pic:cNvPicPr/>
                  </pic:nvPicPr>
                  <pic:blipFill>
                    <a:blip r:embed="rId10">
                      <a:extLst>
                        <a:ext uri="{28A0092B-C50C-407E-A947-70E740481C1C}">
                          <a14:useLocalDpi xmlns:a14="http://schemas.microsoft.com/office/drawing/2010/main" val="0"/>
                        </a:ext>
                      </a:extLst>
                    </a:blip>
                    <a:stretch>
                      <a:fillRect/>
                    </a:stretch>
                  </pic:blipFill>
                  <pic:spPr>
                    <a:xfrm>
                      <a:off x="0" y="0"/>
                      <a:ext cx="4305827" cy="4712948"/>
                    </a:xfrm>
                    <a:prstGeom prst="rect">
                      <a:avLst/>
                    </a:prstGeom>
                  </pic:spPr>
                </pic:pic>
              </a:graphicData>
            </a:graphic>
          </wp:inline>
        </w:drawing>
      </w:r>
    </w:p>
    <w:p w:rsidR="002136DE" w:rsidRDefault="002136DE" w:rsidP="006146EB">
      <w:pPr>
        <w:bidi/>
        <w:rPr>
          <w:rtl/>
        </w:rPr>
      </w:pPr>
    </w:p>
    <w:p w:rsidR="007D70EF" w:rsidRDefault="00173A51" w:rsidP="002136DE">
      <w:pPr>
        <w:bidi/>
        <w:rPr>
          <w:rtl/>
        </w:rPr>
      </w:pPr>
      <w:r>
        <w:rPr>
          <w:rFonts w:hint="cs"/>
          <w:rtl/>
        </w:rPr>
        <w:t xml:space="preserve">לשם השוואה, </w:t>
      </w:r>
      <w:r w:rsidR="007D70EF">
        <w:rPr>
          <w:rFonts w:hint="cs"/>
          <w:rtl/>
        </w:rPr>
        <w:t>הרשת המוצגת</w:t>
      </w:r>
      <w:r w:rsidR="00BA5E5F">
        <w:rPr>
          <w:rFonts w:hint="cs"/>
          <w:rtl/>
        </w:rPr>
        <w:t xml:space="preserve"> </w:t>
      </w:r>
      <w:r w:rsidR="00BA5E5F">
        <w:rPr>
          <w:rFonts w:hint="cs"/>
          <w:b/>
          <w:bCs/>
          <w:rtl/>
        </w:rPr>
        <w:t>באיור 3</w:t>
      </w:r>
      <w:r w:rsidR="007D70EF">
        <w:rPr>
          <w:rFonts w:hint="cs"/>
          <w:rtl/>
        </w:rPr>
        <w:t xml:space="preserve"> </w:t>
      </w:r>
      <w:r w:rsidR="00F31672">
        <w:rPr>
          <w:rFonts w:hint="cs"/>
          <w:rtl/>
        </w:rPr>
        <w:t xml:space="preserve">אכן </w:t>
      </w:r>
      <w:r w:rsidR="009B618B">
        <w:rPr>
          <w:rFonts w:hint="cs"/>
          <w:rtl/>
        </w:rPr>
        <w:t xml:space="preserve">נופלת תחת הקטגוריה של למידה עמוקה שכן היא מכילה שלוש שכבות שונות. </w:t>
      </w:r>
      <w:r w:rsidR="006F45E7">
        <w:rPr>
          <w:rFonts w:hint="cs"/>
          <w:rtl/>
        </w:rPr>
        <w:t xml:space="preserve">רשת זו </w:t>
      </w:r>
      <w:r w:rsidR="008A6F04">
        <w:rPr>
          <w:rFonts w:hint="cs"/>
          <w:rtl/>
        </w:rPr>
        <w:t>מסוגלת</w:t>
      </w:r>
      <w:r w:rsidR="00A01BE6">
        <w:rPr>
          <w:rFonts w:hint="cs"/>
          <w:rtl/>
        </w:rPr>
        <w:t xml:space="preserve"> </w:t>
      </w:r>
      <w:r w:rsidR="007D70EF">
        <w:rPr>
          <w:rFonts w:hint="cs"/>
          <w:rtl/>
        </w:rPr>
        <w:t>ללמוד יחסים מורכבים מאוד בין המשתנ</w:t>
      </w:r>
      <w:r w:rsidR="00941419">
        <w:rPr>
          <w:rFonts w:hint="cs"/>
          <w:rtl/>
        </w:rPr>
        <w:t xml:space="preserve">ים הבלתי תלויים. </w:t>
      </w:r>
      <w:r w:rsidR="002136DE">
        <w:rPr>
          <w:rFonts w:hint="cs"/>
          <w:rtl/>
        </w:rPr>
        <w:t>בעקבות</w:t>
      </w:r>
      <w:r w:rsidR="00941419">
        <w:rPr>
          <w:rFonts w:hint="cs"/>
          <w:rtl/>
        </w:rPr>
        <w:t xml:space="preserve"> האופי ה</w:t>
      </w:r>
      <w:r w:rsidR="007416F5">
        <w:rPr>
          <w:rFonts w:hint="cs"/>
          <w:rtl/>
        </w:rPr>
        <w:t>רב-</w:t>
      </w:r>
      <w:r w:rsidR="00941419">
        <w:rPr>
          <w:rFonts w:hint="cs"/>
          <w:rtl/>
        </w:rPr>
        <w:t xml:space="preserve">שכבתי של הרשת, נוצרים ייצוגים חדשים </w:t>
      </w:r>
      <w:r w:rsidR="00BE43CD">
        <w:rPr>
          <w:rFonts w:hint="cs"/>
          <w:rtl/>
        </w:rPr>
        <w:t>ומו</w:t>
      </w:r>
      <w:r w:rsidR="00E22D6F">
        <w:rPr>
          <w:rFonts w:hint="cs"/>
          <w:rtl/>
        </w:rPr>
        <w:t>פשטים</w:t>
      </w:r>
      <w:r w:rsidR="00BE43CD">
        <w:rPr>
          <w:rFonts w:hint="cs"/>
          <w:rtl/>
        </w:rPr>
        <w:t xml:space="preserve"> יותר </w:t>
      </w:r>
      <w:r w:rsidR="00F94FC2">
        <w:rPr>
          <w:rFonts w:hint="cs"/>
          <w:rtl/>
        </w:rPr>
        <w:t>של המשתנים הבלתי תלויים</w:t>
      </w:r>
      <w:r w:rsidR="002F7F65">
        <w:rPr>
          <w:rFonts w:hint="cs"/>
          <w:rtl/>
        </w:rPr>
        <w:t xml:space="preserve"> בכל שכבה</w:t>
      </w:r>
      <w:r w:rsidR="006513D2">
        <w:rPr>
          <w:rStyle w:val="FootnoteReference"/>
          <w:rtl/>
        </w:rPr>
        <w:footnoteReference w:id="9"/>
      </w:r>
      <w:r w:rsidR="00C405A9">
        <w:rPr>
          <w:rFonts w:hint="cs"/>
          <w:rtl/>
        </w:rPr>
        <w:t xml:space="preserve">. </w:t>
      </w:r>
      <w:r w:rsidR="000A553A">
        <w:rPr>
          <w:rFonts w:hint="cs"/>
          <w:rtl/>
        </w:rPr>
        <w:t xml:space="preserve">רשת נוירונים אם כך, לא רק לומדת קשרים מורכבים בין </w:t>
      </w:r>
      <w:r w:rsidR="005D4F18">
        <w:rPr>
          <w:rFonts w:hint="cs"/>
          <w:rtl/>
        </w:rPr>
        <w:t>נתוני הקלט</w:t>
      </w:r>
      <w:r w:rsidR="000A553A">
        <w:rPr>
          <w:rFonts w:hint="cs"/>
          <w:rtl/>
        </w:rPr>
        <w:t xml:space="preserve"> בצורתם הגולמית, אלא גם קשרים בין ייצוגים שונים ומופשטים יותר של נתוני הקלט הגולמיים.</w:t>
      </w:r>
      <w:r w:rsidR="00C405A9">
        <w:rPr>
          <w:rFonts w:hint="cs"/>
          <w:rtl/>
        </w:rPr>
        <w:t xml:space="preserve"> </w:t>
      </w:r>
      <w:r w:rsidR="005A4767">
        <w:rPr>
          <w:rFonts w:hint="cs"/>
          <w:rtl/>
        </w:rPr>
        <w:t>המורכבות הגדולה שנוספת ליכולת הלמידה של הרשת</w:t>
      </w:r>
      <w:r w:rsidR="00BA0398">
        <w:rPr>
          <w:rFonts w:hint="cs"/>
          <w:rtl/>
        </w:rPr>
        <w:t xml:space="preserve"> המוצגת</w:t>
      </w:r>
      <w:r w:rsidR="00FE0BA4">
        <w:rPr>
          <w:rFonts w:hint="cs"/>
          <w:rtl/>
        </w:rPr>
        <w:t xml:space="preserve"> ב</w:t>
      </w:r>
      <w:r w:rsidR="00FE0BA4">
        <w:rPr>
          <w:rFonts w:hint="cs"/>
          <w:b/>
          <w:bCs/>
          <w:rtl/>
        </w:rPr>
        <w:t>איור 3</w:t>
      </w:r>
      <w:r w:rsidR="004435DD">
        <w:rPr>
          <w:rFonts w:hint="cs"/>
          <w:rtl/>
        </w:rPr>
        <w:t xml:space="preserve"> נובעת </w:t>
      </w:r>
      <w:r w:rsidR="003F2634">
        <w:rPr>
          <w:rFonts w:hint="cs"/>
          <w:rtl/>
        </w:rPr>
        <w:t>באופן ישיר מהרחבת</w:t>
      </w:r>
      <w:r w:rsidR="00D322A1">
        <w:rPr>
          <w:rFonts w:hint="cs"/>
          <w:rtl/>
        </w:rPr>
        <w:t xml:space="preserve"> </w:t>
      </w:r>
      <w:r w:rsidR="003F2634">
        <w:rPr>
          <w:rFonts w:hint="cs"/>
          <w:rtl/>
        </w:rPr>
        <w:t>ה</w:t>
      </w:r>
      <w:r w:rsidR="00D322A1">
        <w:rPr>
          <w:rFonts w:hint="cs"/>
          <w:rtl/>
        </w:rPr>
        <w:t>ארכיטקטורה</w:t>
      </w:r>
      <w:r w:rsidR="007D70EF">
        <w:rPr>
          <w:rFonts w:hint="cs"/>
          <w:rtl/>
        </w:rPr>
        <w:t xml:space="preserve"> </w:t>
      </w:r>
      <w:r w:rsidR="0036417B">
        <w:rPr>
          <w:rFonts w:hint="cs"/>
          <w:rtl/>
        </w:rPr>
        <w:t xml:space="preserve">של </w:t>
      </w:r>
      <w:r w:rsidR="007D3920">
        <w:rPr>
          <w:rFonts w:hint="cs"/>
          <w:rtl/>
        </w:rPr>
        <w:t>הרשת</w:t>
      </w:r>
      <w:r w:rsidR="00636D6C">
        <w:rPr>
          <w:rFonts w:hint="cs"/>
          <w:rtl/>
        </w:rPr>
        <w:t xml:space="preserve"> החד-שכבתית</w:t>
      </w:r>
      <w:r w:rsidR="007D3920">
        <w:rPr>
          <w:rFonts w:hint="cs"/>
          <w:rtl/>
        </w:rPr>
        <w:t xml:space="preserve"> </w:t>
      </w:r>
      <w:r w:rsidR="00281EE0">
        <w:rPr>
          <w:rFonts w:hint="cs"/>
          <w:rtl/>
        </w:rPr>
        <w:t>שהוצגה</w:t>
      </w:r>
      <w:r w:rsidR="007D3920">
        <w:rPr>
          <w:rFonts w:hint="cs"/>
          <w:rtl/>
        </w:rPr>
        <w:t xml:space="preserve"> </w:t>
      </w:r>
      <w:r w:rsidR="00603B1D">
        <w:rPr>
          <w:rFonts w:hint="cs"/>
          <w:rtl/>
        </w:rPr>
        <w:t>קודם</w:t>
      </w:r>
      <w:r w:rsidR="00281EE0">
        <w:rPr>
          <w:rFonts w:hint="cs"/>
          <w:rtl/>
        </w:rPr>
        <w:t xml:space="preserve"> לכן</w:t>
      </w:r>
      <w:r w:rsidR="007D3920">
        <w:rPr>
          <w:rFonts w:hint="cs"/>
          <w:rtl/>
        </w:rPr>
        <w:t>. ההרחבה באה לידי ביטוי בשני דרכים: יחידות עיבוד רבות יותר בכל שכבה ו</w:t>
      </w:r>
      <w:r w:rsidR="00C14E29">
        <w:rPr>
          <w:rFonts w:hint="cs"/>
          <w:rtl/>
        </w:rPr>
        <w:t>הגדלת מספר השכבות.</w:t>
      </w:r>
      <w:r w:rsidR="001D6F01">
        <w:rPr>
          <w:rFonts w:hint="cs"/>
          <w:rtl/>
        </w:rPr>
        <w:t xml:space="preserve"> </w:t>
      </w:r>
    </w:p>
    <w:p w:rsidR="007D70EF" w:rsidRPr="007D70EF" w:rsidRDefault="007D70EF" w:rsidP="007D70EF">
      <w:pPr>
        <w:bidi/>
      </w:pPr>
    </w:p>
    <w:p w:rsidR="00B87204" w:rsidRDefault="00B87204">
      <w:pPr>
        <w:rPr>
          <w:rFonts w:asciiTheme="majorBidi" w:eastAsiaTheme="majorEastAsia" w:hAnsiTheme="majorBidi" w:cstheme="majorBidi"/>
          <w:sz w:val="34"/>
          <w:szCs w:val="34"/>
          <w:shd w:val="clear" w:color="auto" w:fill="FFFFFF"/>
          <w:rtl/>
        </w:rPr>
      </w:pPr>
      <w:r>
        <w:rPr>
          <w:rFonts w:asciiTheme="majorBidi" w:hAnsiTheme="majorBidi"/>
          <w:sz w:val="34"/>
          <w:szCs w:val="34"/>
          <w:shd w:val="clear" w:color="auto" w:fill="FFFFFF"/>
          <w:rtl/>
        </w:rPr>
        <w:br w:type="page"/>
      </w:r>
    </w:p>
    <w:p w:rsidR="00DA4BB1" w:rsidRDefault="00DA4BB1" w:rsidP="00CF73E1">
      <w:pPr>
        <w:pStyle w:val="Heading2"/>
        <w:bidi/>
        <w:rPr>
          <w:rFonts w:asciiTheme="majorBidi" w:hAnsiTheme="majorBidi"/>
          <w:color w:val="auto"/>
          <w:sz w:val="34"/>
          <w:szCs w:val="34"/>
          <w:shd w:val="clear" w:color="auto" w:fill="FFFFFF"/>
          <w:rtl/>
        </w:rPr>
      </w:pPr>
      <w:bookmarkStart w:id="13" w:name="_Toc493871742"/>
      <w:r>
        <w:rPr>
          <w:rFonts w:asciiTheme="majorBidi" w:hAnsiTheme="majorBidi" w:hint="cs"/>
          <w:color w:val="auto"/>
          <w:sz w:val="34"/>
          <w:szCs w:val="34"/>
          <w:shd w:val="clear" w:color="auto" w:fill="FFFFFF"/>
          <w:rtl/>
        </w:rPr>
        <w:lastRenderedPageBreak/>
        <w:t>שימושים נפוצים</w:t>
      </w:r>
      <w:bookmarkEnd w:id="13"/>
    </w:p>
    <w:p w:rsidR="00DA4BB1" w:rsidRDefault="00DA4BB1" w:rsidP="00DA4BB1">
      <w:pPr>
        <w:bidi/>
        <w:rPr>
          <w:rtl/>
        </w:rPr>
      </w:pPr>
    </w:p>
    <w:p w:rsidR="00DA4BB1" w:rsidRDefault="00F562C8" w:rsidP="0035303C">
      <w:pPr>
        <w:bidi/>
      </w:pPr>
      <w:r>
        <w:rPr>
          <w:rFonts w:hint="cs"/>
          <w:rtl/>
        </w:rPr>
        <w:t xml:space="preserve">רשתות </w:t>
      </w:r>
      <w:r w:rsidR="00DD55DA">
        <w:rPr>
          <w:rFonts w:hint="cs"/>
          <w:rtl/>
        </w:rPr>
        <w:t>נוירונים עמוקות</w:t>
      </w:r>
      <w:r>
        <w:rPr>
          <w:rFonts w:hint="cs"/>
          <w:rtl/>
        </w:rPr>
        <w:t xml:space="preserve"> </w:t>
      </w:r>
      <w:r w:rsidR="00F15B62">
        <w:rPr>
          <w:rFonts w:hint="cs"/>
          <w:rtl/>
        </w:rPr>
        <w:t>יצרו</w:t>
      </w:r>
      <w:r w:rsidR="00165A57">
        <w:rPr>
          <w:rFonts w:hint="cs"/>
          <w:rtl/>
        </w:rPr>
        <w:t xml:space="preserve"> פריצת דרך בעיבוד תמונה, וידאו, שפה</w:t>
      </w:r>
      <w:r w:rsidR="0035303C">
        <w:rPr>
          <w:rFonts w:hint="cs"/>
          <w:rtl/>
        </w:rPr>
        <w:t>,</w:t>
      </w:r>
      <w:r w:rsidR="00165A57">
        <w:rPr>
          <w:rFonts w:hint="cs"/>
          <w:rtl/>
        </w:rPr>
        <w:t xml:space="preserve"> קבצי קול</w:t>
      </w:r>
      <w:r w:rsidR="0035303C">
        <w:rPr>
          <w:rFonts w:hint="cs"/>
          <w:rtl/>
        </w:rPr>
        <w:t xml:space="preserve"> וטקסט [</w:t>
      </w:r>
      <w:r w:rsidR="00DD55DA">
        <w:rPr>
          <w:rFonts w:hint="cs"/>
          <w:rtl/>
        </w:rPr>
        <w:t>10</w:t>
      </w:r>
      <w:r w:rsidR="0035303C">
        <w:rPr>
          <w:rFonts w:hint="cs"/>
          <w:rtl/>
        </w:rPr>
        <w:t>].</w:t>
      </w:r>
      <w:r w:rsidR="00DD55DA">
        <w:rPr>
          <w:rFonts w:hint="cs"/>
          <w:rtl/>
        </w:rPr>
        <w:t xml:space="preserve"> </w:t>
      </w:r>
      <w:r w:rsidR="005E0DA4">
        <w:rPr>
          <w:rFonts w:hint="cs"/>
          <w:rtl/>
        </w:rPr>
        <w:t>למידה עמוקה</w:t>
      </w:r>
      <w:r w:rsidR="0048070A">
        <w:rPr>
          <w:rFonts w:hint="cs"/>
          <w:rtl/>
        </w:rPr>
        <w:t xml:space="preserve"> הביאה עימה ביצועים יוצאי דופן במגוון תחומים ועל-כן</w:t>
      </w:r>
      <w:r w:rsidR="005E0DA4">
        <w:rPr>
          <w:rFonts w:hint="cs"/>
          <w:rtl/>
        </w:rPr>
        <w:t xml:space="preserve"> </w:t>
      </w:r>
      <w:r w:rsidR="00670563">
        <w:rPr>
          <w:rFonts w:hint="cs"/>
          <w:rtl/>
        </w:rPr>
        <w:t xml:space="preserve">יצרה מהפכה </w:t>
      </w:r>
      <w:r w:rsidR="005E0DA4">
        <w:rPr>
          <w:rFonts w:hint="cs"/>
          <w:rtl/>
        </w:rPr>
        <w:t>בעולם של למידת מכונה</w:t>
      </w:r>
      <w:r w:rsidR="00670563">
        <w:rPr>
          <w:rFonts w:hint="cs"/>
          <w:rtl/>
        </w:rPr>
        <w:t xml:space="preserve"> והתפשטה כאש בשדה קוצים. </w:t>
      </w:r>
      <w:r w:rsidR="005E0DA4">
        <w:rPr>
          <w:rFonts w:hint="cs"/>
          <w:rtl/>
        </w:rPr>
        <w:t xml:space="preserve"> </w:t>
      </w:r>
    </w:p>
    <w:p w:rsidR="00A32410" w:rsidRDefault="00B8006C" w:rsidP="00A32410">
      <w:pPr>
        <w:bidi/>
        <w:rPr>
          <w:rtl/>
        </w:rPr>
      </w:pPr>
      <w:r>
        <w:rPr>
          <w:rFonts w:hint="cs"/>
          <w:rtl/>
        </w:rPr>
        <w:t>החידוש של רשתות נוירונים מלאכותיות הוא ביכולת</w:t>
      </w:r>
      <w:r w:rsidR="00AD7430">
        <w:rPr>
          <w:rFonts w:hint="cs"/>
          <w:rtl/>
        </w:rPr>
        <w:t>ן</w:t>
      </w:r>
      <w:r>
        <w:rPr>
          <w:rFonts w:hint="cs"/>
          <w:rtl/>
        </w:rPr>
        <w:t xml:space="preserve"> האינהרנטית ללמוד ייצוגים מורכבים ומופשטים יותר של הנתונים</w:t>
      </w:r>
      <w:r w:rsidR="00D4173F">
        <w:rPr>
          <w:rFonts w:hint="cs"/>
          <w:rtl/>
        </w:rPr>
        <w:t xml:space="preserve"> הגולמיים</w:t>
      </w:r>
      <w:r w:rsidR="00026A5B">
        <w:t xml:space="preserve"> </w:t>
      </w:r>
      <w:r w:rsidR="00026A5B">
        <w:rPr>
          <w:rFonts w:hint="cs"/>
          <w:rtl/>
        </w:rPr>
        <w:t xml:space="preserve"> [</w:t>
      </w:r>
      <w:r w:rsidR="00B000A4">
        <w:rPr>
          <w:rFonts w:hint="cs"/>
          <w:rtl/>
        </w:rPr>
        <w:t>9</w:t>
      </w:r>
      <w:r w:rsidR="00026A5B">
        <w:rPr>
          <w:rFonts w:hint="cs"/>
          <w:rtl/>
        </w:rPr>
        <w:t>]</w:t>
      </w:r>
      <w:r w:rsidR="00D4173F">
        <w:rPr>
          <w:rFonts w:hint="cs"/>
          <w:rtl/>
        </w:rPr>
        <w:t xml:space="preserve">. </w:t>
      </w:r>
      <w:r w:rsidR="00B0659F">
        <w:rPr>
          <w:rFonts w:hint="cs"/>
          <w:rtl/>
        </w:rPr>
        <w:t>מאפיין זה נקרא לימוד ייצוגיות (</w:t>
      </w:r>
      <w:r w:rsidR="00B0659F">
        <w:t>representation learning</w:t>
      </w:r>
      <w:r w:rsidR="00B0659F">
        <w:rPr>
          <w:rFonts w:hint="cs"/>
          <w:rtl/>
        </w:rPr>
        <w:t xml:space="preserve">), והוא אינו קיים בטכניקות של למידת מכונה קונבנציונאלית ללא הנדסה </w:t>
      </w:r>
      <w:r w:rsidR="00283670">
        <w:rPr>
          <w:rFonts w:hint="cs"/>
          <w:rtl/>
        </w:rPr>
        <w:t>י</w:t>
      </w:r>
      <w:r w:rsidR="00EC7F41">
        <w:rPr>
          <w:rFonts w:hint="cs"/>
          <w:rtl/>
        </w:rPr>
        <w:t>דנית</w:t>
      </w:r>
      <w:r w:rsidR="00283670">
        <w:rPr>
          <w:rFonts w:hint="cs"/>
          <w:rtl/>
        </w:rPr>
        <w:t xml:space="preserve"> מתוחכמת</w:t>
      </w:r>
      <w:r w:rsidR="00EC7F41">
        <w:rPr>
          <w:rFonts w:hint="cs"/>
          <w:rtl/>
        </w:rPr>
        <w:t xml:space="preserve"> </w:t>
      </w:r>
      <w:r w:rsidR="00B0659F">
        <w:rPr>
          <w:rFonts w:hint="cs"/>
          <w:rtl/>
        </w:rPr>
        <w:t xml:space="preserve">של </w:t>
      </w:r>
      <w:r w:rsidR="00EC7F41">
        <w:rPr>
          <w:rFonts w:hint="cs"/>
          <w:rtl/>
        </w:rPr>
        <w:t>ה</w:t>
      </w:r>
      <w:r w:rsidR="00283670">
        <w:rPr>
          <w:rFonts w:hint="cs"/>
          <w:rtl/>
        </w:rPr>
        <w:t>מידע הגולמי</w:t>
      </w:r>
      <w:r w:rsidR="00B0659F">
        <w:rPr>
          <w:rFonts w:hint="cs"/>
          <w:rtl/>
        </w:rPr>
        <w:t xml:space="preserve">. </w:t>
      </w:r>
      <w:r w:rsidR="00900D17">
        <w:rPr>
          <w:rFonts w:hint="cs"/>
          <w:rtl/>
        </w:rPr>
        <w:t>בכדי להדגים את כוחה של למיד</w:t>
      </w:r>
      <w:r w:rsidR="0021194C">
        <w:rPr>
          <w:rFonts w:hint="cs"/>
          <w:rtl/>
        </w:rPr>
        <w:t>ת ייצוגיות</w:t>
      </w:r>
      <w:r w:rsidR="00900D17">
        <w:rPr>
          <w:rFonts w:hint="cs"/>
          <w:rtl/>
        </w:rPr>
        <w:t xml:space="preserve"> נבחן מטלת זיהוי אובייקט בתמונה</w:t>
      </w:r>
      <w:r w:rsidR="005E31E0">
        <w:rPr>
          <w:rFonts w:hint="cs"/>
          <w:rtl/>
        </w:rPr>
        <w:t>, עבור רשת תלת-שכבתית</w:t>
      </w:r>
      <w:r w:rsidR="00900D17">
        <w:rPr>
          <w:rFonts w:hint="cs"/>
          <w:rtl/>
        </w:rPr>
        <w:t>:</w:t>
      </w:r>
    </w:p>
    <w:p w:rsidR="00953B0A" w:rsidRDefault="00900D17" w:rsidP="00915C10">
      <w:pPr>
        <w:bidi/>
        <w:rPr>
          <w:rtl/>
        </w:rPr>
      </w:pPr>
      <w:r>
        <w:rPr>
          <w:rFonts w:hint="cs"/>
          <w:rtl/>
        </w:rPr>
        <w:t>תמונה היא לא יותר מאשר רצף של פיקסלים הניתנים לייצוג בעזרת מערך או מטריצה של ערכים מספריים. כל ערך</w:t>
      </w:r>
      <w:r w:rsidR="007544AC">
        <w:rPr>
          <w:rFonts w:hint="cs"/>
          <w:rtl/>
        </w:rPr>
        <w:t xml:space="preserve"> </w:t>
      </w:r>
      <w:r>
        <w:rPr>
          <w:rFonts w:hint="cs"/>
          <w:rtl/>
        </w:rPr>
        <w:t>מספרי</w:t>
      </w:r>
      <w:r w:rsidR="007544AC">
        <w:rPr>
          <w:rFonts w:hint="cs"/>
          <w:rtl/>
        </w:rPr>
        <w:t xml:space="preserve"> במערך</w:t>
      </w:r>
      <w:r>
        <w:rPr>
          <w:rFonts w:hint="cs"/>
          <w:rtl/>
        </w:rPr>
        <w:t xml:space="preserve"> מ</w:t>
      </w:r>
      <w:r w:rsidR="00A23D8B">
        <w:rPr>
          <w:rFonts w:hint="cs"/>
          <w:rtl/>
        </w:rPr>
        <w:t>תאר</w:t>
      </w:r>
      <w:r>
        <w:rPr>
          <w:rFonts w:hint="cs"/>
          <w:rtl/>
        </w:rPr>
        <w:t xml:space="preserve"> את צבע</w:t>
      </w:r>
      <w:r w:rsidR="006169BE">
        <w:rPr>
          <w:rFonts w:hint="cs"/>
          <w:rtl/>
        </w:rPr>
        <w:t>ו</w:t>
      </w:r>
      <w:r w:rsidR="007544AC">
        <w:rPr>
          <w:rFonts w:hint="cs"/>
          <w:rtl/>
        </w:rPr>
        <w:t xml:space="preserve"> של הפיקסל.</w:t>
      </w:r>
      <w:r w:rsidR="00C61B2F">
        <w:rPr>
          <w:rFonts w:hint="cs"/>
          <w:rtl/>
        </w:rPr>
        <w:t xml:space="preserve"> </w:t>
      </w:r>
      <w:r w:rsidR="00816066">
        <w:rPr>
          <w:rFonts w:hint="cs"/>
          <w:rtl/>
        </w:rPr>
        <w:t xml:space="preserve">במטלת זיהוי אובייקט, </w:t>
      </w:r>
      <w:r w:rsidR="00C61B2F">
        <w:rPr>
          <w:rFonts w:hint="cs"/>
          <w:rtl/>
        </w:rPr>
        <w:t xml:space="preserve">מערך הפיקסלים מוזן לרשת בצורתו הגולמית ומגיע אל </w:t>
      </w:r>
      <w:r w:rsidR="00AF4F3C">
        <w:rPr>
          <w:rFonts w:hint="cs"/>
          <w:rtl/>
        </w:rPr>
        <w:t>שכבת העיבוד</w:t>
      </w:r>
      <w:r w:rsidR="00C61B2F">
        <w:rPr>
          <w:rFonts w:hint="cs"/>
          <w:rtl/>
        </w:rPr>
        <w:t xml:space="preserve"> הראשונה.</w:t>
      </w:r>
      <w:r w:rsidR="009E2254" w:rsidRPr="009E2254">
        <w:rPr>
          <w:rFonts w:hint="cs"/>
          <w:rtl/>
        </w:rPr>
        <w:t xml:space="preserve"> </w:t>
      </w:r>
      <w:r w:rsidR="009E2254">
        <w:rPr>
          <w:rFonts w:hint="cs"/>
          <w:rtl/>
        </w:rPr>
        <w:t>באופן טיפוסי,</w:t>
      </w:r>
      <w:r w:rsidR="00C61B2F">
        <w:rPr>
          <w:rFonts w:hint="cs"/>
          <w:rtl/>
        </w:rPr>
        <w:t xml:space="preserve"> </w:t>
      </w:r>
      <w:r w:rsidR="00954946">
        <w:rPr>
          <w:rFonts w:hint="cs"/>
          <w:rtl/>
        </w:rPr>
        <w:t xml:space="preserve">יחידות העיבוד בשכבה הראשונה לומדות </w:t>
      </w:r>
      <w:r w:rsidR="0036466A">
        <w:rPr>
          <w:rFonts w:hint="cs"/>
          <w:rtl/>
        </w:rPr>
        <w:t xml:space="preserve">נוכחות או היעדר של </w:t>
      </w:r>
      <w:r w:rsidR="009E3B17">
        <w:rPr>
          <w:rFonts w:hint="cs"/>
          <w:rtl/>
        </w:rPr>
        <w:t>קונטורים</w:t>
      </w:r>
      <w:r w:rsidR="006A4D6C">
        <w:rPr>
          <w:rFonts w:hint="cs"/>
          <w:rtl/>
        </w:rPr>
        <w:t xml:space="preserve"> (קווי מתאר)</w:t>
      </w:r>
      <w:r w:rsidR="00867497">
        <w:rPr>
          <w:rFonts w:hint="cs"/>
          <w:rtl/>
        </w:rPr>
        <w:t xml:space="preserve">. </w:t>
      </w:r>
      <w:r w:rsidR="00721D2C">
        <w:rPr>
          <w:rFonts w:hint="cs"/>
          <w:rtl/>
        </w:rPr>
        <w:t xml:space="preserve">הפלט </w:t>
      </w:r>
      <w:r w:rsidR="001A1E33">
        <w:rPr>
          <w:rFonts w:hint="cs"/>
          <w:rtl/>
        </w:rPr>
        <w:t>מן</w:t>
      </w:r>
      <w:r w:rsidR="00721D2C">
        <w:rPr>
          <w:rFonts w:hint="cs"/>
          <w:rtl/>
        </w:rPr>
        <w:t xml:space="preserve"> השכבה הראשונה</w:t>
      </w:r>
      <w:r w:rsidR="00F36CC5">
        <w:rPr>
          <w:rFonts w:hint="cs"/>
          <w:rtl/>
        </w:rPr>
        <w:t xml:space="preserve"> </w:t>
      </w:r>
      <w:r w:rsidR="00F30311">
        <w:rPr>
          <w:rFonts w:hint="cs"/>
          <w:rtl/>
        </w:rPr>
        <w:t>נקלט על-ידי</w:t>
      </w:r>
      <w:r w:rsidR="00F36CC5">
        <w:rPr>
          <w:rFonts w:hint="cs"/>
          <w:rtl/>
        </w:rPr>
        <w:t xml:space="preserve"> השכבה השנייה, אשר לומדת </w:t>
      </w:r>
      <w:r w:rsidR="00922FD4">
        <w:rPr>
          <w:rFonts w:hint="cs"/>
          <w:rtl/>
        </w:rPr>
        <w:t xml:space="preserve">תבניות </w:t>
      </w:r>
      <w:r w:rsidR="00F36CC5">
        <w:rPr>
          <w:rFonts w:hint="cs"/>
          <w:rtl/>
        </w:rPr>
        <w:t>ארגו</w:t>
      </w:r>
      <w:r w:rsidR="00922FD4">
        <w:rPr>
          <w:rFonts w:hint="cs"/>
          <w:rtl/>
        </w:rPr>
        <w:t>ן</w:t>
      </w:r>
      <w:r w:rsidR="00F36CC5">
        <w:rPr>
          <w:rFonts w:hint="cs"/>
          <w:rtl/>
        </w:rPr>
        <w:t xml:space="preserve"> שונ</w:t>
      </w:r>
      <w:r w:rsidR="00922FD4">
        <w:rPr>
          <w:rFonts w:hint="cs"/>
          <w:rtl/>
        </w:rPr>
        <w:t>ות</w:t>
      </w:r>
      <w:r w:rsidR="00F36CC5">
        <w:rPr>
          <w:rFonts w:hint="cs"/>
          <w:rtl/>
        </w:rPr>
        <w:t xml:space="preserve"> של הקונטורים</w:t>
      </w:r>
      <w:r w:rsidR="000879F6">
        <w:rPr>
          <w:rFonts w:hint="cs"/>
          <w:rtl/>
        </w:rPr>
        <w:t>,</w:t>
      </w:r>
      <w:r w:rsidR="00BC101D">
        <w:rPr>
          <w:rFonts w:hint="cs"/>
          <w:rtl/>
        </w:rPr>
        <w:t xml:space="preserve"> </w:t>
      </w:r>
      <w:r w:rsidR="0068492B">
        <w:rPr>
          <w:rFonts w:hint="cs"/>
          <w:rtl/>
        </w:rPr>
        <w:t>קרי</w:t>
      </w:r>
      <w:r w:rsidR="00922FD4">
        <w:rPr>
          <w:rFonts w:hint="cs"/>
          <w:rtl/>
        </w:rPr>
        <w:t xml:space="preserve"> </w:t>
      </w:r>
      <w:r w:rsidR="0033235C">
        <w:rPr>
          <w:rFonts w:hint="cs"/>
          <w:rtl/>
        </w:rPr>
        <w:t>צורות גיאומטריות פשוטות.</w:t>
      </w:r>
      <w:r w:rsidR="00BC101D">
        <w:rPr>
          <w:rFonts w:hint="cs"/>
          <w:rtl/>
        </w:rPr>
        <w:t xml:space="preserve"> </w:t>
      </w:r>
      <w:r w:rsidR="00F36CC5">
        <w:rPr>
          <w:rFonts w:hint="cs"/>
          <w:rtl/>
        </w:rPr>
        <w:t xml:space="preserve">השכבה השלישית לומדת </w:t>
      </w:r>
      <w:r w:rsidR="006964B4">
        <w:rPr>
          <w:rFonts w:hint="cs"/>
          <w:rtl/>
        </w:rPr>
        <w:t>שילובים שונים</w:t>
      </w:r>
      <w:r w:rsidR="00C74E6E">
        <w:rPr>
          <w:rFonts w:hint="cs"/>
          <w:rtl/>
        </w:rPr>
        <w:t xml:space="preserve"> </w:t>
      </w:r>
      <w:r w:rsidR="00641A51">
        <w:rPr>
          <w:rFonts w:hint="cs"/>
          <w:rtl/>
        </w:rPr>
        <w:t xml:space="preserve">של </w:t>
      </w:r>
      <w:r w:rsidR="00C74E6E">
        <w:rPr>
          <w:rFonts w:hint="cs"/>
          <w:rtl/>
        </w:rPr>
        <w:t>הצורות הגיאומטריות שנלמדו בשכבה הקודמת</w:t>
      </w:r>
      <w:r w:rsidR="000C75A2">
        <w:rPr>
          <w:rFonts w:hint="cs"/>
          <w:rtl/>
        </w:rPr>
        <w:t>.</w:t>
      </w:r>
      <w:r w:rsidR="00AB0876">
        <w:rPr>
          <w:rFonts w:hint="cs"/>
          <w:rtl/>
        </w:rPr>
        <w:t xml:space="preserve"> המידע המעובד בשכבה השלישית מורכב דיו בשביל לייצג אובייקטים בתמונה</w:t>
      </w:r>
      <w:r w:rsidR="003E7BD0">
        <w:rPr>
          <w:rFonts w:hint="cs"/>
          <w:rtl/>
        </w:rPr>
        <w:t xml:space="preserve"> ו</w:t>
      </w:r>
      <w:r w:rsidR="00A9701E">
        <w:rPr>
          <w:rFonts w:hint="cs"/>
          <w:rtl/>
        </w:rPr>
        <w:t>על-</w:t>
      </w:r>
      <w:r w:rsidR="00631996">
        <w:rPr>
          <w:rFonts w:hint="cs"/>
          <w:rtl/>
        </w:rPr>
        <w:t xml:space="preserve">כן </w:t>
      </w:r>
      <w:r w:rsidR="003E7BD0">
        <w:rPr>
          <w:rFonts w:hint="cs"/>
          <w:rtl/>
        </w:rPr>
        <w:t>עונה על דרישות המטלה</w:t>
      </w:r>
      <w:r w:rsidR="00F92B8A">
        <w:rPr>
          <w:rFonts w:hint="cs"/>
          <w:rtl/>
        </w:rPr>
        <w:t>.</w:t>
      </w:r>
      <w:r w:rsidR="005E31E0">
        <w:rPr>
          <w:rFonts w:hint="cs"/>
          <w:rtl/>
        </w:rPr>
        <w:t xml:space="preserve"> </w:t>
      </w:r>
      <w:r w:rsidR="000C75A2">
        <w:rPr>
          <w:rFonts w:hint="cs"/>
          <w:rtl/>
        </w:rPr>
        <w:t xml:space="preserve"> </w:t>
      </w:r>
      <w:r w:rsidR="00C74E6E">
        <w:rPr>
          <w:rFonts w:hint="cs"/>
          <w:rtl/>
        </w:rPr>
        <w:t xml:space="preserve"> </w:t>
      </w:r>
    </w:p>
    <w:p w:rsidR="00953B0A" w:rsidRDefault="00BE48D7" w:rsidP="001604FF">
      <w:pPr>
        <w:bidi/>
        <w:rPr>
          <w:rtl/>
        </w:rPr>
      </w:pPr>
      <w:r>
        <w:rPr>
          <w:rFonts w:hint="cs"/>
          <w:rtl/>
        </w:rPr>
        <w:t xml:space="preserve">אכן, רשתות </w:t>
      </w:r>
      <w:r w:rsidR="00D6478F">
        <w:rPr>
          <w:rFonts w:hint="cs"/>
          <w:rtl/>
        </w:rPr>
        <w:t>נוירונים מלאכותיות</w:t>
      </w:r>
      <w:r w:rsidR="00565322">
        <w:rPr>
          <w:rFonts w:hint="cs"/>
          <w:rtl/>
        </w:rPr>
        <w:t xml:space="preserve"> זכו להצלחה מסחררת ב</w:t>
      </w:r>
      <w:r w:rsidR="007C5F0C">
        <w:rPr>
          <w:rFonts w:hint="cs"/>
          <w:rtl/>
        </w:rPr>
        <w:t xml:space="preserve">מטלות </w:t>
      </w:r>
      <w:r w:rsidR="003E6533">
        <w:rPr>
          <w:rFonts w:hint="cs"/>
          <w:rtl/>
        </w:rPr>
        <w:t xml:space="preserve">של </w:t>
      </w:r>
      <w:r w:rsidR="007C5F0C">
        <w:rPr>
          <w:rFonts w:hint="cs"/>
          <w:rtl/>
        </w:rPr>
        <w:t>עיבוד תמונה</w:t>
      </w:r>
      <w:r w:rsidR="00565322">
        <w:rPr>
          <w:rFonts w:hint="cs"/>
          <w:rtl/>
        </w:rPr>
        <w:t>. במטלות זיהוי אובייקטים</w:t>
      </w:r>
      <w:r w:rsidR="00927032">
        <w:rPr>
          <w:rFonts w:hint="cs"/>
          <w:rtl/>
        </w:rPr>
        <w:t xml:space="preserve"> למשל</w:t>
      </w:r>
      <w:r w:rsidR="00AD2B44">
        <w:rPr>
          <w:rFonts w:hint="cs"/>
          <w:rtl/>
        </w:rPr>
        <w:t>,</w:t>
      </w:r>
      <w:r w:rsidR="00565322">
        <w:rPr>
          <w:rFonts w:hint="cs"/>
          <w:rtl/>
        </w:rPr>
        <w:t xml:space="preserve"> </w:t>
      </w:r>
      <w:r w:rsidR="00927032">
        <w:rPr>
          <w:rFonts w:hint="cs"/>
          <w:rtl/>
        </w:rPr>
        <w:t>ה</w:t>
      </w:r>
      <w:r w:rsidR="003A58DE">
        <w:rPr>
          <w:rFonts w:hint="cs"/>
          <w:rtl/>
        </w:rPr>
        <w:t>ן</w:t>
      </w:r>
      <w:r w:rsidR="00927032">
        <w:rPr>
          <w:rFonts w:hint="cs"/>
          <w:rtl/>
        </w:rPr>
        <w:t xml:space="preserve"> הביאו</w:t>
      </w:r>
      <w:r w:rsidR="00565322">
        <w:rPr>
          <w:rFonts w:hint="cs"/>
          <w:rtl/>
        </w:rPr>
        <w:t xml:space="preserve"> ל</w:t>
      </w:r>
      <w:r w:rsidR="00927032">
        <w:rPr>
          <w:rFonts w:hint="cs"/>
          <w:rtl/>
        </w:rPr>
        <w:t xml:space="preserve">שיפור </w:t>
      </w:r>
      <w:r w:rsidR="00422444">
        <w:rPr>
          <w:rFonts w:hint="cs"/>
          <w:rtl/>
        </w:rPr>
        <w:t>ה</w:t>
      </w:r>
      <w:r w:rsidR="00927032">
        <w:rPr>
          <w:rFonts w:hint="cs"/>
          <w:rtl/>
        </w:rPr>
        <w:t>ביצועים עד כדי ה</w:t>
      </w:r>
      <w:r w:rsidR="003B7EBC">
        <w:rPr>
          <w:rFonts w:hint="cs"/>
          <w:rtl/>
        </w:rPr>
        <w:t>קטנת</w:t>
      </w:r>
      <w:r w:rsidR="00E23CC2">
        <w:rPr>
          <w:rFonts w:hint="cs"/>
          <w:rtl/>
        </w:rPr>
        <w:t xml:space="preserve"> </w:t>
      </w:r>
      <w:r w:rsidR="00BC1B46">
        <w:rPr>
          <w:rFonts w:hint="cs"/>
          <w:rtl/>
        </w:rPr>
        <w:t>נפח</w:t>
      </w:r>
      <w:r w:rsidR="00927032">
        <w:rPr>
          <w:rFonts w:hint="cs"/>
          <w:rtl/>
        </w:rPr>
        <w:t xml:space="preserve"> הטעויות בחצי לעומת אלגוריתמים אחרים [1</w:t>
      </w:r>
      <w:r w:rsidR="002F6A56">
        <w:rPr>
          <w:rFonts w:hint="cs"/>
          <w:rtl/>
        </w:rPr>
        <w:t>2</w:t>
      </w:r>
      <w:r w:rsidR="00927032">
        <w:rPr>
          <w:rFonts w:hint="cs"/>
          <w:rtl/>
        </w:rPr>
        <w:t>].</w:t>
      </w:r>
      <w:r w:rsidR="00565322">
        <w:rPr>
          <w:rFonts w:hint="cs"/>
          <w:rtl/>
        </w:rPr>
        <w:t xml:space="preserve"> </w:t>
      </w:r>
      <w:r w:rsidR="0039174B">
        <w:rPr>
          <w:rFonts w:hint="cs"/>
          <w:rtl/>
        </w:rPr>
        <w:t xml:space="preserve">גם </w:t>
      </w:r>
      <w:r w:rsidR="00B01DC2">
        <w:rPr>
          <w:rFonts w:hint="cs"/>
          <w:rtl/>
        </w:rPr>
        <w:t>עבור עיבוד שפה וטקסט, רשתות נוירונים סיפקו ביצועים שעוד לא נראו כמותם והציבו רף חדש בעולם למידת המכונה [11].</w:t>
      </w:r>
      <w:r w:rsidR="00982C15">
        <w:rPr>
          <w:rFonts w:hint="cs"/>
          <w:rtl/>
        </w:rPr>
        <w:t xml:space="preserve"> </w:t>
      </w:r>
      <w:r w:rsidR="00477D0C">
        <w:rPr>
          <w:rFonts w:hint="cs"/>
          <w:rtl/>
        </w:rPr>
        <w:t>מדובר ב</w:t>
      </w:r>
      <w:r w:rsidR="007A7629">
        <w:rPr>
          <w:rFonts w:hint="cs"/>
          <w:rtl/>
        </w:rPr>
        <w:t>רשתות</w:t>
      </w:r>
      <w:r w:rsidR="00546734">
        <w:rPr>
          <w:rFonts w:hint="cs"/>
          <w:rtl/>
        </w:rPr>
        <w:t xml:space="preserve"> עם כללי למידה מתוחכמים</w:t>
      </w:r>
      <w:r w:rsidR="007A7629">
        <w:rPr>
          <w:rFonts w:hint="cs"/>
          <w:rtl/>
        </w:rPr>
        <w:t xml:space="preserve"> א</w:t>
      </w:r>
      <w:r w:rsidR="00623D62">
        <w:rPr>
          <w:rFonts w:hint="cs"/>
          <w:rtl/>
        </w:rPr>
        <w:t xml:space="preserve">שר </w:t>
      </w:r>
      <w:r w:rsidR="007A7629">
        <w:rPr>
          <w:rFonts w:hint="cs"/>
          <w:rtl/>
        </w:rPr>
        <w:t>מעבדות מידע באופן סדרתי</w:t>
      </w:r>
      <w:r w:rsidR="00087E10">
        <w:rPr>
          <w:rFonts w:hint="cs"/>
          <w:rtl/>
        </w:rPr>
        <w:t xml:space="preserve">, אלמנט אחר אלמנט. </w:t>
      </w:r>
      <w:r w:rsidR="00F84878">
        <w:rPr>
          <w:rFonts w:hint="cs"/>
          <w:rtl/>
        </w:rPr>
        <w:t xml:space="preserve">החידוש </w:t>
      </w:r>
      <w:r w:rsidR="006E2FB8">
        <w:rPr>
          <w:rFonts w:hint="cs"/>
          <w:rtl/>
        </w:rPr>
        <w:t>ב</w:t>
      </w:r>
      <w:r w:rsidR="00F21B5D">
        <w:rPr>
          <w:rFonts w:hint="cs"/>
          <w:rtl/>
        </w:rPr>
        <w:t>רשת</w:t>
      </w:r>
      <w:r w:rsidR="0031715E">
        <w:rPr>
          <w:rFonts w:hint="cs"/>
          <w:rtl/>
        </w:rPr>
        <w:t xml:space="preserve">ות אלו </w:t>
      </w:r>
      <w:r w:rsidR="0066281D">
        <w:rPr>
          <w:rFonts w:hint="cs"/>
          <w:rtl/>
        </w:rPr>
        <w:t xml:space="preserve">הוא </w:t>
      </w:r>
      <w:r w:rsidR="002B00ED">
        <w:rPr>
          <w:rFonts w:hint="cs"/>
          <w:rtl/>
        </w:rPr>
        <w:t>ב</w:t>
      </w:r>
      <w:r w:rsidR="0066281D">
        <w:rPr>
          <w:rFonts w:hint="cs"/>
          <w:rtl/>
        </w:rPr>
        <w:t>יכולת</w:t>
      </w:r>
      <w:r w:rsidR="002E1790">
        <w:rPr>
          <w:rFonts w:hint="cs"/>
          <w:rtl/>
        </w:rPr>
        <w:t>ן</w:t>
      </w:r>
      <w:r w:rsidR="0066281D">
        <w:rPr>
          <w:rFonts w:hint="cs"/>
          <w:rtl/>
        </w:rPr>
        <w:t xml:space="preserve"> </w:t>
      </w:r>
      <w:r w:rsidR="00912EE9">
        <w:rPr>
          <w:rFonts w:hint="cs"/>
          <w:rtl/>
        </w:rPr>
        <w:t>לגזור</w:t>
      </w:r>
      <w:r w:rsidR="0031715E">
        <w:rPr>
          <w:rFonts w:hint="cs"/>
          <w:rtl/>
        </w:rPr>
        <w:t xml:space="preserve"> קשרים </w:t>
      </w:r>
      <w:r w:rsidR="00F2318D">
        <w:rPr>
          <w:rFonts w:hint="cs"/>
          <w:rtl/>
        </w:rPr>
        <w:t>מרחביים</w:t>
      </w:r>
      <w:r w:rsidR="0031715E">
        <w:rPr>
          <w:rFonts w:hint="cs"/>
          <w:rtl/>
        </w:rPr>
        <w:t xml:space="preserve"> בין האלמנטים כך</w:t>
      </w:r>
      <w:r w:rsidR="001F482B">
        <w:rPr>
          <w:rFonts w:hint="cs"/>
          <w:rtl/>
        </w:rPr>
        <w:t xml:space="preserve"> שמידע</w:t>
      </w:r>
      <w:r w:rsidR="0031715E">
        <w:rPr>
          <w:rFonts w:hint="cs"/>
          <w:rtl/>
        </w:rPr>
        <w:t xml:space="preserve"> </w:t>
      </w:r>
      <w:r w:rsidR="001C1F50">
        <w:rPr>
          <w:rFonts w:hint="cs"/>
          <w:rtl/>
        </w:rPr>
        <w:t xml:space="preserve">על </w:t>
      </w:r>
      <w:r w:rsidR="001D023D">
        <w:rPr>
          <w:rFonts w:hint="cs"/>
          <w:rtl/>
        </w:rPr>
        <w:t xml:space="preserve">ההיסטוריה </w:t>
      </w:r>
      <w:r w:rsidR="00472092">
        <w:rPr>
          <w:rFonts w:hint="cs"/>
          <w:rtl/>
        </w:rPr>
        <w:t>של הסדרה נשמר</w:t>
      </w:r>
      <w:r w:rsidR="00024002">
        <w:rPr>
          <w:rFonts w:hint="cs"/>
          <w:rtl/>
        </w:rPr>
        <w:t xml:space="preserve"> ברשת</w:t>
      </w:r>
      <w:r w:rsidR="0044594E">
        <w:rPr>
          <w:rFonts w:hint="cs"/>
          <w:rtl/>
        </w:rPr>
        <w:t xml:space="preserve"> [10]</w:t>
      </w:r>
      <w:r w:rsidR="004B3F72">
        <w:rPr>
          <w:rFonts w:hint="cs"/>
          <w:rtl/>
        </w:rPr>
        <w:t>.</w:t>
      </w:r>
      <w:r w:rsidR="00464796">
        <w:rPr>
          <w:rFonts w:hint="cs"/>
          <w:rtl/>
        </w:rPr>
        <w:t xml:space="preserve"> </w:t>
      </w:r>
      <w:r w:rsidR="00762DB4">
        <w:rPr>
          <w:rFonts w:hint="cs"/>
          <w:rtl/>
        </w:rPr>
        <w:t xml:space="preserve">הדבר שימושי מאוד </w:t>
      </w:r>
      <w:r w:rsidR="006E2DCD">
        <w:rPr>
          <w:rFonts w:hint="cs"/>
          <w:rtl/>
        </w:rPr>
        <w:t>בעיבוד שפה</w:t>
      </w:r>
      <w:r w:rsidR="00411239">
        <w:rPr>
          <w:rFonts w:hint="cs"/>
          <w:rtl/>
        </w:rPr>
        <w:t xml:space="preserve"> שכן במטלות כמו חיזוי המילה הבאה במשפט</w:t>
      </w:r>
      <w:r w:rsidR="00B15986">
        <w:rPr>
          <w:rFonts w:hint="cs"/>
          <w:rtl/>
        </w:rPr>
        <w:t xml:space="preserve"> יש משקל רב למילים ש</w:t>
      </w:r>
      <w:r w:rsidR="00411239">
        <w:rPr>
          <w:rFonts w:hint="cs"/>
          <w:rtl/>
        </w:rPr>
        <w:t xml:space="preserve">הופיעו </w:t>
      </w:r>
      <w:r w:rsidR="00B15986">
        <w:rPr>
          <w:rFonts w:hint="cs"/>
          <w:rtl/>
        </w:rPr>
        <w:t>לפנייה.</w:t>
      </w:r>
    </w:p>
    <w:p w:rsidR="00187122" w:rsidRPr="00187122" w:rsidRDefault="003A6B62" w:rsidP="00953B0A">
      <w:pPr>
        <w:bidi/>
        <w:rPr>
          <w:rtl/>
        </w:rPr>
      </w:pPr>
      <w:r>
        <w:rPr>
          <w:rFonts w:hint="cs"/>
          <w:rtl/>
        </w:rPr>
        <w:t xml:space="preserve">עקב </w:t>
      </w:r>
      <w:r w:rsidR="009F16DD">
        <w:rPr>
          <w:rFonts w:hint="cs"/>
          <w:rtl/>
        </w:rPr>
        <w:t xml:space="preserve">הישגים </w:t>
      </w:r>
      <w:r w:rsidR="00F04A4D">
        <w:rPr>
          <w:rFonts w:hint="cs"/>
          <w:rtl/>
        </w:rPr>
        <w:t>יוצאי דופן,</w:t>
      </w:r>
      <w:r w:rsidR="009F16DD">
        <w:rPr>
          <w:rFonts w:hint="cs"/>
          <w:rtl/>
        </w:rPr>
        <w:t xml:space="preserve"> </w:t>
      </w:r>
      <w:r w:rsidR="00577FAA">
        <w:rPr>
          <w:rFonts w:hint="cs"/>
          <w:rtl/>
        </w:rPr>
        <w:t>התעשייה</w:t>
      </w:r>
      <w:r w:rsidR="00E72D96">
        <w:rPr>
          <w:rFonts w:hint="cs"/>
          <w:rtl/>
        </w:rPr>
        <w:t xml:space="preserve"> מיהרה</w:t>
      </w:r>
      <w:r w:rsidR="00577FAA">
        <w:rPr>
          <w:rFonts w:hint="cs"/>
          <w:rtl/>
        </w:rPr>
        <w:t xml:space="preserve"> </w:t>
      </w:r>
      <w:r w:rsidR="00E72D96">
        <w:rPr>
          <w:rFonts w:hint="cs"/>
          <w:rtl/>
        </w:rPr>
        <w:t>לאמץ את החידושים של</w:t>
      </w:r>
      <w:r w:rsidR="00BC5693">
        <w:rPr>
          <w:rFonts w:hint="cs"/>
          <w:rtl/>
        </w:rPr>
        <w:t xml:space="preserve"> עולם</w:t>
      </w:r>
      <w:r w:rsidR="00E72D96">
        <w:rPr>
          <w:rFonts w:hint="cs"/>
          <w:rtl/>
        </w:rPr>
        <w:t xml:space="preserve"> </w:t>
      </w:r>
      <w:r w:rsidR="00BC5693">
        <w:rPr>
          <w:rFonts w:hint="cs"/>
          <w:rtl/>
        </w:rPr>
        <w:t>ה</w:t>
      </w:r>
      <w:r w:rsidR="00E72D96">
        <w:rPr>
          <w:rFonts w:hint="cs"/>
          <w:rtl/>
        </w:rPr>
        <w:t>למידה עמוקה. כיום,</w:t>
      </w:r>
      <w:r w:rsidR="00577FAA">
        <w:rPr>
          <w:rFonts w:hint="cs"/>
          <w:rtl/>
        </w:rPr>
        <w:t xml:space="preserve"> כל חברות הענק כגון גוגל, באידו, </w:t>
      </w:r>
      <w:r w:rsidR="00663702">
        <w:rPr>
          <w:rFonts w:hint="cs"/>
          <w:rtl/>
        </w:rPr>
        <w:t>ו</w:t>
      </w:r>
      <w:r w:rsidR="00577FAA">
        <w:rPr>
          <w:rFonts w:hint="cs"/>
          <w:rtl/>
        </w:rPr>
        <w:t>פייסבוק</w:t>
      </w:r>
      <w:r w:rsidR="00C35577">
        <w:rPr>
          <w:rFonts w:hint="cs"/>
          <w:rtl/>
        </w:rPr>
        <w:t xml:space="preserve"> כולן</w:t>
      </w:r>
      <w:r w:rsidR="00BF412B">
        <w:rPr>
          <w:rFonts w:hint="cs"/>
          <w:rtl/>
        </w:rPr>
        <w:t xml:space="preserve"> </w:t>
      </w:r>
      <w:r w:rsidR="00FF32D9">
        <w:rPr>
          <w:rFonts w:hint="cs"/>
          <w:rtl/>
        </w:rPr>
        <w:t xml:space="preserve">משתמשות </w:t>
      </w:r>
      <w:r w:rsidR="008B1E4E">
        <w:rPr>
          <w:rFonts w:hint="cs"/>
          <w:rtl/>
        </w:rPr>
        <w:t xml:space="preserve">וממשיכות לפתח </w:t>
      </w:r>
      <w:r w:rsidR="00FF32D9">
        <w:rPr>
          <w:rFonts w:hint="cs"/>
          <w:rtl/>
        </w:rPr>
        <w:t xml:space="preserve">מערכות </w:t>
      </w:r>
      <w:r w:rsidR="008B1E4E">
        <w:rPr>
          <w:rFonts w:hint="cs"/>
          <w:rtl/>
        </w:rPr>
        <w:t>ה</w:t>
      </w:r>
      <w:r w:rsidR="00FF32D9">
        <w:rPr>
          <w:rFonts w:hint="cs"/>
          <w:rtl/>
        </w:rPr>
        <w:t>מבוססות</w:t>
      </w:r>
      <w:r w:rsidR="00C22EF8">
        <w:rPr>
          <w:rFonts w:hint="cs"/>
          <w:rtl/>
        </w:rPr>
        <w:t xml:space="preserve"> </w:t>
      </w:r>
      <w:r w:rsidR="000407EA">
        <w:rPr>
          <w:rFonts w:hint="cs"/>
          <w:rtl/>
        </w:rPr>
        <w:t xml:space="preserve">על </w:t>
      </w:r>
      <w:r w:rsidR="00C22EF8">
        <w:rPr>
          <w:rFonts w:hint="cs"/>
          <w:rtl/>
        </w:rPr>
        <w:t>למידה עמוקה</w:t>
      </w:r>
      <w:r w:rsidR="008B1E4E">
        <w:rPr>
          <w:rFonts w:hint="cs"/>
          <w:rtl/>
        </w:rPr>
        <w:t xml:space="preserve"> [1</w:t>
      </w:r>
      <w:r w:rsidR="00874DC3">
        <w:rPr>
          <w:rFonts w:hint="cs"/>
          <w:rtl/>
        </w:rPr>
        <w:t>2</w:t>
      </w:r>
      <w:r w:rsidR="008B1E4E">
        <w:rPr>
          <w:rFonts w:hint="cs"/>
          <w:rtl/>
        </w:rPr>
        <w:t>]</w:t>
      </w:r>
      <w:r w:rsidR="00C22EF8">
        <w:rPr>
          <w:rFonts w:hint="cs"/>
          <w:rtl/>
        </w:rPr>
        <w:t>.</w:t>
      </w:r>
      <w:r w:rsidR="0072028B">
        <w:rPr>
          <w:rFonts w:hint="cs"/>
          <w:rtl/>
        </w:rPr>
        <w:t xml:space="preserve"> </w:t>
      </w:r>
      <w:r w:rsidR="00707D12">
        <w:rPr>
          <w:rFonts w:hint="cs"/>
          <w:rtl/>
        </w:rPr>
        <w:t xml:space="preserve"> </w:t>
      </w:r>
    </w:p>
    <w:p w:rsidR="00953B0A" w:rsidRDefault="00953B0A" w:rsidP="00404E70">
      <w:pPr>
        <w:pStyle w:val="Heading2"/>
        <w:bidi/>
        <w:rPr>
          <w:rFonts w:asciiTheme="majorBidi" w:hAnsiTheme="majorBidi"/>
          <w:color w:val="auto"/>
          <w:sz w:val="34"/>
          <w:szCs w:val="34"/>
          <w:shd w:val="clear" w:color="auto" w:fill="FFFFFF"/>
          <w:rtl/>
        </w:rPr>
      </w:pPr>
    </w:p>
    <w:p w:rsidR="00DA4BB1" w:rsidRPr="004367B1" w:rsidRDefault="00DA4BB1" w:rsidP="00953B0A">
      <w:pPr>
        <w:pStyle w:val="Heading2"/>
        <w:bidi/>
        <w:rPr>
          <w:rFonts w:asciiTheme="majorBidi" w:hAnsiTheme="majorBidi"/>
          <w:color w:val="auto"/>
          <w:sz w:val="40"/>
          <w:szCs w:val="40"/>
          <w:shd w:val="clear" w:color="auto" w:fill="FFFFFF"/>
          <w:rtl/>
        </w:rPr>
      </w:pPr>
      <w:bookmarkStart w:id="14" w:name="_Toc493871743"/>
      <w:r w:rsidRPr="004367B1">
        <w:rPr>
          <w:rFonts w:asciiTheme="majorBidi" w:hAnsiTheme="majorBidi" w:hint="cs"/>
          <w:color w:val="auto"/>
          <w:sz w:val="40"/>
          <w:szCs w:val="40"/>
          <w:shd w:val="clear" w:color="auto" w:fill="FFFFFF"/>
          <w:rtl/>
        </w:rPr>
        <w:t>מגבלות</w:t>
      </w:r>
      <w:bookmarkEnd w:id="14"/>
    </w:p>
    <w:p w:rsidR="006575B5" w:rsidRDefault="006575B5" w:rsidP="006575B5">
      <w:pPr>
        <w:bidi/>
        <w:rPr>
          <w:rtl/>
        </w:rPr>
      </w:pPr>
    </w:p>
    <w:p w:rsidR="00632198" w:rsidRDefault="00C45D89" w:rsidP="004367B1">
      <w:pPr>
        <w:bidi/>
        <w:rPr>
          <w:rtl/>
        </w:rPr>
      </w:pPr>
      <w:r>
        <w:rPr>
          <w:rFonts w:hint="cs"/>
          <w:rtl/>
        </w:rPr>
        <w:t>למידה עמוקה הביא</w:t>
      </w:r>
      <w:r w:rsidR="00BD463B">
        <w:rPr>
          <w:rFonts w:hint="cs"/>
          <w:rtl/>
        </w:rPr>
        <w:t>ה</w:t>
      </w:r>
      <w:r>
        <w:rPr>
          <w:rFonts w:hint="cs"/>
          <w:rtl/>
        </w:rPr>
        <w:t xml:space="preserve"> לשינוי עמוק בעולם למידת המכונה. א</w:t>
      </w:r>
      <w:r w:rsidR="003B42E6">
        <w:rPr>
          <w:rFonts w:hint="cs"/>
          <w:rtl/>
        </w:rPr>
        <w:t xml:space="preserve">ולם, עדיין קיימות מגבלות </w:t>
      </w:r>
      <w:r w:rsidR="00E6499B">
        <w:rPr>
          <w:rFonts w:hint="cs"/>
          <w:rtl/>
        </w:rPr>
        <w:t>המהוות מכשול מהותי במקרים רבים.</w:t>
      </w:r>
      <w:r w:rsidR="00D7587B">
        <w:rPr>
          <w:rFonts w:hint="cs"/>
          <w:rtl/>
        </w:rPr>
        <w:t xml:space="preserve"> </w:t>
      </w:r>
    </w:p>
    <w:p w:rsidR="00632198" w:rsidRDefault="00D7587B" w:rsidP="00632198">
      <w:pPr>
        <w:bidi/>
        <w:rPr>
          <w:rtl/>
        </w:rPr>
      </w:pPr>
      <w:r>
        <w:rPr>
          <w:rFonts w:hint="cs"/>
          <w:rtl/>
        </w:rPr>
        <w:t xml:space="preserve">המגבלה החריפה ביותר היא כפי הנראה </w:t>
      </w:r>
      <w:r w:rsidR="002F04E4">
        <w:rPr>
          <w:rFonts w:hint="cs"/>
          <w:rtl/>
        </w:rPr>
        <w:t>הצורך בנפח</w:t>
      </w:r>
      <w:r w:rsidR="00CE0EBF">
        <w:rPr>
          <w:rFonts w:hint="cs"/>
          <w:rtl/>
        </w:rPr>
        <w:t xml:space="preserve"> גדול</w:t>
      </w:r>
      <w:r w:rsidR="002F04E4">
        <w:rPr>
          <w:rFonts w:hint="cs"/>
          <w:rtl/>
        </w:rPr>
        <w:t xml:space="preserve"> של נתונים מתויגים</w:t>
      </w:r>
      <w:r w:rsidR="00836705">
        <w:rPr>
          <w:rFonts w:hint="cs"/>
          <w:rtl/>
        </w:rPr>
        <w:t xml:space="preserve"> [13, 14]</w:t>
      </w:r>
      <w:r w:rsidR="002F04E4">
        <w:rPr>
          <w:rFonts w:hint="cs"/>
          <w:rtl/>
        </w:rPr>
        <w:t xml:space="preserve">. </w:t>
      </w:r>
      <w:r w:rsidR="00645136">
        <w:rPr>
          <w:rFonts w:hint="cs"/>
          <w:rtl/>
        </w:rPr>
        <w:t>על-פי רוב</w:t>
      </w:r>
      <w:r w:rsidR="008126D2">
        <w:rPr>
          <w:rFonts w:hint="cs"/>
          <w:rtl/>
        </w:rPr>
        <w:t>,</w:t>
      </w:r>
      <w:r w:rsidR="00645136">
        <w:rPr>
          <w:rFonts w:hint="cs"/>
          <w:rtl/>
        </w:rPr>
        <w:t xml:space="preserve"> יישו</w:t>
      </w:r>
      <w:r w:rsidR="00632198">
        <w:rPr>
          <w:rFonts w:hint="cs"/>
          <w:rtl/>
        </w:rPr>
        <w:t>מים של</w:t>
      </w:r>
      <w:r w:rsidR="00645136">
        <w:rPr>
          <w:rFonts w:hint="cs"/>
          <w:rtl/>
        </w:rPr>
        <w:t xml:space="preserve"> למידה עמוקה מתבצע</w:t>
      </w:r>
      <w:r w:rsidR="005623E5">
        <w:rPr>
          <w:rFonts w:hint="cs"/>
          <w:rtl/>
        </w:rPr>
        <w:t>ים</w:t>
      </w:r>
      <w:r w:rsidR="00645136">
        <w:rPr>
          <w:rFonts w:hint="cs"/>
          <w:rtl/>
        </w:rPr>
        <w:t xml:space="preserve"> עבור עיבוד תמונה או שפה, </w:t>
      </w:r>
      <w:r w:rsidR="00D708AA">
        <w:rPr>
          <w:rFonts w:hint="cs"/>
          <w:rtl/>
        </w:rPr>
        <w:t>ולכן</w:t>
      </w:r>
      <w:r w:rsidR="00645136">
        <w:rPr>
          <w:rFonts w:hint="cs"/>
          <w:rtl/>
        </w:rPr>
        <w:t xml:space="preserve"> </w:t>
      </w:r>
      <w:r w:rsidR="00836705">
        <w:rPr>
          <w:rFonts w:hint="cs"/>
          <w:rtl/>
        </w:rPr>
        <w:t>עלות תיוג הנתונים יקרה מאוד. למשל, עבור זיהוי אובייקט בתמונה</w:t>
      </w:r>
      <w:r w:rsidR="006D2F6C">
        <w:rPr>
          <w:rFonts w:hint="cs"/>
          <w:rtl/>
        </w:rPr>
        <w:t xml:space="preserve"> נדרש מעבר ידני על התמונות ושיום האובייקט עבור כל תמונה ותמונה. </w:t>
      </w:r>
      <w:r w:rsidR="00B31E08">
        <w:rPr>
          <w:rFonts w:hint="cs"/>
          <w:rtl/>
        </w:rPr>
        <w:t xml:space="preserve">היום, כאשר מידע נאסף </w:t>
      </w:r>
      <w:r w:rsidR="00B05A4A">
        <w:rPr>
          <w:rFonts w:hint="cs"/>
          <w:rtl/>
        </w:rPr>
        <w:t>באופן</w:t>
      </w:r>
      <w:r w:rsidR="00B31E08">
        <w:rPr>
          <w:rFonts w:hint="cs"/>
          <w:rtl/>
        </w:rPr>
        <w:t xml:space="preserve"> </w:t>
      </w:r>
      <w:r w:rsidR="00B05A4A">
        <w:rPr>
          <w:rFonts w:hint="cs"/>
          <w:rtl/>
        </w:rPr>
        <w:t>נמרץ</w:t>
      </w:r>
      <w:r w:rsidR="00B31E08">
        <w:rPr>
          <w:rFonts w:hint="cs"/>
          <w:rtl/>
        </w:rPr>
        <w:t xml:space="preserve"> </w:t>
      </w:r>
      <w:r w:rsidR="00225737">
        <w:rPr>
          <w:rFonts w:hint="cs"/>
          <w:rtl/>
        </w:rPr>
        <w:t xml:space="preserve">ובקצב מסחרר </w:t>
      </w:r>
      <w:r w:rsidR="00B31E08">
        <w:rPr>
          <w:rFonts w:hint="cs"/>
          <w:rtl/>
        </w:rPr>
        <w:t xml:space="preserve">הבעיה </w:t>
      </w:r>
      <w:r w:rsidR="00A2101C">
        <w:rPr>
          <w:rFonts w:hint="cs"/>
          <w:rtl/>
        </w:rPr>
        <w:t>אי</w:t>
      </w:r>
      <w:r w:rsidR="00F446FF">
        <w:rPr>
          <w:rFonts w:hint="cs"/>
          <w:rtl/>
        </w:rPr>
        <w:t>נ</w:t>
      </w:r>
      <w:r w:rsidR="00A2101C">
        <w:rPr>
          <w:rFonts w:hint="cs"/>
          <w:rtl/>
        </w:rPr>
        <w:t>נה נעוצה</w:t>
      </w:r>
      <w:r w:rsidR="00B31E08">
        <w:rPr>
          <w:rFonts w:hint="cs"/>
          <w:rtl/>
        </w:rPr>
        <w:t xml:space="preserve"> בנפח הנתונים</w:t>
      </w:r>
      <w:r w:rsidR="00A2101C">
        <w:rPr>
          <w:rFonts w:hint="cs"/>
          <w:rtl/>
        </w:rPr>
        <w:t xml:space="preserve"> הזמין</w:t>
      </w:r>
      <w:r w:rsidR="005E655D">
        <w:rPr>
          <w:rFonts w:hint="cs"/>
          <w:rtl/>
        </w:rPr>
        <w:t xml:space="preserve"> (כפי שהיה בעבר)</w:t>
      </w:r>
      <w:r w:rsidR="00A2101C">
        <w:rPr>
          <w:rFonts w:hint="cs"/>
          <w:rtl/>
        </w:rPr>
        <w:t xml:space="preserve"> -</w:t>
      </w:r>
      <w:r w:rsidR="00B31E08">
        <w:rPr>
          <w:rFonts w:hint="cs"/>
          <w:rtl/>
        </w:rPr>
        <w:t xml:space="preserve"> אלא בנפח הנתונים המתויג</w:t>
      </w:r>
      <w:r w:rsidR="009400C5">
        <w:rPr>
          <w:rFonts w:hint="cs"/>
          <w:rtl/>
        </w:rPr>
        <w:t>ים</w:t>
      </w:r>
      <w:r w:rsidR="00A2101C">
        <w:rPr>
          <w:rFonts w:hint="cs"/>
          <w:rtl/>
        </w:rPr>
        <w:t xml:space="preserve"> הזמי</w:t>
      </w:r>
      <w:r w:rsidR="009400C5">
        <w:rPr>
          <w:rFonts w:hint="cs"/>
          <w:rtl/>
        </w:rPr>
        <w:t>נים</w:t>
      </w:r>
      <w:r w:rsidR="00960998">
        <w:rPr>
          <w:rFonts w:hint="cs"/>
          <w:rtl/>
        </w:rPr>
        <w:t xml:space="preserve">, </w:t>
      </w:r>
      <w:r w:rsidR="003833AB">
        <w:rPr>
          <w:rFonts w:hint="cs"/>
          <w:rtl/>
        </w:rPr>
        <w:t>ה</w:t>
      </w:r>
      <w:r w:rsidR="00831351">
        <w:rPr>
          <w:rFonts w:hint="cs"/>
          <w:rtl/>
        </w:rPr>
        <w:t xml:space="preserve">נחוצים </w:t>
      </w:r>
      <w:r w:rsidR="003833AB">
        <w:rPr>
          <w:rFonts w:hint="cs"/>
          <w:rtl/>
        </w:rPr>
        <w:t>לצורך</w:t>
      </w:r>
      <w:r w:rsidR="00960998">
        <w:rPr>
          <w:rFonts w:hint="cs"/>
          <w:rtl/>
        </w:rPr>
        <w:t xml:space="preserve"> אימון אלגוריתמי למידה עמוקה.</w:t>
      </w:r>
      <w:r w:rsidR="00836705">
        <w:rPr>
          <w:rFonts w:hint="cs"/>
          <w:rtl/>
        </w:rPr>
        <w:t xml:space="preserve"> </w:t>
      </w:r>
    </w:p>
    <w:p w:rsidR="003A47F1" w:rsidRPr="00B87204" w:rsidRDefault="00C449B4" w:rsidP="00B87204">
      <w:pPr>
        <w:bidi/>
        <w:rPr>
          <w:rtl/>
        </w:rPr>
      </w:pPr>
      <w:r>
        <w:rPr>
          <w:rFonts w:hint="cs"/>
          <w:rtl/>
        </w:rPr>
        <w:t>המגבלה השנייה, הבולטת במיוחד לאור השוואה לאלגוריתמים אחרים</w:t>
      </w:r>
      <w:r w:rsidR="00B22687">
        <w:rPr>
          <w:rFonts w:hint="cs"/>
          <w:rtl/>
        </w:rPr>
        <w:t>,</w:t>
      </w:r>
      <w:r>
        <w:rPr>
          <w:rFonts w:hint="cs"/>
          <w:rtl/>
        </w:rPr>
        <w:t xml:space="preserve"> היא </w:t>
      </w:r>
      <w:r w:rsidR="00170F3D">
        <w:rPr>
          <w:rFonts w:hint="cs"/>
          <w:rtl/>
        </w:rPr>
        <w:t>ה</w:t>
      </w:r>
      <w:r w:rsidR="00C05CFB">
        <w:rPr>
          <w:rFonts w:hint="cs"/>
          <w:rtl/>
        </w:rPr>
        <w:t>כמות</w:t>
      </w:r>
      <w:r w:rsidR="00170F3D">
        <w:rPr>
          <w:rFonts w:hint="cs"/>
          <w:rtl/>
        </w:rPr>
        <w:t xml:space="preserve"> הגדולה של</w:t>
      </w:r>
      <w:r w:rsidR="00C05CFB">
        <w:rPr>
          <w:rFonts w:hint="cs"/>
          <w:rtl/>
        </w:rPr>
        <w:t xml:space="preserve"> הפרמטרים האלגוריתמיים </w:t>
      </w:r>
      <w:r w:rsidR="00426BEF">
        <w:rPr>
          <w:rFonts w:hint="cs"/>
          <w:rtl/>
        </w:rPr>
        <w:t>ה</w:t>
      </w:r>
      <w:r w:rsidR="00C05CFB">
        <w:rPr>
          <w:rFonts w:hint="cs"/>
          <w:rtl/>
        </w:rPr>
        <w:t>דורשים כיוונון</w:t>
      </w:r>
      <w:r w:rsidR="00D927E5">
        <w:rPr>
          <w:rFonts w:hint="cs"/>
          <w:rtl/>
        </w:rPr>
        <w:t xml:space="preserve"> [14]</w:t>
      </w:r>
      <w:r w:rsidR="00C05CFB">
        <w:rPr>
          <w:rFonts w:hint="cs"/>
          <w:rtl/>
        </w:rPr>
        <w:t xml:space="preserve">. </w:t>
      </w:r>
      <w:r w:rsidR="008A7824">
        <w:rPr>
          <w:rFonts w:hint="cs"/>
          <w:rtl/>
        </w:rPr>
        <w:t xml:space="preserve">פרמטרים אלו </w:t>
      </w:r>
      <w:r w:rsidR="004E48E8">
        <w:rPr>
          <w:rFonts w:hint="cs"/>
          <w:rtl/>
        </w:rPr>
        <w:t>כוללים את</w:t>
      </w:r>
      <w:r w:rsidR="008A7824">
        <w:rPr>
          <w:rFonts w:hint="cs"/>
          <w:rtl/>
        </w:rPr>
        <w:t xml:space="preserve"> ב</w:t>
      </w:r>
      <w:r w:rsidR="00BB3C39">
        <w:rPr>
          <w:rFonts w:hint="cs"/>
          <w:rtl/>
        </w:rPr>
        <w:t>ח</w:t>
      </w:r>
      <w:r w:rsidR="008A7824">
        <w:rPr>
          <w:rFonts w:hint="cs"/>
          <w:rtl/>
        </w:rPr>
        <w:t xml:space="preserve">ירת </w:t>
      </w:r>
      <w:r w:rsidR="00D424F3">
        <w:rPr>
          <w:rFonts w:hint="cs"/>
          <w:rtl/>
        </w:rPr>
        <w:t>כללי הלמידה</w:t>
      </w:r>
      <w:r w:rsidR="008A7824">
        <w:rPr>
          <w:rFonts w:hint="cs"/>
          <w:rtl/>
        </w:rPr>
        <w:t xml:space="preserve"> של הרשת, מספר השכבות, מספר יחידות העיבוד בכל שכבה, פונקציית השפעול של יחידות העיבוד ועוד. </w:t>
      </w:r>
      <w:r w:rsidR="00D45EAF">
        <w:rPr>
          <w:rFonts w:hint="cs"/>
          <w:rtl/>
        </w:rPr>
        <w:t xml:space="preserve">למידה עמוקה דורשת מיומנות </w:t>
      </w:r>
      <w:r w:rsidR="00C45491">
        <w:rPr>
          <w:rFonts w:hint="cs"/>
          <w:rtl/>
        </w:rPr>
        <w:t>רבה</w:t>
      </w:r>
      <w:r w:rsidR="004B0818">
        <w:rPr>
          <w:rFonts w:hint="cs"/>
          <w:rtl/>
        </w:rPr>
        <w:t xml:space="preserve"> וניסיון</w:t>
      </w:r>
      <w:r w:rsidR="00C45491">
        <w:rPr>
          <w:rFonts w:hint="cs"/>
          <w:rtl/>
        </w:rPr>
        <w:t xml:space="preserve"> ב</w:t>
      </w:r>
      <w:r w:rsidR="004B0818">
        <w:rPr>
          <w:rFonts w:hint="cs"/>
          <w:rtl/>
        </w:rPr>
        <w:t>שביל לכוונן את הפרמטרים ביעילות, שכן מרחב האפשרויות הוא עצום.</w:t>
      </w:r>
      <w:r>
        <w:rPr>
          <w:rFonts w:hint="cs"/>
          <w:rtl/>
        </w:rPr>
        <w:t xml:space="preserve"> </w:t>
      </w:r>
      <w:r w:rsidR="0009673E">
        <w:rPr>
          <w:rFonts w:hint="cs"/>
          <w:rtl/>
        </w:rPr>
        <w:t xml:space="preserve"> </w:t>
      </w:r>
      <w:r w:rsidR="00C45D89">
        <w:rPr>
          <w:rFonts w:hint="cs"/>
          <w:rtl/>
        </w:rPr>
        <w:t xml:space="preserve"> </w:t>
      </w:r>
    </w:p>
    <w:p w:rsidR="004367B1" w:rsidRDefault="004367B1" w:rsidP="004367B1">
      <w:pPr>
        <w:pStyle w:val="Heading1"/>
        <w:bidi/>
        <w:rPr>
          <w:color w:val="auto"/>
          <w:sz w:val="56"/>
          <w:szCs w:val="56"/>
          <w:rtl/>
        </w:rPr>
      </w:pPr>
      <w:bookmarkStart w:id="15" w:name="_Toc493871744"/>
      <w:r>
        <w:rPr>
          <w:rFonts w:hint="cs"/>
          <w:color w:val="auto"/>
          <w:sz w:val="56"/>
          <w:szCs w:val="56"/>
          <w:rtl/>
        </w:rPr>
        <w:lastRenderedPageBreak/>
        <w:t>יער עמוק</w:t>
      </w:r>
      <w:bookmarkEnd w:id="15"/>
    </w:p>
    <w:p w:rsidR="00621355" w:rsidRDefault="00621355" w:rsidP="00621355">
      <w:pPr>
        <w:bidi/>
        <w:rPr>
          <w:rtl/>
        </w:rPr>
      </w:pPr>
    </w:p>
    <w:p w:rsidR="00495D21" w:rsidRDefault="003B18BA" w:rsidP="00E12498">
      <w:pPr>
        <w:bidi/>
      </w:pPr>
      <w:r>
        <w:rPr>
          <w:rFonts w:hint="cs"/>
          <w:rtl/>
        </w:rPr>
        <w:t>פרק זה מתמקד באלגוריתם היער העמוק</w:t>
      </w:r>
      <w:r w:rsidR="00AC7AED">
        <w:rPr>
          <w:rFonts w:hint="cs"/>
          <w:rtl/>
        </w:rPr>
        <w:t>. אלגוריתם זה קושר יחדיו את כל</w:t>
      </w:r>
      <w:r w:rsidR="00F665DE">
        <w:rPr>
          <w:rFonts w:hint="cs"/>
          <w:rtl/>
        </w:rPr>
        <w:t xml:space="preserve"> </w:t>
      </w:r>
      <w:r w:rsidR="00184E1C">
        <w:rPr>
          <w:rFonts w:hint="cs"/>
          <w:rtl/>
        </w:rPr>
        <w:t>האלמנטים שדנו בהם עד כה</w:t>
      </w:r>
      <w:r w:rsidR="008C3176">
        <w:rPr>
          <w:rFonts w:hint="cs"/>
          <w:rtl/>
        </w:rPr>
        <w:t xml:space="preserve"> </w:t>
      </w:r>
      <w:r w:rsidR="008C3176">
        <w:rPr>
          <w:rtl/>
        </w:rPr>
        <w:t>–</w:t>
      </w:r>
      <w:r w:rsidR="008C3176">
        <w:rPr>
          <w:rFonts w:hint="cs"/>
          <w:rtl/>
        </w:rPr>
        <w:t xml:space="preserve"> החל מפשטותו של עץ החלטה ועד למורכבותה של רשת הנוירונים המלאכותית</w:t>
      </w:r>
      <w:r w:rsidR="00184E1C">
        <w:rPr>
          <w:rFonts w:hint="cs"/>
          <w:rtl/>
        </w:rPr>
        <w:t>.</w:t>
      </w:r>
    </w:p>
    <w:p w:rsidR="00E12498" w:rsidRPr="00E12498" w:rsidRDefault="00E12498" w:rsidP="00E12498">
      <w:pPr>
        <w:bidi/>
        <w:rPr>
          <w:rtl/>
        </w:rPr>
      </w:pPr>
    </w:p>
    <w:p w:rsidR="00AA0EC4" w:rsidRDefault="009E6DBC" w:rsidP="00495D21">
      <w:pPr>
        <w:pStyle w:val="Heading2"/>
        <w:bidi/>
        <w:spacing w:line="360" w:lineRule="auto"/>
        <w:rPr>
          <w:rFonts w:asciiTheme="majorBidi" w:hAnsiTheme="majorBidi"/>
          <w:color w:val="auto"/>
          <w:sz w:val="40"/>
          <w:szCs w:val="40"/>
          <w:shd w:val="clear" w:color="auto" w:fill="FFFFFF"/>
          <w:rtl/>
        </w:rPr>
      </w:pPr>
      <w:bookmarkStart w:id="16" w:name="_Toc493871745"/>
      <w:r>
        <w:rPr>
          <w:rFonts w:asciiTheme="majorBidi" w:hAnsiTheme="majorBidi" w:hint="cs"/>
          <w:color w:val="auto"/>
          <w:sz w:val="40"/>
          <w:szCs w:val="40"/>
          <w:shd w:val="clear" w:color="auto" w:fill="FFFFFF"/>
          <w:rtl/>
        </w:rPr>
        <w:t>אפיון מבנה היער העמוק</w:t>
      </w:r>
      <w:bookmarkEnd w:id="16"/>
    </w:p>
    <w:p w:rsidR="00710326" w:rsidRDefault="003311E7" w:rsidP="007C747D">
      <w:pPr>
        <w:bidi/>
      </w:pPr>
      <w:r>
        <w:rPr>
          <w:rFonts w:hint="cs"/>
          <w:rtl/>
        </w:rPr>
        <w:t xml:space="preserve">בפרק הקודם </w:t>
      </w:r>
      <w:r w:rsidR="00012ADA">
        <w:rPr>
          <w:rFonts w:hint="cs"/>
          <w:rtl/>
        </w:rPr>
        <w:t>דנו</w:t>
      </w:r>
      <w:r w:rsidR="00710326">
        <w:rPr>
          <w:rFonts w:hint="cs"/>
          <w:rtl/>
        </w:rPr>
        <w:t xml:space="preserve"> </w:t>
      </w:r>
      <w:r w:rsidR="00012ADA">
        <w:rPr>
          <w:rFonts w:hint="cs"/>
          <w:rtl/>
        </w:rPr>
        <w:t>ב</w:t>
      </w:r>
      <w:r>
        <w:rPr>
          <w:rFonts w:hint="cs"/>
          <w:rtl/>
        </w:rPr>
        <w:t>חשיבות למידת ה</w:t>
      </w:r>
      <w:r w:rsidR="00710326">
        <w:rPr>
          <w:rFonts w:hint="cs"/>
          <w:rtl/>
        </w:rPr>
        <w:t>יי</w:t>
      </w:r>
      <w:r w:rsidR="0072139E">
        <w:rPr>
          <w:rFonts w:hint="cs"/>
          <w:rtl/>
        </w:rPr>
        <w:t>צוגיות</w:t>
      </w:r>
      <w:r w:rsidR="00660486">
        <w:rPr>
          <w:rFonts w:hint="cs"/>
          <w:rtl/>
        </w:rPr>
        <w:t xml:space="preserve"> בלמידה עמוקה</w:t>
      </w:r>
      <w:r w:rsidR="0072139E">
        <w:rPr>
          <w:rFonts w:hint="cs"/>
          <w:rtl/>
        </w:rPr>
        <w:t>. הטופולוגיה הרב-שכבתית של רשתות נוירונים מלאכותיות מאפשרת למידה של ייצוגים מורכבים ומופשטים יותר של הנתונים הגולמיים.</w:t>
      </w:r>
      <w:r w:rsidR="00EC6C80">
        <w:rPr>
          <w:rFonts w:hint="cs"/>
          <w:rtl/>
        </w:rPr>
        <w:t xml:space="preserve"> למעשה,</w:t>
      </w:r>
      <w:r w:rsidR="0072139E">
        <w:rPr>
          <w:rFonts w:hint="cs"/>
          <w:rtl/>
        </w:rPr>
        <w:t xml:space="preserve"> </w:t>
      </w:r>
      <w:r w:rsidR="00163A38">
        <w:rPr>
          <w:rFonts w:hint="cs"/>
          <w:rtl/>
        </w:rPr>
        <w:t>טופולוגיה זו היא המפתח</w:t>
      </w:r>
      <w:r w:rsidR="00EC6C80">
        <w:rPr>
          <w:rFonts w:hint="cs"/>
          <w:rtl/>
        </w:rPr>
        <w:t xml:space="preserve"> </w:t>
      </w:r>
      <w:r w:rsidR="00163A38">
        <w:rPr>
          <w:rFonts w:hint="cs"/>
          <w:rtl/>
        </w:rPr>
        <w:t>ל</w:t>
      </w:r>
      <w:r w:rsidR="00AE590B">
        <w:rPr>
          <w:rFonts w:hint="cs"/>
          <w:rtl/>
        </w:rPr>
        <w:t>עליונות</w:t>
      </w:r>
      <w:r w:rsidR="00EC6C80">
        <w:rPr>
          <w:rFonts w:hint="cs"/>
          <w:rtl/>
        </w:rPr>
        <w:t xml:space="preserve"> של למי</w:t>
      </w:r>
      <w:r w:rsidR="00196E30">
        <w:rPr>
          <w:rFonts w:hint="cs"/>
          <w:rtl/>
        </w:rPr>
        <w:t>דה עמוקה על פני אלגוריתמים אחרים</w:t>
      </w:r>
      <w:r w:rsidR="00D30D15">
        <w:rPr>
          <w:rFonts w:hint="cs"/>
          <w:rtl/>
        </w:rPr>
        <w:t xml:space="preserve"> בתחומי עיבוד השפה והתמונה</w:t>
      </w:r>
      <w:r w:rsidR="00B45406">
        <w:rPr>
          <w:rFonts w:hint="cs"/>
          <w:rtl/>
        </w:rPr>
        <w:t xml:space="preserve"> (אותם תחומים שדורשים ייצוגים גבוהים של הקלט)</w:t>
      </w:r>
      <w:r w:rsidR="00EC6C80">
        <w:rPr>
          <w:rFonts w:hint="cs"/>
          <w:rtl/>
        </w:rPr>
        <w:t>.</w:t>
      </w:r>
      <w:r w:rsidR="002C1964">
        <w:rPr>
          <w:rFonts w:hint="cs"/>
          <w:rtl/>
        </w:rPr>
        <w:t xml:space="preserve"> </w:t>
      </w:r>
      <w:r w:rsidR="001F2866">
        <w:rPr>
          <w:rFonts w:hint="cs"/>
          <w:rtl/>
        </w:rPr>
        <w:t xml:space="preserve">אלגוריתם היער העמוק </w:t>
      </w:r>
      <w:r w:rsidR="00F11C4B">
        <w:rPr>
          <w:rFonts w:hint="cs"/>
          <w:rtl/>
        </w:rPr>
        <w:t>נ</w:t>
      </w:r>
      <w:r w:rsidR="00FB26AE">
        <w:rPr>
          <w:rFonts w:hint="cs"/>
          <w:rtl/>
        </w:rPr>
        <w:t>שען</w:t>
      </w:r>
      <w:r w:rsidR="00FB6DFD">
        <w:rPr>
          <w:rFonts w:hint="cs"/>
          <w:rtl/>
        </w:rPr>
        <w:t xml:space="preserve"> על </w:t>
      </w:r>
      <w:r w:rsidR="00B01DFE">
        <w:rPr>
          <w:rFonts w:hint="cs"/>
          <w:rtl/>
        </w:rPr>
        <w:t>תובנה זו</w:t>
      </w:r>
      <w:r w:rsidR="00FB6DFD">
        <w:rPr>
          <w:rFonts w:hint="cs"/>
          <w:rtl/>
        </w:rPr>
        <w:t xml:space="preserve"> </w:t>
      </w:r>
      <w:r w:rsidR="007C747D">
        <w:rPr>
          <w:rFonts w:hint="cs"/>
          <w:rtl/>
        </w:rPr>
        <w:t xml:space="preserve">- </w:t>
      </w:r>
      <w:r>
        <w:rPr>
          <w:rFonts w:hint="cs"/>
          <w:rtl/>
        </w:rPr>
        <w:t>יער עמוק הינו אגד של עצי החלטה המאורגנים יחד בארכיטקטורה עמוקה.</w:t>
      </w:r>
      <w:r w:rsidR="00710326">
        <w:rPr>
          <w:rFonts w:hint="cs"/>
          <w:rtl/>
        </w:rPr>
        <w:t xml:space="preserve"> </w:t>
      </w:r>
    </w:p>
    <w:p w:rsidR="00E92F1C" w:rsidRDefault="00C32372" w:rsidP="00DA4BB1">
      <w:pPr>
        <w:bidi/>
        <w:rPr>
          <w:rtl/>
        </w:rPr>
      </w:pPr>
      <w:r>
        <w:rPr>
          <w:rFonts w:hint="cs"/>
          <w:rtl/>
        </w:rPr>
        <w:t xml:space="preserve">ארכיטקטורת היער העמוק נקראת ארכיטקטורת המפולת. </w:t>
      </w:r>
      <w:r w:rsidR="00723915">
        <w:rPr>
          <w:rFonts w:hint="cs"/>
          <w:rtl/>
        </w:rPr>
        <w:t>הרעיון</w:t>
      </w:r>
      <w:r w:rsidR="005308C9">
        <w:rPr>
          <w:rFonts w:hint="cs"/>
          <w:rtl/>
        </w:rPr>
        <w:t xml:space="preserve"> הוא</w:t>
      </w:r>
      <w:r w:rsidR="00723915">
        <w:rPr>
          <w:rFonts w:hint="cs"/>
          <w:rtl/>
        </w:rPr>
        <w:t xml:space="preserve">, בדומה ללמידה עמוקה, </w:t>
      </w:r>
      <w:r w:rsidR="00353595">
        <w:rPr>
          <w:rFonts w:hint="cs"/>
          <w:rtl/>
        </w:rPr>
        <w:t xml:space="preserve">שכל </w:t>
      </w:r>
      <w:r w:rsidR="005308C9">
        <w:rPr>
          <w:rFonts w:hint="cs"/>
          <w:rtl/>
        </w:rPr>
        <w:t>שכבה בארכיטקטורה מעבדת את הקלט ומעבירה הלאה את ה</w:t>
      </w:r>
      <w:r w:rsidR="00D21114">
        <w:rPr>
          <w:rFonts w:hint="cs"/>
          <w:rtl/>
        </w:rPr>
        <w:t>ק</w:t>
      </w:r>
      <w:r w:rsidR="008530D7">
        <w:rPr>
          <w:rFonts w:hint="cs"/>
          <w:rtl/>
        </w:rPr>
        <w:t>ל</w:t>
      </w:r>
      <w:r w:rsidR="00D21114">
        <w:rPr>
          <w:rFonts w:hint="cs"/>
          <w:rtl/>
        </w:rPr>
        <w:t>ט המעובד.</w:t>
      </w:r>
      <w:r w:rsidR="00A06A91">
        <w:rPr>
          <w:rFonts w:hint="cs"/>
          <w:rtl/>
        </w:rPr>
        <w:t xml:space="preserve"> </w:t>
      </w:r>
      <w:r w:rsidR="00E4625A">
        <w:rPr>
          <w:rFonts w:hint="cs"/>
          <w:rtl/>
        </w:rPr>
        <w:t xml:space="preserve">במילים אחרות, </w:t>
      </w:r>
      <w:r w:rsidR="00111F7E">
        <w:rPr>
          <w:rFonts w:hint="cs"/>
          <w:rtl/>
        </w:rPr>
        <w:t xml:space="preserve">הפלט של כל שכבה משמש קלט </w:t>
      </w:r>
      <w:r w:rsidR="002D5180">
        <w:rPr>
          <w:rFonts w:hint="cs"/>
          <w:rtl/>
        </w:rPr>
        <w:t>ל</w:t>
      </w:r>
      <w:r w:rsidR="00111F7E">
        <w:rPr>
          <w:rFonts w:hint="cs"/>
          <w:rtl/>
        </w:rPr>
        <w:t xml:space="preserve">שכבה </w:t>
      </w:r>
      <w:r w:rsidR="009C0C3B">
        <w:rPr>
          <w:rFonts w:hint="cs"/>
          <w:rtl/>
        </w:rPr>
        <w:t>העוקבת</w:t>
      </w:r>
      <w:r w:rsidR="00111F7E">
        <w:rPr>
          <w:rFonts w:hint="cs"/>
          <w:rtl/>
        </w:rPr>
        <w:t>.</w:t>
      </w:r>
      <w:r w:rsidR="00337976">
        <w:rPr>
          <w:rFonts w:hint="cs"/>
          <w:rtl/>
        </w:rPr>
        <w:t xml:space="preserve"> </w:t>
      </w:r>
      <w:r w:rsidR="00234B67">
        <w:rPr>
          <w:rFonts w:hint="cs"/>
          <w:rtl/>
        </w:rPr>
        <w:t>מספר השכבות בארכי</w:t>
      </w:r>
      <w:r w:rsidR="00D55851">
        <w:rPr>
          <w:rFonts w:hint="cs"/>
          <w:rtl/>
        </w:rPr>
        <w:t>ט</w:t>
      </w:r>
      <w:r w:rsidR="00234B67">
        <w:rPr>
          <w:rFonts w:hint="cs"/>
          <w:rtl/>
        </w:rPr>
        <w:t xml:space="preserve">קטורת המפולת </w:t>
      </w:r>
      <w:r w:rsidR="00634BF6">
        <w:rPr>
          <w:rFonts w:hint="cs"/>
          <w:rtl/>
        </w:rPr>
        <w:t>מ</w:t>
      </w:r>
      <w:r w:rsidR="00234B67">
        <w:rPr>
          <w:rFonts w:hint="cs"/>
          <w:rtl/>
        </w:rPr>
        <w:t xml:space="preserve">שפיע </w:t>
      </w:r>
      <w:r w:rsidR="007614B2">
        <w:rPr>
          <w:rFonts w:hint="cs"/>
          <w:rtl/>
        </w:rPr>
        <w:t>באופן ישיר</w:t>
      </w:r>
      <w:r w:rsidR="007205A2">
        <w:rPr>
          <w:rFonts w:hint="cs"/>
          <w:rtl/>
        </w:rPr>
        <w:t xml:space="preserve"> </w:t>
      </w:r>
      <w:r w:rsidR="00234B67">
        <w:rPr>
          <w:rFonts w:hint="cs"/>
          <w:rtl/>
        </w:rPr>
        <w:t xml:space="preserve">על מידת המורכבות </w:t>
      </w:r>
      <w:r w:rsidR="003533FE">
        <w:rPr>
          <w:rFonts w:hint="cs"/>
          <w:rtl/>
        </w:rPr>
        <w:t>של הלמידה</w:t>
      </w:r>
      <w:r w:rsidR="00234B67">
        <w:rPr>
          <w:rFonts w:hint="cs"/>
          <w:rtl/>
        </w:rPr>
        <w:t>.</w:t>
      </w:r>
      <w:r w:rsidR="003533FE">
        <w:rPr>
          <w:rFonts w:hint="cs"/>
          <w:rtl/>
        </w:rPr>
        <w:t xml:space="preserve"> ככל שמספר השכבות</w:t>
      </w:r>
      <w:r w:rsidR="00BB0B18">
        <w:t xml:space="preserve"> </w:t>
      </w:r>
      <w:r w:rsidR="00BB0B18">
        <w:rPr>
          <w:rFonts w:hint="cs"/>
          <w:rtl/>
        </w:rPr>
        <w:t xml:space="preserve"> גדול יותר</w:t>
      </w:r>
      <w:r w:rsidR="003533FE">
        <w:rPr>
          <w:rFonts w:hint="cs"/>
          <w:rtl/>
        </w:rPr>
        <w:t xml:space="preserve">, כך </w:t>
      </w:r>
      <w:r w:rsidR="003D35E9">
        <w:rPr>
          <w:rFonts w:hint="cs"/>
          <w:rtl/>
        </w:rPr>
        <w:t>י</w:t>
      </w:r>
      <w:r w:rsidR="00203964">
        <w:rPr>
          <w:rFonts w:hint="cs"/>
          <w:rtl/>
        </w:rPr>
        <w:t>י</w:t>
      </w:r>
      <w:r w:rsidR="003D35E9">
        <w:rPr>
          <w:rFonts w:hint="cs"/>
          <w:rtl/>
        </w:rPr>
        <w:t xml:space="preserve">ווצרו </w:t>
      </w:r>
      <w:r w:rsidR="001E40FD">
        <w:rPr>
          <w:rFonts w:hint="cs"/>
          <w:rtl/>
        </w:rPr>
        <w:t>ייצוגים מורכבים ומופשטים יותר של הקלט הגולמי.</w:t>
      </w:r>
      <w:r w:rsidR="00AA0655">
        <w:rPr>
          <w:rFonts w:hint="cs"/>
          <w:rtl/>
        </w:rPr>
        <w:t xml:space="preserve"> </w:t>
      </w:r>
    </w:p>
    <w:p w:rsidR="00547835" w:rsidRDefault="00544B36" w:rsidP="0062411F">
      <w:pPr>
        <w:bidi/>
        <w:rPr>
          <w:rtl/>
        </w:rPr>
      </w:pPr>
      <w:r>
        <w:rPr>
          <w:rFonts w:hint="cs"/>
          <w:rtl/>
        </w:rPr>
        <w:t>יער עמוק</w:t>
      </w:r>
      <w:r w:rsidR="00F36A5C">
        <w:rPr>
          <w:rFonts w:hint="cs"/>
          <w:rtl/>
        </w:rPr>
        <w:t>, בניגוד לרשתות נוירונים מלאכותיות,</w:t>
      </w:r>
      <w:r w:rsidR="009742D5">
        <w:rPr>
          <w:rFonts w:hint="cs"/>
          <w:rtl/>
        </w:rPr>
        <w:t xml:space="preserve"> </w:t>
      </w:r>
      <w:r w:rsidR="00F36A5C">
        <w:rPr>
          <w:rFonts w:hint="cs"/>
          <w:rtl/>
        </w:rPr>
        <w:t xml:space="preserve">מכיל שני סוגים </w:t>
      </w:r>
      <w:r w:rsidR="009742D5">
        <w:rPr>
          <w:rFonts w:hint="cs"/>
          <w:rtl/>
        </w:rPr>
        <w:t>שונ</w:t>
      </w:r>
      <w:r w:rsidR="00F36A5C">
        <w:rPr>
          <w:rFonts w:hint="cs"/>
          <w:rtl/>
        </w:rPr>
        <w:t>ים</w:t>
      </w:r>
      <w:r w:rsidR="009742D5">
        <w:rPr>
          <w:rFonts w:hint="cs"/>
          <w:rtl/>
        </w:rPr>
        <w:t xml:space="preserve"> </w:t>
      </w:r>
      <w:r w:rsidR="00F36A5C">
        <w:rPr>
          <w:rFonts w:hint="cs"/>
          <w:rtl/>
        </w:rPr>
        <w:t xml:space="preserve">של </w:t>
      </w:r>
      <w:r w:rsidR="009742D5">
        <w:rPr>
          <w:rFonts w:hint="cs"/>
          <w:rtl/>
        </w:rPr>
        <w:t>יחידות עיבוד</w:t>
      </w:r>
      <w:r w:rsidR="00F36A5C">
        <w:rPr>
          <w:rFonts w:hint="cs"/>
          <w:rtl/>
        </w:rPr>
        <w:t>: יער אקראי ויער אקראי לחלוטין. השימוש ביחידות עיבוד מסוגים שונים אינו מקרי, שכן מטרתו להגדיל את שונות הלמידה בכל שכבה.</w:t>
      </w:r>
      <w:r w:rsidR="002775D2">
        <w:rPr>
          <w:rFonts w:hint="cs"/>
          <w:rtl/>
        </w:rPr>
        <w:t xml:space="preserve"> הגדלת שונות הלמידה נקראת מגוון, ועיקרון המגוון הוכח כיעיל עבור מימושים של מסווג מצרפי [</w:t>
      </w:r>
      <w:r w:rsidR="00C36FF4">
        <w:rPr>
          <w:rFonts w:hint="cs"/>
          <w:rtl/>
        </w:rPr>
        <w:t>4</w:t>
      </w:r>
      <w:r w:rsidR="002775D2">
        <w:rPr>
          <w:rFonts w:hint="cs"/>
          <w:rtl/>
        </w:rPr>
        <w:t>].</w:t>
      </w:r>
      <w:r w:rsidR="002B0C22">
        <w:rPr>
          <w:rFonts w:hint="cs"/>
          <w:rtl/>
        </w:rPr>
        <w:t xml:space="preserve"> </w:t>
      </w:r>
      <w:r w:rsidR="005A1EE6">
        <w:rPr>
          <w:rFonts w:hint="cs"/>
          <w:rtl/>
        </w:rPr>
        <w:t xml:space="preserve">כאשר אין מגוון כלל, </w:t>
      </w:r>
      <w:r w:rsidR="005C47BD">
        <w:rPr>
          <w:rFonts w:hint="cs"/>
          <w:rtl/>
        </w:rPr>
        <w:t xml:space="preserve">אזי כל יחידות העיבוד זהות. </w:t>
      </w:r>
      <w:r w:rsidR="00E23EC0">
        <w:rPr>
          <w:rFonts w:hint="cs"/>
          <w:rtl/>
        </w:rPr>
        <w:t>במקרה זה, בהנחה והקלט לכל יחידות העיבוד</w:t>
      </w:r>
      <w:r w:rsidR="004E6C31">
        <w:rPr>
          <w:rFonts w:hint="cs"/>
          <w:rtl/>
        </w:rPr>
        <w:t xml:space="preserve"> זהה</w:t>
      </w:r>
      <w:r w:rsidR="00DC635B">
        <w:rPr>
          <w:rStyle w:val="FootnoteReference"/>
          <w:rtl/>
        </w:rPr>
        <w:footnoteReference w:id="10"/>
      </w:r>
      <w:r w:rsidR="00E23EC0">
        <w:rPr>
          <w:rFonts w:hint="cs"/>
          <w:rtl/>
        </w:rPr>
        <w:t>,</w:t>
      </w:r>
      <w:r w:rsidR="00277350">
        <w:rPr>
          <w:rFonts w:hint="cs"/>
          <w:rtl/>
        </w:rPr>
        <w:t xml:space="preserve"> פלט שגוי </w:t>
      </w:r>
      <w:r w:rsidR="003566B0">
        <w:rPr>
          <w:rFonts w:hint="cs"/>
          <w:rtl/>
        </w:rPr>
        <w:t>ביחידת עיבוד אח</w:t>
      </w:r>
      <w:r w:rsidR="00A7464B">
        <w:rPr>
          <w:rFonts w:hint="cs"/>
          <w:rtl/>
        </w:rPr>
        <w:t>ת</w:t>
      </w:r>
      <w:r w:rsidR="003566B0">
        <w:rPr>
          <w:rFonts w:hint="cs"/>
          <w:rtl/>
        </w:rPr>
        <w:t xml:space="preserve"> בהכרח גורר </w:t>
      </w:r>
      <w:r w:rsidR="00FA0D32">
        <w:rPr>
          <w:rFonts w:hint="cs"/>
          <w:rtl/>
        </w:rPr>
        <w:t xml:space="preserve">פלט שגוי של שאר יחידות העיבוד. </w:t>
      </w:r>
      <w:r w:rsidR="005354A3">
        <w:rPr>
          <w:rFonts w:hint="cs"/>
          <w:rtl/>
        </w:rPr>
        <w:t>דהיינו, השגיאה תהא קולקטיבית.</w:t>
      </w:r>
      <w:r w:rsidR="00794768">
        <w:rPr>
          <w:rFonts w:hint="cs"/>
          <w:rtl/>
        </w:rPr>
        <w:t xml:space="preserve"> </w:t>
      </w:r>
      <w:r w:rsidR="008737F5">
        <w:rPr>
          <w:rFonts w:hint="cs"/>
          <w:rtl/>
        </w:rPr>
        <w:t xml:space="preserve">לעומת זאת, כאשר </w:t>
      </w:r>
      <w:r w:rsidR="00DA6081">
        <w:rPr>
          <w:rFonts w:hint="cs"/>
          <w:rtl/>
        </w:rPr>
        <w:t>קיים</w:t>
      </w:r>
      <w:r w:rsidR="008737F5">
        <w:rPr>
          <w:rFonts w:hint="cs"/>
          <w:rtl/>
        </w:rPr>
        <w:t xml:space="preserve"> מגוון, </w:t>
      </w:r>
      <w:r w:rsidR="00D01F37">
        <w:rPr>
          <w:rFonts w:hint="cs"/>
          <w:rtl/>
        </w:rPr>
        <w:t xml:space="preserve">אין הכרח שכל יחידות העיבוד ישגו באוניסון, </w:t>
      </w:r>
      <w:r w:rsidR="00096BFE">
        <w:rPr>
          <w:rFonts w:hint="cs"/>
          <w:rtl/>
        </w:rPr>
        <w:t xml:space="preserve">וייתכן כי </w:t>
      </w:r>
      <w:r w:rsidR="001F6852">
        <w:rPr>
          <w:rFonts w:hint="cs"/>
          <w:rtl/>
        </w:rPr>
        <w:t>פלט שגוי של יחידת עיבוד מסוימת "יתוקן" על-ידי פלט נכון של שאר יחידות העיבוד בשכבה.</w:t>
      </w:r>
      <w:r w:rsidR="005F5DE4">
        <w:rPr>
          <w:rFonts w:hint="cs"/>
          <w:rtl/>
        </w:rPr>
        <w:t xml:space="preserve"> </w:t>
      </w:r>
    </w:p>
    <w:p w:rsidR="00495D21" w:rsidRDefault="00812784" w:rsidP="00FF69E2">
      <w:pPr>
        <w:bidi/>
      </w:pPr>
      <w:r>
        <w:rPr>
          <w:rFonts w:hint="cs"/>
          <w:rtl/>
        </w:rPr>
        <w:t>יער עמ</w:t>
      </w:r>
      <w:r w:rsidR="002539C1">
        <w:rPr>
          <w:rFonts w:hint="cs"/>
          <w:rtl/>
        </w:rPr>
        <w:t>וק אם כך, מאופיין בטופולוגיה רב-</w:t>
      </w:r>
      <w:r>
        <w:rPr>
          <w:rFonts w:hint="cs"/>
          <w:rtl/>
        </w:rPr>
        <w:t xml:space="preserve">שכבתית הנקראת ארכיטקטורת המפולת. </w:t>
      </w:r>
      <w:r w:rsidR="002539C1">
        <w:rPr>
          <w:rFonts w:hint="cs"/>
          <w:rtl/>
        </w:rPr>
        <w:t>מטרת ארכיטקטור</w:t>
      </w:r>
      <w:r w:rsidR="00DD538A">
        <w:rPr>
          <w:rFonts w:hint="cs"/>
          <w:rtl/>
        </w:rPr>
        <w:t>ה</w:t>
      </w:r>
      <w:r w:rsidR="002539C1">
        <w:rPr>
          <w:rFonts w:hint="cs"/>
          <w:rtl/>
        </w:rPr>
        <w:t xml:space="preserve"> זו היא לאפשר למידה גבוהה של ייצוגי</w:t>
      </w:r>
      <w:r w:rsidR="001F4D8A">
        <w:rPr>
          <w:rFonts w:hint="cs"/>
          <w:rtl/>
        </w:rPr>
        <w:t>י</w:t>
      </w:r>
      <w:r w:rsidR="002539C1">
        <w:rPr>
          <w:rFonts w:hint="cs"/>
          <w:rtl/>
        </w:rPr>
        <w:t xml:space="preserve"> הקלט</w:t>
      </w:r>
      <w:r w:rsidR="004C512E">
        <w:t xml:space="preserve"> </w:t>
      </w:r>
      <w:r w:rsidR="004C512E">
        <w:rPr>
          <w:rFonts w:hint="cs"/>
          <w:rtl/>
        </w:rPr>
        <w:t>הגולמי</w:t>
      </w:r>
      <w:r w:rsidR="009E7DAE">
        <w:rPr>
          <w:rFonts w:hint="cs"/>
          <w:rtl/>
        </w:rPr>
        <w:t xml:space="preserve"> ובכך </w:t>
      </w:r>
      <w:r w:rsidR="002D1E74">
        <w:rPr>
          <w:rFonts w:hint="cs"/>
          <w:rtl/>
        </w:rPr>
        <w:t xml:space="preserve">להפיק </w:t>
      </w:r>
      <w:r w:rsidR="00AF1FD1">
        <w:rPr>
          <w:rFonts w:hint="cs"/>
          <w:rtl/>
        </w:rPr>
        <w:t>כללי למידה מורכבים.</w:t>
      </w:r>
      <w:r w:rsidR="00C527DE">
        <w:rPr>
          <w:rFonts w:hint="cs"/>
          <w:rtl/>
        </w:rPr>
        <w:t xml:space="preserve"> </w:t>
      </w:r>
      <w:r w:rsidR="006F7C6F">
        <w:rPr>
          <w:rFonts w:hint="cs"/>
          <w:rtl/>
        </w:rPr>
        <w:t>בכל שכבה</w:t>
      </w:r>
      <w:r w:rsidR="006B3C75">
        <w:rPr>
          <w:rFonts w:hint="cs"/>
          <w:rtl/>
        </w:rPr>
        <w:t xml:space="preserve"> בא</w:t>
      </w:r>
      <w:r w:rsidR="005F3ED4">
        <w:rPr>
          <w:rFonts w:hint="cs"/>
          <w:rtl/>
        </w:rPr>
        <w:t>ר</w:t>
      </w:r>
      <w:r w:rsidR="006B3C75">
        <w:rPr>
          <w:rFonts w:hint="cs"/>
          <w:rtl/>
        </w:rPr>
        <w:t>כיטקטורה</w:t>
      </w:r>
      <w:r w:rsidR="00502C4A">
        <w:rPr>
          <w:rFonts w:hint="cs"/>
          <w:rtl/>
        </w:rPr>
        <w:t xml:space="preserve"> </w:t>
      </w:r>
      <w:r w:rsidR="006F7C6F">
        <w:rPr>
          <w:rFonts w:hint="cs"/>
          <w:rtl/>
        </w:rPr>
        <w:t>קיימות יחידות עיבוד משני סוגים, מה שעומד בקנה אחד עם עיקרון המגוון ונועד לשפר את ביצועי האלגוריתם.</w:t>
      </w:r>
      <w:r w:rsidR="009E7DAE">
        <w:rPr>
          <w:rFonts w:hint="cs"/>
          <w:rtl/>
        </w:rPr>
        <w:t xml:space="preserve"> </w:t>
      </w:r>
      <w:r w:rsidR="0075061D">
        <w:rPr>
          <w:rFonts w:hint="cs"/>
          <w:rtl/>
        </w:rPr>
        <w:t xml:space="preserve"> </w:t>
      </w:r>
      <w:r w:rsidR="002539C1">
        <w:rPr>
          <w:rFonts w:hint="cs"/>
          <w:rtl/>
        </w:rPr>
        <w:t xml:space="preserve">  </w:t>
      </w:r>
    </w:p>
    <w:p w:rsidR="00FF69E2" w:rsidRPr="00FF69E2" w:rsidRDefault="00FF69E2" w:rsidP="00FF69E2">
      <w:pPr>
        <w:bidi/>
        <w:rPr>
          <w:rtl/>
        </w:rPr>
      </w:pPr>
    </w:p>
    <w:p w:rsidR="00F43DA5" w:rsidRDefault="00F43DA5" w:rsidP="00FF69E2">
      <w:pPr>
        <w:pStyle w:val="Heading2"/>
        <w:bidi/>
        <w:spacing w:line="360" w:lineRule="auto"/>
        <w:rPr>
          <w:rFonts w:asciiTheme="majorBidi" w:hAnsiTheme="majorBidi"/>
          <w:color w:val="auto"/>
          <w:sz w:val="40"/>
          <w:szCs w:val="40"/>
          <w:shd w:val="clear" w:color="auto" w:fill="FFFFFF"/>
        </w:rPr>
      </w:pPr>
      <w:bookmarkStart w:id="17" w:name="_Toc493871746"/>
      <w:r>
        <w:rPr>
          <w:rFonts w:asciiTheme="majorBidi" w:hAnsiTheme="majorBidi" w:hint="cs"/>
          <w:color w:val="auto"/>
          <w:sz w:val="40"/>
          <w:szCs w:val="40"/>
          <w:shd w:val="clear" w:color="auto" w:fill="FFFFFF"/>
          <w:rtl/>
        </w:rPr>
        <w:t>תיאור האלגוריתם</w:t>
      </w:r>
      <w:bookmarkEnd w:id="17"/>
    </w:p>
    <w:p w:rsidR="00A7012A" w:rsidRDefault="00483347" w:rsidP="000D1227">
      <w:pPr>
        <w:bidi/>
        <w:rPr>
          <w:rtl/>
        </w:rPr>
      </w:pPr>
      <w:r>
        <w:rPr>
          <w:rFonts w:hint="cs"/>
          <w:rtl/>
        </w:rPr>
        <w:t>ב</w:t>
      </w:r>
      <w:r w:rsidR="006D0EBB">
        <w:rPr>
          <w:rFonts w:hint="cs"/>
          <w:rtl/>
        </w:rPr>
        <w:t xml:space="preserve">סעיף </w:t>
      </w:r>
      <w:r>
        <w:rPr>
          <w:rFonts w:hint="cs"/>
          <w:rtl/>
        </w:rPr>
        <w:t xml:space="preserve">זה נסקור בפרוטרוט את </w:t>
      </w:r>
      <w:r w:rsidR="008A464F">
        <w:rPr>
          <w:rFonts w:hint="cs"/>
          <w:rtl/>
        </w:rPr>
        <w:t>פעולתו של היער העמוק, החל</w:t>
      </w:r>
      <w:r w:rsidR="00C85384">
        <w:rPr>
          <w:rFonts w:hint="cs"/>
          <w:rtl/>
        </w:rPr>
        <w:t xml:space="preserve"> מהקלט הגולמי ועד הפלט הסופי ש</w:t>
      </w:r>
      <w:r w:rsidR="00577334">
        <w:rPr>
          <w:rFonts w:hint="cs"/>
          <w:rtl/>
        </w:rPr>
        <w:t>ל המסווג.</w:t>
      </w:r>
      <w:r w:rsidR="000D1227">
        <w:rPr>
          <w:rFonts w:hint="cs"/>
          <w:rtl/>
        </w:rPr>
        <w:t xml:space="preserve"> </w:t>
      </w:r>
      <w:r w:rsidR="000B7732">
        <w:rPr>
          <w:rFonts w:hint="cs"/>
          <w:rtl/>
        </w:rPr>
        <w:t xml:space="preserve">לטובת עקביות עם המקור עליו מתבסס פרק זה, נניח כי בכל שכבה של היער העמוק ישנן ארבעה יחידות עיבוד: שני יערות אקראיים ושני יערות אקראיים לחלוטין.  </w:t>
      </w:r>
    </w:p>
    <w:p w:rsidR="00C0717F" w:rsidRDefault="00F350D9" w:rsidP="00B7704B">
      <w:pPr>
        <w:bidi/>
        <w:spacing w:line="240" w:lineRule="auto"/>
        <w:rPr>
          <w:rtl/>
        </w:rPr>
      </w:pPr>
      <w:r>
        <w:rPr>
          <w:rFonts w:hint="cs"/>
          <w:rtl/>
        </w:rPr>
        <w:t>לשם המחש</w:t>
      </w:r>
      <w:r w:rsidR="00FD0861">
        <w:rPr>
          <w:rFonts w:hint="cs"/>
          <w:rtl/>
        </w:rPr>
        <w:t xml:space="preserve">ת </w:t>
      </w:r>
      <w:r w:rsidR="00370145">
        <w:rPr>
          <w:rFonts w:hint="cs"/>
          <w:rtl/>
        </w:rPr>
        <w:t>פעולתו של האלגוריתם</w:t>
      </w:r>
      <w:r>
        <w:rPr>
          <w:rFonts w:hint="cs"/>
          <w:rtl/>
        </w:rPr>
        <w:t>,</w:t>
      </w:r>
      <w:r w:rsidR="00456394">
        <w:rPr>
          <w:rFonts w:hint="cs"/>
          <w:rtl/>
        </w:rPr>
        <w:t xml:space="preserve"> </w:t>
      </w:r>
      <w:r>
        <w:rPr>
          <w:rFonts w:hint="cs"/>
          <w:rtl/>
        </w:rPr>
        <w:t xml:space="preserve">נניח </w:t>
      </w:r>
      <w:r w:rsidR="00456394">
        <w:rPr>
          <w:rFonts w:hint="cs"/>
          <w:rtl/>
        </w:rPr>
        <w:t>כי המשתנה התלוי</w:t>
      </w:r>
      <w:r w:rsidR="001A0546">
        <w:rPr>
          <w:rFonts w:hint="cs"/>
          <w:rtl/>
        </w:rPr>
        <w:t xml:space="preserve"> (אותו מנסים לחזות)</w:t>
      </w:r>
      <w:r w:rsidR="00456394">
        <w:rPr>
          <w:rFonts w:hint="cs"/>
          <w:rtl/>
        </w:rPr>
        <w:t xml:space="preserve"> </w:t>
      </w:r>
      <w:r w:rsidR="00CE1CC1">
        <w:rPr>
          <w:rFonts w:hint="cs"/>
          <w:rtl/>
        </w:rPr>
        <w:t>הוא</w:t>
      </w:r>
      <w:r w:rsidR="00456394">
        <w:rPr>
          <w:rFonts w:hint="cs"/>
          <w:rtl/>
        </w:rPr>
        <w:t xml:space="preserve"> משתנה קטגוריאלי </w:t>
      </w:r>
      <w:r w:rsidR="007C535B">
        <w:rPr>
          <w:rFonts w:hint="cs"/>
          <w:rtl/>
        </w:rPr>
        <w:t>עם</w:t>
      </w:r>
      <w:r w:rsidR="00400AB6">
        <w:rPr>
          <w:rFonts w:hint="cs"/>
          <w:rtl/>
        </w:rPr>
        <w:t xml:space="preserve"> שלוש</w:t>
      </w:r>
      <w:r w:rsidR="007C535B">
        <w:rPr>
          <w:rFonts w:hint="cs"/>
          <w:rtl/>
        </w:rPr>
        <w:t>ה</w:t>
      </w:r>
      <w:r w:rsidR="00400AB6">
        <w:rPr>
          <w:rFonts w:hint="cs"/>
          <w:rtl/>
        </w:rPr>
        <w:t xml:space="preserve"> </w:t>
      </w:r>
      <w:r w:rsidR="00702FF5">
        <w:rPr>
          <w:rFonts w:hint="cs"/>
          <w:rtl/>
        </w:rPr>
        <w:t>ערכים</w:t>
      </w:r>
      <w:r w:rsidR="007C535B">
        <w:rPr>
          <w:rFonts w:hint="cs"/>
          <w:rtl/>
        </w:rPr>
        <w:t xml:space="preserve"> אפשריים</w:t>
      </w:r>
      <w:r w:rsidR="004315D8">
        <w:rPr>
          <w:rFonts w:hint="cs"/>
          <w:rtl/>
        </w:rPr>
        <w:t xml:space="preserve"> </w:t>
      </w:r>
      <w:r w:rsidR="00A61212" w:rsidRPr="000D7208">
        <w:rPr>
          <w:rFonts w:hint="cs"/>
          <w:b/>
          <w:bCs/>
          <w:i/>
          <w:iCs/>
        </w:rPr>
        <w:t>B</w:t>
      </w:r>
      <w:r w:rsidR="00A61212">
        <w:t xml:space="preserve">, </w:t>
      </w:r>
      <w:r w:rsidR="00A61212" w:rsidRPr="000D7208">
        <w:rPr>
          <w:rFonts w:hint="cs"/>
          <w:b/>
          <w:bCs/>
          <w:i/>
          <w:iCs/>
        </w:rPr>
        <w:t>A</w:t>
      </w:r>
      <w:r w:rsidR="004315D8" w:rsidRPr="000D7208">
        <w:rPr>
          <w:b/>
          <w:bCs/>
          <w:i/>
          <w:iCs/>
        </w:rPr>
        <w:t xml:space="preserve"> </w:t>
      </w:r>
      <w:r w:rsidR="004315D8">
        <w:rPr>
          <w:rFonts w:hint="cs"/>
          <w:rtl/>
        </w:rPr>
        <w:t xml:space="preserve"> ו - </w:t>
      </w:r>
      <w:r w:rsidR="004315D8" w:rsidRPr="000D7208">
        <w:rPr>
          <w:b/>
          <w:bCs/>
          <w:i/>
          <w:iCs/>
        </w:rPr>
        <w:t>C</w:t>
      </w:r>
      <w:r w:rsidR="000A4000">
        <w:rPr>
          <w:rFonts w:hint="cs"/>
          <w:rtl/>
        </w:rPr>
        <w:t>,</w:t>
      </w:r>
      <w:r w:rsidR="00626E92">
        <w:rPr>
          <w:rFonts w:hint="cs"/>
          <w:rtl/>
        </w:rPr>
        <w:t xml:space="preserve"> </w:t>
      </w:r>
      <w:r w:rsidR="000A4000">
        <w:rPr>
          <w:rFonts w:hint="cs"/>
          <w:rtl/>
        </w:rPr>
        <w:t>ו</w:t>
      </w:r>
      <w:r w:rsidR="00626E92">
        <w:rPr>
          <w:rFonts w:hint="cs"/>
          <w:rtl/>
        </w:rPr>
        <w:t xml:space="preserve">נעקוב אחר המסלול שעוברת תצפית מסוימת ביער העמוק עד </w:t>
      </w:r>
      <w:r w:rsidR="005D270D">
        <w:rPr>
          <w:rFonts w:hint="cs"/>
          <w:rtl/>
        </w:rPr>
        <w:t xml:space="preserve">אשר </w:t>
      </w:r>
      <w:r w:rsidR="00626E92">
        <w:rPr>
          <w:rFonts w:hint="cs"/>
          <w:rtl/>
        </w:rPr>
        <w:t>מתקבל החיזוי הסופי לתצפית זו.</w:t>
      </w:r>
      <w:r w:rsidR="000A4000">
        <w:rPr>
          <w:rFonts w:hint="cs"/>
          <w:rtl/>
        </w:rPr>
        <w:t xml:space="preserve"> </w:t>
      </w:r>
      <w:r w:rsidR="00415FA9">
        <w:rPr>
          <w:rFonts w:hint="cs"/>
          <w:rtl/>
        </w:rPr>
        <w:t>ראשית</w:t>
      </w:r>
      <w:r w:rsidR="00B36054">
        <w:rPr>
          <w:rFonts w:hint="cs"/>
          <w:rtl/>
        </w:rPr>
        <w:t>,</w:t>
      </w:r>
      <w:r w:rsidR="00C37F09">
        <w:rPr>
          <w:rFonts w:hint="cs"/>
          <w:rtl/>
        </w:rPr>
        <w:t xml:space="preserve"> </w:t>
      </w:r>
      <w:r w:rsidR="00C718BB">
        <w:rPr>
          <w:rFonts w:hint="cs"/>
          <w:rtl/>
        </w:rPr>
        <w:t>הקלט הגולמי</w:t>
      </w:r>
      <w:r w:rsidR="00B36054">
        <w:rPr>
          <w:rFonts w:hint="cs"/>
          <w:rtl/>
        </w:rPr>
        <w:t xml:space="preserve"> (</w:t>
      </w:r>
      <w:r w:rsidR="00C718BB">
        <w:rPr>
          <w:rFonts w:hint="cs"/>
          <w:rtl/>
        </w:rPr>
        <w:t>ערכי המשתנים הבלתי תלויים</w:t>
      </w:r>
      <w:r w:rsidR="00B04549">
        <w:rPr>
          <w:rFonts w:hint="cs"/>
          <w:rtl/>
        </w:rPr>
        <w:t xml:space="preserve"> של התצפית</w:t>
      </w:r>
      <w:r w:rsidR="00B36054">
        <w:rPr>
          <w:rFonts w:hint="cs"/>
          <w:rtl/>
        </w:rPr>
        <w:t>)</w:t>
      </w:r>
      <w:r w:rsidR="00C718BB">
        <w:rPr>
          <w:rFonts w:hint="cs"/>
          <w:rtl/>
        </w:rPr>
        <w:t xml:space="preserve"> </w:t>
      </w:r>
      <w:r w:rsidR="005472EB">
        <w:rPr>
          <w:rFonts w:hint="cs"/>
          <w:rtl/>
        </w:rPr>
        <w:t>מועבר אל ה</w:t>
      </w:r>
      <w:r w:rsidR="00D82A6B">
        <w:rPr>
          <w:rFonts w:hint="cs"/>
          <w:rtl/>
        </w:rPr>
        <w:t>שכבה הראשונה של היער העמוק.</w:t>
      </w:r>
      <w:r w:rsidR="005C4861">
        <w:rPr>
          <w:rFonts w:hint="cs"/>
          <w:rtl/>
        </w:rPr>
        <w:t xml:space="preserve"> </w:t>
      </w:r>
      <w:r w:rsidR="00734C53">
        <w:rPr>
          <w:rFonts w:hint="cs"/>
          <w:rtl/>
        </w:rPr>
        <w:t xml:space="preserve">כאמור, בשכבה זו </w:t>
      </w:r>
      <w:r w:rsidR="002628CF">
        <w:rPr>
          <w:rFonts w:hint="cs"/>
          <w:rtl/>
        </w:rPr>
        <w:t xml:space="preserve">ארבע </w:t>
      </w:r>
      <w:r w:rsidR="00734C53">
        <w:rPr>
          <w:rFonts w:hint="cs"/>
          <w:rtl/>
        </w:rPr>
        <w:t>יחידות עיבוד</w:t>
      </w:r>
      <w:r w:rsidR="00C65CBC">
        <w:rPr>
          <w:rFonts w:hint="cs"/>
          <w:rtl/>
        </w:rPr>
        <w:t xml:space="preserve">: שני יערות אקראיים ושני יערות אקראיים </w:t>
      </w:r>
      <w:r w:rsidR="00C65CBC">
        <w:rPr>
          <w:rFonts w:hint="cs"/>
          <w:rtl/>
        </w:rPr>
        <w:lastRenderedPageBreak/>
        <w:t>לחלוטין</w:t>
      </w:r>
      <w:r w:rsidR="006865A9">
        <w:rPr>
          <w:rFonts w:hint="cs"/>
          <w:rtl/>
        </w:rPr>
        <w:t>.</w:t>
      </w:r>
      <w:r w:rsidR="001F43DB">
        <w:rPr>
          <w:rFonts w:hint="cs"/>
          <w:rtl/>
        </w:rPr>
        <w:t xml:space="preserve"> </w:t>
      </w:r>
      <w:r w:rsidR="00062872">
        <w:rPr>
          <w:rFonts w:hint="cs"/>
          <w:rtl/>
        </w:rPr>
        <w:t xml:space="preserve">הקלט הגולמי </w:t>
      </w:r>
      <w:r w:rsidR="00F10FEB">
        <w:rPr>
          <w:rFonts w:hint="cs"/>
          <w:rtl/>
        </w:rPr>
        <w:t xml:space="preserve">עובר </w:t>
      </w:r>
      <w:r w:rsidR="00F715A4">
        <w:rPr>
          <w:rFonts w:hint="cs"/>
          <w:rtl/>
        </w:rPr>
        <w:t xml:space="preserve">דרך </w:t>
      </w:r>
      <w:r w:rsidR="005C479F">
        <w:rPr>
          <w:rFonts w:hint="cs"/>
          <w:rtl/>
        </w:rPr>
        <w:t xml:space="preserve">כל אחד מעצי ההחלטה </w:t>
      </w:r>
      <w:r w:rsidR="00593D32">
        <w:rPr>
          <w:rFonts w:hint="cs"/>
          <w:rtl/>
        </w:rPr>
        <w:t>ה</w:t>
      </w:r>
      <w:r w:rsidR="005C479F">
        <w:rPr>
          <w:rFonts w:hint="cs"/>
          <w:rtl/>
        </w:rPr>
        <w:t>קיימים בכל אחד מהיערות</w:t>
      </w:r>
      <w:r w:rsidR="009B57E5">
        <w:rPr>
          <w:rFonts w:hint="cs"/>
          <w:rtl/>
        </w:rPr>
        <w:t xml:space="preserve"> השונים</w:t>
      </w:r>
      <w:r w:rsidR="00C53DC2">
        <w:rPr>
          <w:rFonts w:hint="cs"/>
          <w:rtl/>
        </w:rPr>
        <w:t>, כאשר</w:t>
      </w:r>
      <w:r w:rsidR="005C5A89">
        <w:rPr>
          <w:rFonts w:hint="cs"/>
          <w:rtl/>
        </w:rPr>
        <w:t xml:space="preserve"> </w:t>
      </w:r>
      <w:r w:rsidR="00717C03">
        <w:rPr>
          <w:rFonts w:hint="cs"/>
          <w:rtl/>
        </w:rPr>
        <w:t xml:space="preserve">המסלול שבו </w:t>
      </w:r>
      <w:r w:rsidR="007D095D">
        <w:rPr>
          <w:rFonts w:hint="cs"/>
          <w:rtl/>
        </w:rPr>
        <w:t xml:space="preserve">הקלט </w:t>
      </w:r>
      <w:r w:rsidR="00E46CE3">
        <w:rPr>
          <w:rFonts w:hint="cs"/>
          <w:rtl/>
        </w:rPr>
        <w:t xml:space="preserve">מתקדם </w:t>
      </w:r>
      <w:r w:rsidR="006935DB">
        <w:rPr>
          <w:rFonts w:hint="cs"/>
          <w:rtl/>
        </w:rPr>
        <w:t>נקבע על-ידי</w:t>
      </w:r>
      <w:r w:rsidR="00E46CE3">
        <w:rPr>
          <w:rFonts w:hint="cs"/>
          <w:rtl/>
        </w:rPr>
        <w:t xml:space="preserve"> כללי ההחלטה האינדיבידואל</w:t>
      </w:r>
      <w:r w:rsidR="00BD23B3">
        <w:rPr>
          <w:rFonts w:hint="cs"/>
          <w:rtl/>
        </w:rPr>
        <w:t>י</w:t>
      </w:r>
      <w:r w:rsidR="00E46CE3">
        <w:rPr>
          <w:rFonts w:hint="cs"/>
          <w:rtl/>
        </w:rPr>
        <w:t>ים של כל עץ</w:t>
      </w:r>
      <w:r w:rsidR="00656F14">
        <w:rPr>
          <w:rFonts w:hint="cs"/>
          <w:rtl/>
        </w:rPr>
        <w:t>.</w:t>
      </w:r>
      <w:r w:rsidR="009B57E5">
        <w:rPr>
          <w:rFonts w:hint="cs"/>
          <w:rtl/>
        </w:rPr>
        <w:t xml:space="preserve"> </w:t>
      </w:r>
      <w:r w:rsidR="007538C2">
        <w:rPr>
          <w:rFonts w:hint="cs"/>
          <w:rtl/>
        </w:rPr>
        <w:t xml:space="preserve">לאחר </w:t>
      </w:r>
      <w:r w:rsidR="00756E55">
        <w:rPr>
          <w:rFonts w:hint="cs"/>
          <w:rtl/>
        </w:rPr>
        <w:t xml:space="preserve">שהקלט </w:t>
      </w:r>
      <w:r w:rsidR="00563264">
        <w:rPr>
          <w:rFonts w:hint="cs"/>
          <w:rtl/>
        </w:rPr>
        <w:t>מ</w:t>
      </w:r>
      <w:r w:rsidR="00F56D37">
        <w:rPr>
          <w:rFonts w:hint="cs"/>
          <w:rtl/>
        </w:rPr>
        <w:t xml:space="preserve">סיים </w:t>
      </w:r>
      <w:r w:rsidR="00A71B48">
        <w:rPr>
          <w:rFonts w:hint="cs"/>
          <w:rtl/>
        </w:rPr>
        <w:t>א</w:t>
      </w:r>
      <w:r w:rsidR="00F56D37">
        <w:rPr>
          <w:rFonts w:hint="cs"/>
          <w:rtl/>
        </w:rPr>
        <w:t>ת מסלוליו</w:t>
      </w:r>
      <w:r w:rsidR="00EE21CE">
        <w:rPr>
          <w:rFonts w:hint="cs"/>
          <w:rtl/>
        </w:rPr>
        <w:t xml:space="preserve"> (מגיע לעלה)</w:t>
      </w:r>
      <w:r w:rsidR="00A71B48">
        <w:rPr>
          <w:rFonts w:hint="cs"/>
          <w:rtl/>
        </w:rPr>
        <w:t xml:space="preserve"> </w:t>
      </w:r>
      <w:r w:rsidR="00F56D37">
        <w:rPr>
          <w:rFonts w:hint="cs"/>
          <w:rtl/>
        </w:rPr>
        <w:t>ב</w:t>
      </w:r>
      <w:r w:rsidR="00A71B48">
        <w:rPr>
          <w:rFonts w:hint="cs"/>
          <w:rtl/>
        </w:rPr>
        <w:t>כל עצי ההחלטה ביער</w:t>
      </w:r>
      <w:r w:rsidR="00EE21CE">
        <w:rPr>
          <w:rFonts w:hint="cs"/>
          <w:rtl/>
        </w:rPr>
        <w:t xml:space="preserve"> </w:t>
      </w:r>
      <w:r w:rsidR="00DB00C7">
        <w:rPr>
          <w:rFonts w:hint="cs"/>
          <w:rtl/>
        </w:rPr>
        <w:t>מתקבל עבורו חיזוי סופי</w:t>
      </w:r>
      <w:r w:rsidR="00E078F8">
        <w:rPr>
          <w:rFonts w:hint="cs"/>
          <w:rtl/>
        </w:rPr>
        <w:t>.</w:t>
      </w:r>
      <w:r w:rsidR="00827BEB">
        <w:rPr>
          <w:rFonts w:hint="cs"/>
          <w:rtl/>
        </w:rPr>
        <w:t xml:space="preserve"> </w:t>
      </w:r>
      <w:r w:rsidR="00B5644D">
        <w:rPr>
          <w:rFonts w:hint="cs"/>
          <w:rtl/>
        </w:rPr>
        <w:t>מכיוון שמדובר ביער</w:t>
      </w:r>
      <w:r w:rsidR="00F94DC3">
        <w:rPr>
          <w:rFonts w:hint="cs"/>
          <w:rtl/>
        </w:rPr>
        <w:t xml:space="preserve"> (אוסף של עצים)</w:t>
      </w:r>
      <w:r w:rsidR="00B5644D">
        <w:rPr>
          <w:rFonts w:hint="cs"/>
          <w:rtl/>
        </w:rPr>
        <w:t>,</w:t>
      </w:r>
      <w:r w:rsidR="00E078F8">
        <w:rPr>
          <w:rFonts w:hint="cs"/>
          <w:rtl/>
        </w:rPr>
        <w:t xml:space="preserve"> </w:t>
      </w:r>
      <w:r w:rsidR="00152BB1">
        <w:rPr>
          <w:rFonts w:hint="cs"/>
          <w:rtl/>
        </w:rPr>
        <w:t xml:space="preserve">החיזוי הסופי הינו שקלול </w:t>
      </w:r>
      <w:r w:rsidR="00C00F35">
        <w:rPr>
          <w:rFonts w:hint="cs"/>
          <w:rtl/>
        </w:rPr>
        <w:t>סך</w:t>
      </w:r>
      <w:r w:rsidR="00152BB1">
        <w:rPr>
          <w:rFonts w:hint="cs"/>
          <w:rtl/>
        </w:rPr>
        <w:t xml:space="preserve"> החיזויים </w:t>
      </w:r>
      <w:r w:rsidR="00D126F7">
        <w:rPr>
          <w:rFonts w:hint="cs"/>
          <w:rtl/>
        </w:rPr>
        <w:t xml:space="preserve">של </w:t>
      </w:r>
      <w:r w:rsidR="00152BB1">
        <w:rPr>
          <w:rFonts w:hint="cs"/>
          <w:rtl/>
        </w:rPr>
        <w:t>העצים השונים ביער.</w:t>
      </w:r>
      <w:r w:rsidR="00544CA7">
        <w:rPr>
          <w:rFonts w:hint="cs"/>
          <w:rtl/>
        </w:rPr>
        <w:t xml:space="preserve"> תצורת </w:t>
      </w:r>
      <w:r w:rsidR="00706562">
        <w:rPr>
          <w:rFonts w:hint="cs"/>
          <w:rtl/>
        </w:rPr>
        <w:t xml:space="preserve">החיזוי </w:t>
      </w:r>
      <w:r w:rsidR="000979F5">
        <w:rPr>
          <w:rFonts w:hint="cs"/>
          <w:rtl/>
        </w:rPr>
        <w:t>הסופי</w:t>
      </w:r>
      <w:r w:rsidR="00960272">
        <w:rPr>
          <w:rFonts w:hint="cs"/>
          <w:rtl/>
        </w:rPr>
        <w:t xml:space="preserve"> </w:t>
      </w:r>
      <w:r w:rsidR="00544CA7">
        <w:rPr>
          <w:rFonts w:hint="cs"/>
          <w:rtl/>
        </w:rPr>
        <w:t xml:space="preserve">היא </w:t>
      </w:r>
      <w:r w:rsidR="00C60A0B">
        <w:rPr>
          <w:rFonts w:hint="cs"/>
          <w:rtl/>
        </w:rPr>
        <w:t>רשימה עם שלושה ערכים</w:t>
      </w:r>
      <w:r w:rsidR="00BB731F">
        <w:rPr>
          <w:rFonts w:hint="cs"/>
          <w:rtl/>
        </w:rPr>
        <w:t>, כאשר</w:t>
      </w:r>
      <w:r w:rsidR="00C60A0B">
        <w:rPr>
          <w:rFonts w:hint="cs"/>
          <w:rtl/>
        </w:rPr>
        <w:t xml:space="preserve"> </w:t>
      </w:r>
      <w:r w:rsidR="00FA55FE">
        <w:rPr>
          <w:rFonts w:hint="cs"/>
          <w:rtl/>
        </w:rPr>
        <w:t xml:space="preserve">כל ערך ברשימה </w:t>
      </w:r>
      <w:r w:rsidR="00C60A0B">
        <w:rPr>
          <w:rFonts w:hint="cs"/>
          <w:rtl/>
        </w:rPr>
        <w:t xml:space="preserve">מייצג את </w:t>
      </w:r>
      <w:r w:rsidR="007458B6">
        <w:rPr>
          <w:rFonts w:hint="cs"/>
          <w:rtl/>
        </w:rPr>
        <w:t>ה</w:t>
      </w:r>
      <w:r w:rsidR="00C60A0B">
        <w:rPr>
          <w:rFonts w:hint="cs"/>
          <w:rtl/>
        </w:rPr>
        <w:t>ה</w:t>
      </w:r>
      <w:r w:rsidR="007458B6">
        <w:rPr>
          <w:rFonts w:hint="cs"/>
          <w:rtl/>
        </w:rPr>
        <w:t>סתברות</w:t>
      </w:r>
      <w:r w:rsidR="00C60A0B">
        <w:rPr>
          <w:rFonts w:hint="cs"/>
          <w:rtl/>
        </w:rPr>
        <w:t xml:space="preserve"> </w:t>
      </w:r>
      <w:r w:rsidR="008B7708">
        <w:rPr>
          <w:rFonts w:hint="cs"/>
          <w:rtl/>
        </w:rPr>
        <w:t>(מספר בטווח [</w:t>
      </w:r>
      <w:r w:rsidR="008B7708">
        <w:t>0, 1</w:t>
      </w:r>
      <w:r w:rsidR="008B7708">
        <w:rPr>
          <w:rFonts w:hint="cs"/>
          <w:rtl/>
        </w:rPr>
        <w:t xml:space="preserve">]) </w:t>
      </w:r>
      <w:r w:rsidR="00C60A0B">
        <w:rPr>
          <w:rFonts w:hint="cs"/>
          <w:rtl/>
        </w:rPr>
        <w:t>שהתצפית שייכת ל</w:t>
      </w:r>
      <w:r w:rsidR="00B7704B">
        <w:rPr>
          <w:rFonts w:hint="cs"/>
          <w:rtl/>
        </w:rPr>
        <w:t>ערך מסוים של המשתנה</w:t>
      </w:r>
      <w:r w:rsidR="00B7704B">
        <w:t xml:space="preserve"> </w:t>
      </w:r>
      <w:r w:rsidR="00F54ACD">
        <w:rPr>
          <w:rFonts w:hint="cs"/>
          <w:rtl/>
        </w:rPr>
        <w:t>התלוי.</w:t>
      </w:r>
      <w:r w:rsidR="00B7704B">
        <w:t xml:space="preserve"> </w:t>
      </w:r>
      <w:r w:rsidR="005E778C">
        <w:rPr>
          <w:rFonts w:hint="cs"/>
          <w:rtl/>
        </w:rPr>
        <w:t>לדוגמה</w:t>
      </w:r>
      <w:r w:rsidR="00F54ACD">
        <w:rPr>
          <w:rFonts w:hint="cs"/>
          <w:rtl/>
        </w:rPr>
        <w:t xml:space="preserve">, אם התקבלה הרשימה </w:t>
      </w:r>
      <w:r w:rsidR="00F54ACD" w:rsidRPr="00790A05">
        <w:rPr>
          <w:rFonts w:asciiTheme="majorHAnsi" w:hAnsiTheme="majorHAnsi" w:cstheme="majorHAnsi"/>
          <w:rtl/>
        </w:rPr>
        <w:t>[</w:t>
      </w:r>
      <w:r w:rsidR="00335E94" w:rsidRPr="00790A05">
        <w:rPr>
          <w:rFonts w:asciiTheme="majorHAnsi" w:hAnsiTheme="majorHAnsi" w:cstheme="majorHAnsi"/>
          <w:rtl/>
        </w:rPr>
        <w:t>0.2, 0.3, 0.5</w:t>
      </w:r>
      <w:r w:rsidR="00F54ACD" w:rsidRPr="00790A05">
        <w:rPr>
          <w:rFonts w:asciiTheme="majorHAnsi" w:hAnsiTheme="majorHAnsi" w:cstheme="majorHAnsi"/>
          <w:rtl/>
        </w:rPr>
        <w:t>]</w:t>
      </w:r>
      <w:r w:rsidR="0082248F">
        <w:rPr>
          <w:rFonts w:asciiTheme="majorHAnsi" w:hAnsiTheme="majorHAnsi" w:cstheme="majorHAnsi" w:hint="cs"/>
          <w:rtl/>
        </w:rPr>
        <w:t>,</w:t>
      </w:r>
      <w:r w:rsidR="00A135E5">
        <w:rPr>
          <w:rFonts w:hint="cs"/>
          <w:rtl/>
        </w:rPr>
        <w:t xml:space="preserve"> </w:t>
      </w:r>
      <w:r w:rsidR="0082248F">
        <w:rPr>
          <w:rFonts w:hint="cs"/>
          <w:rtl/>
        </w:rPr>
        <w:t xml:space="preserve">כאשר מבנה הרשימה הוא </w:t>
      </w:r>
      <w:r w:rsidR="0082248F" w:rsidRPr="00790A05">
        <w:rPr>
          <w:rFonts w:asciiTheme="majorHAnsi" w:hAnsiTheme="majorHAnsi" w:cstheme="majorHAnsi"/>
          <w:rtl/>
        </w:rPr>
        <w:t>[</w:t>
      </w:r>
      <w:r w:rsidR="0017693E">
        <w:rPr>
          <w:rFonts w:asciiTheme="majorHAnsi" w:hAnsiTheme="majorHAnsi" w:cstheme="majorHAnsi"/>
        </w:rPr>
        <w:t xml:space="preserve"> </w:t>
      </w:r>
      <w:r w:rsidR="0082248F" w:rsidRPr="00A430F6">
        <w:rPr>
          <w:rFonts w:asciiTheme="majorHAnsi" w:hAnsiTheme="majorHAnsi" w:cstheme="majorHAnsi"/>
        </w:rPr>
        <w:t>P</w:t>
      </w:r>
      <w:r w:rsidR="00A430F6">
        <w:rPr>
          <w:rFonts w:asciiTheme="majorHAnsi" w:hAnsiTheme="majorHAnsi" w:cstheme="majorHAnsi"/>
          <w:b/>
          <w:bCs/>
        </w:rPr>
        <w:t>(A)</w:t>
      </w:r>
      <w:r w:rsidR="0082248F" w:rsidRPr="00790A05">
        <w:rPr>
          <w:rFonts w:asciiTheme="majorHAnsi" w:hAnsiTheme="majorHAnsi" w:cstheme="majorHAnsi"/>
          <w:rtl/>
        </w:rPr>
        <w:t>,</w:t>
      </w:r>
      <w:r w:rsidR="00A430F6">
        <w:rPr>
          <w:rFonts w:asciiTheme="majorHAnsi" w:hAnsiTheme="majorHAnsi" w:cstheme="majorHAnsi"/>
        </w:rPr>
        <w:t xml:space="preserve"> </w:t>
      </w:r>
      <w:r w:rsidR="0082248F" w:rsidRPr="00A430F6">
        <w:rPr>
          <w:rFonts w:asciiTheme="majorHAnsi" w:hAnsiTheme="majorHAnsi" w:cstheme="majorHAnsi"/>
        </w:rPr>
        <w:t>P</w:t>
      </w:r>
      <w:r w:rsidR="00A430F6">
        <w:rPr>
          <w:rFonts w:asciiTheme="majorHAnsi" w:hAnsiTheme="majorHAnsi" w:cstheme="majorHAnsi"/>
          <w:b/>
          <w:bCs/>
        </w:rPr>
        <w:t>(B)</w:t>
      </w:r>
      <w:r w:rsidR="0082248F" w:rsidRPr="00790A05">
        <w:rPr>
          <w:rFonts w:asciiTheme="majorHAnsi" w:hAnsiTheme="majorHAnsi" w:cstheme="majorHAnsi"/>
          <w:rtl/>
        </w:rPr>
        <w:t>,</w:t>
      </w:r>
      <w:r w:rsidR="0082248F" w:rsidRPr="00A430F6">
        <w:rPr>
          <w:rFonts w:asciiTheme="majorHAnsi" w:hAnsiTheme="majorHAnsi" w:cstheme="majorHAnsi"/>
        </w:rPr>
        <w:t>P</w:t>
      </w:r>
      <w:r w:rsidR="00A430F6">
        <w:rPr>
          <w:rFonts w:asciiTheme="majorHAnsi" w:hAnsiTheme="majorHAnsi" w:cstheme="majorHAnsi"/>
          <w:b/>
          <w:bCs/>
        </w:rPr>
        <w:t>(C)</w:t>
      </w:r>
      <w:r w:rsidR="0082248F" w:rsidRPr="00790A05">
        <w:rPr>
          <w:rFonts w:asciiTheme="majorHAnsi" w:hAnsiTheme="majorHAnsi" w:cstheme="majorHAnsi"/>
          <w:rtl/>
        </w:rPr>
        <w:t>]</w:t>
      </w:r>
      <w:r w:rsidR="0082248F">
        <w:rPr>
          <w:rFonts w:asciiTheme="majorHAnsi" w:hAnsiTheme="majorHAnsi" w:cstheme="majorHAnsi" w:hint="cs"/>
          <w:rtl/>
        </w:rPr>
        <w:t>,</w:t>
      </w:r>
      <w:r w:rsidR="0082248F">
        <w:rPr>
          <w:rFonts w:hint="cs"/>
          <w:rtl/>
        </w:rPr>
        <w:t xml:space="preserve"> </w:t>
      </w:r>
      <w:r w:rsidR="00F54ACD">
        <w:rPr>
          <w:rFonts w:hint="cs"/>
          <w:rtl/>
        </w:rPr>
        <w:t xml:space="preserve">אזיי </w:t>
      </w:r>
      <w:r w:rsidR="00373136">
        <w:rPr>
          <w:rFonts w:hint="cs"/>
          <w:rtl/>
        </w:rPr>
        <w:t xml:space="preserve">היער </w:t>
      </w:r>
      <w:r w:rsidR="004F235B">
        <w:rPr>
          <w:rFonts w:hint="cs"/>
          <w:rtl/>
        </w:rPr>
        <w:t xml:space="preserve">מנבא </w:t>
      </w:r>
      <w:r w:rsidR="00F54ACD">
        <w:rPr>
          <w:rFonts w:hint="cs"/>
          <w:rtl/>
        </w:rPr>
        <w:t>שהתצפית</w:t>
      </w:r>
      <w:r w:rsidR="006A4AAF">
        <w:rPr>
          <w:rFonts w:hint="cs"/>
          <w:rtl/>
        </w:rPr>
        <w:t xml:space="preserve"> הנוכחית היא מסוג </w:t>
      </w:r>
      <w:r w:rsidR="006A4AAF" w:rsidRPr="00EB0C5D">
        <w:rPr>
          <w:rFonts w:hint="cs"/>
          <w:b/>
          <w:bCs/>
          <w:i/>
          <w:iCs/>
        </w:rPr>
        <w:t>A</w:t>
      </w:r>
      <w:r w:rsidR="00F54ACD">
        <w:rPr>
          <w:rFonts w:hint="cs"/>
          <w:rtl/>
        </w:rPr>
        <w:t xml:space="preserve"> </w:t>
      </w:r>
      <w:r w:rsidR="006A4AAF">
        <w:rPr>
          <w:rFonts w:hint="cs"/>
          <w:rtl/>
        </w:rPr>
        <w:t xml:space="preserve">בהסתברות של 0.2, סוג </w:t>
      </w:r>
      <w:r w:rsidR="006A4AAF" w:rsidRPr="00EB0C5D">
        <w:rPr>
          <w:rFonts w:hint="cs"/>
          <w:b/>
          <w:bCs/>
          <w:i/>
          <w:iCs/>
        </w:rPr>
        <w:t>B</w:t>
      </w:r>
      <w:r w:rsidR="006A4AAF">
        <w:rPr>
          <w:rFonts w:hint="cs"/>
          <w:rtl/>
        </w:rPr>
        <w:t xml:space="preserve"> בהסתברות של 0.3 וסוג </w:t>
      </w:r>
      <w:r w:rsidR="006A4AAF" w:rsidRPr="00EB0C5D">
        <w:rPr>
          <w:rFonts w:hint="cs"/>
          <w:b/>
          <w:bCs/>
          <w:i/>
          <w:iCs/>
        </w:rPr>
        <w:t>C</w:t>
      </w:r>
      <w:r w:rsidR="006A4AAF">
        <w:rPr>
          <w:rFonts w:hint="cs"/>
          <w:rtl/>
        </w:rPr>
        <w:t xml:space="preserve"> בהסתברות של 0.5.</w:t>
      </w:r>
      <w:r w:rsidR="00B5622B">
        <w:rPr>
          <w:rFonts w:hint="cs"/>
          <w:rtl/>
        </w:rPr>
        <w:t xml:space="preserve"> </w:t>
      </w:r>
      <w:r w:rsidR="00D008B7">
        <w:rPr>
          <w:rFonts w:hint="cs"/>
          <w:rtl/>
        </w:rPr>
        <w:t>הפלט הסופי מהשכבה הראשונה</w:t>
      </w:r>
      <w:r w:rsidR="00FB6889">
        <w:rPr>
          <w:rFonts w:hint="cs"/>
          <w:rtl/>
        </w:rPr>
        <w:t xml:space="preserve"> ביער העמוק הוא אוסף של ארבע רשימות</w:t>
      </w:r>
      <w:r w:rsidR="004520D4">
        <w:rPr>
          <w:rFonts w:hint="cs"/>
          <w:rtl/>
        </w:rPr>
        <w:t>, כאשר כל רשימה התקבלה מיחידת עיבו</w:t>
      </w:r>
      <w:r w:rsidR="00EE0F6A">
        <w:rPr>
          <w:rFonts w:hint="cs"/>
          <w:rtl/>
        </w:rPr>
        <w:t>ד</w:t>
      </w:r>
      <w:r w:rsidR="004520D4">
        <w:rPr>
          <w:rFonts w:hint="cs"/>
          <w:rtl/>
        </w:rPr>
        <w:t xml:space="preserve"> אחרת.</w:t>
      </w:r>
    </w:p>
    <w:p w:rsidR="00B7565F" w:rsidRDefault="00B7565F" w:rsidP="00B7565F">
      <w:pPr>
        <w:bidi/>
        <w:spacing w:line="240" w:lineRule="auto"/>
        <w:rPr>
          <w:rtl/>
        </w:rPr>
      </w:pPr>
    </w:p>
    <w:p w:rsidR="00C0717F" w:rsidRPr="00AB581B" w:rsidRDefault="00AB581B" w:rsidP="00AB581B">
      <w:pPr>
        <w:pStyle w:val="Heading4"/>
        <w:bidi/>
        <w:rPr>
          <w:i w:val="0"/>
          <w:iCs w:val="0"/>
          <w:shd w:val="clear" w:color="auto" w:fill="FFFFFF"/>
          <w:rtl/>
        </w:rPr>
      </w:pPr>
      <w:r w:rsidRPr="00CE11CC">
        <w:rPr>
          <w:rFonts w:hint="cs"/>
          <w:i w:val="0"/>
          <w:iCs w:val="0"/>
          <w:shd w:val="clear" w:color="auto" w:fill="FFFFFF"/>
          <w:rtl/>
        </w:rPr>
        <w:t>איור</w:t>
      </w:r>
      <w:r>
        <w:rPr>
          <w:rFonts w:hint="cs"/>
          <w:i w:val="0"/>
          <w:iCs w:val="0"/>
          <w:shd w:val="clear" w:color="auto" w:fill="FFFFFF"/>
          <w:rtl/>
        </w:rPr>
        <w:t xml:space="preserve"> 4</w:t>
      </w:r>
      <w:r w:rsidRPr="00CE11CC">
        <w:rPr>
          <w:rFonts w:hint="cs"/>
          <w:i w:val="0"/>
          <w:iCs w:val="0"/>
          <w:shd w:val="clear" w:color="auto" w:fill="FFFFFF"/>
          <w:rtl/>
        </w:rPr>
        <w:t xml:space="preserve">: </w:t>
      </w:r>
      <w:r w:rsidR="003658B6">
        <w:rPr>
          <w:rFonts w:hint="cs"/>
          <w:i w:val="0"/>
          <w:iCs w:val="0"/>
          <w:shd w:val="clear" w:color="auto" w:fill="FFFFFF"/>
          <w:rtl/>
        </w:rPr>
        <w:t xml:space="preserve">יצירת רשימות החיזוי של יחידות העיבוד </w:t>
      </w:r>
      <w:r w:rsidRPr="00CE11CC">
        <w:rPr>
          <w:rFonts w:hint="cs"/>
          <w:i w:val="0"/>
          <w:iCs w:val="0"/>
          <w:shd w:val="clear" w:color="auto" w:fill="FFFFFF"/>
          <w:rtl/>
        </w:rPr>
        <w:t>[</w:t>
      </w:r>
      <w:r>
        <w:rPr>
          <w:rFonts w:hint="cs"/>
          <w:i w:val="0"/>
          <w:iCs w:val="0"/>
          <w:shd w:val="clear" w:color="auto" w:fill="FFFFFF"/>
          <w:rtl/>
        </w:rPr>
        <w:t>14</w:t>
      </w:r>
      <w:r w:rsidRPr="00CE11CC">
        <w:rPr>
          <w:rFonts w:hint="cs"/>
          <w:i w:val="0"/>
          <w:iCs w:val="0"/>
          <w:shd w:val="clear" w:color="auto" w:fill="FFFFFF"/>
          <w:rtl/>
        </w:rPr>
        <w:t>]</w:t>
      </w:r>
    </w:p>
    <w:p w:rsidR="00497F26" w:rsidRDefault="00C0717F" w:rsidP="00497F26">
      <w:pPr>
        <w:bidi/>
      </w:pPr>
      <w:r>
        <w:rPr>
          <w:noProof/>
        </w:rPr>
        <w:drawing>
          <wp:inline distT="0" distB="0" distL="0" distR="0">
            <wp:extent cx="3387725" cy="1614413"/>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ctorPredictions.PNG"/>
                    <pic:cNvPicPr/>
                  </pic:nvPicPr>
                  <pic:blipFill>
                    <a:blip r:embed="rId11">
                      <a:extLst>
                        <a:ext uri="{28A0092B-C50C-407E-A947-70E740481C1C}">
                          <a14:useLocalDpi xmlns:a14="http://schemas.microsoft.com/office/drawing/2010/main" val="0"/>
                        </a:ext>
                      </a:extLst>
                    </a:blip>
                    <a:stretch>
                      <a:fillRect/>
                    </a:stretch>
                  </pic:blipFill>
                  <pic:spPr>
                    <a:xfrm>
                      <a:off x="0" y="0"/>
                      <a:ext cx="3440267" cy="1639452"/>
                    </a:xfrm>
                    <a:prstGeom prst="rect">
                      <a:avLst/>
                    </a:prstGeom>
                  </pic:spPr>
                </pic:pic>
              </a:graphicData>
            </a:graphic>
          </wp:inline>
        </w:drawing>
      </w:r>
    </w:p>
    <w:p w:rsidR="00C0717F" w:rsidRDefault="00C0717F" w:rsidP="005B7E71">
      <w:pPr>
        <w:bidi/>
      </w:pPr>
    </w:p>
    <w:p w:rsidR="00851592" w:rsidRDefault="009A1D6D" w:rsidP="00C0717F">
      <w:pPr>
        <w:bidi/>
        <w:rPr>
          <w:rtl/>
        </w:rPr>
      </w:pPr>
      <w:r>
        <w:rPr>
          <w:rFonts w:hint="cs"/>
          <w:rtl/>
        </w:rPr>
        <w:t xml:space="preserve">בשלב השני, </w:t>
      </w:r>
      <w:r w:rsidR="005C4D23">
        <w:rPr>
          <w:rFonts w:hint="cs"/>
          <w:rtl/>
        </w:rPr>
        <w:t xml:space="preserve">מתבצע תהליך הנקרא </w:t>
      </w:r>
      <w:r w:rsidR="005C4D23">
        <w:t>stacking</w:t>
      </w:r>
      <w:r w:rsidR="005C4D23">
        <w:rPr>
          <w:rFonts w:hint="cs"/>
          <w:rtl/>
        </w:rPr>
        <w:t xml:space="preserve"> [7]. </w:t>
      </w:r>
      <w:r w:rsidR="00092B17">
        <w:rPr>
          <w:rFonts w:hint="cs"/>
          <w:rtl/>
        </w:rPr>
        <w:t>משמעות</w:t>
      </w:r>
      <w:r w:rsidR="00360756">
        <w:rPr>
          <w:rFonts w:hint="cs"/>
          <w:rtl/>
        </w:rPr>
        <w:t>ו</w:t>
      </w:r>
      <w:r w:rsidR="00092B17">
        <w:rPr>
          <w:rFonts w:hint="cs"/>
          <w:rtl/>
        </w:rPr>
        <w:t xml:space="preserve"> הזנת פלט של אלגוריתם אחד בתור הקלט של אלגוריתם אחר</w:t>
      </w:r>
      <w:r w:rsidR="00327139">
        <w:rPr>
          <w:rStyle w:val="FootnoteReference"/>
        </w:rPr>
        <w:footnoteReference w:id="11"/>
      </w:r>
      <w:r w:rsidR="001D2FAE">
        <w:rPr>
          <w:rFonts w:hint="cs"/>
          <w:rtl/>
        </w:rPr>
        <w:t>, רעיון</w:t>
      </w:r>
      <w:r w:rsidR="00092B17">
        <w:rPr>
          <w:rFonts w:hint="cs"/>
          <w:rtl/>
        </w:rPr>
        <w:t xml:space="preserve"> </w:t>
      </w:r>
      <w:r w:rsidR="001D2FAE">
        <w:rPr>
          <w:rFonts w:hint="cs"/>
          <w:rtl/>
        </w:rPr>
        <w:t>ה</w:t>
      </w:r>
      <w:r w:rsidR="00092B17">
        <w:rPr>
          <w:rFonts w:hint="cs"/>
          <w:rtl/>
        </w:rPr>
        <w:t xml:space="preserve">נחקר </w:t>
      </w:r>
      <w:r w:rsidR="001D2FAE">
        <w:rPr>
          <w:rFonts w:hint="cs"/>
          <w:rtl/>
        </w:rPr>
        <w:t>רבות בספרות</w:t>
      </w:r>
      <w:r w:rsidR="00092B17">
        <w:rPr>
          <w:rFonts w:hint="cs"/>
          <w:rtl/>
        </w:rPr>
        <w:t xml:space="preserve">. </w:t>
      </w:r>
      <w:r w:rsidR="00EA074A">
        <w:rPr>
          <w:rFonts w:hint="cs"/>
          <w:rtl/>
        </w:rPr>
        <w:t xml:space="preserve">רשימות </w:t>
      </w:r>
      <w:r w:rsidR="00F53700">
        <w:rPr>
          <w:rFonts w:hint="cs"/>
          <w:rtl/>
        </w:rPr>
        <w:t xml:space="preserve">החיזוי </w:t>
      </w:r>
      <w:r w:rsidR="00EA074A">
        <w:rPr>
          <w:rFonts w:hint="cs"/>
          <w:rtl/>
        </w:rPr>
        <w:t>שהתקבלו</w:t>
      </w:r>
      <w:r w:rsidR="00B023D2">
        <w:rPr>
          <w:rFonts w:hint="cs"/>
          <w:rtl/>
        </w:rPr>
        <w:t xml:space="preserve"> כפלט</w:t>
      </w:r>
      <w:r w:rsidR="00EA074A">
        <w:rPr>
          <w:rFonts w:hint="cs"/>
          <w:rtl/>
        </w:rPr>
        <w:t xml:space="preserve"> </w:t>
      </w:r>
      <w:r w:rsidR="00B023D2">
        <w:rPr>
          <w:rFonts w:hint="cs"/>
          <w:rtl/>
        </w:rPr>
        <w:t xml:space="preserve">של </w:t>
      </w:r>
      <w:r w:rsidR="00EA074A">
        <w:rPr>
          <w:rFonts w:hint="cs"/>
          <w:rtl/>
        </w:rPr>
        <w:t xml:space="preserve">השכבה הראשונה מוזנות </w:t>
      </w:r>
      <w:r w:rsidR="00A8052B">
        <w:rPr>
          <w:rFonts w:hint="cs"/>
          <w:rtl/>
        </w:rPr>
        <w:t xml:space="preserve">בתור קלט </w:t>
      </w:r>
      <w:r w:rsidR="00EA074A">
        <w:rPr>
          <w:rFonts w:hint="cs"/>
          <w:rtl/>
        </w:rPr>
        <w:t xml:space="preserve">אל השכבה השנייה של היער העמוק. </w:t>
      </w:r>
      <w:r w:rsidR="00B45D79">
        <w:rPr>
          <w:rFonts w:hint="cs"/>
          <w:rtl/>
        </w:rPr>
        <w:t>בנוסף לרשימות</w:t>
      </w:r>
      <w:r w:rsidR="00681800">
        <w:rPr>
          <w:rFonts w:hint="cs"/>
          <w:rtl/>
        </w:rPr>
        <w:t xml:space="preserve"> החיזוי שהתקבלו מהשכבה הראשונה, הקלט הגולמי גם הוא מוזן אל הש</w:t>
      </w:r>
      <w:r w:rsidR="00F81A5A">
        <w:rPr>
          <w:rFonts w:hint="cs"/>
          <w:rtl/>
        </w:rPr>
        <w:t>כ</w:t>
      </w:r>
      <w:r w:rsidR="00681800">
        <w:rPr>
          <w:rFonts w:hint="cs"/>
          <w:rtl/>
        </w:rPr>
        <w:t xml:space="preserve">בה השנייה ביער העמוק. </w:t>
      </w:r>
      <w:r w:rsidR="00876C2D">
        <w:rPr>
          <w:rFonts w:hint="cs"/>
          <w:rtl/>
        </w:rPr>
        <w:t>למעשה, מתבצע שרשור של הקלט הגולמי</w:t>
      </w:r>
      <w:r w:rsidR="006A70E0">
        <w:rPr>
          <w:rFonts w:hint="cs"/>
          <w:rtl/>
        </w:rPr>
        <w:t xml:space="preserve"> ורשימות החיזוי מה</w:t>
      </w:r>
      <w:r w:rsidR="008A7BCA">
        <w:rPr>
          <w:rFonts w:hint="cs"/>
          <w:rtl/>
        </w:rPr>
        <w:t xml:space="preserve">שכבה הראשונה ליצירת קלט "מורחב" </w:t>
      </w:r>
      <w:r w:rsidR="008A7BCA">
        <w:rPr>
          <w:rtl/>
        </w:rPr>
        <w:t>–</w:t>
      </w:r>
      <w:r w:rsidR="008A7BCA">
        <w:rPr>
          <w:rFonts w:hint="cs"/>
          <w:rtl/>
        </w:rPr>
        <w:t xml:space="preserve"> הוא זה שנקלט על ידי יחידות העיבוד בשכבה השנייה.</w:t>
      </w:r>
      <w:r w:rsidR="0044468E">
        <w:rPr>
          <w:rFonts w:hint="cs"/>
          <w:rtl/>
        </w:rPr>
        <w:t xml:space="preserve"> אם נחזור לדוגמה של קבלת החלטות בארגון ניווכח כי המצב דומה מאוד למציאות: </w:t>
      </w:r>
      <w:r w:rsidR="00113147">
        <w:rPr>
          <w:rFonts w:hint="cs"/>
          <w:rtl/>
        </w:rPr>
        <w:t xml:space="preserve">כאשר מנהל בכיר מבצע החלטה, </w:t>
      </w:r>
      <w:r w:rsidR="008D665A">
        <w:rPr>
          <w:rFonts w:hint="cs"/>
          <w:rtl/>
        </w:rPr>
        <w:t>סביר</w:t>
      </w:r>
      <w:r w:rsidR="00824244">
        <w:rPr>
          <w:rFonts w:hint="cs"/>
          <w:rtl/>
        </w:rPr>
        <w:t xml:space="preserve"> להניח</w:t>
      </w:r>
      <w:r w:rsidR="008D665A">
        <w:rPr>
          <w:rFonts w:hint="cs"/>
          <w:rtl/>
        </w:rPr>
        <w:t xml:space="preserve"> כי החלטתו</w:t>
      </w:r>
      <w:r w:rsidR="00113147">
        <w:rPr>
          <w:rFonts w:hint="cs"/>
          <w:rtl/>
        </w:rPr>
        <w:t xml:space="preserve"> </w:t>
      </w:r>
      <w:r w:rsidR="00910B39">
        <w:rPr>
          <w:rFonts w:hint="cs"/>
          <w:rtl/>
        </w:rPr>
        <w:t xml:space="preserve">מתבססת הן </w:t>
      </w:r>
      <w:r w:rsidR="00113147">
        <w:rPr>
          <w:rFonts w:hint="cs"/>
          <w:rtl/>
        </w:rPr>
        <w:t>על הנתונים הגולמיים ו</w:t>
      </w:r>
      <w:r w:rsidR="00910B39">
        <w:rPr>
          <w:rFonts w:hint="cs"/>
          <w:rtl/>
        </w:rPr>
        <w:t xml:space="preserve">הן </w:t>
      </w:r>
      <w:r w:rsidR="00113147">
        <w:rPr>
          <w:rFonts w:hint="cs"/>
          <w:rtl/>
        </w:rPr>
        <w:t xml:space="preserve">על המלצותיהם של המנהלים </w:t>
      </w:r>
      <w:r w:rsidR="000A2C6A">
        <w:rPr>
          <w:rFonts w:hint="cs"/>
          <w:rtl/>
        </w:rPr>
        <w:t xml:space="preserve">האחרים. </w:t>
      </w:r>
      <w:r w:rsidR="003241B8">
        <w:rPr>
          <w:rFonts w:hint="cs"/>
          <w:rtl/>
        </w:rPr>
        <w:t>המלצות המנהלים במקרה זה דומות מאוד לרשימת החיזויים שמייצרת השכבה הראשונה, שכן רשימה זו מייצגת את חוזק הנטייה</w:t>
      </w:r>
      <w:r w:rsidR="00F765FB">
        <w:rPr>
          <w:rFonts w:hint="cs"/>
          <w:rtl/>
        </w:rPr>
        <w:t xml:space="preserve"> </w:t>
      </w:r>
      <w:r w:rsidR="003469CF">
        <w:rPr>
          <w:rFonts w:hint="cs"/>
          <w:rtl/>
        </w:rPr>
        <w:t>,</w:t>
      </w:r>
      <w:r w:rsidR="00287AAC">
        <w:rPr>
          <w:rFonts w:hint="cs"/>
          <w:rtl/>
        </w:rPr>
        <w:t xml:space="preserve">או </w:t>
      </w:r>
      <w:r w:rsidR="009A50A4">
        <w:rPr>
          <w:rFonts w:hint="cs"/>
          <w:rtl/>
        </w:rPr>
        <w:t>מי</w:t>
      </w:r>
      <w:r w:rsidR="00DC6B52">
        <w:rPr>
          <w:rFonts w:hint="cs"/>
          <w:rtl/>
        </w:rPr>
        <w:t>ד</w:t>
      </w:r>
      <w:r w:rsidR="009A50A4">
        <w:rPr>
          <w:rFonts w:hint="cs"/>
          <w:rtl/>
        </w:rPr>
        <w:t>ת ה</w:t>
      </w:r>
      <w:r w:rsidR="00731198">
        <w:rPr>
          <w:rFonts w:hint="cs"/>
          <w:rtl/>
        </w:rPr>
        <w:t>המלצה</w:t>
      </w:r>
      <w:r w:rsidR="003469CF">
        <w:rPr>
          <w:rFonts w:hint="cs"/>
          <w:rtl/>
        </w:rPr>
        <w:t>,</w:t>
      </w:r>
      <w:r w:rsidR="00A42798">
        <w:rPr>
          <w:rFonts w:hint="cs"/>
          <w:rtl/>
        </w:rPr>
        <w:t xml:space="preserve"> </w:t>
      </w:r>
      <w:r w:rsidR="00DC6B52">
        <w:rPr>
          <w:rFonts w:hint="cs"/>
          <w:rtl/>
        </w:rPr>
        <w:t>לחזות ערך מסוים של המשתנה התלוי</w:t>
      </w:r>
      <w:r w:rsidR="003241B8">
        <w:rPr>
          <w:rFonts w:hint="cs"/>
          <w:rtl/>
        </w:rPr>
        <w:t>.</w:t>
      </w:r>
      <w:r w:rsidR="009769DB">
        <w:rPr>
          <w:rFonts w:hint="cs"/>
          <w:rtl/>
        </w:rPr>
        <w:t xml:space="preserve"> </w:t>
      </w:r>
    </w:p>
    <w:p w:rsidR="005B7E71" w:rsidRDefault="002E38B5" w:rsidP="0073685C">
      <w:pPr>
        <w:bidi/>
      </w:pPr>
      <w:r>
        <w:rPr>
          <w:rFonts w:hint="cs"/>
          <w:rtl/>
        </w:rPr>
        <w:t xml:space="preserve">הקלט המורחב שמוזן אל השכבה השנייה עובר בדיוק </w:t>
      </w:r>
      <w:r w:rsidR="00606120">
        <w:rPr>
          <w:rFonts w:hint="cs"/>
          <w:rtl/>
        </w:rPr>
        <w:t xml:space="preserve">את </w:t>
      </w:r>
      <w:r w:rsidR="00BC4949">
        <w:rPr>
          <w:rFonts w:hint="cs"/>
          <w:rtl/>
        </w:rPr>
        <w:t xml:space="preserve">אותו </w:t>
      </w:r>
      <w:r w:rsidR="00606120">
        <w:rPr>
          <w:rFonts w:hint="cs"/>
          <w:rtl/>
        </w:rPr>
        <w:t>ה</w:t>
      </w:r>
      <w:r>
        <w:rPr>
          <w:rFonts w:hint="cs"/>
          <w:rtl/>
        </w:rPr>
        <w:t xml:space="preserve">תהליך </w:t>
      </w:r>
      <w:r w:rsidR="001A1DF9">
        <w:rPr>
          <w:rFonts w:hint="cs"/>
          <w:rtl/>
        </w:rPr>
        <w:t>שהקלט הגולמי עבר</w:t>
      </w:r>
      <w:r w:rsidR="00784F15">
        <w:rPr>
          <w:rFonts w:hint="cs"/>
          <w:rtl/>
        </w:rPr>
        <w:t xml:space="preserve"> בשכבה הראשונה של היער העמוק</w:t>
      </w:r>
      <w:r w:rsidR="008E44A5">
        <w:rPr>
          <w:rFonts w:hint="cs"/>
          <w:rtl/>
        </w:rPr>
        <w:t>, ניתן לראות זאת ב</w:t>
      </w:r>
      <w:r w:rsidR="008E44A5">
        <w:rPr>
          <w:rFonts w:hint="cs"/>
          <w:b/>
          <w:bCs/>
          <w:i/>
          <w:iCs/>
          <w:rtl/>
        </w:rPr>
        <w:t>איור 5</w:t>
      </w:r>
      <w:r w:rsidR="008E44A5">
        <w:rPr>
          <w:rFonts w:hint="cs"/>
          <w:rtl/>
        </w:rPr>
        <w:t>. הקלט המורחב מבצע</w:t>
      </w:r>
      <w:r w:rsidR="00784F15">
        <w:rPr>
          <w:rFonts w:hint="cs"/>
          <w:rtl/>
        </w:rPr>
        <w:t xml:space="preserve"> </w:t>
      </w:r>
      <w:r w:rsidR="00BA65F3">
        <w:rPr>
          <w:rFonts w:hint="cs"/>
          <w:rtl/>
        </w:rPr>
        <w:t>מעבר</w:t>
      </w:r>
      <w:r w:rsidR="00837988">
        <w:rPr>
          <w:rFonts w:hint="cs"/>
          <w:rtl/>
        </w:rPr>
        <w:t xml:space="preserve"> </w:t>
      </w:r>
      <w:r w:rsidR="00AE52CA">
        <w:rPr>
          <w:rFonts w:hint="cs"/>
          <w:rtl/>
        </w:rPr>
        <w:t>על</w:t>
      </w:r>
      <w:r w:rsidR="00837988">
        <w:rPr>
          <w:rFonts w:hint="cs"/>
          <w:rtl/>
        </w:rPr>
        <w:t xml:space="preserve"> כל עצי ההחלטה של כל יחידות העיבוד בשכבה השנייה עד </w:t>
      </w:r>
      <w:r w:rsidR="00A467BF">
        <w:rPr>
          <w:rFonts w:hint="cs"/>
          <w:rtl/>
        </w:rPr>
        <w:t xml:space="preserve">אשר </w:t>
      </w:r>
      <w:r w:rsidR="00837988">
        <w:rPr>
          <w:rFonts w:hint="cs"/>
          <w:rtl/>
        </w:rPr>
        <w:t>מתקבלות</w:t>
      </w:r>
      <w:r w:rsidR="00803BCE">
        <w:rPr>
          <w:rFonts w:hint="cs"/>
          <w:rtl/>
        </w:rPr>
        <w:t xml:space="preserve"> עבורו</w:t>
      </w:r>
      <w:r w:rsidR="00837988">
        <w:rPr>
          <w:rFonts w:hint="cs"/>
          <w:rtl/>
        </w:rPr>
        <w:t xml:space="preserve"> רשימות חיזוי</w:t>
      </w:r>
      <w:r w:rsidR="008E44A5">
        <w:rPr>
          <w:rFonts w:hint="cs"/>
          <w:rtl/>
        </w:rPr>
        <w:t>.</w:t>
      </w:r>
      <w:r w:rsidR="007103FC">
        <w:rPr>
          <w:rFonts w:hint="cs"/>
          <w:rtl/>
        </w:rPr>
        <w:t xml:space="preserve"> רשימות החיזוי הללו </w:t>
      </w:r>
      <w:r w:rsidR="007A6273">
        <w:rPr>
          <w:rFonts w:hint="cs"/>
          <w:rtl/>
        </w:rPr>
        <w:t>משמשות כפלט של השכבה השנייה</w:t>
      </w:r>
      <w:r w:rsidR="00CD1994">
        <w:rPr>
          <w:rFonts w:hint="cs"/>
          <w:rtl/>
        </w:rPr>
        <w:t xml:space="preserve"> והתהליך חוזר חלילה</w:t>
      </w:r>
      <w:r w:rsidR="007A6273">
        <w:rPr>
          <w:rFonts w:hint="cs"/>
          <w:rtl/>
        </w:rPr>
        <w:t>.</w:t>
      </w:r>
      <w:r w:rsidR="00D54D07">
        <w:rPr>
          <w:rFonts w:hint="cs"/>
          <w:rtl/>
        </w:rPr>
        <w:t xml:space="preserve"> </w:t>
      </w:r>
      <w:r w:rsidR="003E4AF4">
        <w:rPr>
          <w:rFonts w:hint="cs"/>
          <w:rtl/>
        </w:rPr>
        <w:t>השכבה הראשונה שונה משאר השכב</w:t>
      </w:r>
      <w:r w:rsidR="001A23D1">
        <w:rPr>
          <w:rFonts w:hint="cs"/>
          <w:rtl/>
        </w:rPr>
        <w:t>ות</w:t>
      </w:r>
      <w:r w:rsidR="003E4AF4">
        <w:rPr>
          <w:rFonts w:hint="cs"/>
          <w:rtl/>
        </w:rPr>
        <w:t xml:space="preserve"> מכיוון שהקלט </w:t>
      </w:r>
      <w:r w:rsidR="00BA5658">
        <w:rPr>
          <w:rFonts w:hint="cs"/>
          <w:rtl/>
        </w:rPr>
        <w:t>המוזן אל השכבה הראשונה</w:t>
      </w:r>
      <w:r w:rsidR="003E4AF4">
        <w:rPr>
          <w:rFonts w:hint="cs"/>
          <w:rtl/>
        </w:rPr>
        <w:t xml:space="preserve"> הינו הקלט הגולמי ותו לא. </w:t>
      </w:r>
      <w:r w:rsidR="00BA5658">
        <w:rPr>
          <w:rFonts w:hint="cs"/>
          <w:rtl/>
        </w:rPr>
        <w:t>לעומת זאת</w:t>
      </w:r>
      <w:r w:rsidR="003E4AF4">
        <w:rPr>
          <w:rFonts w:hint="cs"/>
          <w:rtl/>
        </w:rPr>
        <w:t xml:space="preserve">, בשאר השכבות מתקבל הקלט הגולמי </w:t>
      </w:r>
      <w:r w:rsidR="00253DF8">
        <w:rPr>
          <w:rFonts w:hint="cs"/>
          <w:rtl/>
        </w:rPr>
        <w:t>ה</w:t>
      </w:r>
      <w:r w:rsidR="003E4AF4">
        <w:rPr>
          <w:rFonts w:hint="cs"/>
          <w:rtl/>
        </w:rPr>
        <w:t xml:space="preserve">משורשר יחדיו עם רשימות החיזוי שהופקו על-ידי השכבה הקודמת. </w:t>
      </w:r>
    </w:p>
    <w:p w:rsidR="00936215" w:rsidRPr="00CE11CC" w:rsidRDefault="00936215" w:rsidP="00936215">
      <w:pPr>
        <w:pStyle w:val="Heading4"/>
        <w:bidi/>
        <w:rPr>
          <w:i w:val="0"/>
          <w:iCs w:val="0"/>
          <w:shd w:val="clear" w:color="auto" w:fill="FFFFFF"/>
          <w:rtl/>
        </w:rPr>
      </w:pPr>
      <w:r w:rsidRPr="00CE11CC">
        <w:rPr>
          <w:rFonts w:hint="cs"/>
          <w:i w:val="0"/>
          <w:iCs w:val="0"/>
          <w:shd w:val="clear" w:color="auto" w:fill="FFFFFF"/>
          <w:rtl/>
        </w:rPr>
        <w:lastRenderedPageBreak/>
        <w:t>איור</w:t>
      </w:r>
      <w:r>
        <w:rPr>
          <w:rFonts w:hint="cs"/>
          <w:i w:val="0"/>
          <w:iCs w:val="0"/>
          <w:shd w:val="clear" w:color="auto" w:fill="FFFFFF"/>
          <w:rtl/>
        </w:rPr>
        <w:t xml:space="preserve"> 5</w:t>
      </w:r>
      <w:r w:rsidRPr="00CE11CC">
        <w:rPr>
          <w:rFonts w:hint="cs"/>
          <w:i w:val="0"/>
          <w:iCs w:val="0"/>
          <w:shd w:val="clear" w:color="auto" w:fill="FFFFFF"/>
          <w:rtl/>
        </w:rPr>
        <w:t xml:space="preserve">: </w:t>
      </w:r>
      <w:r>
        <w:rPr>
          <w:rFonts w:hint="cs"/>
          <w:i w:val="0"/>
          <w:iCs w:val="0"/>
          <w:shd w:val="clear" w:color="auto" w:fill="FFFFFF"/>
          <w:rtl/>
        </w:rPr>
        <w:t>ארכיטקטורת המפולת</w:t>
      </w:r>
      <w:r w:rsidRPr="00CE11CC">
        <w:rPr>
          <w:rFonts w:hint="cs"/>
          <w:i w:val="0"/>
          <w:iCs w:val="0"/>
          <w:shd w:val="clear" w:color="auto" w:fill="FFFFFF"/>
          <w:rtl/>
        </w:rPr>
        <w:t xml:space="preserve"> [</w:t>
      </w:r>
      <w:r>
        <w:rPr>
          <w:rFonts w:hint="cs"/>
          <w:i w:val="0"/>
          <w:iCs w:val="0"/>
          <w:shd w:val="clear" w:color="auto" w:fill="FFFFFF"/>
          <w:rtl/>
        </w:rPr>
        <w:t>14</w:t>
      </w:r>
      <w:r w:rsidRPr="00CE11CC">
        <w:rPr>
          <w:rFonts w:hint="cs"/>
          <w:i w:val="0"/>
          <w:iCs w:val="0"/>
          <w:shd w:val="clear" w:color="auto" w:fill="FFFFFF"/>
          <w:rtl/>
        </w:rPr>
        <w:t>]</w:t>
      </w:r>
    </w:p>
    <w:p w:rsidR="00936215" w:rsidRDefault="00936215" w:rsidP="00936215">
      <w:pPr>
        <w:bidi/>
        <w:rPr>
          <w:rtl/>
        </w:rPr>
      </w:pPr>
      <w:r>
        <w:rPr>
          <w:rFonts w:hint="cs"/>
          <w:rtl/>
        </w:rPr>
        <w:t xml:space="preserve"> </w:t>
      </w:r>
      <w:r>
        <w:rPr>
          <w:noProof/>
        </w:rPr>
        <w:drawing>
          <wp:inline distT="0" distB="0" distL="0" distR="0" wp14:anchorId="63354BCF" wp14:editId="0EAA2FA6">
            <wp:extent cx="4187730" cy="2014638"/>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cadeStructure.png"/>
                    <pic:cNvPicPr/>
                  </pic:nvPicPr>
                  <pic:blipFill>
                    <a:blip r:embed="rId12">
                      <a:extLst>
                        <a:ext uri="{28A0092B-C50C-407E-A947-70E740481C1C}">
                          <a14:useLocalDpi xmlns:a14="http://schemas.microsoft.com/office/drawing/2010/main" val="0"/>
                        </a:ext>
                      </a:extLst>
                    </a:blip>
                    <a:stretch>
                      <a:fillRect/>
                    </a:stretch>
                  </pic:blipFill>
                  <pic:spPr>
                    <a:xfrm>
                      <a:off x="0" y="0"/>
                      <a:ext cx="4202672" cy="2021826"/>
                    </a:xfrm>
                    <a:prstGeom prst="rect">
                      <a:avLst/>
                    </a:prstGeom>
                  </pic:spPr>
                </pic:pic>
              </a:graphicData>
            </a:graphic>
          </wp:inline>
        </w:drawing>
      </w:r>
    </w:p>
    <w:p w:rsidR="00936215" w:rsidRDefault="00936215" w:rsidP="00936215">
      <w:pPr>
        <w:bidi/>
        <w:rPr>
          <w:rtl/>
        </w:rPr>
      </w:pPr>
    </w:p>
    <w:p w:rsidR="00790A05" w:rsidRDefault="00C63402" w:rsidP="00790A05">
      <w:pPr>
        <w:bidi/>
        <w:rPr>
          <w:rtl/>
        </w:rPr>
      </w:pPr>
      <w:r>
        <w:rPr>
          <w:rFonts w:hint="cs"/>
          <w:rtl/>
        </w:rPr>
        <w:t>ב</w:t>
      </w:r>
      <w:r w:rsidR="00E1591B">
        <w:rPr>
          <w:rFonts w:hint="cs"/>
          <w:rtl/>
        </w:rPr>
        <w:t>שלב האחרון, ב</w:t>
      </w:r>
      <w:r>
        <w:rPr>
          <w:rFonts w:hint="cs"/>
          <w:rtl/>
        </w:rPr>
        <w:t>שכבה האחרונה</w:t>
      </w:r>
      <w:r w:rsidR="00E1591B">
        <w:rPr>
          <w:rFonts w:hint="cs"/>
          <w:rtl/>
        </w:rPr>
        <w:t xml:space="preserve"> של היער העמוק,</w:t>
      </w:r>
      <w:r>
        <w:rPr>
          <w:rFonts w:hint="cs"/>
          <w:rtl/>
        </w:rPr>
        <w:t xml:space="preserve"> מתקבל החיזוי הסופי עבור התצפית. </w:t>
      </w:r>
      <w:r w:rsidR="00B82BE2">
        <w:rPr>
          <w:rFonts w:hint="cs"/>
          <w:rtl/>
        </w:rPr>
        <w:t>בדומה</w:t>
      </w:r>
      <w:r w:rsidR="00C04DE9">
        <w:rPr>
          <w:rFonts w:hint="cs"/>
          <w:rtl/>
        </w:rPr>
        <w:t xml:space="preserve"> </w:t>
      </w:r>
      <w:r w:rsidR="00B82BE2">
        <w:rPr>
          <w:rFonts w:hint="cs"/>
          <w:rtl/>
        </w:rPr>
        <w:t>ל</w:t>
      </w:r>
      <w:r w:rsidR="00C04DE9">
        <w:rPr>
          <w:rFonts w:hint="cs"/>
          <w:rtl/>
        </w:rPr>
        <w:t xml:space="preserve">שכבות הקודמות, </w:t>
      </w:r>
      <w:r w:rsidR="00B82BE2">
        <w:rPr>
          <w:rFonts w:hint="cs"/>
          <w:rtl/>
        </w:rPr>
        <w:t xml:space="preserve">גם בשכבה הסופית, </w:t>
      </w:r>
      <w:r w:rsidR="00C04DE9">
        <w:rPr>
          <w:rFonts w:hint="cs"/>
          <w:rtl/>
        </w:rPr>
        <w:t xml:space="preserve">כל יער מייצר רשימת </w:t>
      </w:r>
      <w:r w:rsidR="00143E4E">
        <w:rPr>
          <w:rFonts w:hint="cs"/>
          <w:rtl/>
        </w:rPr>
        <w:t>ערכים</w:t>
      </w:r>
      <w:r w:rsidR="00C04DE9">
        <w:rPr>
          <w:rFonts w:hint="cs"/>
          <w:rtl/>
        </w:rPr>
        <w:t xml:space="preserve"> המייצגת את ה</w:t>
      </w:r>
      <w:r w:rsidR="00732B38">
        <w:rPr>
          <w:rFonts w:hint="cs"/>
          <w:rtl/>
        </w:rPr>
        <w:t xml:space="preserve">סתברויות </w:t>
      </w:r>
      <w:r w:rsidR="00C04DE9">
        <w:rPr>
          <w:rFonts w:hint="cs"/>
          <w:rtl/>
        </w:rPr>
        <w:t>החיזוי עבור כל ערך של המשתנה התלוי.</w:t>
      </w:r>
      <w:r w:rsidR="00104A0F">
        <w:rPr>
          <w:rFonts w:hint="cs"/>
          <w:rtl/>
        </w:rPr>
        <w:t xml:space="preserve"> </w:t>
      </w:r>
      <w:r w:rsidR="00C0151F">
        <w:rPr>
          <w:rFonts w:hint="cs"/>
          <w:rtl/>
        </w:rPr>
        <w:t xml:space="preserve">על מנת להגיע לחיזוי </w:t>
      </w:r>
      <w:r w:rsidR="00A91433">
        <w:rPr>
          <w:rFonts w:hint="cs"/>
          <w:rtl/>
        </w:rPr>
        <w:t xml:space="preserve">יחיד, ראשית ממצעים את ההסתברויות </w:t>
      </w:r>
      <w:r w:rsidR="00EE605B">
        <w:rPr>
          <w:rFonts w:hint="cs"/>
          <w:rtl/>
        </w:rPr>
        <w:t>מרשימות החיזויים השונים עבור כל ערך של המשתנה התלוי</w:t>
      </w:r>
      <w:r w:rsidR="00E258B1">
        <w:rPr>
          <w:rFonts w:hint="cs"/>
          <w:rtl/>
        </w:rPr>
        <w:t xml:space="preserve"> ולאחר מכן בוחרים את</w:t>
      </w:r>
      <w:r w:rsidR="00F47D12">
        <w:rPr>
          <w:rFonts w:hint="cs"/>
          <w:rtl/>
        </w:rPr>
        <w:t xml:space="preserve"> הערך בעל</w:t>
      </w:r>
      <w:r w:rsidR="00E258B1">
        <w:rPr>
          <w:rFonts w:hint="cs"/>
          <w:rtl/>
        </w:rPr>
        <w:t xml:space="preserve"> ההסתברות הגבוהה ביותר</w:t>
      </w:r>
      <w:r w:rsidR="00EE605B">
        <w:rPr>
          <w:rFonts w:hint="cs"/>
          <w:rtl/>
        </w:rPr>
        <w:t>.</w:t>
      </w:r>
      <w:r w:rsidR="00484BE9">
        <w:rPr>
          <w:rFonts w:hint="cs"/>
          <w:rtl/>
        </w:rPr>
        <w:t xml:space="preserve"> לדוגמה, נניח כי </w:t>
      </w:r>
      <w:r w:rsidR="00230259">
        <w:rPr>
          <w:rFonts w:hint="cs"/>
          <w:rtl/>
        </w:rPr>
        <w:t>רשימת החיזויים היא כדלהלן</w:t>
      </w:r>
      <w:r w:rsidR="00790A05">
        <w:rPr>
          <w:rFonts w:hint="cs"/>
          <w:rtl/>
        </w:rPr>
        <w:t xml:space="preserve">: </w:t>
      </w:r>
    </w:p>
    <w:p w:rsidR="001A23D1" w:rsidRDefault="0073008A" w:rsidP="00790A05">
      <w:pPr>
        <w:bidi/>
        <w:rPr>
          <w:rtl/>
        </w:rPr>
      </w:pPr>
      <w:r w:rsidRPr="00790A05">
        <w:rPr>
          <w:rFonts w:asciiTheme="majorHAnsi" w:hAnsiTheme="majorHAnsi" w:cstheme="majorHAnsi"/>
          <w:rtl/>
        </w:rPr>
        <w:t xml:space="preserve">[0.2 , 0.2, 0.6], </w:t>
      </w:r>
      <w:r w:rsidR="00790A05" w:rsidRPr="00790A05">
        <w:rPr>
          <w:rFonts w:asciiTheme="majorHAnsi" w:hAnsiTheme="majorHAnsi" w:cstheme="majorHAnsi"/>
          <w:rtl/>
        </w:rPr>
        <w:t xml:space="preserve"> </w:t>
      </w:r>
      <w:r w:rsidRPr="00790A05">
        <w:rPr>
          <w:rFonts w:asciiTheme="majorHAnsi" w:hAnsiTheme="majorHAnsi" w:cstheme="majorHAnsi"/>
          <w:rtl/>
        </w:rPr>
        <w:t xml:space="preserve">[0.3, 0.1, 0.6], </w:t>
      </w:r>
      <w:r w:rsidR="00790A05" w:rsidRPr="00790A05">
        <w:rPr>
          <w:rFonts w:asciiTheme="majorHAnsi" w:hAnsiTheme="majorHAnsi" w:cstheme="majorHAnsi"/>
          <w:rtl/>
        </w:rPr>
        <w:t xml:space="preserve"> </w:t>
      </w:r>
      <w:r w:rsidRPr="00790A05">
        <w:rPr>
          <w:rFonts w:asciiTheme="majorHAnsi" w:hAnsiTheme="majorHAnsi" w:cstheme="majorHAnsi"/>
          <w:rtl/>
        </w:rPr>
        <w:t xml:space="preserve">[0.2, 0.3, 0.5] </w:t>
      </w:r>
      <w:r w:rsidR="00790A05" w:rsidRPr="00790A05">
        <w:rPr>
          <w:rFonts w:asciiTheme="majorHAnsi" w:hAnsiTheme="majorHAnsi" w:cstheme="majorHAnsi"/>
          <w:rtl/>
        </w:rPr>
        <w:t xml:space="preserve"> </w:t>
      </w:r>
      <w:r w:rsidRPr="00790A05">
        <w:rPr>
          <w:rFonts w:asciiTheme="majorHAnsi" w:hAnsiTheme="majorHAnsi" w:cstheme="majorHAnsi"/>
          <w:rtl/>
        </w:rPr>
        <w:t>ו – [</w:t>
      </w:r>
      <w:r w:rsidR="00FC5815" w:rsidRPr="00790A05">
        <w:rPr>
          <w:rFonts w:asciiTheme="majorHAnsi" w:hAnsiTheme="majorHAnsi" w:cstheme="majorHAnsi"/>
          <w:rtl/>
        </w:rPr>
        <w:t>0.3, 0.2, 0.5</w:t>
      </w:r>
      <w:r w:rsidRPr="00790A05">
        <w:rPr>
          <w:rFonts w:asciiTheme="majorHAnsi" w:hAnsiTheme="majorHAnsi" w:cstheme="majorHAnsi"/>
          <w:rtl/>
        </w:rPr>
        <w:t>]</w:t>
      </w:r>
      <w:r w:rsidR="00AE3E9B">
        <w:rPr>
          <w:rFonts w:asciiTheme="majorHAnsi" w:hAnsiTheme="majorHAnsi" w:cstheme="majorHAnsi" w:hint="cs"/>
          <w:rtl/>
        </w:rPr>
        <w:t xml:space="preserve">. </w:t>
      </w:r>
      <w:r w:rsidR="00EE6189">
        <w:rPr>
          <w:rFonts w:hint="cs"/>
          <w:rtl/>
        </w:rPr>
        <w:t>על סמך רשימה זו י</w:t>
      </w:r>
      <w:r w:rsidR="00AE3E9B">
        <w:rPr>
          <w:rFonts w:hint="cs"/>
          <w:rtl/>
        </w:rPr>
        <w:t xml:space="preserve">חושב הממוצע עבור </w:t>
      </w:r>
      <w:r w:rsidR="00EE6189">
        <w:rPr>
          <w:rFonts w:hint="cs"/>
          <w:rtl/>
        </w:rPr>
        <w:t>ההסתברות שהתצפית שייכת לכל אחד מן הסוגים</w:t>
      </w:r>
      <w:r w:rsidR="00AE3E9B">
        <w:rPr>
          <w:rFonts w:hint="cs"/>
          <w:rtl/>
        </w:rPr>
        <w:t xml:space="preserve"> </w:t>
      </w:r>
      <w:r w:rsidR="00AE3E9B">
        <w:rPr>
          <w:rFonts w:hint="cs"/>
          <w:b/>
          <w:bCs/>
          <w:i/>
          <w:iCs/>
        </w:rPr>
        <w:t>A</w:t>
      </w:r>
      <w:r w:rsidR="00AE3E9B">
        <w:rPr>
          <w:rFonts w:hint="cs"/>
          <w:b/>
          <w:bCs/>
          <w:i/>
          <w:iCs/>
          <w:rtl/>
        </w:rPr>
        <w:t xml:space="preserve">, </w:t>
      </w:r>
      <w:r w:rsidR="00AE3E9B">
        <w:rPr>
          <w:b/>
          <w:bCs/>
          <w:i/>
          <w:iCs/>
        </w:rPr>
        <w:t>B</w:t>
      </w:r>
      <w:r w:rsidR="00AE3E9B">
        <w:rPr>
          <w:rFonts w:hint="cs"/>
          <w:b/>
          <w:bCs/>
          <w:i/>
          <w:iCs/>
          <w:rtl/>
        </w:rPr>
        <w:t xml:space="preserve"> </w:t>
      </w:r>
      <w:r w:rsidR="00AE3E9B">
        <w:rPr>
          <w:rFonts w:hint="cs"/>
          <w:rtl/>
        </w:rPr>
        <w:t xml:space="preserve">ו </w:t>
      </w:r>
      <w:r w:rsidR="00AE3E9B">
        <w:rPr>
          <w:rtl/>
        </w:rPr>
        <w:t>–</w:t>
      </w:r>
      <w:r w:rsidR="00AE3E9B">
        <w:rPr>
          <w:rFonts w:hint="cs"/>
          <w:rtl/>
        </w:rPr>
        <w:t xml:space="preserve"> </w:t>
      </w:r>
      <w:r w:rsidR="00AE3E9B" w:rsidRPr="00AE3E9B">
        <w:rPr>
          <w:b/>
          <w:bCs/>
          <w:i/>
          <w:iCs/>
        </w:rPr>
        <w:t>C</w:t>
      </w:r>
      <w:r w:rsidR="00EE6189">
        <w:rPr>
          <w:rFonts w:hint="cs"/>
          <w:i/>
          <w:iCs/>
          <w:rtl/>
        </w:rPr>
        <w:t xml:space="preserve">. </w:t>
      </w:r>
      <w:r w:rsidR="00EE6189">
        <w:rPr>
          <w:rFonts w:hint="cs"/>
          <w:rtl/>
        </w:rPr>
        <w:t xml:space="preserve"> </w:t>
      </w:r>
      <w:r w:rsidR="00762453">
        <w:rPr>
          <w:rFonts w:hint="cs"/>
          <w:rtl/>
        </w:rPr>
        <w:t>ההסתברויות ה</w:t>
      </w:r>
      <w:r w:rsidR="006E16AC">
        <w:rPr>
          <w:rFonts w:hint="cs"/>
          <w:rtl/>
        </w:rPr>
        <w:t>מ</w:t>
      </w:r>
      <w:r w:rsidR="00762453">
        <w:rPr>
          <w:rFonts w:hint="cs"/>
          <w:rtl/>
        </w:rPr>
        <w:t>מ</w:t>
      </w:r>
      <w:r w:rsidR="006E16AC">
        <w:rPr>
          <w:rFonts w:hint="cs"/>
          <w:rtl/>
        </w:rPr>
        <w:t>ו</w:t>
      </w:r>
      <w:r w:rsidR="00762453">
        <w:rPr>
          <w:rFonts w:hint="cs"/>
          <w:rtl/>
        </w:rPr>
        <w:t xml:space="preserve">צעות יהיו </w:t>
      </w:r>
      <w:r w:rsidR="00762453" w:rsidRPr="00790A05">
        <w:rPr>
          <w:rFonts w:asciiTheme="majorHAnsi" w:hAnsiTheme="majorHAnsi" w:cstheme="majorHAnsi"/>
          <w:rtl/>
        </w:rPr>
        <w:t>[0.</w:t>
      </w:r>
      <w:r w:rsidR="00762453">
        <w:rPr>
          <w:rFonts w:asciiTheme="majorHAnsi" w:hAnsiTheme="majorHAnsi" w:cstheme="majorHAnsi" w:hint="cs"/>
          <w:rtl/>
        </w:rPr>
        <w:t>25</w:t>
      </w:r>
      <w:r w:rsidR="00762453" w:rsidRPr="00790A05">
        <w:rPr>
          <w:rFonts w:asciiTheme="majorHAnsi" w:hAnsiTheme="majorHAnsi" w:cstheme="majorHAnsi"/>
          <w:rtl/>
        </w:rPr>
        <w:t>, 0.2, 0.5</w:t>
      </w:r>
      <w:r w:rsidR="00762453">
        <w:rPr>
          <w:rFonts w:asciiTheme="majorHAnsi" w:hAnsiTheme="majorHAnsi" w:cstheme="majorHAnsi" w:hint="cs"/>
          <w:rtl/>
        </w:rPr>
        <w:t>5</w:t>
      </w:r>
      <w:r w:rsidR="00762453" w:rsidRPr="00790A05">
        <w:rPr>
          <w:rFonts w:asciiTheme="majorHAnsi" w:hAnsiTheme="majorHAnsi" w:cstheme="majorHAnsi"/>
          <w:rtl/>
        </w:rPr>
        <w:t>]</w:t>
      </w:r>
      <w:r w:rsidR="00C96B0C">
        <w:rPr>
          <w:rFonts w:asciiTheme="majorHAnsi" w:hAnsiTheme="majorHAnsi" w:cstheme="majorHAnsi" w:hint="cs"/>
          <w:rtl/>
        </w:rPr>
        <w:t xml:space="preserve">, </w:t>
      </w:r>
      <w:r w:rsidR="00C96B0C">
        <w:rPr>
          <w:rFonts w:hint="cs"/>
          <w:rtl/>
        </w:rPr>
        <w:t>מהן תיבחר ההסתברות הגבוהה ביותר</w:t>
      </w:r>
      <w:r w:rsidR="006807D9">
        <w:rPr>
          <w:rFonts w:hint="cs"/>
          <w:rtl/>
        </w:rPr>
        <w:t>,</w:t>
      </w:r>
      <w:r w:rsidR="00C96B0C">
        <w:rPr>
          <w:rFonts w:hint="cs"/>
          <w:rtl/>
        </w:rPr>
        <w:t xml:space="preserve"> </w:t>
      </w:r>
      <w:r w:rsidR="00C96B0C">
        <w:rPr>
          <w:rFonts w:hint="cs"/>
          <w:b/>
          <w:bCs/>
          <w:i/>
          <w:iCs/>
        </w:rPr>
        <w:t>C</w:t>
      </w:r>
      <w:r w:rsidR="00C96B0C">
        <w:rPr>
          <w:rFonts w:hint="cs"/>
          <w:rtl/>
        </w:rPr>
        <w:t xml:space="preserve"> ב</w:t>
      </w:r>
      <w:r w:rsidR="006807D9">
        <w:rPr>
          <w:rFonts w:hint="cs"/>
          <w:rtl/>
        </w:rPr>
        <w:t>דוגמה הנוכחית</w:t>
      </w:r>
      <w:r w:rsidR="00CB140F">
        <w:rPr>
          <w:rFonts w:hint="cs"/>
          <w:rtl/>
        </w:rPr>
        <w:t>.</w:t>
      </w:r>
      <w:r w:rsidR="00460DB4">
        <w:rPr>
          <w:rFonts w:hint="cs"/>
          <w:rtl/>
        </w:rPr>
        <w:t xml:space="preserve"> בהתאם לזאת</w:t>
      </w:r>
      <w:r w:rsidR="005207C6">
        <w:rPr>
          <w:rFonts w:hint="cs"/>
          <w:rtl/>
        </w:rPr>
        <w:t xml:space="preserve">, </w:t>
      </w:r>
      <w:r w:rsidR="005207C6">
        <w:rPr>
          <w:rFonts w:hint="cs"/>
          <w:b/>
          <w:bCs/>
          <w:i/>
          <w:iCs/>
        </w:rPr>
        <w:t>C</w:t>
      </w:r>
      <w:r w:rsidR="006D4939">
        <w:rPr>
          <w:rFonts w:hint="cs"/>
          <w:rtl/>
        </w:rPr>
        <w:t xml:space="preserve"> </w:t>
      </w:r>
      <w:r w:rsidR="003A1EC2">
        <w:rPr>
          <w:rFonts w:hint="cs"/>
          <w:rtl/>
        </w:rPr>
        <w:t>יהיה</w:t>
      </w:r>
      <w:r w:rsidR="006D4939">
        <w:rPr>
          <w:rFonts w:hint="cs"/>
          <w:rtl/>
        </w:rPr>
        <w:t xml:space="preserve"> </w:t>
      </w:r>
      <w:r w:rsidR="006807D9">
        <w:rPr>
          <w:rFonts w:hint="cs"/>
          <w:rtl/>
        </w:rPr>
        <w:t>החיזוי הסופי של היער העמוק</w:t>
      </w:r>
      <w:r w:rsidR="005207C6">
        <w:rPr>
          <w:rFonts w:hint="cs"/>
          <w:rtl/>
        </w:rPr>
        <w:t xml:space="preserve"> עבור תצפית זו</w:t>
      </w:r>
      <w:r w:rsidR="006807D9">
        <w:rPr>
          <w:rFonts w:hint="cs"/>
          <w:rtl/>
        </w:rPr>
        <w:t>.</w:t>
      </w:r>
    </w:p>
    <w:p w:rsidR="00C32592" w:rsidRDefault="00CD4990" w:rsidP="007B4615">
      <w:pPr>
        <w:bidi/>
        <w:rPr>
          <w:rtl/>
        </w:rPr>
      </w:pPr>
      <w:r>
        <w:rPr>
          <w:rFonts w:hint="cs"/>
          <w:rtl/>
        </w:rPr>
        <w:t>סעיף</w:t>
      </w:r>
      <w:r w:rsidR="009020F8">
        <w:rPr>
          <w:rFonts w:hint="cs"/>
          <w:rtl/>
        </w:rPr>
        <w:t xml:space="preserve"> זה </w:t>
      </w:r>
      <w:r w:rsidR="00D3568F">
        <w:rPr>
          <w:rFonts w:hint="cs"/>
          <w:rtl/>
        </w:rPr>
        <w:t>עסק ב</w:t>
      </w:r>
      <w:r w:rsidR="009020F8">
        <w:rPr>
          <w:rFonts w:hint="cs"/>
          <w:rtl/>
        </w:rPr>
        <w:t>תיא</w:t>
      </w:r>
      <w:r w:rsidR="00D3568F">
        <w:rPr>
          <w:rFonts w:hint="cs"/>
          <w:rtl/>
        </w:rPr>
        <w:t>ו</w:t>
      </w:r>
      <w:r w:rsidR="009020F8">
        <w:rPr>
          <w:rFonts w:hint="cs"/>
          <w:rtl/>
        </w:rPr>
        <w:t xml:space="preserve">ר </w:t>
      </w:r>
      <w:r w:rsidR="00EC25E2">
        <w:rPr>
          <w:rFonts w:hint="cs"/>
          <w:rtl/>
        </w:rPr>
        <w:t>אופן פעולתו של היער העמוק</w:t>
      </w:r>
      <w:r w:rsidR="00FB52A3">
        <w:rPr>
          <w:rFonts w:hint="cs"/>
          <w:rtl/>
        </w:rPr>
        <w:t>.</w:t>
      </w:r>
      <w:r w:rsidR="00EC25E2">
        <w:rPr>
          <w:rFonts w:hint="cs"/>
          <w:rtl/>
        </w:rPr>
        <w:t xml:space="preserve"> </w:t>
      </w:r>
      <w:r w:rsidR="006926E3">
        <w:rPr>
          <w:rFonts w:hint="cs"/>
          <w:rtl/>
        </w:rPr>
        <w:t xml:space="preserve">התיאור נעשה </w:t>
      </w:r>
      <w:r w:rsidR="00EC25E2">
        <w:rPr>
          <w:rFonts w:hint="cs"/>
          <w:rtl/>
        </w:rPr>
        <w:t>על-ידי התחק</w:t>
      </w:r>
      <w:r w:rsidR="006926E3">
        <w:rPr>
          <w:rFonts w:hint="cs"/>
          <w:rtl/>
        </w:rPr>
        <w:t>ות</w:t>
      </w:r>
      <w:r w:rsidR="00EC25E2">
        <w:rPr>
          <w:rFonts w:hint="cs"/>
          <w:rtl/>
        </w:rPr>
        <w:t xml:space="preserve"> אחר המסלול ה</w:t>
      </w:r>
      <w:r w:rsidR="00D46848">
        <w:rPr>
          <w:rFonts w:hint="cs"/>
          <w:rtl/>
        </w:rPr>
        <w:t xml:space="preserve">מלא </w:t>
      </w:r>
      <w:r w:rsidR="00EC25E2">
        <w:rPr>
          <w:rFonts w:hint="cs"/>
          <w:rtl/>
        </w:rPr>
        <w:t xml:space="preserve">שעוברת תצפית, החל מהשכבה הראשונה </w:t>
      </w:r>
      <w:r w:rsidR="00AA6A0B">
        <w:rPr>
          <w:rFonts w:hint="cs"/>
          <w:rtl/>
        </w:rPr>
        <w:t xml:space="preserve">ביער העמוק </w:t>
      </w:r>
      <w:r w:rsidR="00EC25E2">
        <w:rPr>
          <w:rFonts w:hint="cs"/>
          <w:rtl/>
        </w:rPr>
        <w:t>ועד שמתקבל עבורה חיזוי בשכבה הסופית.</w:t>
      </w:r>
      <w:r w:rsidR="003834F6">
        <w:rPr>
          <w:rFonts w:hint="cs"/>
          <w:rtl/>
        </w:rPr>
        <w:t xml:space="preserve"> </w:t>
      </w:r>
      <w:r w:rsidR="004301B7">
        <w:rPr>
          <w:rFonts w:hint="cs"/>
          <w:rtl/>
        </w:rPr>
        <w:t xml:space="preserve">כאמור, </w:t>
      </w:r>
      <w:r w:rsidR="0071505F">
        <w:rPr>
          <w:rFonts w:hint="cs"/>
          <w:rtl/>
        </w:rPr>
        <w:t xml:space="preserve">הקלט הגולמי מוזן אל </w:t>
      </w:r>
      <w:r w:rsidR="000B2AD6">
        <w:rPr>
          <w:rFonts w:hint="cs"/>
          <w:rtl/>
        </w:rPr>
        <w:t>השכבה הראשונה</w:t>
      </w:r>
      <w:r w:rsidR="00273D72">
        <w:rPr>
          <w:rFonts w:hint="cs"/>
          <w:rtl/>
        </w:rPr>
        <w:t>,</w:t>
      </w:r>
      <w:r w:rsidR="0071505F">
        <w:rPr>
          <w:rFonts w:hint="cs"/>
          <w:rtl/>
        </w:rPr>
        <w:t xml:space="preserve"> אשר</w:t>
      </w:r>
      <w:r w:rsidR="000B2AD6">
        <w:rPr>
          <w:rFonts w:hint="cs"/>
          <w:rtl/>
        </w:rPr>
        <w:t xml:space="preserve"> מפיקה רשימת חיזויים</w:t>
      </w:r>
      <w:r w:rsidR="0071505F">
        <w:rPr>
          <w:rFonts w:hint="cs"/>
          <w:rtl/>
        </w:rPr>
        <w:t>. רשימת החיזויים</w:t>
      </w:r>
      <w:r w:rsidR="000B2AD6">
        <w:rPr>
          <w:rFonts w:hint="cs"/>
          <w:rtl/>
        </w:rPr>
        <w:t xml:space="preserve"> משורשרת </w:t>
      </w:r>
      <w:r w:rsidR="00444617">
        <w:rPr>
          <w:rFonts w:hint="cs"/>
          <w:rtl/>
        </w:rPr>
        <w:t>יחד עם</w:t>
      </w:r>
      <w:r w:rsidR="000B2AD6">
        <w:rPr>
          <w:rFonts w:hint="cs"/>
          <w:rtl/>
        </w:rPr>
        <w:t xml:space="preserve"> הקלט הגולמי</w:t>
      </w:r>
      <w:r w:rsidR="0071505F">
        <w:rPr>
          <w:rFonts w:hint="cs"/>
          <w:rtl/>
        </w:rPr>
        <w:t xml:space="preserve"> ושילובם מוזן</w:t>
      </w:r>
      <w:r w:rsidR="000B2AD6">
        <w:rPr>
          <w:rFonts w:hint="cs"/>
          <w:rtl/>
        </w:rPr>
        <w:t xml:space="preserve"> אל ה</w:t>
      </w:r>
      <w:r w:rsidR="0071505F">
        <w:rPr>
          <w:rFonts w:hint="cs"/>
          <w:rtl/>
        </w:rPr>
        <w:t>ש</w:t>
      </w:r>
      <w:r w:rsidR="000B2AD6">
        <w:rPr>
          <w:rFonts w:hint="cs"/>
          <w:rtl/>
        </w:rPr>
        <w:t xml:space="preserve">כבה הבאה </w:t>
      </w:r>
      <w:r w:rsidR="0071505F">
        <w:rPr>
          <w:rFonts w:hint="cs"/>
          <w:rtl/>
        </w:rPr>
        <w:t>ביער העמוק</w:t>
      </w:r>
      <w:r w:rsidR="000B2AD6">
        <w:rPr>
          <w:rFonts w:hint="cs"/>
          <w:rtl/>
        </w:rPr>
        <w:t xml:space="preserve">. תהליך </w:t>
      </w:r>
      <w:r w:rsidR="00307508">
        <w:rPr>
          <w:rFonts w:hint="cs"/>
          <w:rtl/>
        </w:rPr>
        <w:t xml:space="preserve">זה הוא </w:t>
      </w:r>
      <w:r w:rsidR="000B2AD6">
        <w:rPr>
          <w:rFonts w:hint="cs"/>
          <w:rtl/>
        </w:rPr>
        <w:t>רקורסיבי</w:t>
      </w:r>
      <w:r w:rsidR="00307508">
        <w:rPr>
          <w:rFonts w:hint="cs"/>
          <w:rtl/>
        </w:rPr>
        <w:t xml:space="preserve"> ונמשך</w:t>
      </w:r>
      <w:r w:rsidR="00DC1465">
        <w:rPr>
          <w:rFonts w:hint="cs"/>
          <w:rtl/>
        </w:rPr>
        <w:t xml:space="preserve"> </w:t>
      </w:r>
      <w:r w:rsidR="000B2AD6">
        <w:rPr>
          <w:rFonts w:hint="cs"/>
          <w:rtl/>
        </w:rPr>
        <w:t>עד</w:t>
      </w:r>
      <w:r w:rsidR="007865ED">
        <w:rPr>
          <w:rFonts w:hint="cs"/>
          <w:rtl/>
        </w:rPr>
        <w:t xml:space="preserve"> אשר</w:t>
      </w:r>
      <w:r w:rsidR="000B2AD6">
        <w:rPr>
          <w:rFonts w:hint="cs"/>
          <w:rtl/>
        </w:rPr>
        <w:t xml:space="preserve"> מגיעים לשכבה העליונה ביותר, בה מתקבל החיזוי הסופי.</w:t>
      </w:r>
      <w:r w:rsidR="00A9039C">
        <w:rPr>
          <w:rFonts w:hint="cs"/>
          <w:rtl/>
        </w:rPr>
        <w:t xml:space="preserve"> </w:t>
      </w:r>
      <w:r w:rsidR="007B4615">
        <w:rPr>
          <w:rFonts w:hint="cs"/>
          <w:rtl/>
        </w:rPr>
        <w:t>ה</w:t>
      </w:r>
      <w:r w:rsidR="00A34076" w:rsidRPr="00A9039C">
        <w:rPr>
          <w:rFonts w:hint="cs"/>
          <w:rtl/>
        </w:rPr>
        <w:t xml:space="preserve">סעיף </w:t>
      </w:r>
      <w:r w:rsidR="000C248F" w:rsidRPr="00A9039C">
        <w:rPr>
          <w:rFonts w:hint="cs"/>
          <w:rtl/>
        </w:rPr>
        <w:t xml:space="preserve">הבא </w:t>
      </w:r>
      <w:r w:rsidR="001E4BE2">
        <w:rPr>
          <w:rFonts w:hint="cs"/>
          <w:rtl/>
        </w:rPr>
        <w:t xml:space="preserve">נועד להשלים את </w:t>
      </w:r>
      <w:r w:rsidR="006D2F95">
        <w:rPr>
          <w:rFonts w:hint="cs"/>
          <w:rtl/>
        </w:rPr>
        <w:t>תיאור האלגוריתם על-ידי</w:t>
      </w:r>
      <w:r w:rsidR="001E4BE2">
        <w:rPr>
          <w:rFonts w:hint="cs"/>
          <w:rtl/>
        </w:rPr>
        <w:t xml:space="preserve"> </w:t>
      </w:r>
      <w:r w:rsidR="004D48E5">
        <w:rPr>
          <w:rFonts w:hint="cs"/>
          <w:rtl/>
        </w:rPr>
        <w:t xml:space="preserve">פירוט </w:t>
      </w:r>
      <w:r w:rsidR="005A223D">
        <w:rPr>
          <w:rFonts w:hint="cs"/>
          <w:rtl/>
        </w:rPr>
        <w:t xml:space="preserve">שלב </w:t>
      </w:r>
      <w:r w:rsidR="006F32EF" w:rsidRPr="00A9039C">
        <w:rPr>
          <w:rFonts w:hint="cs"/>
          <w:rtl/>
        </w:rPr>
        <w:t xml:space="preserve">האימון של </w:t>
      </w:r>
      <w:r w:rsidR="004D48E5">
        <w:rPr>
          <w:rFonts w:hint="cs"/>
          <w:rtl/>
        </w:rPr>
        <w:t>היער העמוק</w:t>
      </w:r>
      <w:r w:rsidR="005A223D">
        <w:rPr>
          <w:rFonts w:hint="cs"/>
          <w:rtl/>
        </w:rPr>
        <w:t>.</w:t>
      </w:r>
      <w:r w:rsidR="000C248F">
        <w:rPr>
          <w:rFonts w:hint="cs"/>
          <w:rtl/>
        </w:rPr>
        <w:t xml:space="preserve"> </w:t>
      </w:r>
    </w:p>
    <w:p w:rsidR="00B7565F" w:rsidRDefault="00B7565F" w:rsidP="00194E6A">
      <w:pPr>
        <w:pStyle w:val="Heading2"/>
        <w:bidi/>
        <w:spacing w:line="360" w:lineRule="auto"/>
        <w:rPr>
          <w:rFonts w:asciiTheme="majorBidi" w:hAnsiTheme="majorBidi"/>
          <w:color w:val="auto"/>
          <w:sz w:val="40"/>
          <w:szCs w:val="40"/>
          <w:shd w:val="clear" w:color="auto" w:fill="FFFFFF"/>
          <w:rtl/>
        </w:rPr>
      </w:pPr>
    </w:p>
    <w:p w:rsidR="000F41D6" w:rsidRDefault="00F17C3C" w:rsidP="00B7565F">
      <w:pPr>
        <w:pStyle w:val="Heading2"/>
        <w:bidi/>
        <w:spacing w:line="360" w:lineRule="auto"/>
        <w:rPr>
          <w:rFonts w:asciiTheme="majorBidi" w:hAnsiTheme="majorBidi"/>
          <w:color w:val="auto"/>
          <w:sz w:val="40"/>
          <w:szCs w:val="40"/>
          <w:shd w:val="clear" w:color="auto" w:fill="FFFFFF"/>
          <w:rtl/>
        </w:rPr>
      </w:pPr>
      <w:bookmarkStart w:id="18" w:name="_Toc493871747"/>
      <w:r>
        <w:rPr>
          <w:rFonts w:asciiTheme="majorBidi" w:hAnsiTheme="majorBidi" w:hint="cs"/>
          <w:color w:val="auto"/>
          <w:sz w:val="40"/>
          <w:szCs w:val="40"/>
          <w:shd w:val="clear" w:color="auto" w:fill="FFFFFF"/>
          <w:rtl/>
        </w:rPr>
        <w:t>תהליך האימון</w:t>
      </w:r>
      <w:bookmarkEnd w:id="18"/>
    </w:p>
    <w:p w:rsidR="00D65E2B" w:rsidRDefault="00194E6A" w:rsidP="009E5051">
      <w:pPr>
        <w:bidi/>
        <w:rPr>
          <w:rtl/>
        </w:rPr>
      </w:pPr>
      <w:r>
        <w:rPr>
          <w:rFonts w:hint="cs"/>
          <w:rtl/>
        </w:rPr>
        <w:t xml:space="preserve">בשלב האימון, אצווה של תצפיות מתויגות </w:t>
      </w:r>
      <w:r w:rsidR="00C8031A">
        <w:rPr>
          <w:rFonts w:hint="cs"/>
          <w:rtl/>
        </w:rPr>
        <w:t>מוזנת</w:t>
      </w:r>
      <w:r>
        <w:rPr>
          <w:rFonts w:hint="cs"/>
          <w:rtl/>
        </w:rPr>
        <w:t xml:space="preserve"> אל היער העמוק.</w:t>
      </w:r>
      <w:r w:rsidR="0000120F">
        <w:rPr>
          <w:rFonts w:hint="cs"/>
          <w:rtl/>
        </w:rPr>
        <w:t xml:space="preserve"> </w:t>
      </w:r>
      <w:r w:rsidR="009D7E54">
        <w:rPr>
          <w:rFonts w:hint="cs"/>
          <w:rtl/>
        </w:rPr>
        <w:t>התצפיות המתויגות</w:t>
      </w:r>
      <w:r w:rsidR="00EE207B">
        <w:rPr>
          <w:rFonts w:hint="cs"/>
          <w:rtl/>
        </w:rPr>
        <w:t xml:space="preserve"> משמש</w:t>
      </w:r>
      <w:r w:rsidR="009D7E54">
        <w:rPr>
          <w:rFonts w:hint="cs"/>
          <w:rtl/>
        </w:rPr>
        <w:t>ו</w:t>
      </w:r>
      <w:r w:rsidR="00EE207B">
        <w:rPr>
          <w:rFonts w:hint="cs"/>
          <w:rtl/>
        </w:rPr>
        <w:t>ת ל</w:t>
      </w:r>
      <w:r w:rsidR="00E57476">
        <w:rPr>
          <w:rFonts w:hint="cs"/>
          <w:rtl/>
        </w:rPr>
        <w:t>למידת הקשרים בין המשתנה התלוי והמשתנים הבלתי תלויים</w:t>
      </w:r>
      <w:r w:rsidR="007E7515">
        <w:rPr>
          <w:rFonts w:hint="cs"/>
          <w:rtl/>
        </w:rPr>
        <w:t>, שכן ערכי</w:t>
      </w:r>
      <w:r w:rsidR="005640E1">
        <w:rPr>
          <w:rFonts w:hint="cs"/>
          <w:rtl/>
        </w:rPr>
        <w:t xml:space="preserve"> האמת של</w:t>
      </w:r>
      <w:r w:rsidR="007E7515">
        <w:rPr>
          <w:rFonts w:hint="cs"/>
          <w:rtl/>
        </w:rPr>
        <w:t xml:space="preserve"> המשתנה התלוי ידועים מראש</w:t>
      </w:r>
      <w:r w:rsidR="00DB1168">
        <w:rPr>
          <w:rFonts w:hint="cs"/>
          <w:rtl/>
        </w:rPr>
        <w:t>.</w:t>
      </w:r>
      <w:r w:rsidR="0078042B">
        <w:t xml:space="preserve"> </w:t>
      </w:r>
      <w:r w:rsidR="0078042B">
        <w:rPr>
          <w:rFonts w:hint="cs"/>
          <w:rtl/>
        </w:rPr>
        <w:t>הקשרים הנלמדים מתבטאים בצורה של כללי החלטה בינאריים,</w:t>
      </w:r>
      <w:r w:rsidR="00A747D9">
        <w:rPr>
          <w:rFonts w:hint="cs"/>
          <w:rtl/>
        </w:rPr>
        <w:t xml:space="preserve"> כאשר מטרת </w:t>
      </w:r>
      <w:r w:rsidR="0078042B">
        <w:rPr>
          <w:rFonts w:hint="cs"/>
          <w:rtl/>
        </w:rPr>
        <w:t xml:space="preserve">תוצאת כלל ההחלטה </w:t>
      </w:r>
      <w:r w:rsidR="00A747D9">
        <w:rPr>
          <w:rFonts w:hint="cs"/>
          <w:rtl/>
        </w:rPr>
        <w:t xml:space="preserve">היא לייצר </w:t>
      </w:r>
      <w:r w:rsidR="0078042B">
        <w:rPr>
          <w:rFonts w:hint="cs"/>
          <w:rtl/>
        </w:rPr>
        <w:t>את ההפרדה הטובה ביותר בין הערכים השונים של המשתנה התלוי.</w:t>
      </w:r>
      <w:r w:rsidR="007862D5">
        <w:rPr>
          <w:rFonts w:hint="cs"/>
          <w:rtl/>
        </w:rPr>
        <w:t xml:space="preserve"> חשוב לציין</w:t>
      </w:r>
      <w:r w:rsidR="00007A3C">
        <w:rPr>
          <w:rFonts w:hint="cs"/>
          <w:rtl/>
        </w:rPr>
        <w:t xml:space="preserve"> </w:t>
      </w:r>
      <w:r w:rsidR="007862D5">
        <w:rPr>
          <w:rFonts w:hint="cs"/>
          <w:rtl/>
        </w:rPr>
        <w:t xml:space="preserve">כי </w:t>
      </w:r>
      <w:r w:rsidR="00F23EB8">
        <w:rPr>
          <w:rFonts w:hint="cs"/>
          <w:rtl/>
        </w:rPr>
        <w:t>ה</w:t>
      </w:r>
      <w:r w:rsidR="00DB1168">
        <w:rPr>
          <w:rFonts w:hint="cs"/>
          <w:rtl/>
        </w:rPr>
        <w:t xml:space="preserve">למידה </w:t>
      </w:r>
      <w:r w:rsidR="00E57476">
        <w:rPr>
          <w:rFonts w:hint="cs"/>
          <w:rtl/>
        </w:rPr>
        <w:t xml:space="preserve">נעשית </w:t>
      </w:r>
      <w:r w:rsidR="00F23EB8">
        <w:rPr>
          <w:rFonts w:hint="cs"/>
          <w:rtl/>
        </w:rPr>
        <w:t>עבור</w:t>
      </w:r>
      <w:r w:rsidR="006F11D7">
        <w:rPr>
          <w:rFonts w:hint="cs"/>
          <w:rtl/>
        </w:rPr>
        <w:t xml:space="preserve"> </w:t>
      </w:r>
      <w:r w:rsidR="00F23EB8">
        <w:rPr>
          <w:rFonts w:hint="cs"/>
          <w:rtl/>
        </w:rPr>
        <w:t xml:space="preserve">כל </w:t>
      </w:r>
      <w:r w:rsidR="00ED3EC8">
        <w:rPr>
          <w:rFonts w:hint="cs"/>
          <w:rtl/>
        </w:rPr>
        <w:t>אחת מ</w:t>
      </w:r>
      <w:r w:rsidR="006F11D7">
        <w:rPr>
          <w:rFonts w:hint="cs"/>
          <w:rtl/>
        </w:rPr>
        <w:t>יחיד</w:t>
      </w:r>
      <w:r w:rsidR="00ED3EC8">
        <w:rPr>
          <w:rFonts w:hint="cs"/>
          <w:rtl/>
        </w:rPr>
        <w:t>ו</w:t>
      </w:r>
      <w:r w:rsidR="006F11D7">
        <w:rPr>
          <w:rFonts w:hint="cs"/>
          <w:rtl/>
        </w:rPr>
        <w:t xml:space="preserve">ת </w:t>
      </w:r>
      <w:r w:rsidR="00ED3EC8">
        <w:rPr>
          <w:rFonts w:hint="cs"/>
          <w:rtl/>
        </w:rPr>
        <w:t>ה</w:t>
      </w:r>
      <w:r w:rsidR="006F11D7">
        <w:rPr>
          <w:rFonts w:hint="cs"/>
          <w:rtl/>
        </w:rPr>
        <w:t xml:space="preserve">עיבוד, יהא זה יער אקראי או יער אקראי לחלוטין, </w:t>
      </w:r>
      <w:r w:rsidR="00E57476">
        <w:rPr>
          <w:rFonts w:hint="cs"/>
          <w:rtl/>
        </w:rPr>
        <w:t>ב</w:t>
      </w:r>
      <w:r w:rsidR="00C10BE6">
        <w:rPr>
          <w:rFonts w:hint="cs"/>
          <w:rtl/>
        </w:rPr>
        <w:t>אופן עצמאי</w:t>
      </w:r>
      <w:r w:rsidR="00602F49">
        <w:rPr>
          <w:rFonts w:hint="cs"/>
          <w:rtl/>
        </w:rPr>
        <w:t xml:space="preserve"> ובלתי תלוי</w:t>
      </w:r>
      <w:r w:rsidR="006F11D7">
        <w:rPr>
          <w:rFonts w:hint="cs"/>
          <w:rtl/>
        </w:rPr>
        <w:t>.</w:t>
      </w:r>
      <w:r w:rsidR="00362ADC">
        <w:rPr>
          <w:rFonts w:hint="cs"/>
          <w:rtl/>
        </w:rPr>
        <w:t xml:space="preserve"> כלומר,</w:t>
      </w:r>
      <w:r w:rsidR="00F84047">
        <w:rPr>
          <w:rFonts w:hint="cs"/>
          <w:rtl/>
        </w:rPr>
        <w:t xml:space="preserve"> ניתן להתייחס לכל יחידת עיבוד של היער העמוק כמסווג עצמאי, </w:t>
      </w:r>
      <w:r w:rsidR="007570CD">
        <w:rPr>
          <w:rFonts w:hint="cs"/>
          <w:rtl/>
        </w:rPr>
        <w:t>ואילו תפקידו של ה</w:t>
      </w:r>
      <w:r w:rsidR="00F84047">
        <w:rPr>
          <w:rFonts w:hint="cs"/>
          <w:rtl/>
        </w:rPr>
        <w:t xml:space="preserve">יער </w:t>
      </w:r>
      <w:r w:rsidR="007570CD">
        <w:rPr>
          <w:rFonts w:hint="cs"/>
          <w:rtl/>
        </w:rPr>
        <w:t>ה</w:t>
      </w:r>
      <w:r w:rsidR="00F84047">
        <w:rPr>
          <w:rFonts w:hint="cs"/>
          <w:rtl/>
        </w:rPr>
        <w:t xml:space="preserve">עמוק </w:t>
      </w:r>
      <w:r w:rsidR="007570CD">
        <w:rPr>
          <w:rFonts w:hint="cs"/>
          <w:rtl/>
        </w:rPr>
        <w:t>הינו לאגד</w:t>
      </w:r>
      <w:r w:rsidR="00092872">
        <w:rPr>
          <w:rFonts w:hint="cs"/>
          <w:rtl/>
        </w:rPr>
        <w:t>ם</w:t>
      </w:r>
      <w:r w:rsidR="007570CD">
        <w:rPr>
          <w:rFonts w:hint="cs"/>
          <w:rtl/>
        </w:rPr>
        <w:t xml:space="preserve"> </w:t>
      </w:r>
      <w:r w:rsidR="00F84047">
        <w:rPr>
          <w:rFonts w:hint="cs"/>
          <w:rtl/>
        </w:rPr>
        <w:t xml:space="preserve">יחדיו </w:t>
      </w:r>
      <w:r w:rsidR="00477C42">
        <w:rPr>
          <w:rFonts w:hint="cs"/>
          <w:rtl/>
        </w:rPr>
        <w:t>בארכיטקטורה</w:t>
      </w:r>
      <w:r w:rsidR="009C3907">
        <w:rPr>
          <w:rFonts w:hint="cs"/>
          <w:rtl/>
        </w:rPr>
        <w:t xml:space="preserve"> עמוקה.</w:t>
      </w:r>
      <w:r w:rsidR="009E5051">
        <w:rPr>
          <w:rFonts w:hint="cs"/>
          <w:rtl/>
        </w:rPr>
        <w:t xml:space="preserve"> </w:t>
      </w:r>
      <w:r w:rsidR="003A258D">
        <w:rPr>
          <w:rFonts w:hint="cs"/>
          <w:rtl/>
        </w:rPr>
        <w:t>תהליך הלמידה</w:t>
      </w:r>
      <w:r w:rsidR="009F5C0C">
        <w:rPr>
          <w:rFonts w:hint="cs"/>
          <w:rtl/>
        </w:rPr>
        <w:t xml:space="preserve"> של היער העמוק</w:t>
      </w:r>
      <w:r w:rsidR="00741736">
        <w:rPr>
          <w:rFonts w:hint="cs"/>
          <w:rtl/>
        </w:rPr>
        <w:t xml:space="preserve"> כולו </w:t>
      </w:r>
      <w:r w:rsidR="000B54F8">
        <w:rPr>
          <w:rFonts w:hint="cs"/>
          <w:rtl/>
        </w:rPr>
        <w:t>מתבצע</w:t>
      </w:r>
      <w:r w:rsidR="00FC0D98">
        <w:rPr>
          <w:rFonts w:hint="cs"/>
          <w:rtl/>
        </w:rPr>
        <w:t xml:space="preserve"> אם כך</w:t>
      </w:r>
      <w:r w:rsidR="003A258D">
        <w:rPr>
          <w:rFonts w:hint="cs"/>
          <w:rtl/>
        </w:rPr>
        <w:t xml:space="preserve"> ברמת יחידת העיבוד</w:t>
      </w:r>
      <w:r w:rsidR="00FC0D98">
        <w:rPr>
          <w:rFonts w:hint="cs"/>
          <w:rtl/>
        </w:rPr>
        <w:t xml:space="preserve"> </w:t>
      </w:r>
      <w:r w:rsidR="00232ADE">
        <w:rPr>
          <w:rtl/>
        </w:rPr>
        <w:t>–</w:t>
      </w:r>
      <w:r w:rsidR="002009E0">
        <w:rPr>
          <w:rFonts w:hint="cs"/>
          <w:rtl/>
        </w:rPr>
        <w:t xml:space="preserve"> מדובר </w:t>
      </w:r>
      <w:r w:rsidR="00722467">
        <w:rPr>
          <w:rFonts w:hint="cs"/>
          <w:rtl/>
        </w:rPr>
        <w:t>ב</w:t>
      </w:r>
      <w:r w:rsidR="00232ADE">
        <w:rPr>
          <w:rFonts w:hint="cs"/>
          <w:rtl/>
        </w:rPr>
        <w:t xml:space="preserve">דיוק </w:t>
      </w:r>
      <w:r w:rsidR="009A043A">
        <w:rPr>
          <w:rFonts w:hint="cs"/>
          <w:rtl/>
        </w:rPr>
        <w:t>ב</w:t>
      </w:r>
      <w:r w:rsidR="00232ADE">
        <w:rPr>
          <w:rFonts w:hint="cs"/>
          <w:rtl/>
        </w:rPr>
        <w:t xml:space="preserve">אותו תהליך למידה </w:t>
      </w:r>
      <w:r w:rsidR="005C4846">
        <w:rPr>
          <w:rFonts w:hint="cs"/>
          <w:rtl/>
        </w:rPr>
        <w:t xml:space="preserve">אותו סקרנו עבור </w:t>
      </w:r>
      <w:r w:rsidR="00481A9B">
        <w:rPr>
          <w:rFonts w:hint="cs"/>
          <w:rtl/>
        </w:rPr>
        <w:t>יער אקראי ויער אקראי לחלוטין בפרקים הקודמים.</w:t>
      </w:r>
    </w:p>
    <w:p w:rsidR="007865F7" w:rsidRDefault="00F47D1A" w:rsidP="007726C6">
      <w:pPr>
        <w:bidi/>
        <w:rPr>
          <w:rtl/>
        </w:rPr>
      </w:pPr>
      <w:r>
        <w:rPr>
          <w:rFonts w:hint="cs"/>
          <w:rtl/>
        </w:rPr>
        <w:lastRenderedPageBreak/>
        <w:t>רשתות נוירונים מלאכותיות סטנדרטיות דורשות כי ארכיטקטורת הרשת תהיה מוגדרת מראש</w:t>
      </w:r>
      <w:r w:rsidR="00C45CCB">
        <w:rPr>
          <w:rFonts w:hint="cs"/>
          <w:rtl/>
        </w:rPr>
        <w:t>:</w:t>
      </w:r>
      <w:r>
        <w:rPr>
          <w:rFonts w:hint="cs"/>
          <w:rtl/>
        </w:rPr>
        <w:t xml:space="preserve"> </w:t>
      </w:r>
      <w:r w:rsidR="00B550F5">
        <w:rPr>
          <w:rFonts w:hint="cs"/>
          <w:rtl/>
        </w:rPr>
        <w:t>מספר השכבות</w:t>
      </w:r>
      <w:r w:rsidR="00C45CCB">
        <w:rPr>
          <w:rFonts w:hint="cs"/>
          <w:rtl/>
        </w:rPr>
        <w:t xml:space="preserve"> ברשת</w:t>
      </w:r>
      <w:r w:rsidR="00B550F5">
        <w:rPr>
          <w:rFonts w:hint="cs"/>
          <w:rtl/>
        </w:rPr>
        <w:t>, מספ</w:t>
      </w:r>
      <w:r w:rsidR="007A32E9">
        <w:rPr>
          <w:rFonts w:hint="cs"/>
          <w:rtl/>
        </w:rPr>
        <w:t>ר יחידות העיבוד בכל שכבה</w:t>
      </w:r>
      <w:r w:rsidR="00BF5F8E">
        <w:rPr>
          <w:rFonts w:hint="cs"/>
          <w:rtl/>
        </w:rPr>
        <w:t>, פונקציי</w:t>
      </w:r>
      <w:r w:rsidR="00CE7927">
        <w:rPr>
          <w:rFonts w:hint="cs"/>
          <w:rtl/>
        </w:rPr>
        <w:t>ת</w:t>
      </w:r>
      <w:r w:rsidR="00BF5F8E">
        <w:rPr>
          <w:rFonts w:hint="cs"/>
          <w:rtl/>
        </w:rPr>
        <w:t xml:space="preserve"> השפעול</w:t>
      </w:r>
      <w:r w:rsidR="007A32E9">
        <w:rPr>
          <w:rFonts w:hint="cs"/>
          <w:rtl/>
        </w:rPr>
        <w:t xml:space="preserve"> ו</w:t>
      </w:r>
      <w:r w:rsidR="00D04E5B">
        <w:rPr>
          <w:rFonts w:hint="cs"/>
          <w:rtl/>
        </w:rPr>
        <w:t>פרמטרים נוספים</w:t>
      </w:r>
      <w:r w:rsidR="007A32E9">
        <w:rPr>
          <w:rFonts w:hint="cs"/>
          <w:rtl/>
        </w:rPr>
        <w:t xml:space="preserve">. </w:t>
      </w:r>
      <w:r w:rsidR="0046288B">
        <w:rPr>
          <w:rFonts w:hint="cs"/>
          <w:rtl/>
        </w:rPr>
        <w:t>הגדר</w:t>
      </w:r>
      <w:r w:rsidR="00493758">
        <w:rPr>
          <w:rFonts w:hint="cs"/>
          <w:rtl/>
        </w:rPr>
        <w:t>ת ארכיטקטורת הרשת מראש אינה מטלה טריוויאלית</w:t>
      </w:r>
      <w:r w:rsidR="0046288B">
        <w:rPr>
          <w:rFonts w:hint="cs"/>
          <w:rtl/>
        </w:rPr>
        <w:t>, שכן מספר הפרמטרים הניתנים לכיוונון הוא עצום ושוני בין ארכיטקטורות שונות יכול להוביל להבדלים משמעותיים בביצועי הרשת [1</w:t>
      </w:r>
      <w:r w:rsidR="006173CE">
        <w:rPr>
          <w:rFonts w:hint="cs"/>
          <w:rtl/>
        </w:rPr>
        <w:t>4</w:t>
      </w:r>
      <w:r w:rsidR="0046288B">
        <w:rPr>
          <w:rFonts w:hint="cs"/>
          <w:rtl/>
        </w:rPr>
        <w:t>].</w:t>
      </w:r>
      <w:r w:rsidR="002717B2">
        <w:rPr>
          <w:rFonts w:hint="cs"/>
          <w:rtl/>
        </w:rPr>
        <w:t xml:space="preserve"> </w:t>
      </w:r>
      <w:r w:rsidR="00770862">
        <w:rPr>
          <w:rFonts w:hint="cs"/>
          <w:rtl/>
        </w:rPr>
        <w:t xml:space="preserve">יער עמוק, בניגוד לרשתות נוירונים, </w:t>
      </w:r>
      <w:r w:rsidR="00030EF3">
        <w:rPr>
          <w:rFonts w:hint="cs"/>
          <w:rtl/>
        </w:rPr>
        <w:t>מ</w:t>
      </w:r>
      <w:r w:rsidR="00770862">
        <w:rPr>
          <w:rFonts w:hint="cs"/>
          <w:rtl/>
        </w:rPr>
        <w:t xml:space="preserve">ווסת את </w:t>
      </w:r>
      <w:r w:rsidR="00030EF3">
        <w:rPr>
          <w:rFonts w:hint="cs"/>
          <w:rtl/>
        </w:rPr>
        <w:t>ה</w:t>
      </w:r>
      <w:r w:rsidR="00770862">
        <w:rPr>
          <w:rFonts w:hint="cs"/>
          <w:rtl/>
        </w:rPr>
        <w:t>ארכיטקטור</w:t>
      </w:r>
      <w:r w:rsidR="00030EF3">
        <w:rPr>
          <w:rFonts w:hint="cs"/>
          <w:rtl/>
        </w:rPr>
        <w:t>ה</w:t>
      </w:r>
      <w:r w:rsidR="00770862">
        <w:rPr>
          <w:rFonts w:hint="cs"/>
          <w:rtl/>
        </w:rPr>
        <w:t xml:space="preserve"> </w:t>
      </w:r>
      <w:r w:rsidR="00030EF3">
        <w:rPr>
          <w:rFonts w:hint="cs"/>
          <w:rtl/>
        </w:rPr>
        <w:t xml:space="preserve">שלו </w:t>
      </w:r>
      <w:r w:rsidR="00770862">
        <w:rPr>
          <w:rFonts w:hint="cs"/>
          <w:rtl/>
        </w:rPr>
        <w:t>בהתאם למורכבות הבעיה</w:t>
      </w:r>
      <w:r w:rsidR="00F524ED">
        <w:rPr>
          <w:rFonts w:hint="cs"/>
          <w:rtl/>
        </w:rPr>
        <w:t>.</w:t>
      </w:r>
      <w:r w:rsidR="00C178F8">
        <w:rPr>
          <w:rFonts w:hint="cs"/>
          <w:rtl/>
        </w:rPr>
        <w:t xml:space="preserve"> רוצה לומר,</w:t>
      </w:r>
      <w:r w:rsidR="00F524ED">
        <w:rPr>
          <w:rFonts w:hint="cs"/>
          <w:rtl/>
        </w:rPr>
        <w:t xml:space="preserve"> </w:t>
      </w:r>
      <w:r w:rsidR="00AE3788">
        <w:rPr>
          <w:rFonts w:hint="cs"/>
          <w:rtl/>
        </w:rPr>
        <w:t>מורכבות הבעיה מותאמת אינהרנטית לעומק הארכיטקטורה כך שככל שמור</w:t>
      </w:r>
      <w:r w:rsidR="00586EC0">
        <w:rPr>
          <w:rFonts w:hint="cs"/>
          <w:rtl/>
        </w:rPr>
        <w:t xml:space="preserve">כבות הבעיה </w:t>
      </w:r>
      <w:r w:rsidR="00F23DF1">
        <w:rPr>
          <w:rFonts w:hint="cs"/>
          <w:rtl/>
        </w:rPr>
        <w:t>גדלה</w:t>
      </w:r>
      <w:r w:rsidR="00586EC0">
        <w:rPr>
          <w:rFonts w:hint="cs"/>
          <w:rtl/>
        </w:rPr>
        <w:t xml:space="preserve"> הארכיטקטור</w:t>
      </w:r>
      <w:r w:rsidR="00C638A0">
        <w:rPr>
          <w:rFonts w:hint="cs"/>
          <w:rtl/>
        </w:rPr>
        <w:t>ה</w:t>
      </w:r>
      <w:r w:rsidR="00586EC0">
        <w:rPr>
          <w:rFonts w:hint="cs"/>
          <w:rtl/>
        </w:rPr>
        <w:t xml:space="preserve"> </w:t>
      </w:r>
      <w:r w:rsidR="00AE3788">
        <w:rPr>
          <w:rFonts w:hint="cs"/>
          <w:rtl/>
        </w:rPr>
        <w:t>תהיה עמוקה יותר.</w:t>
      </w:r>
    </w:p>
    <w:p w:rsidR="007726C6" w:rsidRDefault="004B4301" w:rsidP="007865F7">
      <w:pPr>
        <w:bidi/>
        <w:rPr>
          <w:rtl/>
        </w:rPr>
      </w:pPr>
      <w:r>
        <w:rPr>
          <w:rFonts w:hint="cs"/>
          <w:rtl/>
        </w:rPr>
        <w:t>וויסות הארכיטקטורה נעשה כחלק מתהליך הלמידה</w:t>
      </w:r>
      <w:r w:rsidR="00ED37D4">
        <w:rPr>
          <w:rFonts w:hint="cs"/>
          <w:rtl/>
        </w:rPr>
        <w:t xml:space="preserve"> של היער העמוק</w:t>
      </w:r>
      <w:r w:rsidR="007B4046">
        <w:rPr>
          <w:rFonts w:hint="cs"/>
          <w:rtl/>
        </w:rPr>
        <w:t>,</w:t>
      </w:r>
      <w:r w:rsidR="0037731B">
        <w:rPr>
          <w:rFonts w:hint="cs"/>
          <w:rtl/>
        </w:rPr>
        <w:t xml:space="preserve"> </w:t>
      </w:r>
      <w:r w:rsidR="007B4046">
        <w:rPr>
          <w:rFonts w:hint="cs"/>
          <w:rtl/>
        </w:rPr>
        <w:t xml:space="preserve">בעזרת אומדן </w:t>
      </w:r>
      <w:r w:rsidR="0037731B">
        <w:rPr>
          <w:rFonts w:hint="cs"/>
          <w:rtl/>
        </w:rPr>
        <w:t>ביצועי</w:t>
      </w:r>
      <w:r w:rsidR="00B1598B">
        <w:rPr>
          <w:rFonts w:hint="cs"/>
          <w:rtl/>
        </w:rPr>
        <w:t>ו של המודל.</w:t>
      </w:r>
      <w:r w:rsidR="00AE0DE2">
        <w:rPr>
          <w:rFonts w:hint="cs"/>
          <w:rtl/>
        </w:rPr>
        <w:t xml:space="preserve"> </w:t>
      </w:r>
      <w:r w:rsidR="00B1598B">
        <w:rPr>
          <w:rFonts w:hint="cs"/>
          <w:rtl/>
        </w:rPr>
        <w:t>אומדן הביצועים נעשה על-ידי חיזוי של המודל עבור</w:t>
      </w:r>
      <w:r w:rsidR="0037731B">
        <w:rPr>
          <w:rFonts w:hint="cs"/>
          <w:rtl/>
        </w:rPr>
        <w:t xml:space="preserve"> תצפיות מתויגות שאינן מהוות חלק מאצוות הלמידה</w:t>
      </w:r>
      <w:r w:rsidR="00B1598B">
        <w:rPr>
          <w:rFonts w:hint="cs"/>
          <w:rtl/>
        </w:rPr>
        <w:t>, כך שניתן יהיה להשוות את החיזוי</w:t>
      </w:r>
      <w:r w:rsidR="007B0E99">
        <w:rPr>
          <w:rFonts w:hint="cs"/>
          <w:rtl/>
        </w:rPr>
        <w:t>ים</w:t>
      </w:r>
      <w:r w:rsidR="00B1598B">
        <w:rPr>
          <w:rFonts w:hint="cs"/>
          <w:rtl/>
        </w:rPr>
        <w:t xml:space="preserve"> ש</w:t>
      </w:r>
      <w:r w:rsidR="00BD5284">
        <w:rPr>
          <w:rFonts w:hint="cs"/>
          <w:rtl/>
        </w:rPr>
        <w:t>התקבל</w:t>
      </w:r>
      <w:r w:rsidR="007B0E99">
        <w:rPr>
          <w:rFonts w:hint="cs"/>
          <w:rtl/>
        </w:rPr>
        <w:t>ו</w:t>
      </w:r>
      <w:r w:rsidR="00BD5284">
        <w:rPr>
          <w:rFonts w:hint="cs"/>
          <w:rtl/>
        </w:rPr>
        <w:t xml:space="preserve"> </w:t>
      </w:r>
      <w:r w:rsidR="00B1598B">
        <w:rPr>
          <w:rFonts w:hint="cs"/>
          <w:rtl/>
        </w:rPr>
        <w:t>עם ערכי האמת של המשתנה התלוי</w:t>
      </w:r>
      <w:r w:rsidR="0037731B">
        <w:rPr>
          <w:rFonts w:hint="cs"/>
          <w:rtl/>
        </w:rPr>
        <w:t xml:space="preserve">. </w:t>
      </w:r>
      <w:r w:rsidR="004C3A97">
        <w:rPr>
          <w:rFonts w:hint="cs"/>
          <w:rtl/>
        </w:rPr>
        <w:t>חשוב</w:t>
      </w:r>
      <w:r w:rsidR="00F02BF3">
        <w:rPr>
          <w:rFonts w:hint="cs"/>
          <w:rtl/>
        </w:rPr>
        <w:t xml:space="preserve"> </w:t>
      </w:r>
      <w:r w:rsidR="008F1F24">
        <w:rPr>
          <w:rFonts w:hint="cs"/>
          <w:rtl/>
        </w:rPr>
        <w:t>לציין</w:t>
      </w:r>
      <w:r w:rsidR="00F02BF3">
        <w:rPr>
          <w:rFonts w:hint="cs"/>
          <w:rtl/>
        </w:rPr>
        <w:t xml:space="preserve"> כי</w:t>
      </w:r>
      <w:r w:rsidR="0037731B">
        <w:rPr>
          <w:rFonts w:hint="cs"/>
          <w:rtl/>
        </w:rPr>
        <w:t xml:space="preserve"> </w:t>
      </w:r>
      <w:r w:rsidR="008F1F24">
        <w:rPr>
          <w:rFonts w:hint="cs"/>
          <w:rtl/>
        </w:rPr>
        <w:t>תצפיות אלו אינן</w:t>
      </w:r>
      <w:r w:rsidR="005E3E61">
        <w:rPr>
          <w:rFonts w:hint="cs"/>
          <w:rtl/>
        </w:rPr>
        <w:t xml:space="preserve"> </w:t>
      </w:r>
      <w:r w:rsidR="008F1F24">
        <w:rPr>
          <w:rFonts w:hint="cs"/>
          <w:rtl/>
        </w:rPr>
        <w:t>נחשפות למודל</w:t>
      </w:r>
      <w:r w:rsidR="00777185">
        <w:rPr>
          <w:rFonts w:hint="cs"/>
          <w:rtl/>
        </w:rPr>
        <w:t xml:space="preserve"> בשלב האימון</w:t>
      </w:r>
      <w:r w:rsidR="008F1F24">
        <w:rPr>
          <w:rFonts w:hint="cs"/>
          <w:rtl/>
        </w:rPr>
        <w:t>,</w:t>
      </w:r>
      <w:r w:rsidR="005E3E61">
        <w:rPr>
          <w:rFonts w:hint="cs"/>
          <w:rtl/>
        </w:rPr>
        <w:t xml:space="preserve"> </w:t>
      </w:r>
      <w:r w:rsidR="00381CCE">
        <w:rPr>
          <w:rFonts w:hint="cs"/>
          <w:rtl/>
        </w:rPr>
        <w:t>הן משמשות אך-</w:t>
      </w:r>
      <w:r w:rsidR="005E3E61">
        <w:rPr>
          <w:rFonts w:hint="cs"/>
          <w:rtl/>
        </w:rPr>
        <w:t>ורק להערכת הביצוע</w:t>
      </w:r>
      <w:r w:rsidR="00850078">
        <w:rPr>
          <w:rFonts w:hint="cs"/>
          <w:rtl/>
        </w:rPr>
        <w:t>י המודל</w:t>
      </w:r>
      <w:r w:rsidR="00777185">
        <w:rPr>
          <w:rFonts w:hint="cs"/>
          <w:rtl/>
        </w:rPr>
        <w:t>.</w:t>
      </w:r>
      <w:r w:rsidR="00402FD7">
        <w:rPr>
          <w:rFonts w:hint="cs"/>
          <w:rtl/>
        </w:rPr>
        <w:t xml:space="preserve"> אצווה של תצפיות כאלו קרויה אצוות אימות (בניגוד לאצוות אימון שעליהן המודל מתאמן)</w:t>
      </w:r>
      <w:r w:rsidR="00850078">
        <w:rPr>
          <w:rFonts w:hint="cs"/>
          <w:rtl/>
        </w:rPr>
        <w:t xml:space="preserve"> </w:t>
      </w:r>
      <w:r w:rsidR="00402FD7">
        <w:rPr>
          <w:rFonts w:hint="cs"/>
          <w:rtl/>
        </w:rPr>
        <w:t>ו</w:t>
      </w:r>
      <w:r w:rsidR="00850078">
        <w:rPr>
          <w:rFonts w:hint="cs"/>
          <w:rtl/>
        </w:rPr>
        <w:t>מטרת</w:t>
      </w:r>
      <w:r w:rsidR="00402FD7">
        <w:rPr>
          <w:rFonts w:hint="cs"/>
          <w:rtl/>
        </w:rPr>
        <w:t>ן</w:t>
      </w:r>
      <w:r w:rsidR="00777185">
        <w:rPr>
          <w:rFonts w:hint="cs"/>
          <w:rtl/>
        </w:rPr>
        <w:t xml:space="preserve"> </w:t>
      </w:r>
      <w:r w:rsidR="00850078">
        <w:rPr>
          <w:rFonts w:hint="cs"/>
          <w:rtl/>
        </w:rPr>
        <w:t>ל</w:t>
      </w:r>
      <w:r w:rsidR="00777185">
        <w:rPr>
          <w:rFonts w:hint="cs"/>
          <w:rtl/>
        </w:rPr>
        <w:t xml:space="preserve">דמות </w:t>
      </w:r>
      <w:r w:rsidR="00850078">
        <w:rPr>
          <w:rFonts w:hint="cs"/>
          <w:rtl/>
        </w:rPr>
        <w:t xml:space="preserve">את המצב האמיתי שבו המודל </w:t>
      </w:r>
      <w:r w:rsidR="00451E49">
        <w:rPr>
          <w:rFonts w:hint="cs"/>
          <w:rtl/>
        </w:rPr>
        <w:t>מנבא</w:t>
      </w:r>
      <w:r w:rsidR="00850078">
        <w:rPr>
          <w:rFonts w:hint="cs"/>
          <w:rtl/>
        </w:rPr>
        <w:t xml:space="preserve"> ערכים עבור נתונים חדשים ולא</w:t>
      </w:r>
      <w:r w:rsidR="00777185">
        <w:rPr>
          <w:rFonts w:hint="cs"/>
          <w:rtl/>
        </w:rPr>
        <w:t xml:space="preserve"> מתויגים</w:t>
      </w:r>
      <w:r w:rsidR="005106A2">
        <w:rPr>
          <w:rFonts w:hint="cs"/>
          <w:rtl/>
        </w:rPr>
        <w:t>.</w:t>
      </w:r>
      <w:r w:rsidR="00F43156">
        <w:rPr>
          <w:rFonts w:hint="cs"/>
          <w:rtl/>
        </w:rPr>
        <w:t xml:space="preserve"> </w:t>
      </w:r>
      <w:r w:rsidR="00BF45F0">
        <w:rPr>
          <w:rFonts w:hint="cs"/>
          <w:rtl/>
        </w:rPr>
        <w:t xml:space="preserve">לאחר שנוצרה שכבה </w:t>
      </w:r>
      <w:r w:rsidR="00307C9A">
        <w:rPr>
          <w:rFonts w:hint="cs"/>
          <w:rtl/>
        </w:rPr>
        <w:t xml:space="preserve">חדשה </w:t>
      </w:r>
      <w:r w:rsidR="00BF45F0">
        <w:rPr>
          <w:rFonts w:hint="cs"/>
          <w:rtl/>
        </w:rPr>
        <w:t xml:space="preserve">ביער העמוק, </w:t>
      </w:r>
      <w:r w:rsidR="00040171">
        <w:rPr>
          <w:rFonts w:hint="cs"/>
          <w:rtl/>
        </w:rPr>
        <w:t>מתבצע חיזוי על אצוות האימות על-מנת להעריך את ביצועי המודל. במידה ו</w:t>
      </w:r>
      <w:r w:rsidR="00730F4B">
        <w:rPr>
          <w:rFonts w:hint="cs"/>
          <w:rtl/>
        </w:rPr>
        <w:t xml:space="preserve">ביצועי המודל בשכבה </w:t>
      </w:r>
      <w:r w:rsidR="00C47252">
        <w:rPr>
          <w:rFonts w:hint="cs"/>
          <w:rtl/>
        </w:rPr>
        <w:t xml:space="preserve">שנוספה </w:t>
      </w:r>
      <w:r w:rsidR="00730F4B">
        <w:rPr>
          <w:rFonts w:hint="cs"/>
          <w:rtl/>
        </w:rPr>
        <w:t xml:space="preserve">לא השתפרו משמעותית </w:t>
      </w:r>
      <w:r w:rsidR="00A93B90">
        <w:rPr>
          <w:rFonts w:hint="cs"/>
          <w:rtl/>
        </w:rPr>
        <w:t xml:space="preserve">בהשוואה לביצועי המודל בשכבה הקודמת לה </w:t>
      </w:r>
      <w:r w:rsidR="007925E3">
        <w:rPr>
          <w:rFonts w:hint="cs"/>
          <w:rtl/>
        </w:rPr>
        <w:t>אזיי</w:t>
      </w:r>
      <w:r w:rsidR="00A93B90">
        <w:rPr>
          <w:rFonts w:hint="cs"/>
          <w:rtl/>
        </w:rPr>
        <w:t xml:space="preserve"> </w:t>
      </w:r>
      <w:r w:rsidR="008F0BF3">
        <w:rPr>
          <w:rFonts w:hint="cs"/>
          <w:rtl/>
        </w:rPr>
        <w:t xml:space="preserve">תהליך הלמידה </w:t>
      </w:r>
      <w:r w:rsidR="006D065F">
        <w:rPr>
          <w:rFonts w:hint="cs"/>
          <w:rtl/>
        </w:rPr>
        <w:t>נפסק</w:t>
      </w:r>
      <w:r w:rsidR="00CE6699">
        <w:rPr>
          <w:rFonts w:hint="cs"/>
          <w:rtl/>
        </w:rPr>
        <w:t>.</w:t>
      </w:r>
      <w:r w:rsidR="006D065F">
        <w:rPr>
          <w:rFonts w:hint="cs"/>
          <w:rtl/>
        </w:rPr>
        <w:t xml:space="preserve"> </w:t>
      </w:r>
      <w:r w:rsidR="00316E0C">
        <w:rPr>
          <w:rFonts w:hint="cs"/>
          <w:rtl/>
        </w:rPr>
        <w:t>אין צורך ביצירת שכבות נוספות</w:t>
      </w:r>
      <w:r w:rsidR="00EA420B">
        <w:rPr>
          <w:rFonts w:hint="cs"/>
          <w:rtl/>
        </w:rPr>
        <w:t>,</w:t>
      </w:r>
      <w:r w:rsidR="00316E0C">
        <w:rPr>
          <w:rFonts w:hint="cs"/>
          <w:rtl/>
        </w:rPr>
        <w:t xml:space="preserve"> </w:t>
      </w:r>
      <w:r w:rsidR="00F00471">
        <w:rPr>
          <w:rFonts w:hint="cs"/>
          <w:rtl/>
        </w:rPr>
        <w:t>ו</w:t>
      </w:r>
      <w:r w:rsidR="006D065F">
        <w:rPr>
          <w:rFonts w:hint="cs"/>
          <w:rtl/>
        </w:rPr>
        <w:t>השכבה ה</w:t>
      </w:r>
      <w:r w:rsidR="00FB6F1D">
        <w:rPr>
          <w:rFonts w:hint="cs"/>
          <w:rtl/>
        </w:rPr>
        <w:t xml:space="preserve">אחרונה שנוספה </w:t>
      </w:r>
      <w:r w:rsidR="00DE1582">
        <w:rPr>
          <w:rFonts w:hint="cs"/>
          <w:rtl/>
        </w:rPr>
        <w:t xml:space="preserve">נקבעת להיות </w:t>
      </w:r>
      <w:r w:rsidR="002D174E">
        <w:rPr>
          <w:rFonts w:hint="cs"/>
          <w:rtl/>
        </w:rPr>
        <w:t>ה</w:t>
      </w:r>
      <w:r w:rsidR="006D065F">
        <w:rPr>
          <w:rFonts w:hint="cs"/>
          <w:rtl/>
        </w:rPr>
        <w:t>שכבה הסופית של היער העמוק.</w:t>
      </w:r>
      <w:r w:rsidR="00C6778A">
        <w:rPr>
          <w:rFonts w:hint="cs"/>
          <w:rtl/>
        </w:rPr>
        <w:t xml:space="preserve"> </w:t>
      </w:r>
      <w:r w:rsidR="000C4AC2">
        <w:rPr>
          <w:rFonts w:hint="cs"/>
          <w:rtl/>
        </w:rPr>
        <w:t>במילים אחרות, מורכבות</w:t>
      </w:r>
      <w:r w:rsidR="008C2472">
        <w:rPr>
          <w:rFonts w:hint="cs"/>
          <w:rtl/>
        </w:rPr>
        <w:t xml:space="preserve"> (עומק הארכיטקטורה</w:t>
      </w:r>
      <w:r w:rsidR="004913A6">
        <w:rPr>
          <w:rFonts w:hint="cs"/>
          <w:rtl/>
        </w:rPr>
        <w:t>, מספר השכבות ביער העמוק</w:t>
      </w:r>
      <w:r w:rsidR="008C2472">
        <w:rPr>
          <w:rFonts w:hint="cs"/>
          <w:rtl/>
        </w:rPr>
        <w:t>)</w:t>
      </w:r>
      <w:r w:rsidR="000C4AC2">
        <w:rPr>
          <w:rFonts w:hint="cs"/>
          <w:rtl/>
        </w:rPr>
        <w:t xml:space="preserve"> היער העמוק גדלה רק כאשר יש בכך צורך והדב</w:t>
      </w:r>
      <w:r w:rsidR="00E94392">
        <w:rPr>
          <w:rFonts w:hint="cs"/>
          <w:rtl/>
        </w:rPr>
        <w:t>ר תורם לביצועי המודל.</w:t>
      </w:r>
      <w:r w:rsidR="008C2472">
        <w:rPr>
          <w:rFonts w:hint="cs"/>
          <w:rtl/>
        </w:rPr>
        <w:t xml:space="preserve"> </w:t>
      </w:r>
      <w:r w:rsidR="00E75EDA">
        <w:rPr>
          <w:rFonts w:hint="cs"/>
          <w:rtl/>
        </w:rPr>
        <w:t xml:space="preserve">בעקבות </w:t>
      </w:r>
      <w:r w:rsidR="009A7622">
        <w:rPr>
          <w:rFonts w:hint="cs"/>
          <w:rtl/>
        </w:rPr>
        <w:t xml:space="preserve">מאפיין </w:t>
      </w:r>
      <w:r w:rsidR="00E75EDA">
        <w:rPr>
          <w:rFonts w:hint="cs"/>
          <w:rtl/>
        </w:rPr>
        <w:t>זה ה</w:t>
      </w:r>
      <w:r w:rsidR="009A7622">
        <w:rPr>
          <w:rFonts w:hint="cs"/>
          <w:rtl/>
        </w:rPr>
        <w:t xml:space="preserve">יער העמוק </w:t>
      </w:r>
      <w:r w:rsidR="00BF3948">
        <w:rPr>
          <w:rFonts w:hint="cs"/>
          <w:rtl/>
        </w:rPr>
        <w:t xml:space="preserve">ניתן ליישום </w:t>
      </w:r>
      <w:r w:rsidR="00B370A0">
        <w:rPr>
          <w:rFonts w:hint="cs"/>
          <w:rtl/>
        </w:rPr>
        <w:t>בספקטרום רחב של בעיות</w:t>
      </w:r>
      <w:r w:rsidR="009A7622">
        <w:rPr>
          <w:rFonts w:hint="cs"/>
          <w:rtl/>
        </w:rPr>
        <w:t xml:space="preserve">, החל </w:t>
      </w:r>
      <w:r w:rsidR="00FE301B">
        <w:rPr>
          <w:rFonts w:hint="cs"/>
          <w:rtl/>
        </w:rPr>
        <w:t>מ</w:t>
      </w:r>
      <w:r w:rsidR="009A7622">
        <w:rPr>
          <w:rFonts w:hint="cs"/>
          <w:rtl/>
        </w:rPr>
        <w:t>מ</w:t>
      </w:r>
      <w:r w:rsidR="00FE301B">
        <w:rPr>
          <w:rFonts w:hint="cs"/>
          <w:rtl/>
        </w:rPr>
        <w:t>טלת חיזוי פשוטות</w:t>
      </w:r>
      <w:r w:rsidR="00F8031C">
        <w:rPr>
          <w:rFonts w:hint="cs"/>
          <w:rtl/>
        </w:rPr>
        <w:t xml:space="preserve"> (שאינן דורשות ייצוגים מופשטים של הקלט הגולמי)</w:t>
      </w:r>
      <w:r w:rsidR="00FE301B">
        <w:rPr>
          <w:rFonts w:hint="cs"/>
          <w:rtl/>
        </w:rPr>
        <w:t xml:space="preserve"> ועד לעיבוד תמונה ושפה.</w:t>
      </w:r>
      <w:r w:rsidR="00F8031C">
        <w:rPr>
          <w:rFonts w:hint="cs"/>
          <w:rtl/>
        </w:rPr>
        <w:t xml:space="preserve"> </w:t>
      </w:r>
      <w:r w:rsidR="009A7622">
        <w:rPr>
          <w:rFonts w:hint="cs"/>
          <w:rtl/>
        </w:rPr>
        <w:t xml:space="preserve"> </w:t>
      </w:r>
      <w:r w:rsidR="006D065F">
        <w:rPr>
          <w:rFonts w:hint="cs"/>
          <w:rtl/>
        </w:rPr>
        <w:t xml:space="preserve"> </w:t>
      </w:r>
    </w:p>
    <w:p w:rsidR="00CE7927" w:rsidRPr="00843FB0" w:rsidRDefault="00F80596" w:rsidP="00CE7927">
      <w:pPr>
        <w:bidi/>
      </w:pPr>
      <w:r>
        <w:rPr>
          <w:rFonts w:hint="cs"/>
          <w:rtl/>
        </w:rPr>
        <w:t xml:space="preserve">לסיכום, תהליך הלמידה של היער העמוק מתבצע ברמה </w:t>
      </w:r>
      <w:r w:rsidR="00C52D3E">
        <w:rPr>
          <w:rFonts w:hint="cs"/>
          <w:rtl/>
        </w:rPr>
        <w:t>הלוקאלית בכל יחידת עיבוד בנפרד.</w:t>
      </w:r>
      <w:r w:rsidR="00322021">
        <w:rPr>
          <w:rFonts w:hint="cs"/>
          <w:rtl/>
        </w:rPr>
        <w:t xml:space="preserve"> </w:t>
      </w:r>
      <w:r w:rsidR="009269A8">
        <w:rPr>
          <w:rFonts w:hint="cs"/>
          <w:rtl/>
        </w:rPr>
        <w:t>תהליכי הלימוד</w:t>
      </w:r>
      <w:r w:rsidR="00095470">
        <w:rPr>
          <w:rFonts w:hint="cs"/>
          <w:rtl/>
        </w:rPr>
        <w:t xml:space="preserve"> (שלבי האימון של המודל)</w:t>
      </w:r>
      <w:r w:rsidR="009269A8">
        <w:rPr>
          <w:rFonts w:hint="cs"/>
          <w:rtl/>
        </w:rPr>
        <w:t xml:space="preserve"> ה</w:t>
      </w:r>
      <w:r w:rsidR="00516D4E">
        <w:rPr>
          <w:rFonts w:hint="cs"/>
          <w:rtl/>
        </w:rPr>
        <w:t>ינ</w:t>
      </w:r>
      <w:r w:rsidR="009269A8">
        <w:rPr>
          <w:rFonts w:hint="cs"/>
          <w:rtl/>
        </w:rPr>
        <w:t>ם אותם תהליכי לימוד סטנדרטיים של יער אקראי ויער אקראי לחלוטין</w:t>
      </w:r>
      <w:r w:rsidR="000B2D7A">
        <w:rPr>
          <w:rFonts w:hint="cs"/>
          <w:rtl/>
        </w:rPr>
        <w:t xml:space="preserve"> שנסקרו בפרקים הקודמים</w:t>
      </w:r>
      <w:r w:rsidR="009269A8">
        <w:rPr>
          <w:rFonts w:hint="cs"/>
          <w:rtl/>
        </w:rPr>
        <w:t xml:space="preserve">. </w:t>
      </w:r>
      <w:r w:rsidR="00303000">
        <w:rPr>
          <w:rFonts w:hint="cs"/>
          <w:rtl/>
        </w:rPr>
        <w:t xml:space="preserve">בנוסף, </w:t>
      </w:r>
      <w:r w:rsidR="00F2119A">
        <w:rPr>
          <w:rFonts w:hint="cs"/>
          <w:rtl/>
        </w:rPr>
        <w:t>קיימת רגולציה</w:t>
      </w:r>
      <w:r w:rsidR="000539A7">
        <w:rPr>
          <w:rFonts w:hint="cs"/>
          <w:rtl/>
        </w:rPr>
        <w:t xml:space="preserve"> עצמית</w:t>
      </w:r>
      <w:r w:rsidR="00202644">
        <w:rPr>
          <w:rFonts w:hint="cs"/>
          <w:rtl/>
        </w:rPr>
        <w:t xml:space="preserve"> </w:t>
      </w:r>
      <w:r w:rsidR="005830AF">
        <w:rPr>
          <w:rFonts w:hint="cs"/>
          <w:rtl/>
        </w:rPr>
        <w:t xml:space="preserve">של </w:t>
      </w:r>
      <w:r w:rsidR="004A31B4">
        <w:rPr>
          <w:rFonts w:hint="cs"/>
          <w:rtl/>
        </w:rPr>
        <w:t xml:space="preserve">מורכבות </w:t>
      </w:r>
      <w:r w:rsidR="005830AF">
        <w:rPr>
          <w:rFonts w:hint="cs"/>
          <w:rtl/>
        </w:rPr>
        <w:t xml:space="preserve">היער העמוק </w:t>
      </w:r>
      <w:r w:rsidR="00617162">
        <w:rPr>
          <w:rFonts w:hint="cs"/>
          <w:rtl/>
        </w:rPr>
        <w:t>על-ידי הערכת ביצועיו בשלב הלמידה</w:t>
      </w:r>
      <w:r w:rsidR="00FD21EA">
        <w:rPr>
          <w:rFonts w:hint="cs"/>
          <w:rtl/>
        </w:rPr>
        <w:t>, עבור כל שכבה שנוצרת</w:t>
      </w:r>
      <w:r w:rsidR="007E4E68">
        <w:rPr>
          <w:rFonts w:hint="cs"/>
          <w:rtl/>
        </w:rPr>
        <w:t>.</w:t>
      </w:r>
      <w:r w:rsidR="00FD21EA">
        <w:rPr>
          <w:rFonts w:hint="cs"/>
          <w:rtl/>
        </w:rPr>
        <w:t xml:space="preserve"> באופן זה, </w:t>
      </w:r>
      <w:r w:rsidR="004A31B4">
        <w:rPr>
          <w:rFonts w:hint="cs"/>
          <w:rtl/>
        </w:rPr>
        <w:t xml:space="preserve">מורכבות מתווספת למודל </w:t>
      </w:r>
      <w:r w:rsidR="00A63815">
        <w:rPr>
          <w:rFonts w:hint="cs"/>
          <w:rtl/>
        </w:rPr>
        <w:t>רק במידה ו</w:t>
      </w:r>
      <w:r w:rsidR="004A31B4">
        <w:rPr>
          <w:rFonts w:hint="cs"/>
          <w:rtl/>
        </w:rPr>
        <w:t xml:space="preserve">יש בכך רווח משמעותי </w:t>
      </w:r>
      <w:r w:rsidR="00935CF9">
        <w:rPr>
          <w:rFonts w:hint="cs"/>
          <w:rtl/>
        </w:rPr>
        <w:t xml:space="preserve">המשתקף </w:t>
      </w:r>
      <w:r w:rsidR="004A31B4">
        <w:rPr>
          <w:rFonts w:hint="cs"/>
          <w:rtl/>
        </w:rPr>
        <w:t>בביצועי</w:t>
      </w:r>
      <w:r w:rsidR="00A40FA6">
        <w:rPr>
          <w:rFonts w:hint="cs"/>
          <w:rtl/>
        </w:rPr>
        <w:t xml:space="preserve"> המודל</w:t>
      </w:r>
      <w:r w:rsidR="004A31B4">
        <w:rPr>
          <w:rFonts w:hint="cs"/>
          <w:rtl/>
        </w:rPr>
        <w:t xml:space="preserve">. </w:t>
      </w:r>
    </w:p>
    <w:p w:rsidR="00495D21" w:rsidRDefault="00495D21" w:rsidP="00B57313">
      <w:pPr>
        <w:pStyle w:val="Heading2"/>
        <w:bidi/>
        <w:spacing w:line="360" w:lineRule="auto"/>
        <w:rPr>
          <w:rFonts w:asciiTheme="majorBidi" w:hAnsiTheme="majorBidi"/>
          <w:color w:val="auto"/>
          <w:sz w:val="40"/>
          <w:szCs w:val="40"/>
          <w:shd w:val="clear" w:color="auto" w:fill="FFFFFF"/>
          <w:rtl/>
        </w:rPr>
      </w:pPr>
    </w:p>
    <w:p w:rsidR="00D65E2B" w:rsidRDefault="00756FF6" w:rsidP="00495D21">
      <w:pPr>
        <w:pStyle w:val="Heading2"/>
        <w:bidi/>
        <w:spacing w:line="360" w:lineRule="auto"/>
        <w:rPr>
          <w:rFonts w:asciiTheme="majorBidi" w:hAnsiTheme="majorBidi"/>
          <w:color w:val="auto"/>
          <w:sz w:val="40"/>
          <w:szCs w:val="40"/>
          <w:shd w:val="clear" w:color="auto" w:fill="FFFFFF"/>
          <w:rtl/>
        </w:rPr>
      </w:pPr>
      <w:bookmarkStart w:id="19" w:name="_Toc493871748"/>
      <w:r>
        <w:rPr>
          <w:rFonts w:asciiTheme="majorBidi" w:hAnsiTheme="majorBidi"/>
          <w:color w:val="auto"/>
          <w:sz w:val="40"/>
          <w:szCs w:val="40"/>
          <w:shd w:val="clear" w:color="auto" w:fill="FFFFFF"/>
        </w:rPr>
        <w:t>Multi-Grained Scanning</w:t>
      </w:r>
      <w:bookmarkEnd w:id="19"/>
    </w:p>
    <w:p w:rsidR="00CB1EC4" w:rsidRDefault="00A20AE5" w:rsidP="00CA4B77">
      <w:pPr>
        <w:bidi/>
        <w:rPr>
          <w:rtl/>
        </w:rPr>
      </w:pPr>
      <w:r>
        <w:rPr>
          <w:rFonts w:hint="cs"/>
        </w:rPr>
        <w:t>M</w:t>
      </w:r>
      <w:r>
        <w:t>ulti-Grained Scanning</w:t>
      </w:r>
      <w:r w:rsidR="00695083">
        <w:rPr>
          <w:rFonts w:hint="cs"/>
          <w:rtl/>
        </w:rPr>
        <w:t xml:space="preserve"> היא שיטה שנועדה לסנתז משתנים מורכבים ומופשטים </w:t>
      </w:r>
      <w:r w:rsidR="00DA14CA">
        <w:rPr>
          <w:rFonts w:hint="cs"/>
          <w:rtl/>
        </w:rPr>
        <w:t>על-ידי סריקה שיטתית</w:t>
      </w:r>
      <w:r w:rsidR="006469C9">
        <w:rPr>
          <w:rFonts w:hint="cs"/>
          <w:rtl/>
        </w:rPr>
        <w:t xml:space="preserve"> </w:t>
      </w:r>
      <w:r w:rsidR="00DA14CA">
        <w:rPr>
          <w:rFonts w:hint="cs"/>
          <w:rtl/>
        </w:rPr>
        <w:t xml:space="preserve">של </w:t>
      </w:r>
      <w:r w:rsidR="006469C9">
        <w:rPr>
          <w:rFonts w:hint="cs"/>
          <w:rtl/>
        </w:rPr>
        <w:t xml:space="preserve">הקלט הגולמי. </w:t>
      </w:r>
      <w:r w:rsidR="000F2CB4">
        <w:rPr>
          <w:rFonts w:hint="cs"/>
          <w:rtl/>
        </w:rPr>
        <w:t xml:space="preserve">בשביל להבין את הרציונאל מאחורי שיטת ה </w:t>
      </w:r>
      <w:r w:rsidR="000F2CB4">
        <w:t>Multi-</w:t>
      </w:r>
      <w:r w:rsidR="00086D23">
        <w:t>G</w:t>
      </w:r>
      <w:r w:rsidR="000F2CB4">
        <w:t>rained Scanning</w:t>
      </w:r>
      <w:r w:rsidR="000F2CB4">
        <w:rPr>
          <w:rFonts w:hint="cs"/>
          <w:rtl/>
        </w:rPr>
        <w:t xml:space="preserve"> </w:t>
      </w:r>
      <w:r w:rsidR="00976735">
        <w:rPr>
          <w:rFonts w:hint="cs"/>
          <w:rtl/>
        </w:rPr>
        <w:t>ה</w:t>
      </w:r>
      <w:r w:rsidR="000F2CB4">
        <w:rPr>
          <w:rFonts w:hint="cs"/>
          <w:rtl/>
        </w:rPr>
        <w:t>ממומשת ביער העמוק, נחזור</w:t>
      </w:r>
      <w:r w:rsidR="00771BB5">
        <w:rPr>
          <w:rFonts w:hint="cs"/>
          <w:rtl/>
        </w:rPr>
        <w:t xml:space="preserve"> לרגע</w:t>
      </w:r>
      <w:r w:rsidR="000F2CB4">
        <w:rPr>
          <w:rFonts w:hint="cs"/>
          <w:rtl/>
        </w:rPr>
        <w:t xml:space="preserve"> לעולם רשתות הנוירונים המלאכותיות. </w:t>
      </w:r>
      <w:r w:rsidR="00D65E2B">
        <w:rPr>
          <w:rFonts w:hint="cs"/>
          <w:rtl/>
        </w:rPr>
        <w:t>כ</w:t>
      </w:r>
      <w:r w:rsidR="00F470AA">
        <w:rPr>
          <w:rFonts w:hint="cs"/>
          <w:rtl/>
        </w:rPr>
        <w:t>זכור</w:t>
      </w:r>
      <w:r w:rsidR="00D65E2B">
        <w:rPr>
          <w:rFonts w:hint="cs"/>
          <w:rtl/>
        </w:rPr>
        <w:t xml:space="preserve">, </w:t>
      </w:r>
      <w:r w:rsidR="00EC25BD">
        <w:rPr>
          <w:rFonts w:hint="cs"/>
          <w:rtl/>
        </w:rPr>
        <w:t xml:space="preserve">המבנה הרב-שכבתי של </w:t>
      </w:r>
      <w:r w:rsidR="00D65E2B">
        <w:rPr>
          <w:rFonts w:hint="cs"/>
          <w:rtl/>
        </w:rPr>
        <w:t xml:space="preserve">רשתות נוירונים מלאכותיות </w:t>
      </w:r>
      <w:r w:rsidR="00036A11">
        <w:rPr>
          <w:rFonts w:hint="cs"/>
          <w:rtl/>
        </w:rPr>
        <w:t>מאפשר לרשת ללמוד</w:t>
      </w:r>
      <w:r w:rsidR="000F2CB4">
        <w:rPr>
          <w:rFonts w:hint="cs"/>
          <w:rtl/>
        </w:rPr>
        <w:t xml:space="preserve"> ייצוגים גבוהים</w:t>
      </w:r>
      <w:r w:rsidR="0086633E">
        <w:rPr>
          <w:rFonts w:hint="cs"/>
          <w:rtl/>
        </w:rPr>
        <w:t xml:space="preserve"> ומופשטים</w:t>
      </w:r>
      <w:r w:rsidR="000F2CB4">
        <w:rPr>
          <w:rFonts w:hint="cs"/>
          <w:rtl/>
        </w:rPr>
        <w:t xml:space="preserve"> יותר של הקלט הגולמי</w:t>
      </w:r>
      <w:r w:rsidR="009F1307">
        <w:rPr>
          <w:rFonts w:hint="cs"/>
          <w:rtl/>
        </w:rPr>
        <w:t>. אף יותר מכך,</w:t>
      </w:r>
      <w:r w:rsidR="00BD3C76">
        <w:rPr>
          <w:rFonts w:hint="cs"/>
          <w:rtl/>
        </w:rPr>
        <w:t xml:space="preserve"> </w:t>
      </w:r>
      <w:r w:rsidR="009E423F">
        <w:rPr>
          <w:rFonts w:hint="cs"/>
          <w:rtl/>
        </w:rPr>
        <w:t xml:space="preserve">הרשת מסוגלת ללמוד </w:t>
      </w:r>
      <w:r w:rsidR="00FD7E88">
        <w:rPr>
          <w:rFonts w:hint="cs"/>
          <w:rtl/>
        </w:rPr>
        <w:t xml:space="preserve">על </w:t>
      </w:r>
      <w:r w:rsidR="00F815E3">
        <w:rPr>
          <w:rFonts w:hint="cs"/>
          <w:rtl/>
        </w:rPr>
        <w:t xml:space="preserve">קשרים </w:t>
      </w:r>
      <w:r w:rsidR="00405D5D">
        <w:rPr>
          <w:rFonts w:hint="cs"/>
          <w:rtl/>
        </w:rPr>
        <w:t>ו</w:t>
      </w:r>
      <w:r w:rsidR="00F815E3">
        <w:rPr>
          <w:rFonts w:hint="cs"/>
          <w:rtl/>
        </w:rPr>
        <w:t xml:space="preserve">שילובים שונים של </w:t>
      </w:r>
      <w:r w:rsidR="00DD1F5B">
        <w:rPr>
          <w:rFonts w:hint="cs"/>
          <w:rtl/>
        </w:rPr>
        <w:t>ייצוגים אלו</w:t>
      </w:r>
      <w:r w:rsidR="00F815E3">
        <w:rPr>
          <w:rFonts w:hint="cs"/>
          <w:rtl/>
        </w:rPr>
        <w:t xml:space="preserve">. </w:t>
      </w:r>
      <w:r w:rsidR="009D4825">
        <w:rPr>
          <w:rFonts w:hint="cs"/>
          <w:rtl/>
        </w:rPr>
        <w:t>מאפיין זה מ</w:t>
      </w:r>
      <w:r w:rsidR="00A6339A">
        <w:rPr>
          <w:rFonts w:hint="cs"/>
          <w:rtl/>
        </w:rPr>
        <w:t xml:space="preserve">שחק תפקיד מרכזי במטלות מורכבות </w:t>
      </w:r>
      <w:r w:rsidR="00636D12">
        <w:rPr>
          <w:rFonts w:hint="cs"/>
          <w:rtl/>
        </w:rPr>
        <w:t xml:space="preserve">כגון </w:t>
      </w:r>
      <w:r w:rsidR="00A6339A">
        <w:rPr>
          <w:rFonts w:hint="cs"/>
          <w:rtl/>
        </w:rPr>
        <w:t>עיבוד תמונה ושפה</w:t>
      </w:r>
      <w:r w:rsidR="00D35E89">
        <w:rPr>
          <w:rFonts w:hint="cs"/>
          <w:rtl/>
        </w:rPr>
        <w:t>.</w:t>
      </w:r>
      <w:r w:rsidR="00A6339A">
        <w:rPr>
          <w:rFonts w:hint="cs"/>
          <w:rtl/>
        </w:rPr>
        <w:t xml:space="preserve"> </w:t>
      </w:r>
      <w:r w:rsidR="004B168A">
        <w:rPr>
          <w:rFonts w:hint="cs"/>
          <w:rtl/>
        </w:rPr>
        <w:t>ניקח בתור דוגמה את תחום עיבוד התמונה</w:t>
      </w:r>
      <w:r w:rsidR="002A1651">
        <w:rPr>
          <w:rFonts w:hint="cs"/>
          <w:rtl/>
        </w:rPr>
        <w:t>,</w:t>
      </w:r>
      <w:r w:rsidR="00D35E89">
        <w:rPr>
          <w:rFonts w:hint="cs"/>
          <w:rtl/>
        </w:rPr>
        <w:t xml:space="preserve"> </w:t>
      </w:r>
      <w:r w:rsidR="009F08B4">
        <w:rPr>
          <w:rFonts w:hint="cs"/>
          <w:rtl/>
        </w:rPr>
        <w:t>ונתייחס א</w:t>
      </w:r>
      <w:r w:rsidR="00F815E3">
        <w:rPr>
          <w:rFonts w:hint="cs"/>
          <w:rtl/>
        </w:rPr>
        <w:t>ל</w:t>
      </w:r>
      <w:r w:rsidR="00D35E89">
        <w:rPr>
          <w:rFonts w:hint="cs"/>
          <w:rtl/>
        </w:rPr>
        <w:t xml:space="preserve"> </w:t>
      </w:r>
      <w:r w:rsidR="00F815E3">
        <w:rPr>
          <w:rFonts w:hint="cs"/>
          <w:rtl/>
        </w:rPr>
        <w:t>קו בתור ייצוג גבוה של רצף פיקסלים קהים</w:t>
      </w:r>
      <w:r w:rsidR="00D35E89">
        <w:rPr>
          <w:rFonts w:hint="cs"/>
          <w:rtl/>
        </w:rPr>
        <w:t xml:space="preserve"> סמוכים</w:t>
      </w:r>
      <w:r w:rsidR="00F815E3">
        <w:rPr>
          <w:rFonts w:hint="cs"/>
          <w:rtl/>
        </w:rPr>
        <w:t xml:space="preserve"> </w:t>
      </w:r>
      <w:r w:rsidR="00230556">
        <w:rPr>
          <w:rFonts w:hint="cs"/>
          <w:rtl/>
        </w:rPr>
        <w:t>בתמונה</w:t>
      </w:r>
      <w:r w:rsidR="00D35E89">
        <w:rPr>
          <w:rFonts w:hint="cs"/>
          <w:rtl/>
        </w:rPr>
        <w:t xml:space="preserve">. </w:t>
      </w:r>
      <w:r w:rsidR="00663CAE">
        <w:rPr>
          <w:rFonts w:hint="cs"/>
          <w:rtl/>
        </w:rPr>
        <w:t>נ</w:t>
      </w:r>
      <w:r w:rsidR="00CF0FFC">
        <w:rPr>
          <w:rFonts w:hint="cs"/>
          <w:rtl/>
        </w:rPr>
        <w:t>ניח</w:t>
      </w:r>
      <w:r w:rsidR="00190E53">
        <w:rPr>
          <w:rFonts w:hint="cs"/>
          <w:rtl/>
        </w:rPr>
        <w:t>, לצורך העניין,</w:t>
      </w:r>
      <w:r w:rsidR="00CF0FFC">
        <w:rPr>
          <w:rFonts w:hint="cs"/>
          <w:rtl/>
        </w:rPr>
        <w:t xml:space="preserve"> </w:t>
      </w:r>
      <w:r w:rsidR="00E2367E">
        <w:rPr>
          <w:rFonts w:hint="cs"/>
          <w:rtl/>
        </w:rPr>
        <w:t xml:space="preserve">כי הפלט המיוצר על-ידי </w:t>
      </w:r>
      <w:r w:rsidR="00CF0FFC">
        <w:rPr>
          <w:rFonts w:hint="cs"/>
          <w:rtl/>
        </w:rPr>
        <w:t>יחידות העיבוד</w:t>
      </w:r>
      <w:r w:rsidR="0057619D">
        <w:rPr>
          <w:rFonts w:hint="cs"/>
          <w:rtl/>
        </w:rPr>
        <w:t xml:space="preserve"> </w:t>
      </w:r>
      <w:r w:rsidR="009555B9">
        <w:rPr>
          <w:rFonts w:hint="cs"/>
          <w:rtl/>
        </w:rPr>
        <w:t>של ה</w:t>
      </w:r>
      <w:r w:rsidR="000849F6">
        <w:rPr>
          <w:rFonts w:hint="cs"/>
          <w:rtl/>
        </w:rPr>
        <w:t xml:space="preserve">שכבה השנייה ברשת </w:t>
      </w:r>
      <w:r w:rsidR="00CF0FFC">
        <w:rPr>
          <w:rFonts w:hint="cs"/>
          <w:rtl/>
        </w:rPr>
        <w:t>מקביל לקווים שונים ש</w:t>
      </w:r>
      <w:r w:rsidR="006620ED">
        <w:rPr>
          <w:rFonts w:hint="cs"/>
          <w:rtl/>
        </w:rPr>
        <w:t>נמצאים ב</w:t>
      </w:r>
      <w:r w:rsidR="00CF0FFC">
        <w:rPr>
          <w:rFonts w:hint="cs"/>
          <w:rtl/>
        </w:rPr>
        <w:t xml:space="preserve">תמונה. אזיי, בשכבה השלישית של הרשת, יחידות העיבוד ילמדו שילובים שונים של קווים אלו. שילובים </w:t>
      </w:r>
      <w:r w:rsidR="00704E57">
        <w:rPr>
          <w:rFonts w:hint="cs"/>
          <w:rtl/>
        </w:rPr>
        <w:t>אלו</w:t>
      </w:r>
      <w:r w:rsidR="00CF0FFC">
        <w:rPr>
          <w:rFonts w:hint="cs"/>
          <w:rtl/>
        </w:rPr>
        <w:t xml:space="preserve"> יכולים להיות צורות גיאומטריות כגון אותיות בשפה, ספרות, חפצים פשוטים וכדומה.</w:t>
      </w:r>
      <w:r w:rsidR="001C6AFF">
        <w:rPr>
          <w:rFonts w:hint="cs"/>
          <w:rtl/>
        </w:rPr>
        <w:t xml:space="preserve"> </w:t>
      </w:r>
      <w:r w:rsidR="00AC1794">
        <w:rPr>
          <w:rFonts w:hint="cs"/>
          <w:rtl/>
        </w:rPr>
        <w:t xml:space="preserve">שכבה נוספת </w:t>
      </w:r>
      <w:r w:rsidR="00036AF0">
        <w:rPr>
          <w:rFonts w:hint="cs"/>
          <w:rtl/>
        </w:rPr>
        <w:t xml:space="preserve">תגדיל </w:t>
      </w:r>
      <w:r w:rsidR="00E44E1C">
        <w:rPr>
          <w:rFonts w:hint="cs"/>
          <w:rtl/>
        </w:rPr>
        <w:t>עוד יותר את</w:t>
      </w:r>
      <w:r w:rsidR="00036AF0">
        <w:rPr>
          <w:rFonts w:hint="cs"/>
          <w:rtl/>
        </w:rPr>
        <w:t xml:space="preserve"> ה</w:t>
      </w:r>
      <w:r w:rsidR="00AC1794">
        <w:rPr>
          <w:rFonts w:hint="cs"/>
          <w:rtl/>
        </w:rPr>
        <w:t>מורכבות ו</w:t>
      </w:r>
      <w:r w:rsidR="00AE45E8">
        <w:rPr>
          <w:rFonts w:hint="cs"/>
          <w:rtl/>
        </w:rPr>
        <w:t xml:space="preserve">תאפשר </w:t>
      </w:r>
      <w:r w:rsidR="00AC1794">
        <w:rPr>
          <w:rFonts w:hint="cs"/>
          <w:rtl/>
        </w:rPr>
        <w:t>ל</w:t>
      </w:r>
      <w:r w:rsidR="00AE45E8">
        <w:rPr>
          <w:rFonts w:hint="cs"/>
          <w:rtl/>
        </w:rPr>
        <w:t xml:space="preserve">מידת </w:t>
      </w:r>
      <w:r w:rsidR="00AC1794">
        <w:rPr>
          <w:rFonts w:hint="cs"/>
          <w:rtl/>
        </w:rPr>
        <w:t>שילובים של צורות גיאומטריות</w:t>
      </w:r>
      <w:r w:rsidR="00346099">
        <w:rPr>
          <w:rFonts w:hint="cs"/>
          <w:rtl/>
        </w:rPr>
        <w:t xml:space="preserve"> שונות</w:t>
      </w:r>
      <w:r w:rsidR="00FB35AF">
        <w:rPr>
          <w:rFonts w:hint="cs"/>
          <w:rtl/>
        </w:rPr>
        <w:t xml:space="preserve"> לכדי אובייקטים</w:t>
      </w:r>
      <w:r w:rsidR="00AC1794">
        <w:rPr>
          <w:rFonts w:hint="cs"/>
          <w:rtl/>
        </w:rPr>
        <w:t xml:space="preserve">: זיהוי פנים, </w:t>
      </w:r>
      <w:r w:rsidR="00504636">
        <w:rPr>
          <w:rFonts w:hint="cs"/>
          <w:rtl/>
        </w:rPr>
        <w:t xml:space="preserve">מספר לוחית רישוי, </w:t>
      </w:r>
      <w:r w:rsidR="00270225">
        <w:rPr>
          <w:rFonts w:hint="cs"/>
          <w:rtl/>
        </w:rPr>
        <w:t xml:space="preserve">מילים בשלטי </w:t>
      </w:r>
      <w:r w:rsidR="007F2566">
        <w:rPr>
          <w:rFonts w:hint="cs"/>
          <w:rtl/>
        </w:rPr>
        <w:t>חוצות</w:t>
      </w:r>
      <w:r w:rsidR="00270225">
        <w:rPr>
          <w:rFonts w:hint="cs"/>
          <w:rtl/>
        </w:rPr>
        <w:t xml:space="preserve"> </w:t>
      </w:r>
      <w:r w:rsidR="00E369AC">
        <w:rPr>
          <w:rFonts w:hint="cs"/>
          <w:rtl/>
        </w:rPr>
        <w:t>וכדומה.</w:t>
      </w:r>
      <w:r w:rsidR="006D5D83">
        <w:rPr>
          <w:rFonts w:hint="cs"/>
          <w:rtl/>
        </w:rPr>
        <w:t xml:space="preserve"> </w:t>
      </w:r>
      <w:r w:rsidR="00204DA0">
        <w:t xml:space="preserve"> Multi-Grained Scanning</w:t>
      </w:r>
      <w:r w:rsidR="00AC1794">
        <w:rPr>
          <w:rFonts w:hint="cs"/>
          <w:rtl/>
        </w:rPr>
        <w:t xml:space="preserve"> </w:t>
      </w:r>
      <w:r w:rsidR="006D5D83">
        <w:rPr>
          <w:rFonts w:hint="cs"/>
          <w:rtl/>
        </w:rPr>
        <w:t>זוהי אופטימיזציה</w:t>
      </w:r>
      <w:r w:rsidR="003110AD">
        <w:rPr>
          <w:rFonts w:hint="cs"/>
          <w:rtl/>
        </w:rPr>
        <w:t xml:space="preserve"> </w:t>
      </w:r>
      <w:r w:rsidR="00390242">
        <w:rPr>
          <w:rFonts w:hint="cs"/>
          <w:rtl/>
        </w:rPr>
        <w:t xml:space="preserve">שנועדה </w:t>
      </w:r>
      <w:r w:rsidR="006D5277">
        <w:rPr>
          <w:rFonts w:hint="cs"/>
          <w:rtl/>
        </w:rPr>
        <w:t xml:space="preserve">לייצר </w:t>
      </w:r>
      <w:r w:rsidR="00727DFC">
        <w:rPr>
          <w:rFonts w:hint="cs"/>
          <w:rtl/>
        </w:rPr>
        <w:t>יכולת</w:t>
      </w:r>
      <w:r w:rsidR="006D5277">
        <w:rPr>
          <w:rFonts w:hint="cs"/>
          <w:rtl/>
        </w:rPr>
        <w:t xml:space="preserve"> למידה דומה</w:t>
      </w:r>
      <w:r w:rsidR="00727DFC">
        <w:rPr>
          <w:rFonts w:hint="cs"/>
          <w:rtl/>
        </w:rPr>
        <w:t xml:space="preserve"> </w:t>
      </w:r>
      <w:r w:rsidR="008A3453">
        <w:rPr>
          <w:rFonts w:hint="cs"/>
          <w:rtl/>
        </w:rPr>
        <w:t>עבור יער עמוק, על-ידי סריקה מתודולוגית של הקלט הגולמי.</w:t>
      </w:r>
    </w:p>
    <w:p w:rsidR="00001DA7" w:rsidRDefault="0005553D" w:rsidP="00D77FCC">
      <w:pPr>
        <w:bidi/>
      </w:pPr>
      <w:r>
        <w:rPr>
          <w:rFonts w:hint="cs"/>
          <w:rtl/>
        </w:rPr>
        <w:t xml:space="preserve">שיטת ה </w:t>
      </w:r>
      <w:r>
        <w:t>Multi-Grained Scanning</w:t>
      </w:r>
      <w:r w:rsidR="00EE23E6">
        <w:rPr>
          <w:rFonts w:hint="cs"/>
          <w:rtl/>
        </w:rPr>
        <w:t xml:space="preserve"> ממומשת בשתי דרכים שונות</w:t>
      </w:r>
      <w:r w:rsidR="00B3041E">
        <w:rPr>
          <w:rFonts w:hint="cs"/>
          <w:rtl/>
        </w:rPr>
        <w:t xml:space="preserve"> בהתאם לאופי הבעיה.</w:t>
      </w:r>
      <w:r w:rsidR="00EE23E6">
        <w:rPr>
          <w:rFonts w:hint="cs"/>
          <w:rtl/>
        </w:rPr>
        <w:t xml:space="preserve"> </w:t>
      </w:r>
      <w:r w:rsidR="00920985">
        <w:rPr>
          <w:rFonts w:hint="cs"/>
          <w:rtl/>
        </w:rPr>
        <w:t xml:space="preserve">קיים מימוש </w:t>
      </w:r>
      <w:r w:rsidR="000940EB">
        <w:rPr>
          <w:rFonts w:hint="cs"/>
          <w:rtl/>
        </w:rPr>
        <w:t>עבור המקרה של מידע סדרתי (</w:t>
      </w:r>
      <w:r w:rsidR="00B3041E">
        <w:rPr>
          <w:rFonts w:hint="cs"/>
          <w:rtl/>
        </w:rPr>
        <w:t xml:space="preserve">כמו </w:t>
      </w:r>
      <w:r w:rsidR="000940EB">
        <w:rPr>
          <w:rFonts w:hint="cs"/>
          <w:rtl/>
        </w:rPr>
        <w:t>עיבוד שפה)</w:t>
      </w:r>
      <w:r w:rsidR="007A3D9D">
        <w:rPr>
          <w:rFonts w:hint="cs"/>
          <w:rtl/>
        </w:rPr>
        <w:t>,</w:t>
      </w:r>
      <w:r w:rsidR="000940EB">
        <w:rPr>
          <w:rFonts w:hint="cs"/>
          <w:rtl/>
        </w:rPr>
        <w:t xml:space="preserve"> ו</w:t>
      </w:r>
      <w:r w:rsidR="00920985">
        <w:rPr>
          <w:rFonts w:hint="cs"/>
          <w:rtl/>
        </w:rPr>
        <w:t>מימוש נוסף עבור</w:t>
      </w:r>
      <w:r w:rsidR="000940EB">
        <w:rPr>
          <w:rFonts w:hint="cs"/>
          <w:rtl/>
        </w:rPr>
        <w:t xml:space="preserve"> המקרה של מידע ויזואלי (עיבוד תמונה)</w:t>
      </w:r>
      <w:r w:rsidR="00273D29">
        <w:rPr>
          <w:rFonts w:hint="cs"/>
          <w:rtl/>
        </w:rPr>
        <w:t xml:space="preserve"> </w:t>
      </w:r>
      <w:r w:rsidR="00273D29">
        <w:rPr>
          <w:rtl/>
        </w:rPr>
        <w:t>–</w:t>
      </w:r>
      <w:r w:rsidR="00273D29">
        <w:rPr>
          <w:rFonts w:hint="cs"/>
          <w:rtl/>
        </w:rPr>
        <w:t xml:space="preserve"> נתאר את שניהם. </w:t>
      </w:r>
      <w:r w:rsidR="00B43888">
        <w:rPr>
          <w:rFonts w:hint="cs"/>
          <w:rtl/>
        </w:rPr>
        <w:t xml:space="preserve">עבור מידע סדרתי, ישנה משמעות ניכרת </w:t>
      </w:r>
      <w:r w:rsidR="00C4305B">
        <w:rPr>
          <w:rFonts w:hint="cs"/>
          <w:rtl/>
        </w:rPr>
        <w:t>לאלמנטים ס</w:t>
      </w:r>
      <w:r w:rsidR="00CF333A">
        <w:rPr>
          <w:rFonts w:hint="cs"/>
          <w:rtl/>
        </w:rPr>
        <w:t>מוכים בסדרה (למשל מילים סמוכות</w:t>
      </w:r>
      <w:r w:rsidR="00192F12">
        <w:rPr>
          <w:rFonts w:hint="cs"/>
          <w:rtl/>
        </w:rPr>
        <w:t xml:space="preserve"> במשפט</w:t>
      </w:r>
      <w:r w:rsidR="00CF333A">
        <w:rPr>
          <w:rFonts w:hint="cs"/>
          <w:rtl/>
        </w:rPr>
        <w:t xml:space="preserve">). </w:t>
      </w:r>
      <w:r w:rsidR="00AB5055">
        <w:rPr>
          <w:rFonts w:hint="cs"/>
          <w:rtl/>
        </w:rPr>
        <w:t>לצורך הדגמ</w:t>
      </w:r>
      <w:r w:rsidR="00125744">
        <w:rPr>
          <w:rFonts w:hint="cs"/>
          <w:rtl/>
        </w:rPr>
        <w:t>ת השיטה</w:t>
      </w:r>
      <w:r w:rsidR="00AB5055">
        <w:rPr>
          <w:rFonts w:hint="cs"/>
          <w:rtl/>
        </w:rPr>
        <w:t xml:space="preserve">, </w:t>
      </w:r>
      <w:r w:rsidR="00DC6D7E">
        <w:rPr>
          <w:rFonts w:hint="cs"/>
          <w:rtl/>
        </w:rPr>
        <w:t>נ</w:t>
      </w:r>
      <w:r w:rsidR="00052965">
        <w:rPr>
          <w:rFonts w:hint="cs"/>
          <w:rtl/>
        </w:rPr>
        <w:t xml:space="preserve">ניח </w:t>
      </w:r>
      <w:r w:rsidR="000D7677">
        <w:rPr>
          <w:rFonts w:hint="cs"/>
          <w:rtl/>
        </w:rPr>
        <w:t>שה</w:t>
      </w:r>
      <w:r w:rsidR="00AB5055">
        <w:rPr>
          <w:rFonts w:hint="cs"/>
          <w:rtl/>
        </w:rPr>
        <w:t xml:space="preserve">קלט הגולמי הינו </w:t>
      </w:r>
      <w:r w:rsidR="00365F4E">
        <w:rPr>
          <w:rFonts w:hint="cs"/>
          <w:rtl/>
        </w:rPr>
        <w:t xml:space="preserve">סדרה </w:t>
      </w:r>
      <w:r w:rsidR="00AB5055">
        <w:rPr>
          <w:rFonts w:hint="cs"/>
          <w:rtl/>
        </w:rPr>
        <w:t xml:space="preserve">של 400 </w:t>
      </w:r>
      <w:r w:rsidR="0073438A">
        <w:rPr>
          <w:rFonts w:hint="cs"/>
          <w:rtl/>
        </w:rPr>
        <w:t>ערכים</w:t>
      </w:r>
      <w:r w:rsidR="00CF26BB">
        <w:rPr>
          <w:rFonts w:hint="cs"/>
          <w:rtl/>
        </w:rPr>
        <w:t xml:space="preserve">. </w:t>
      </w:r>
      <w:r w:rsidR="00D50F2B">
        <w:rPr>
          <w:rFonts w:hint="cs"/>
          <w:rtl/>
        </w:rPr>
        <w:t>מוגדר חלון הזזה (</w:t>
      </w:r>
      <w:r w:rsidR="00D50F2B">
        <w:t>sliding window</w:t>
      </w:r>
      <w:r w:rsidR="00D50F2B">
        <w:rPr>
          <w:rFonts w:hint="cs"/>
          <w:rtl/>
        </w:rPr>
        <w:t>)</w:t>
      </w:r>
      <w:r w:rsidR="00A05E91">
        <w:rPr>
          <w:rFonts w:hint="cs"/>
          <w:rtl/>
        </w:rPr>
        <w:t xml:space="preserve"> </w:t>
      </w:r>
      <w:r w:rsidR="00A05E91">
        <w:rPr>
          <w:rFonts w:hint="cs"/>
          <w:rtl/>
        </w:rPr>
        <w:lastRenderedPageBreak/>
        <w:t xml:space="preserve">בגודל של 100 </w:t>
      </w:r>
      <w:r w:rsidR="006E0959">
        <w:rPr>
          <w:rFonts w:hint="cs"/>
          <w:rtl/>
        </w:rPr>
        <w:t>אלמנטים</w:t>
      </w:r>
      <w:r w:rsidR="0079394C">
        <w:rPr>
          <w:rFonts w:hint="cs"/>
          <w:rtl/>
        </w:rPr>
        <w:t xml:space="preserve">, </w:t>
      </w:r>
      <w:r w:rsidR="00CC0053">
        <w:rPr>
          <w:rFonts w:hint="cs"/>
          <w:rtl/>
        </w:rPr>
        <w:t>ש</w:t>
      </w:r>
      <w:r w:rsidR="00A55029">
        <w:rPr>
          <w:rFonts w:hint="cs"/>
          <w:rtl/>
        </w:rPr>
        <w:t>מ</w:t>
      </w:r>
      <w:r w:rsidR="001D7483">
        <w:rPr>
          <w:rFonts w:hint="cs"/>
          <w:rtl/>
        </w:rPr>
        <w:t xml:space="preserve">טרתו לחלק את הקלט הגולמי </w:t>
      </w:r>
      <w:r w:rsidR="00D01EC8">
        <w:rPr>
          <w:rFonts w:hint="cs"/>
          <w:rtl/>
        </w:rPr>
        <w:t>ל</w:t>
      </w:r>
      <w:r w:rsidR="00CC0053">
        <w:rPr>
          <w:rFonts w:hint="cs"/>
          <w:rtl/>
        </w:rPr>
        <w:t>תת</w:t>
      </w:r>
      <w:r w:rsidR="000E7325">
        <w:rPr>
          <w:rFonts w:hint="cs"/>
          <w:rtl/>
        </w:rPr>
        <w:t>י</w:t>
      </w:r>
      <w:r w:rsidR="00CC0053">
        <w:rPr>
          <w:rFonts w:hint="cs"/>
          <w:rtl/>
        </w:rPr>
        <w:t>-סדר</w:t>
      </w:r>
      <w:r w:rsidR="000E7325">
        <w:rPr>
          <w:rFonts w:hint="cs"/>
          <w:rtl/>
        </w:rPr>
        <w:t>ות</w:t>
      </w:r>
      <w:r w:rsidR="00F55CDA">
        <w:rPr>
          <w:rFonts w:hint="cs"/>
          <w:rtl/>
        </w:rPr>
        <w:t xml:space="preserve"> </w:t>
      </w:r>
      <w:r w:rsidR="00FC3DDC">
        <w:rPr>
          <w:rFonts w:hint="cs"/>
          <w:rtl/>
        </w:rPr>
        <w:t>רציפות</w:t>
      </w:r>
      <w:r w:rsidR="00CC0053">
        <w:rPr>
          <w:rFonts w:hint="cs"/>
          <w:rtl/>
        </w:rPr>
        <w:t xml:space="preserve">. </w:t>
      </w:r>
      <w:r w:rsidR="00E774CA">
        <w:rPr>
          <w:rFonts w:hint="cs"/>
          <w:rtl/>
        </w:rPr>
        <w:t>מאה</w:t>
      </w:r>
      <w:r w:rsidR="0079394C">
        <w:rPr>
          <w:rFonts w:hint="cs"/>
          <w:rtl/>
        </w:rPr>
        <w:t xml:space="preserve"> הערכים הראשונים </w:t>
      </w:r>
      <w:r w:rsidR="00FA3697">
        <w:rPr>
          <w:rFonts w:hint="cs"/>
          <w:rtl/>
        </w:rPr>
        <w:t>ב</w:t>
      </w:r>
      <w:r w:rsidR="00BD63D3">
        <w:rPr>
          <w:rFonts w:hint="cs"/>
          <w:rtl/>
        </w:rPr>
        <w:t xml:space="preserve">סדרת </w:t>
      </w:r>
      <w:r w:rsidR="00327FEE">
        <w:rPr>
          <w:rFonts w:hint="cs"/>
          <w:rtl/>
        </w:rPr>
        <w:t xml:space="preserve">הקלט הגולמי </w:t>
      </w:r>
      <w:r w:rsidR="0079394C">
        <w:rPr>
          <w:rFonts w:hint="cs"/>
          <w:rtl/>
        </w:rPr>
        <w:t xml:space="preserve">יוצרים </w:t>
      </w:r>
      <w:r w:rsidR="00CC0053">
        <w:rPr>
          <w:rFonts w:hint="cs"/>
          <w:rtl/>
        </w:rPr>
        <w:t xml:space="preserve">תת-סדרה </w:t>
      </w:r>
      <w:r w:rsidR="00E774CA">
        <w:rPr>
          <w:rFonts w:hint="cs"/>
          <w:rtl/>
        </w:rPr>
        <w:t>ראשונה</w:t>
      </w:r>
      <w:r w:rsidR="0079394C">
        <w:rPr>
          <w:rFonts w:hint="cs"/>
          <w:rtl/>
        </w:rPr>
        <w:t xml:space="preserve">, </w:t>
      </w:r>
      <w:r w:rsidR="00E774CA">
        <w:rPr>
          <w:rFonts w:hint="cs"/>
          <w:rtl/>
        </w:rPr>
        <w:t>תת-הסדרה השנייה מורכבת מ</w:t>
      </w:r>
      <w:r w:rsidR="0079394C">
        <w:rPr>
          <w:rFonts w:hint="cs"/>
          <w:rtl/>
        </w:rPr>
        <w:t>הער</w:t>
      </w:r>
      <w:r w:rsidR="00CC0053">
        <w:rPr>
          <w:rFonts w:hint="cs"/>
          <w:rtl/>
        </w:rPr>
        <w:t>ך השני ו</w:t>
      </w:r>
      <w:r w:rsidR="0079394C">
        <w:rPr>
          <w:rFonts w:hint="cs"/>
          <w:rtl/>
        </w:rPr>
        <w:t>עד</w:t>
      </w:r>
      <w:r w:rsidR="00CC0053">
        <w:rPr>
          <w:rFonts w:hint="cs"/>
          <w:rtl/>
        </w:rPr>
        <w:t xml:space="preserve"> הערך שמיקומו</w:t>
      </w:r>
      <w:r w:rsidR="0079394C">
        <w:rPr>
          <w:rFonts w:hint="cs"/>
          <w:rtl/>
        </w:rPr>
        <w:t xml:space="preserve"> 10</w:t>
      </w:r>
      <w:r w:rsidR="002E209A">
        <w:rPr>
          <w:rFonts w:hint="cs"/>
          <w:rtl/>
        </w:rPr>
        <w:t>1</w:t>
      </w:r>
      <w:r w:rsidR="00D72203">
        <w:rPr>
          <w:rFonts w:hint="cs"/>
          <w:rtl/>
        </w:rPr>
        <w:t xml:space="preserve"> בסדרה</w:t>
      </w:r>
      <w:r w:rsidR="0079394C">
        <w:rPr>
          <w:rFonts w:hint="cs"/>
          <w:rtl/>
        </w:rPr>
        <w:t xml:space="preserve">, </w:t>
      </w:r>
      <w:r w:rsidR="00E774CA">
        <w:rPr>
          <w:rFonts w:hint="cs"/>
          <w:rtl/>
        </w:rPr>
        <w:t>תת-הסדרה השלישית מ</w:t>
      </w:r>
      <w:r w:rsidR="0079394C">
        <w:rPr>
          <w:rFonts w:hint="cs"/>
          <w:rtl/>
        </w:rPr>
        <w:t>הער</w:t>
      </w:r>
      <w:r w:rsidR="00E774CA">
        <w:rPr>
          <w:rFonts w:hint="cs"/>
          <w:rtl/>
        </w:rPr>
        <w:t>ך במיקום 3</w:t>
      </w:r>
      <w:r w:rsidR="0079394C">
        <w:rPr>
          <w:rFonts w:hint="cs"/>
          <w:rtl/>
        </w:rPr>
        <w:t xml:space="preserve"> </w:t>
      </w:r>
      <w:r w:rsidR="00E774CA">
        <w:rPr>
          <w:rFonts w:hint="cs"/>
          <w:rtl/>
        </w:rPr>
        <w:t>ו</w:t>
      </w:r>
      <w:r w:rsidR="0079394C">
        <w:rPr>
          <w:rFonts w:hint="cs"/>
          <w:rtl/>
        </w:rPr>
        <w:t>עד</w:t>
      </w:r>
      <w:r w:rsidR="00147897">
        <w:rPr>
          <w:rFonts w:hint="cs"/>
          <w:rtl/>
        </w:rPr>
        <w:t xml:space="preserve"> הערך במיקום</w:t>
      </w:r>
      <w:r w:rsidR="0079394C">
        <w:rPr>
          <w:rFonts w:hint="cs"/>
          <w:rtl/>
        </w:rPr>
        <w:t xml:space="preserve"> 10</w:t>
      </w:r>
      <w:r w:rsidR="002E209A">
        <w:rPr>
          <w:rFonts w:hint="cs"/>
          <w:rtl/>
        </w:rPr>
        <w:t>2</w:t>
      </w:r>
      <w:r w:rsidR="00E774CA">
        <w:rPr>
          <w:rFonts w:hint="cs"/>
          <w:rtl/>
        </w:rPr>
        <w:t xml:space="preserve"> וכן הלאה</w:t>
      </w:r>
      <w:r w:rsidR="0079394C">
        <w:rPr>
          <w:rFonts w:hint="cs"/>
          <w:rtl/>
        </w:rPr>
        <w:t>.</w:t>
      </w:r>
      <w:r w:rsidR="001C5241">
        <w:rPr>
          <w:rFonts w:hint="cs"/>
          <w:rtl/>
        </w:rPr>
        <w:t xml:space="preserve"> </w:t>
      </w:r>
      <w:r w:rsidR="002E209A">
        <w:rPr>
          <w:rFonts w:hint="cs"/>
          <w:rtl/>
        </w:rPr>
        <w:t>באופן זה מתקבל</w:t>
      </w:r>
      <w:r w:rsidR="00F520FB">
        <w:rPr>
          <w:rFonts w:hint="cs"/>
          <w:rtl/>
        </w:rPr>
        <w:t>ות</w:t>
      </w:r>
      <w:r w:rsidR="002621E8">
        <w:rPr>
          <w:rFonts w:hint="cs"/>
          <w:rtl/>
        </w:rPr>
        <w:t xml:space="preserve"> </w:t>
      </w:r>
      <w:r w:rsidR="006221CA">
        <w:rPr>
          <w:rFonts w:hint="cs"/>
          <w:rtl/>
        </w:rPr>
        <w:t>301 תתי-סדרות</w:t>
      </w:r>
      <w:r w:rsidR="008B183A">
        <w:rPr>
          <w:rFonts w:hint="cs"/>
          <w:rtl/>
        </w:rPr>
        <w:t xml:space="preserve">, שמטרתן להבליט </w:t>
      </w:r>
      <w:r w:rsidR="00D9694E">
        <w:rPr>
          <w:rFonts w:hint="cs"/>
          <w:rtl/>
        </w:rPr>
        <w:t>השפעה של אלמנטים סמוכים בסדרה</w:t>
      </w:r>
      <w:r w:rsidR="00AC2050">
        <w:rPr>
          <w:rFonts w:hint="cs"/>
          <w:rtl/>
        </w:rPr>
        <w:t>.</w:t>
      </w:r>
      <w:r w:rsidR="00B957E3">
        <w:rPr>
          <w:rFonts w:hint="cs"/>
          <w:rtl/>
        </w:rPr>
        <w:t xml:space="preserve"> עבור המקרה של מידע ויזואלי, התהליך </w:t>
      </w:r>
      <w:r w:rsidR="00006778">
        <w:rPr>
          <w:rFonts w:hint="cs"/>
          <w:rtl/>
        </w:rPr>
        <w:t>הכללי זהה</w:t>
      </w:r>
      <w:r w:rsidR="00B957E3">
        <w:rPr>
          <w:rFonts w:hint="cs"/>
          <w:rtl/>
        </w:rPr>
        <w:t xml:space="preserve">, </w:t>
      </w:r>
      <w:r w:rsidR="00006778">
        <w:rPr>
          <w:rFonts w:hint="cs"/>
          <w:rtl/>
        </w:rPr>
        <w:t>בעוד ש</w:t>
      </w:r>
      <w:r w:rsidR="00B957E3">
        <w:rPr>
          <w:rFonts w:hint="cs"/>
          <w:rtl/>
        </w:rPr>
        <w:t xml:space="preserve">אופן מימוש החלון </w:t>
      </w:r>
      <w:r w:rsidR="00BB7C71">
        <w:rPr>
          <w:rFonts w:hint="cs"/>
          <w:rtl/>
        </w:rPr>
        <w:t>ותזוזתו שונים</w:t>
      </w:r>
      <w:r w:rsidR="00B957E3">
        <w:rPr>
          <w:rFonts w:hint="cs"/>
          <w:rtl/>
        </w:rPr>
        <w:t xml:space="preserve">. </w:t>
      </w:r>
      <w:r w:rsidR="00ED0E34">
        <w:rPr>
          <w:rFonts w:hint="cs"/>
          <w:rtl/>
        </w:rPr>
        <w:t xml:space="preserve">קלט של </w:t>
      </w:r>
      <w:r w:rsidR="001E0211">
        <w:rPr>
          <w:rFonts w:hint="cs"/>
          <w:rtl/>
        </w:rPr>
        <w:t>מידע ויזואלי מאורגן בצורה של מטריצ</w:t>
      </w:r>
      <w:r w:rsidR="00690949">
        <w:rPr>
          <w:rFonts w:hint="cs"/>
          <w:rtl/>
        </w:rPr>
        <w:t>ת ערכים</w:t>
      </w:r>
      <w:r w:rsidR="00CC07F9">
        <w:rPr>
          <w:rFonts w:hint="cs"/>
          <w:rtl/>
        </w:rPr>
        <w:t xml:space="preserve"> (בניגוד לסדרה רציפה של ערכים</w:t>
      </w:r>
      <w:r w:rsidR="007455F7">
        <w:rPr>
          <w:rFonts w:hint="cs"/>
          <w:rtl/>
        </w:rPr>
        <w:t xml:space="preserve"> במקרה של מידע סדרתי</w:t>
      </w:r>
      <w:r w:rsidR="00CC07F9">
        <w:rPr>
          <w:rFonts w:hint="cs"/>
          <w:rtl/>
        </w:rPr>
        <w:t>)</w:t>
      </w:r>
      <w:r w:rsidR="0024737C">
        <w:rPr>
          <w:rFonts w:hint="cs"/>
          <w:rtl/>
        </w:rPr>
        <w:t>.</w:t>
      </w:r>
      <w:r w:rsidR="001E0211">
        <w:rPr>
          <w:rFonts w:hint="cs"/>
          <w:rtl/>
        </w:rPr>
        <w:t xml:space="preserve"> </w:t>
      </w:r>
      <w:r w:rsidR="00690949">
        <w:rPr>
          <w:rFonts w:hint="cs"/>
          <w:rtl/>
        </w:rPr>
        <w:t>בהתאם לזאת</w:t>
      </w:r>
      <w:r w:rsidR="0024737C">
        <w:rPr>
          <w:rFonts w:hint="cs"/>
          <w:rtl/>
        </w:rPr>
        <w:t>,</w:t>
      </w:r>
      <w:r w:rsidR="00690949">
        <w:rPr>
          <w:rFonts w:hint="cs"/>
          <w:rtl/>
        </w:rPr>
        <w:t xml:space="preserve"> </w:t>
      </w:r>
      <w:r w:rsidR="0035719C">
        <w:rPr>
          <w:rFonts w:hint="cs"/>
          <w:rtl/>
        </w:rPr>
        <w:t xml:space="preserve">חלון </w:t>
      </w:r>
      <w:r w:rsidR="00690949">
        <w:rPr>
          <w:rFonts w:hint="cs"/>
          <w:rtl/>
        </w:rPr>
        <w:t>ה</w:t>
      </w:r>
      <w:r w:rsidR="0035719C">
        <w:rPr>
          <w:rFonts w:hint="cs"/>
          <w:rtl/>
        </w:rPr>
        <w:t>הזז</w:t>
      </w:r>
      <w:r w:rsidR="00690949">
        <w:rPr>
          <w:rFonts w:hint="cs"/>
          <w:rtl/>
        </w:rPr>
        <w:t>ה</w:t>
      </w:r>
      <w:r w:rsidR="0035719C">
        <w:rPr>
          <w:rFonts w:hint="cs"/>
          <w:rtl/>
        </w:rPr>
        <w:t xml:space="preserve"> מוגדר </w:t>
      </w:r>
      <w:r w:rsidR="00AE1376">
        <w:rPr>
          <w:rFonts w:hint="cs"/>
          <w:rtl/>
        </w:rPr>
        <w:t xml:space="preserve">אף הוא </w:t>
      </w:r>
      <w:r w:rsidR="0035719C">
        <w:rPr>
          <w:rFonts w:hint="cs"/>
          <w:rtl/>
        </w:rPr>
        <w:t>להיות מטריצה</w:t>
      </w:r>
      <w:r w:rsidR="00E269DE">
        <w:rPr>
          <w:rFonts w:hint="cs"/>
          <w:rtl/>
        </w:rPr>
        <w:t>,</w:t>
      </w:r>
      <w:r w:rsidR="0035719C">
        <w:rPr>
          <w:rFonts w:hint="cs"/>
          <w:rtl/>
        </w:rPr>
        <w:t xml:space="preserve"> </w:t>
      </w:r>
      <w:r w:rsidR="008E3B66">
        <w:rPr>
          <w:rFonts w:hint="cs"/>
          <w:rtl/>
        </w:rPr>
        <w:t xml:space="preserve">בעל </w:t>
      </w:r>
      <w:r w:rsidR="0035719C">
        <w:rPr>
          <w:rFonts w:hint="cs"/>
          <w:rtl/>
        </w:rPr>
        <w:t>מימדי</w:t>
      </w:r>
      <w:r w:rsidR="008E3B66">
        <w:rPr>
          <w:rFonts w:hint="cs"/>
          <w:rtl/>
        </w:rPr>
        <w:t>ם</w:t>
      </w:r>
      <w:r w:rsidR="00F377BB">
        <w:rPr>
          <w:rFonts w:hint="cs"/>
          <w:rtl/>
        </w:rPr>
        <w:t xml:space="preserve"> </w:t>
      </w:r>
      <w:r w:rsidR="0035719C">
        <w:rPr>
          <w:rFonts w:hint="cs"/>
          <w:rtl/>
        </w:rPr>
        <w:t>קטנים יותר מ</w:t>
      </w:r>
      <w:r w:rsidR="000250FB">
        <w:rPr>
          <w:rFonts w:hint="cs"/>
          <w:rtl/>
        </w:rPr>
        <w:t xml:space="preserve">אלו של </w:t>
      </w:r>
      <w:r w:rsidR="00FE1F18">
        <w:rPr>
          <w:rFonts w:hint="cs"/>
          <w:rtl/>
        </w:rPr>
        <w:t>מטריצת הקלט.</w:t>
      </w:r>
      <w:r w:rsidR="00DB3FD4">
        <w:t xml:space="preserve"> </w:t>
      </w:r>
      <w:r w:rsidR="004B6687">
        <w:rPr>
          <w:rFonts w:hint="cs"/>
          <w:rtl/>
        </w:rPr>
        <w:t xml:space="preserve">שיטת ה- </w:t>
      </w:r>
      <w:r w:rsidR="004B6687">
        <w:t>Multi-Grained Scanning</w:t>
      </w:r>
      <w:r w:rsidR="00360686">
        <w:rPr>
          <w:rFonts w:hint="cs"/>
          <w:rtl/>
        </w:rPr>
        <w:t xml:space="preserve"> </w:t>
      </w:r>
      <w:r w:rsidR="00AE34D5">
        <w:rPr>
          <w:rFonts w:hint="cs"/>
          <w:rtl/>
        </w:rPr>
        <w:t xml:space="preserve">עבור מידע ויזואלי </w:t>
      </w:r>
      <w:r w:rsidR="004B6687">
        <w:rPr>
          <w:rFonts w:hint="cs"/>
          <w:rtl/>
        </w:rPr>
        <w:t>מח</w:t>
      </w:r>
      <w:r w:rsidR="00360686">
        <w:rPr>
          <w:rFonts w:hint="cs"/>
          <w:rtl/>
        </w:rPr>
        <w:t xml:space="preserve">לקת </w:t>
      </w:r>
      <w:r w:rsidR="004B6687">
        <w:rPr>
          <w:rFonts w:hint="cs"/>
          <w:rtl/>
        </w:rPr>
        <w:t xml:space="preserve">את מטריצת הקלט </w:t>
      </w:r>
      <w:r w:rsidR="00360686">
        <w:rPr>
          <w:rFonts w:hint="cs"/>
          <w:rtl/>
        </w:rPr>
        <w:t>לתתי-מטריצות</w:t>
      </w:r>
      <w:r w:rsidR="004B6687">
        <w:rPr>
          <w:rFonts w:hint="cs"/>
          <w:rtl/>
        </w:rPr>
        <w:t>,</w:t>
      </w:r>
      <w:r w:rsidR="00360686">
        <w:rPr>
          <w:rFonts w:hint="cs"/>
          <w:rtl/>
        </w:rPr>
        <w:t xml:space="preserve"> </w:t>
      </w:r>
      <w:r w:rsidR="00F974DA">
        <w:rPr>
          <w:rFonts w:hint="cs"/>
          <w:rtl/>
        </w:rPr>
        <w:t xml:space="preserve">בכדי להבליט </w:t>
      </w:r>
      <w:r w:rsidR="006C7C95">
        <w:rPr>
          <w:rFonts w:hint="cs"/>
          <w:rtl/>
        </w:rPr>
        <w:t xml:space="preserve">קשרים מרחביים </w:t>
      </w:r>
      <w:r w:rsidR="004F7596">
        <w:rPr>
          <w:rFonts w:hint="cs"/>
          <w:rtl/>
        </w:rPr>
        <w:t>בין האלמנטים</w:t>
      </w:r>
      <w:r w:rsidR="00B77885">
        <w:rPr>
          <w:rFonts w:hint="cs"/>
          <w:rtl/>
        </w:rPr>
        <w:t xml:space="preserve"> השונים בקלט</w:t>
      </w:r>
      <w:r w:rsidR="004F7596">
        <w:rPr>
          <w:rFonts w:hint="cs"/>
          <w:rtl/>
        </w:rPr>
        <w:t>.</w:t>
      </w:r>
      <w:r w:rsidR="00EA01DE">
        <w:rPr>
          <w:rFonts w:hint="cs"/>
          <w:rtl/>
        </w:rPr>
        <w:t xml:space="preserve"> </w:t>
      </w:r>
      <w:r w:rsidR="00CE53ED">
        <w:rPr>
          <w:rFonts w:hint="cs"/>
          <w:rtl/>
        </w:rPr>
        <w:t>חלון ההזזה</w:t>
      </w:r>
      <w:r w:rsidR="00870396">
        <w:rPr>
          <w:rFonts w:hint="cs"/>
          <w:rtl/>
        </w:rPr>
        <w:t xml:space="preserve"> </w:t>
      </w:r>
      <w:r w:rsidR="00443966">
        <w:rPr>
          <w:rFonts w:hint="cs"/>
          <w:rtl/>
        </w:rPr>
        <w:t>נע</w:t>
      </w:r>
      <w:r w:rsidR="008F67E4">
        <w:rPr>
          <w:rFonts w:hint="cs"/>
          <w:rtl/>
        </w:rPr>
        <w:t xml:space="preserve"> </w:t>
      </w:r>
      <w:r w:rsidR="00870396">
        <w:rPr>
          <w:rFonts w:hint="cs"/>
          <w:rtl/>
        </w:rPr>
        <w:t>בצורה אופקית</w:t>
      </w:r>
      <w:r w:rsidR="00E213AB">
        <w:rPr>
          <w:rFonts w:hint="cs"/>
          <w:rtl/>
        </w:rPr>
        <w:t>, החל</w:t>
      </w:r>
      <w:r w:rsidR="00870396">
        <w:rPr>
          <w:rFonts w:hint="cs"/>
          <w:rtl/>
        </w:rPr>
        <w:t xml:space="preserve"> מהחלק השמאלי העליון של המטריצה ועד החלק הימני העליון. </w:t>
      </w:r>
      <w:r w:rsidR="003E191B">
        <w:rPr>
          <w:rFonts w:hint="cs"/>
          <w:rtl/>
        </w:rPr>
        <w:t>לאחר מכן, מתבצעת תזוזה אנכית</w:t>
      </w:r>
      <w:r w:rsidR="006B21B1">
        <w:rPr>
          <w:rFonts w:hint="cs"/>
          <w:rtl/>
        </w:rPr>
        <w:t xml:space="preserve"> של החלון כלפי מטה</w:t>
      </w:r>
      <w:r w:rsidR="007931E8">
        <w:rPr>
          <w:rFonts w:hint="cs"/>
          <w:rtl/>
        </w:rPr>
        <w:t xml:space="preserve"> ("ירידת שורה")</w:t>
      </w:r>
      <w:r w:rsidR="003E191B">
        <w:rPr>
          <w:rFonts w:hint="cs"/>
          <w:rtl/>
        </w:rPr>
        <w:t>, ו</w:t>
      </w:r>
      <w:r w:rsidR="00C651F2">
        <w:rPr>
          <w:rFonts w:hint="cs"/>
          <w:rtl/>
        </w:rPr>
        <w:t>תהליך הסריקה האופקית חוזר חלילה</w:t>
      </w:r>
      <w:r w:rsidR="00906176">
        <w:rPr>
          <w:rFonts w:hint="cs"/>
          <w:rtl/>
        </w:rPr>
        <w:t>.</w:t>
      </w:r>
      <w:r w:rsidR="006D1AF3">
        <w:rPr>
          <w:rFonts w:hint="cs"/>
          <w:rtl/>
        </w:rPr>
        <w:t xml:space="preserve"> התהליך נמשך עד אשר מגיעים לחלק הימני התחתון של המטריצה,</w:t>
      </w:r>
      <w:r w:rsidR="006E162D">
        <w:rPr>
          <w:rFonts w:hint="cs"/>
          <w:rtl/>
        </w:rPr>
        <w:t xml:space="preserve"> </w:t>
      </w:r>
      <w:r w:rsidR="006D1AF3">
        <w:rPr>
          <w:rFonts w:hint="cs"/>
          <w:rtl/>
        </w:rPr>
        <w:t xml:space="preserve">מה שמבטיח </w:t>
      </w:r>
      <w:r w:rsidR="00F14E00">
        <w:rPr>
          <w:rFonts w:hint="cs"/>
          <w:rtl/>
        </w:rPr>
        <w:t xml:space="preserve">כי </w:t>
      </w:r>
      <w:r w:rsidR="00FF58D8">
        <w:rPr>
          <w:rFonts w:hint="cs"/>
          <w:rtl/>
        </w:rPr>
        <w:t xml:space="preserve">כל </w:t>
      </w:r>
      <w:r w:rsidR="006D1AF3">
        <w:rPr>
          <w:rFonts w:hint="cs"/>
          <w:rtl/>
        </w:rPr>
        <w:t>ה</w:t>
      </w:r>
      <w:r w:rsidR="00FF58D8">
        <w:rPr>
          <w:rFonts w:hint="cs"/>
          <w:rtl/>
        </w:rPr>
        <w:t>אזור</w:t>
      </w:r>
      <w:r w:rsidR="006D1AF3">
        <w:rPr>
          <w:rFonts w:hint="cs"/>
          <w:rtl/>
        </w:rPr>
        <w:t>ים השונים</w:t>
      </w:r>
      <w:r w:rsidR="00FF58D8">
        <w:rPr>
          <w:rFonts w:hint="cs"/>
          <w:rtl/>
        </w:rPr>
        <w:t xml:space="preserve"> בתמונה </w:t>
      </w:r>
      <w:r w:rsidR="006D1AF3">
        <w:rPr>
          <w:rFonts w:hint="cs"/>
          <w:rtl/>
        </w:rPr>
        <w:t xml:space="preserve">נסרקו </w:t>
      </w:r>
      <w:r w:rsidR="000169B0">
        <w:rPr>
          <w:rFonts w:hint="cs"/>
          <w:rtl/>
        </w:rPr>
        <w:t>באמצעות</w:t>
      </w:r>
      <w:r w:rsidR="008124A9">
        <w:rPr>
          <w:rFonts w:hint="cs"/>
          <w:rtl/>
        </w:rPr>
        <w:t xml:space="preserve"> החלון.</w:t>
      </w:r>
      <w:r w:rsidR="00A35355">
        <w:rPr>
          <w:rFonts w:hint="cs"/>
          <w:rtl/>
        </w:rPr>
        <w:t xml:space="preserve"> נוסיף כי</w:t>
      </w:r>
      <w:r w:rsidR="00FC3AB4">
        <w:rPr>
          <w:rFonts w:hint="cs"/>
          <w:rtl/>
        </w:rPr>
        <w:t xml:space="preserve"> </w:t>
      </w:r>
      <w:r w:rsidR="00977339">
        <w:rPr>
          <w:rFonts w:hint="cs"/>
          <w:rtl/>
        </w:rPr>
        <w:t>תהליך חלוקת הקלט</w:t>
      </w:r>
      <w:r w:rsidR="00841842">
        <w:rPr>
          <w:rFonts w:hint="cs"/>
          <w:rtl/>
        </w:rPr>
        <w:t xml:space="preserve"> על-ידי </w:t>
      </w:r>
      <w:r w:rsidR="00841842">
        <w:t>Multi-Grained Scanning</w:t>
      </w:r>
      <w:r w:rsidR="00977339">
        <w:rPr>
          <w:rFonts w:hint="cs"/>
          <w:rtl/>
        </w:rPr>
        <w:t xml:space="preserve"> יכול להתבצע עבור חלונות בגדלים שונים</w:t>
      </w:r>
      <w:r w:rsidR="008F686E">
        <w:rPr>
          <w:rFonts w:hint="cs"/>
          <w:rtl/>
        </w:rPr>
        <w:t>. גודל החלון</w:t>
      </w:r>
      <w:r w:rsidR="00396933">
        <w:rPr>
          <w:rFonts w:hint="cs"/>
          <w:rtl/>
        </w:rPr>
        <w:t xml:space="preserve"> </w:t>
      </w:r>
      <w:r w:rsidR="008F686E">
        <w:rPr>
          <w:rFonts w:hint="cs"/>
          <w:rtl/>
        </w:rPr>
        <w:t xml:space="preserve">שולט </w:t>
      </w:r>
      <w:r w:rsidR="004A0761">
        <w:rPr>
          <w:rFonts w:hint="cs"/>
          <w:rtl/>
        </w:rPr>
        <w:t>על גרעיניות החלוקה</w:t>
      </w:r>
      <w:r w:rsidR="00841842">
        <w:rPr>
          <w:rFonts w:hint="cs"/>
          <w:rtl/>
        </w:rPr>
        <w:t xml:space="preserve"> של הקלט</w:t>
      </w:r>
      <w:r w:rsidR="00926DC3">
        <w:rPr>
          <w:rFonts w:hint="cs"/>
          <w:rtl/>
        </w:rPr>
        <w:t>, ויכול להוביל לשיפור משמעותי של הביצועים</w:t>
      </w:r>
      <w:r w:rsidR="007C13B7">
        <w:rPr>
          <w:rFonts w:hint="cs"/>
          <w:rtl/>
        </w:rPr>
        <w:t>,</w:t>
      </w:r>
      <w:r w:rsidR="00926DC3">
        <w:rPr>
          <w:rFonts w:hint="cs"/>
          <w:rtl/>
        </w:rPr>
        <w:t xml:space="preserve"> שכן </w:t>
      </w:r>
      <w:r w:rsidR="00A665F6">
        <w:rPr>
          <w:rFonts w:hint="cs"/>
          <w:rtl/>
        </w:rPr>
        <w:t xml:space="preserve">בעיות </w:t>
      </w:r>
      <w:r w:rsidR="003B6B2F">
        <w:rPr>
          <w:rFonts w:hint="cs"/>
          <w:rtl/>
        </w:rPr>
        <w:t xml:space="preserve">מסוימות </w:t>
      </w:r>
      <w:r w:rsidR="00BE642E">
        <w:rPr>
          <w:rFonts w:hint="cs"/>
          <w:rtl/>
        </w:rPr>
        <w:t>יכולות ל</w:t>
      </w:r>
      <w:r w:rsidR="00F33C51">
        <w:rPr>
          <w:rFonts w:hint="cs"/>
          <w:rtl/>
        </w:rPr>
        <w:t>הפיק תועלת מ</w:t>
      </w:r>
      <w:r w:rsidR="00634640">
        <w:rPr>
          <w:rFonts w:hint="cs"/>
          <w:rtl/>
        </w:rPr>
        <w:t>חלוקה גס</w:t>
      </w:r>
      <w:r w:rsidR="00BE642E">
        <w:rPr>
          <w:rFonts w:hint="cs"/>
          <w:rtl/>
        </w:rPr>
        <w:t>ה</w:t>
      </w:r>
      <w:r w:rsidR="00634640">
        <w:rPr>
          <w:rFonts w:hint="cs"/>
          <w:rtl/>
        </w:rPr>
        <w:t xml:space="preserve"> </w:t>
      </w:r>
      <w:r w:rsidR="00BE642E">
        <w:rPr>
          <w:rFonts w:hint="cs"/>
          <w:rtl/>
        </w:rPr>
        <w:t xml:space="preserve">של הקלט בעוד </w:t>
      </w:r>
      <w:r w:rsidR="000E23FB">
        <w:rPr>
          <w:rFonts w:hint="cs"/>
          <w:rtl/>
        </w:rPr>
        <w:t>ש</w:t>
      </w:r>
      <w:r w:rsidR="00BE642E">
        <w:rPr>
          <w:rFonts w:hint="cs"/>
          <w:rtl/>
        </w:rPr>
        <w:t>בעיות אחרות דורשות חלוקה עדינה יותר.</w:t>
      </w:r>
      <w:r w:rsidR="004A0761">
        <w:rPr>
          <w:rFonts w:hint="cs"/>
          <w:rtl/>
        </w:rPr>
        <w:t xml:space="preserve"> </w:t>
      </w:r>
    </w:p>
    <w:p w:rsidR="00E940AF" w:rsidRDefault="00B76EFB" w:rsidP="00E940AF">
      <w:pPr>
        <w:bidi/>
        <w:rPr>
          <w:rtl/>
        </w:rPr>
      </w:pPr>
      <w:r>
        <w:rPr>
          <w:rFonts w:hint="cs"/>
          <w:rtl/>
        </w:rPr>
        <w:t>חלוקת</w:t>
      </w:r>
      <w:r>
        <w:t xml:space="preserve"> </w:t>
      </w:r>
      <w:r w:rsidR="00806A6F">
        <w:rPr>
          <w:rFonts w:hint="cs"/>
          <w:rtl/>
        </w:rPr>
        <w:t>הקלט</w:t>
      </w:r>
      <w:r w:rsidR="0049418F">
        <w:rPr>
          <w:rFonts w:hint="cs"/>
          <w:rtl/>
        </w:rPr>
        <w:t xml:space="preserve"> הגולמי</w:t>
      </w:r>
      <w:r w:rsidR="00806A6F">
        <w:rPr>
          <w:rFonts w:hint="cs"/>
          <w:rtl/>
        </w:rPr>
        <w:t xml:space="preserve"> לתתי-</w:t>
      </w:r>
      <w:r w:rsidR="00B51CCC">
        <w:rPr>
          <w:rFonts w:hint="cs"/>
          <w:rtl/>
        </w:rPr>
        <w:t>קלטים</w:t>
      </w:r>
      <w:r w:rsidR="00806A6F">
        <w:rPr>
          <w:rFonts w:hint="cs"/>
          <w:rtl/>
        </w:rPr>
        <w:t xml:space="preserve"> נועד</w:t>
      </w:r>
      <w:r w:rsidR="003A393A">
        <w:rPr>
          <w:rFonts w:hint="cs"/>
          <w:rtl/>
        </w:rPr>
        <w:t>ה</w:t>
      </w:r>
      <w:r w:rsidR="00806A6F">
        <w:rPr>
          <w:rFonts w:hint="cs"/>
          <w:rtl/>
        </w:rPr>
        <w:t xml:space="preserve"> </w:t>
      </w:r>
      <w:r w:rsidR="00AC2542">
        <w:rPr>
          <w:rFonts w:hint="cs"/>
          <w:rtl/>
        </w:rPr>
        <w:t xml:space="preserve">לשפר את </w:t>
      </w:r>
      <w:r w:rsidR="00CC1A77">
        <w:rPr>
          <w:rFonts w:hint="cs"/>
          <w:rtl/>
        </w:rPr>
        <w:t xml:space="preserve">ביצועי המודל על-ידי </w:t>
      </w:r>
      <w:r w:rsidR="008B24EB">
        <w:rPr>
          <w:rFonts w:hint="cs"/>
          <w:rtl/>
        </w:rPr>
        <w:t>סריק</w:t>
      </w:r>
      <w:r w:rsidR="0088148A">
        <w:rPr>
          <w:rFonts w:hint="cs"/>
          <w:rtl/>
        </w:rPr>
        <w:t>ה</w:t>
      </w:r>
      <w:r w:rsidR="008B24EB">
        <w:rPr>
          <w:rFonts w:hint="cs"/>
          <w:rtl/>
        </w:rPr>
        <w:t xml:space="preserve"> </w:t>
      </w:r>
      <w:r w:rsidR="0088148A">
        <w:rPr>
          <w:rFonts w:hint="cs"/>
          <w:rtl/>
        </w:rPr>
        <w:t xml:space="preserve">דקדקנית יותר של </w:t>
      </w:r>
      <w:r w:rsidR="008B24EB">
        <w:rPr>
          <w:rFonts w:hint="cs"/>
          <w:rtl/>
        </w:rPr>
        <w:t>האזורים השונים במרחב הקלט</w:t>
      </w:r>
      <w:r w:rsidR="00530878">
        <w:rPr>
          <w:rFonts w:hint="cs"/>
          <w:rtl/>
        </w:rPr>
        <w:t xml:space="preserve"> בהתאם לאופי </w:t>
      </w:r>
      <w:r w:rsidR="005C45C3">
        <w:rPr>
          <w:rFonts w:hint="cs"/>
          <w:rtl/>
        </w:rPr>
        <w:t>הנתונים</w:t>
      </w:r>
      <w:r w:rsidR="00A66131">
        <w:rPr>
          <w:rStyle w:val="FootnoteReference"/>
          <w:rtl/>
        </w:rPr>
        <w:footnoteReference w:id="12"/>
      </w:r>
      <w:r w:rsidR="00D167A8">
        <w:rPr>
          <w:rFonts w:hint="cs"/>
          <w:rtl/>
        </w:rPr>
        <w:t xml:space="preserve">. </w:t>
      </w:r>
      <w:r w:rsidR="00FE6AE5">
        <w:rPr>
          <w:rFonts w:hint="cs"/>
          <w:rtl/>
        </w:rPr>
        <w:t xml:space="preserve">כל </w:t>
      </w:r>
      <w:r w:rsidR="00656E6B">
        <w:rPr>
          <w:rFonts w:hint="cs"/>
          <w:rtl/>
        </w:rPr>
        <w:t xml:space="preserve">אחד </w:t>
      </w:r>
      <w:r w:rsidR="00FE6AE5">
        <w:rPr>
          <w:rFonts w:hint="cs"/>
          <w:rtl/>
        </w:rPr>
        <w:t>מתתי-</w:t>
      </w:r>
      <w:r w:rsidR="00247C80">
        <w:rPr>
          <w:rFonts w:hint="cs"/>
          <w:rtl/>
        </w:rPr>
        <w:t>ה</w:t>
      </w:r>
      <w:r w:rsidR="00656E6B">
        <w:rPr>
          <w:rFonts w:hint="cs"/>
          <w:rtl/>
        </w:rPr>
        <w:t xml:space="preserve">קלטים </w:t>
      </w:r>
      <w:r w:rsidR="00FE6AE5">
        <w:rPr>
          <w:rFonts w:hint="cs"/>
          <w:rtl/>
        </w:rPr>
        <w:t xml:space="preserve">שנוצרו </w:t>
      </w:r>
      <w:r w:rsidR="00247C80">
        <w:rPr>
          <w:rFonts w:hint="cs"/>
          <w:rtl/>
        </w:rPr>
        <w:t>מוז</w:t>
      </w:r>
      <w:r w:rsidR="00397ACB">
        <w:rPr>
          <w:rFonts w:hint="cs"/>
          <w:rtl/>
        </w:rPr>
        <w:t xml:space="preserve">ן </w:t>
      </w:r>
      <w:r w:rsidR="00FE6AE5">
        <w:rPr>
          <w:rFonts w:hint="cs"/>
          <w:rtl/>
        </w:rPr>
        <w:t>ל</w:t>
      </w:r>
      <w:r w:rsidR="00781BC5">
        <w:rPr>
          <w:rFonts w:hint="cs"/>
          <w:rtl/>
        </w:rPr>
        <w:t>יער אקראי ויער אקראי לחלוטין לקבלת רשימת חיזויים</w:t>
      </w:r>
      <w:r w:rsidR="00FE6AE5">
        <w:rPr>
          <w:rFonts w:hint="cs"/>
          <w:rtl/>
        </w:rPr>
        <w:t xml:space="preserve">, בתבנית המוכרת של </w:t>
      </w:r>
      <w:r w:rsidR="00FE6AE5" w:rsidRPr="00790A05">
        <w:rPr>
          <w:rFonts w:asciiTheme="majorHAnsi" w:hAnsiTheme="majorHAnsi" w:cstheme="majorHAnsi"/>
          <w:rtl/>
        </w:rPr>
        <w:t>[</w:t>
      </w:r>
      <w:r w:rsidR="00FE6AE5">
        <w:rPr>
          <w:rFonts w:asciiTheme="majorHAnsi" w:hAnsiTheme="majorHAnsi" w:cstheme="majorHAnsi"/>
        </w:rPr>
        <w:t xml:space="preserve"> </w:t>
      </w:r>
      <w:r w:rsidR="00FE6AE5" w:rsidRPr="00A430F6">
        <w:rPr>
          <w:rFonts w:asciiTheme="majorHAnsi" w:hAnsiTheme="majorHAnsi" w:cstheme="majorHAnsi"/>
        </w:rPr>
        <w:t>P</w:t>
      </w:r>
      <w:r w:rsidR="00FE6AE5">
        <w:rPr>
          <w:rFonts w:asciiTheme="majorHAnsi" w:hAnsiTheme="majorHAnsi" w:cstheme="majorHAnsi"/>
          <w:b/>
          <w:bCs/>
        </w:rPr>
        <w:t>(A)</w:t>
      </w:r>
      <w:r w:rsidR="00FE6AE5" w:rsidRPr="00790A05">
        <w:rPr>
          <w:rFonts w:asciiTheme="majorHAnsi" w:hAnsiTheme="majorHAnsi" w:cstheme="majorHAnsi"/>
          <w:rtl/>
        </w:rPr>
        <w:t>,</w:t>
      </w:r>
      <w:r w:rsidR="00FE6AE5">
        <w:rPr>
          <w:rFonts w:asciiTheme="majorHAnsi" w:hAnsiTheme="majorHAnsi" w:cstheme="majorHAnsi"/>
        </w:rPr>
        <w:t xml:space="preserve"> </w:t>
      </w:r>
      <w:r w:rsidR="00FE6AE5" w:rsidRPr="00A430F6">
        <w:rPr>
          <w:rFonts w:asciiTheme="majorHAnsi" w:hAnsiTheme="majorHAnsi" w:cstheme="majorHAnsi"/>
        </w:rPr>
        <w:t>P</w:t>
      </w:r>
      <w:r w:rsidR="00FE6AE5">
        <w:rPr>
          <w:rFonts w:asciiTheme="majorHAnsi" w:hAnsiTheme="majorHAnsi" w:cstheme="majorHAnsi"/>
          <w:b/>
          <w:bCs/>
        </w:rPr>
        <w:t>(B)</w:t>
      </w:r>
      <w:r w:rsidR="00FE6AE5" w:rsidRPr="00790A05">
        <w:rPr>
          <w:rFonts w:asciiTheme="majorHAnsi" w:hAnsiTheme="majorHAnsi" w:cstheme="majorHAnsi"/>
          <w:rtl/>
        </w:rPr>
        <w:t>,</w:t>
      </w:r>
      <w:r w:rsidR="00FE6AE5" w:rsidRPr="00A430F6">
        <w:rPr>
          <w:rFonts w:asciiTheme="majorHAnsi" w:hAnsiTheme="majorHAnsi" w:cstheme="majorHAnsi"/>
        </w:rPr>
        <w:t>P</w:t>
      </w:r>
      <w:r w:rsidR="00FE6AE5">
        <w:rPr>
          <w:rFonts w:asciiTheme="majorHAnsi" w:hAnsiTheme="majorHAnsi" w:cstheme="majorHAnsi"/>
          <w:b/>
          <w:bCs/>
        </w:rPr>
        <w:t>(C)</w:t>
      </w:r>
      <w:r w:rsidR="00FE6AE5" w:rsidRPr="00790A05">
        <w:rPr>
          <w:rFonts w:asciiTheme="majorHAnsi" w:hAnsiTheme="majorHAnsi" w:cstheme="majorHAnsi"/>
          <w:rtl/>
        </w:rPr>
        <w:t>]</w:t>
      </w:r>
      <w:r w:rsidR="00FD4BEC">
        <w:rPr>
          <w:rFonts w:asciiTheme="majorHAnsi" w:hAnsiTheme="majorHAnsi" w:cstheme="majorHAnsi" w:hint="cs"/>
          <w:rtl/>
        </w:rPr>
        <w:t xml:space="preserve"> </w:t>
      </w:r>
      <w:r w:rsidR="00FD4BEC">
        <w:rPr>
          <w:rFonts w:hint="cs"/>
          <w:rtl/>
        </w:rPr>
        <w:t xml:space="preserve">(תחת ההנחה ש </w:t>
      </w:r>
      <w:r w:rsidR="004E2942">
        <w:rPr>
          <w:b/>
          <w:bCs/>
          <w:i/>
          <w:iCs/>
        </w:rPr>
        <w:t>A, B, C</w:t>
      </w:r>
      <w:r w:rsidR="004E2942">
        <w:rPr>
          <w:rFonts w:hint="cs"/>
          <w:b/>
          <w:bCs/>
          <w:i/>
          <w:iCs/>
          <w:rtl/>
        </w:rPr>
        <w:t xml:space="preserve"> </w:t>
      </w:r>
      <w:r w:rsidR="004E2942">
        <w:rPr>
          <w:rFonts w:hint="cs"/>
          <w:rtl/>
        </w:rPr>
        <w:t>הם ערכיו האפשריים של המשתנה התלוי)</w:t>
      </w:r>
      <w:r w:rsidR="00FE6AE5">
        <w:rPr>
          <w:rFonts w:hint="cs"/>
          <w:rtl/>
        </w:rPr>
        <w:t>.</w:t>
      </w:r>
      <w:r w:rsidR="00781BC5">
        <w:rPr>
          <w:rFonts w:hint="cs"/>
          <w:rtl/>
        </w:rPr>
        <w:t xml:space="preserve"> </w:t>
      </w:r>
      <w:r w:rsidR="00EA4FF1">
        <w:rPr>
          <w:rFonts w:hint="cs"/>
          <w:rtl/>
        </w:rPr>
        <w:t>לדוגמה,</w:t>
      </w:r>
      <w:r w:rsidR="0097779F">
        <w:rPr>
          <w:rFonts w:hint="cs"/>
          <w:rtl/>
        </w:rPr>
        <w:t xml:space="preserve"> </w:t>
      </w:r>
      <w:r w:rsidR="009B2616">
        <w:rPr>
          <w:rFonts w:hint="cs"/>
          <w:rtl/>
        </w:rPr>
        <w:t xml:space="preserve">אם הופקו בשלב ה </w:t>
      </w:r>
      <w:r w:rsidR="009B2616">
        <w:t>Multi-Grained Scanning</w:t>
      </w:r>
      <w:r w:rsidR="009B2616">
        <w:rPr>
          <w:rFonts w:hint="cs"/>
          <w:rtl/>
        </w:rPr>
        <w:t xml:space="preserve"> 301 תתי-סדרות של הקלט הגולמי, </w:t>
      </w:r>
      <w:r w:rsidR="009375D6">
        <w:rPr>
          <w:rFonts w:hint="cs"/>
          <w:rtl/>
        </w:rPr>
        <w:t>אזיי</w:t>
      </w:r>
      <w:r w:rsidR="009B2616">
        <w:rPr>
          <w:rFonts w:hint="cs"/>
          <w:rtl/>
        </w:rPr>
        <w:t xml:space="preserve"> </w:t>
      </w:r>
      <w:r w:rsidR="007765D0">
        <w:rPr>
          <w:rFonts w:hint="cs"/>
          <w:rtl/>
        </w:rPr>
        <w:t xml:space="preserve">יהיו 301 רשימות חיזויים מהיער האקראי ו </w:t>
      </w:r>
      <w:r w:rsidR="007765D0">
        <w:rPr>
          <w:rtl/>
        </w:rPr>
        <w:t>–</w:t>
      </w:r>
      <w:r w:rsidR="007765D0">
        <w:rPr>
          <w:rFonts w:hint="cs"/>
          <w:rtl/>
        </w:rPr>
        <w:t xml:space="preserve"> 301 רשימות חיזויים </w:t>
      </w:r>
      <w:r w:rsidR="003D4153">
        <w:rPr>
          <w:rFonts w:hint="cs"/>
          <w:rtl/>
        </w:rPr>
        <w:t>נוספות</w:t>
      </w:r>
      <w:r w:rsidR="007765D0">
        <w:rPr>
          <w:rFonts w:hint="cs"/>
          <w:rtl/>
        </w:rPr>
        <w:t xml:space="preserve"> מהיער האקראי לחלוטין.</w:t>
      </w:r>
      <w:r w:rsidR="00031F39">
        <w:t xml:space="preserve"> </w:t>
      </w:r>
      <w:r w:rsidR="00031F39">
        <w:rPr>
          <w:rFonts w:hint="cs"/>
          <w:rtl/>
        </w:rPr>
        <w:t xml:space="preserve">רשימות החיזויים בעקבות </w:t>
      </w:r>
      <w:r w:rsidR="00031F39">
        <w:t>Multi-Grained Scanning</w:t>
      </w:r>
      <w:r w:rsidR="00031F39">
        <w:rPr>
          <w:rFonts w:hint="cs"/>
          <w:rtl/>
        </w:rPr>
        <w:t xml:space="preserve"> מתייחסות, כל אחת בהתאמה, ל</w:t>
      </w:r>
      <w:r w:rsidR="00901004">
        <w:rPr>
          <w:rFonts w:hint="cs"/>
          <w:rtl/>
        </w:rPr>
        <w:t xml:space="preserve">ייצוג </w:t>
      </w:r>
      <w:r w:rsidR="005C030C">
        <w:rPr>
          <w:rFonts w:hint="cs"/>
          <w:rtl/>
        </w:rPr>
        <w:t>גבוה</w:t>
      </w:r>
      <w:r w:rsidR="00985DD0">
        <w:rPr>
          <w:rFonts w:hint="cs"/>
          <w:rtl/>
        </w:rPr>
        <w:t xml:space="preserve"> </w:t>
      </w:r>
      <w:r w:rsidR="003651F4">
        <w:rPr>
          <w:rFonts w:hint="cs"/>
          <w:rtl/>
        </w:rPr>
        <w:t xml:space="preserve">של </w:t>
      </w:r>
      <w:r w:rsidR="00031F39">
        <w:rPr>
          <w:rFonts w:hint="cs"/>
          <w:rtl/>
        </w:rPr>
        <w:t>אזור מסוים במרחב הקלט.</w:t>
      </w:r>
      <w:r w:rsidR="003D4153">
        <w:rPr>
          <w:rFonts w:hint="cs"/>
          <w:rtl/>
        </w:rPr>
        <w:t xml:space="preserve"> </w:t>
      </w:r>
      <w:r w:rsidR="004A5172">
        <w:rPr>
          <w:rFonts w:hint="cs"/>
          <w:rtl/>
        </w:rPr>
        <w:t xml:space="preserve">רשימות </w:t>
      </w:r>
      <w:r w:rsidR="008F7010">
        <w:rPr>
          <w:rFonts w:hint="cs"/>
          <w:rtl/>
        </w:rPr>
        <w:t xml:space="preserve">אלו </w:t>
      </w:r>
      <w:r w:rsidR="00B40BF9">
        <w:rPr>
          <w:rFonts w:hint="cs"/>
          <w:rtl/>
        </w:rPr>
        <w:t>הן</w:t>
      </w:r>
      <w:r w:rsidR="00440047">
        <w:rPr>
          <w:rFonts w:hint="cs"/>
          <w:rtl/>
        </w:rPr>
        <w:t xml:space="preserve"> למעשה</w:t>
      </w:r>
      <w:r w:rsidR="00B40BF9">
        <w:rPr>
          <w:rFonts w:hint="cs"/>
          <w:rtl/>
        </w:rPr>
        <w:t xml:space="preserve"> המקבילות של </w:t>
      </w:r>
      <w:r w:rsidR="008C019D">
        <w:rPr>
          <w:rFonts w:hint="cs"/>
          <w:rtl/>
        </w:rPr>
        <w:t xml:space="preserve">הייצוגים המופשטים </w:t>
      </w:r>
      <w:r w:rsidR="00A964C5">
        <w:rPr>
          <w:rFonts w:hint="cs"/>
          <w:rtl/>
        </w:rPr>
        <w:t xml:space="preserve">הנוצרים </w:t>
      </w:r>
      <w:r w:rsidR="006B7474">
        <w:rPr>
          <w:rFonts w:hint="cs"/>
          <w:rtl/>
        </w:rPr>
        <w:t xml:space="preserve">בשכבות </w:t>
      </w:r>
      <w:r w:rsidR="00513B48">
        <w:rPr>
          <w:rFonts w:hint="cs"/>
          <w:rtl/>
        </w:rPr>
        <w:t xml:space="preserve">עיבוד </w:t>
      </w:r>
      <w:r w:rsidR="006B7474">
        <w:rPr>
          <w:rFonts w:hint="cs"/>
          <w:rtl/>
        </w:rPr>
        <w:t>גבוהות</w:t>
      </w:r>
      <w:r w:rsidR="00A964C5">
        <w:rPr>
          <w:rFonts w:hint="cs"/>
          <w:rtl/>
        </w:rPr>
        <w:t xml:space="preserve"> </w:t>
      </w:r>
      <w:r w:rsidR="00377698">
        <w:rPr>
          <w:rFonts w:hint="cs"/>
          <w:rtl/>
        </w:rPr>
        <w:t>של רשתות נוירונים מ</w:t>
      </w:r>
      <w:r w:rsidR="000272D7">
        <w:rPr>
          <w:rFonts w:hint="cs"/>
          <w:rtl/>
        </w:rPr>
        <w:t>לאכותיות</w:t>
      </w:r>
      <w:r w:rsidR="006853DA">
        <w:t xml:space="preserve"> </w:t>
      </w:r>
      <w:r w:rsidR="000272D7">
        <w:rPr>
          <w:rtl/>
        </w:rPr>
        <w:t>–</w:t>
      </w:r>
      <w:r w:rsidR="000272D7">
        <w:rPr>
          <w:rFonts w:hint="cs"/>
          <w:rtl/>
        </w:rPr>
        <w:t xml:space="preserve"> </w:t>
      </w:r>
      <w:r w:rsidR="00692542">
        <w:rPr>
          <w:rFonts w:hint="cs"/>
          <w:rtl/>
        </w:rPr>
        <w:t>הן</w:t>
      </w:r>
      <w:r w:rsidR="000272D7">
        <w:rPr>
          <w:rFonts w:hint="cs"/>
          <w:rtl/>
        </w:rPr>
        <w:t xml:space="preserve"> מייצגות את </w:t>
      </w:r>
      <w:r w:rsidR="00D36350">
        <w:rPr>
          <w:rFonts w:hint="cs"/>
          <w:rtl/>
        </w:rPr>
        <w:t>הקלט הגולמי המעובד לאחר שעבר תהליך למידה כלשהו.</w:t>
      </w:r>
      <w:r w:rsidR="00E940AF">
        <w:rPr>
          <w:rFonts w:hint="cs"/>
          <w:rtl/>
        </w:rPr>
        <w:t xml:space="preserve"> לבסוף</w:t>
      </w:r>
      <w:r w:rsidR="00910397">
        <w:rPr>
          <w:rFonts w:hint="cs"/>
          <w:rtl/>
        </w:rPr>
        <w:t xml:space="preserve">, </w:t>
      </w:r>
      <w:r w:rsidR="00A659C2">
        <w:rPr>
          <w:rFonts w:hint="cs"/>
          <w:rtl/>
        </w:rPr>
        <w:t xml:space="preserve">רשימות החיזויים הללו </w:t>
      </w:r>
      <w:r w:rsidR="00071149">
        <w:rPr>
          <w:rFonts w:hint="cs"/>
          <w:rtl/>
        </w:rPr>
        <w:t>משמשות כמרחב קלט גולמי חדש</w:t>
      </w:r>
      <w:r w:rsidR="00E666E4">
        <w:rPr>
          <w:rFonts w:hint="cs"/>
          <w:rtl/>
        </w:rPr>
        <w:t xml:space="preserve"> המשמש ללמידה של היער העמוק.</w:t>
      </w:r>
    </w:p>
    <w:p w:rsidR="005E26D7" w:rsidRDefault="00E66E3A" w:rsidP="005E26D7">
      <w:pPr>
        <w:pStyle w:val="Heading4"/>
        <w:bidi/>
        <w:rPr>
          <w:i w:val="0"/>
          <w:iCs w:val="0"/>
          <w:shd w:val="clear" w:color="auto" w:fill="FFFFFF"/>
          <w:rtl/>
        </w:rPr>
      </w:pPr>
      <w:r w:rsidRPr="00CE11CC">
        <w:rPr>
          <w:rFonts w:hint="cs"/>
          <w:i w:val="0"/>
          <w:iCs w:val="0"/>
          <w:shd w:val="clear" w:color="auto" w:fill="FFFFFF"/>
          <w:rtl/>
        </w:rPr>
        <w:t>איור</w:t>
      </w:r>
      <w:r>
        <w:rPr>
          <w:rFonts w:hint="cs"/>
          <w:i w:val="0"/>
          <w:iCs w:val="0"/>
          <w:shd w:val="clear" w:color="auto" w:fill="FFFFFF"/>
          <w:rtl/>
        </w:rPr>
        <w:t xml:space="preserve"> 6</w:t>
      </w:r>
      <w:r w:rsidRPr="00CE11CC">
        <w:rPr>
          <w:rFonts w:hint="cs"/>
          <w:i w:val="0"/>
          <w:iCs w:val="0"/>
          <w:shd w:val="clear" w:color="auto" w:fill="FFFFFF"/>
          <w:rtl/>
        </w:rPr>
        <w:t xml:space="preserve">: </w:t>
      </w:r>
      <w:r>
        <w:rPr>
          <w:i w:val="0"/>
          <w:iCs w:val="0"/>
          <w:shd w:val="clear" w:color="auto" w:fill="FFFFFF"/>
        </w:rPr>
        <w:t>Multi-Grained Scanning</w:t>
      </w:r>
      <w:r>
        <w:rPr>
          <w:rFonts w:hint="cs"/>
          <w:i w:val="0"/>
          <w:iCs w:val="0"/>
          <w:shd w:val="clear" w:color="auto" w:fill="FFFFFF"/>
          <w:rtl/>
        </w:rPr>
        <w:t xml:space="preserve"> מייצר </w:t>
      </w:r>
      <w:r w:rsidR="009A3933">
        <w:rPr>
          <w:rFonts w:hint="cs"/>
          <w:i w:val="0"/>
          <w:iCs w:val="0"/>
          <w:shd w:val="clear" w:color="auto" w:fill="FFFFFF"/>
          <w:rtl/>
        </w:rPr>
        <w:t>מרחב-קלט חדש</w:t>
      </w:r>
      <w:r>
        <w:rPr>
          <w:rFonts w:hint="cs"/>
          <w:i w:val="0"/>
          <w:iCs w:val="0"/>
          <w:shd w:val="clear" w:color="auto" w:fill="FFFFFF"/>
          <w:rtl/>
        </w:rPr>
        <w:t xml:space="preserve"> מהקלט</w:t>
      </w:r>
      <w:r w:rsidR="005E26D7">
        <w:rPr>
          <w:rFonts w:hint="cs"/>
          <w:i w:val="0"/>
          <w:iCs w:val="0"/>
          <w:shd w:val="clear" w:color="auto" w:fill="FFFFFF"/>
          <w:rtl/>
        </w:rPr>
        <w:t xml:space="preserve"> </w:t>
      </w:r>
      <w:r>
        <w:rPr>
          <w:rFonts w:hint="cs"/>
          <w:i w:val="0"/>
          <w:iCs w:val="0"/>
          <w:shd w:val="clear" w:color="auto" w:fill="FFFFFF"/>
          <w:rtl/>
        </w:rPr>
        <w:t>הגולמי</w:t>
      </w:r>
    </w:p>
    <w:p w:rsidR="00E66E3A" w:rsidRPr="00CE11CC" w:rsidRDefault="009A3933" w:rsidP="005E26D7">
      <w:pPr>
        <w:pStyle w:val="Heading4"/>
        <w:bidi/>
        <w:rPr>
          <w:i w:val="0"/>
          <w:iCs w:val="0"/>
          <w:shd w:val="clear" w:color="auto" w:fill="FFFFFF"/>
          <w:rtl/>
        </w:rPr>
      </w:pPr>
      <w:r>
        <w:rPr>
          <w:rFonts w:hint="cs"/>
          <w:i w:val="0"/>
          <w:iCs w:val="0"/>
          <w:shd w:val="clear" w:color="auto" w:fill="FFFFFF"/>
          <w:rtl/>
        </w:rPr>
        <w:t xml:space="preserve"> </w:t>
      </w:r>
      <w:r w:rsidR="00E66E3A">
        <w:rPr>
          <w:rFonts w:hint="cs"/>
          <w:i w:val="0"/>
          <w:iCs w:val="0"/>
          <w:shd w:val="clear" w:color="auto" w:fill="FFFFFF"/>
          <w:rtl/>
        </w:rPr>
        <w:t>עבור מידע סדרתי</w:t>
      </w:r>
      <w:r w:rsidR="005E26D7">
        <w:rPr>
          <w:rFonts w:hint="cs"/>
          <w:i w:val="0"/>
          <w:iCs w:val="0"/>
          <w:shd w:val="clear" w:color="auto" w:fill="FFFFFF"/>
          <w:rtl/>
        </w:rPr>
        <w:t xml:space="preserve"> (למעלה)</w:t>
      </w:r>
      <w:r w:rsidR="00E66E3A">
        <w:rPr>
          <w:rFonts w:hint="cs"/>
          <w:i w:val="0"/>
          <w:iCs w:val="0"/>
          <w:shd w:val="clear" w:color="auto" w:fill="FFFFFF"/>
          <w:rtl/>
        </w:rPr>
        <w:t xml:space="preserve"> ומידע ויזואלי</w:t>
      </w:r>
      <w:r w:rsidR="005E26D7">
        <w:rPr>
          <w:rFonts w:hint="cs"/>
          <w:i w:val="0"/>
          <w:iCs w:val="0"/>
          <w:shd w:val="clear" w:color="auto" w:fill="FFFFFF"/>
          <w:rtl/>
        </w:rPr>
        <w:t xml:space="preserve"> (למטה)</w:t>
      </w:r>
      <w:r w:rsidR="00E66E3A" w:rsidRPr="00CE11CC">
        <w:rPr>
          <w:rFonts w:hint="cs"/>
          <w:i w:val="0"/>
          <w:iCs w:val="0"/>
          <w:shd w:val="clear" w:color="auto" w:fill="FFFFFF"/>
          <w:rtl/>
        </w:rPr>
        <w:t xml:space="preserve"> [</w:t>
      </w:r>
      <w:r w:rsidR="00E66E3A">
        <w:rPr>
          <w:rFonts w:hint="cs"/>
          <w:i w:val="0"/>
          <w:iCs w:val="0"/>
          <w:shd w:val="clear" w:color="auto" w:fill="FFFFFF"/>
          <w:rtl/>
        </w:rPr>
        <w:t>14</w:t>
      </w:r>
      <w:r w:rsidR="00E66E3A" w:rsidRPr="00CE11CC">
        <w:rPr>
          <w:rFonts w:hint="cs"/>
          <w:i w:val="0"/>
          <w:iCs w:val="0"/>
          <w:shd w:val="clear" w:color="auto" w:fill="FFFFFF"/>
          <w:rtl/>
        </w:rPr>
        <w:t>]</w:t>
      </w:r>
    </w:p>
    <w:p w:rsidR="00E66E3A" w:rsidRDefault="00E66E3A" w:rsidP="00E66E3A">
      <w:pPr>
        <w:bidi/>
        <w:rPr>
          <w:rtl/>
        </w:rPr>
      </w:pPr>
      <w:r>
        <w:rPr>
          <w:rFonts w:hint="cs"/>
          <w:noProof/>
          <w:rtl/>
          <w:lang w:val="he-IL"/>
        </w:rPr>
        <w:drawing>
          <wp:inline distT="0" distB="0" distL="0" distR="0" wp14:anchorId="7B0AAF2E" wp14:editId="63EF7729">
            <wp:extent cx="3174055" cy="2491171"/>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Gscanning.PNG"/>
                    <pic:cNvPicPr/>
                  </pic:nvPicPr>
                  <pic:blipFill>
                    <a:blip r:embed="rId13">
                      <a:extLst>
                        <a:ext uri="{28A0092B-C50C-407E-A947-70E740481C1C}">
                          <a14:useLocalDpi xmlns:a14="http://schemas.microsoft.com/office/drawing/2010/main" val="0"/>
                        </a:ext>
                      </a:extLst>
                    </a:blip>
                    <a:stretch>
                      <a:fillRect/>
                    </a:stretch>
                  </pic:blipFill>
                  <pic:spPr>
                    <a:xfrm>
                      <a:off x="0" y="0"/>
                      <a:ext cx="3218275" cy="2525877"/>
                    </a:xfrm>
                    <a:prstGeom prst="rect">
                      <a:avLst/>
                    </a:prstGeom>
                  </pic:spPr>
                </pic:pic>
              </a:graphicData>
            </a:graphic>
          </wp:inline>
        </w:drawing>
      </w:r>
    </w:p>
    <w:p w:rsidR="00C33006" w:rsidRPr="00C33006" w:rsidRDefault="00C33006" w:rsidP="00E51708">
      <w:pPr>
        <w:bidi/>
      </w:pPr>
      <w:r>
        <w:rPr>
          <w:rFonts w:hint="cs"/>
          <w:rtl/>
        </w:rPr>
        <w:lastRenderedPageBreak/>
        <w:t>נחזור לדוגמה</w:t>
      </w:r>
      <w:r w:rsidR="005D3810">
        <w:rPr>
          <w:rFonts w:hint="cs"/>
          <w:rtl/>
        </w:rPr>
        <w:t xml:space="preserve"> </w:t>
      </w:r>
      <w:r w:rsidR="00795F64">
        <w:rPr>
          <w:rFonts w:hint="cs"/>
          <w:rtl/>
        </w:rPr>
        <w:t>אנלוגית</w:t>
      </w:r>
      <w:r>
        <w:rPr>
          <w:rFonts w:hint="cs"/>
          <w:rtl/>
        </w:rPr>
        <w:t xml:space="preserve"> של קבלת החלטות בארגון, יהא זה משרד פרסום, בכדי להבין טוב יותר את הרציונאל מאחורי חלוקת הקלט לתתי-סדרות והתועלת שניתן להפיק מייצוגים מופשטים של תתי-סדרות אלו. המטרה של משרד הפרסום היא גריפת רווחים מקסימאליים מהמודעות</w:t>
      </w:r>
      <w:r w:rsidR="00982263">
        <w:rPr>
          <w:rFonts w:hint="cs"/>
          <w:rtl/>
        </w:rPr>
        <w:t xml:space="preserve"> אותן הם מפרסמים</w:t>
      </w:r>
      <w:r>
        <w:rPr>
          <w:rFonts w:hint="cs"/>
          <w:rtl/>
        </w:rPr>
        <w:t xml:space="preserve">. נניח כי הדיון הוא האם כדאי לסגור מודעה כלשהי או להמשיך לפרסם אותה (מטלת חיזוי של משתנה קטגוריאלי). הקלט הגולמי </w:t>
      </w:r>
      <w:r>
        <w:rPr>
          <w:rtl/>
        </w:rPr>
        <w:t>–</w:t>
      </w:r>
      <w:r>
        <w:rPr>
          <w:rFonts w:hint="cs"/>
          <w:rtl/>
        </w:rPr>
        <w:t xml:space="preserve"> </w:t>
      </w:r>
      <w:r w:rsidR="0001157F">
        <w:rPr>
          <w:rFonts w:hint="cs"/>
          <w:rtl/>
        </w:rPr>
        <w:t>נתוני המודעה</w:t>
      </w:r>
      <w:r w:rsidR="00342BD1">
        <w:rPr>
          <w:rFonts w:hint="cs"/>
          <w:rtl/>
        </w:rPr>
        <w:t xml:space="preserve"> </w:t>
      </w:r>
      <w:r>
        <w:rPr>
          <w:rtl/>
        </w:rPr>
        <w:t>–</w:t>
      </w:r>
      <w:r>
        <w:rPr>
          <w:rFonts w:hint="cs"/>
          <w:rtl/>
        </w:rPr>
        <w:t xml:space="preserve"> מכיל מידע על עלות המודעה, קהל היעד שאליו מפרסמים (אזור גיאוגרפי וטווח גילאים), גודל המודעה, והרכיבים הויזואליים של המודעה (תמונה וטקסט). בדיון, משתתפות התקציבאית, הגרפיקאית, מנהלת השיווק והמנהלת הכללית. התקציבאי</w:t>
      </w:r>
      <w:r w:rsidR="004C7F1B">
        <w:rPr>
          <w:rFonts w:hint="cs"/>
          <w:rtl/>
        </w:rPr>
        <w:t>ת</w:t>
      </w:r>
      <w:r>
        <w:rPr>
          <w:rFonts w:hint="cs"/>
          <w:rtl/>
        </w:rPr>
        <w:t xml:space="preserve"> בוחנת בעיקר שיקולי עלות, הגרפיקאית מתמקדת במאפיינים הויזואליים של המודעה ואילו מנהלת השיווק חושבת על קהל היעד. כלומר, כל אחד מהמשתתפים בדיון ממוקד באזור מסוים אחר של מרחב הקלט.</w:t>
      </w:r>
      <w:r w:rsidR="00952852">
        <w:rPr>
          <w:rFonts w:hint="cs"/>
          <w:rtl/>
        </w:rPr>
        <w:t xml:space="preserve"> כאשר מתנהל הדיון,</w:t>
      </w:r>
      <w:r>
        <w:rPr>
          <w:rFonts w:hint="cs"/>
          <w:rtl/>
        </w:rPr>
        <w:t xml:space="preserve"> כל אחד מאנשי המקצוע</w:t>
      </w:r>
      <w:r w:rsidR="00682CB6">
        <w:rPr>
          <w:rFonts w:hint="cs"/>
          <w:rtl/>
        </w:rPr>
        <w:t xml:space="preserve"> </w:t>
      </w:r>
      <w:r w:rsidR="00657DA3">
        <w:rPr>
          <w:rFonts w:hint="cs"/>
          <w:rtl/>
        </w:rPr>
        <w:t>מביע</w:t>
      </w:r>
      <w:r w:rsidR="00FC05B3">
        <w:rPr>
          <w:rFonts w:hint="cs"/>
          <w:rtl/>
        </w:rPr>
        <w:t xml:space="preserve"> את דעתו בפני המנהלת הכללית. דעת</w:t>
      </w:r>
      <w:r w:rsidR="00653554">
        <w:rPr>
          <w:rFonts w:hint="cs"/>
          <w:rtl/>
        </w:rPr>
        <w:t>ה</w:t>
      </w:r>
      <w:r w:rsidR="00FC05B3">
        <w:rPr>
          <w:rFonts w:hint="cs"/>
          <w:rtl/>
        </w:rPr>
        <w:t xml:space="preserve"> של</w:t>
      </w:r>
      <w:r w:rsidR="00D006DB">
        <w:rPr>
          <w:rFonts w:hint="cs"/>
          <w:rtl/>
        </w:rPr>
        <w:t xml:space="preserve"> כל אחת</w:t>
      </w:r>
      <w:r w:rsidR="00FC05B3">
        <w:rPr>
          <w:rFonts w:hint="cs"/>
          <w:rtl/>
        </w:rPr>
        <w:t xml:space="preserve"> </w:t>
      </w:r>
      <w:r w:rsidR="00D006DB">
        <w:rPr>
          <w:rFonts w:hint="cs"/>
          <w:rtl/>
        </w:rPr>
        <w:t xml:space="preserve">מנשות </w:t>
      </w:r>
      <w:r w:rsidR="00FC05B3">
        <w:rPr>
          <w:rFonts w:hint="cs"/>
          <w:rtl/>
        </w:rPr>
        <w:t>המקצוע אמנם מבוססת על הקלט הגולמי ש</w:t>
      </w:r>
      <w:r w:rsidR="00BA1BD5">
        <w:rPr>
          <w:rFonts w:hint="cs"/>
          <w:rtl/>
        </w:rPr>
        <w:t>ב</w:t>
      </w:r>
      <w:r w:rsidR="00F12DAF">
        <w:rPr>
          <w:rFonts w:hint="cs"/>
          <w:rtl/>
        </w:rPr>
        <w:t>ה</w:t>
      </w:r>
      <w:r w:rsidR="00BA1BD5">
        <w:rPr>
          <w:rFonts w:hint="cs"/>
          <w:rtl/>
        </w:rPr>
        <w:t xml:space="preserve"> בחר</w:t>
      </w:r>
      <w:r w:rsidR="00F12DAF">
        <w:rPr>
          <w:rFonts w:hint="cs"/>
          <w:rtl/>
        </w:rPr>
        <w:t>ה</w:t>
      </w:r>
      <w:r w:rsidR="00BA1BD5">
        <w:rPr>
          <w:rFonts w:hint="cs"/>
          <w:rtl/>
        </w:rPr>
        <w:t xml:space="preserve"> ל</w:t>
      </w:r>
      <w:r w:rsidR="00FC05B3">
        <w:rPr>
          <w:rFonts w:hint="cs"/>
          <w:rtl/>
        </w:rPr>
        <w:t xml:space="preserve">התמקד, אך </w:t>
      </w:r>
      <w:r w:rsidR="0051574D">
        <w:rPr>
          <w:rFonts w:hint="cs"/>
          <w:rtl/>
        </w:rPr>
        <w:t>מדובר ב</w:t>
      </w:r>
      <w:r>
        <w:rPr>
          <w:rFonts w:hint="cs"/>
          <w:rtl/>
        </w:rPr>
        <w:t>ייצוג מופשט</w:t>
      </w:r>
      <w:r w:rsidR="00FB21CE">
        <w:rPr>
          <w:rFonts w:hint="cs"/>
          <w:rtl/>
        </w:rPr>
        <w:t xml:space="preserve"> </w:t>
      </w:r>
      <w:r w:rsidR="00C44C7F">
        <w:rPr>
          <w:rFonts w:hint="cs"/>
          <w:rtl/>
        </w:rPr>
        <w:t>שלו</w:t>
      </w:r>
      <w:r w:rsidR="006D5E06">
        <w:rPr>
          <w:rFonts w:hint="cs"/>
          <w:rtl/>
        </w:rPr>
        <w:t>,</w:t>
      </w:r>
      <w:r w:rsidR="00C44C7F">
        <w:rPr>
          <w:rFonts w:hint="cs"/>
          <w:rtl/>
        </w:rPr>
        <w:t xml:space="preserve"> </w:t>
      </w:r>
      <w:r w:rsidR="00FB21CE">
        <w:rPr>
          <w:rFonts w:hint="cs"/>
          <w:rtl/>
        </w:rPr>
        <w:t>מכיוון שהקלט עבר תהליך עיבוד</w:t>
      </w:r>
      <w:r w:rsidR="00643F5F">
        <w:rPr>
          <w:rFonts w:hint="cs"/>
          <w:rtl/>
        </w:rPr>
        <w:t xml:space="preserve"> </w:t>
      </w:r>
      <w:r w:rsidR="0082781B">
        <w:rPr>
          <w:rFonts w:hint="cs"/>
          <w:rtl/>
        </w:rPr>
        <w:t>ש</w:t>
      </w:r>
      <w:r w:rsidR="00643F5F">
        <w:rPr>
          <w:rFonts w:hint="cs"/>
          <w:rtl/>
        </w:rPr>
        <w:t>בעקבות</w:t>
      </w:r>
      <w:r w:rsidR="0082781B">
        <w:rPr>
          <w:rFonts w:hint="cs"/>
          <w:rtl/>
        </w:rPr>
        <w:t>יו</w:t>
      </w:r>
      <w:r w:rsidR="00643F5F">
        <w:rPr>
          <w:rFonts w:hint="cs"/>
          <w:rtl/>
        </w:rPr>
        <w:t xml:space="preserve"> </w:t>
      </w:r>
      <w:r w:rsidR="0097563E">
        <w:rPr>
          <w:rFonts w:hint="cs"/>
          <w:rtl/>
        </w:rPr>
        <w:t>נחרצה</w:t>
      </w:r>
      <w:r w:rsidR="00291621">
        <w:rPr>
          <w:rFonts w:hint="cs"/>
          <w:rtl/>
        </w:rPr>
        <w:t xml:space="preserve"> </w:t>
      </w:r>
      <w:r w:rsidR="005047A7">
        <w:rPr>
          <w:rFonts w:hint="cs"/>
          <w:rtl/>
        </w:rPr>
        <w:t>דעת</w:t>
      </w:r>
      <w:r w:rsidR="0097563E">
        <w:rPr>
          <w:rFonts w:hint="cs"/>
          <w:rtl/>
        </w:rPr>
        <w:t>ה</w:t>
      </w:r>
      <w:r w:rsidR="0067328F">
        <w:rPr>
          <w:rFonts w:hint="cs"/>
          <w:rtl/>
        </w:rPr>
        <w:t xml:space="preserve"> של אש</w:t>
      </w:r>
      <w:r w:rsidR="008D2A64">
        <w:rPr>
          <w:rFonts w:hint="cs"/>
          <w:rtl/>
        </w:rPr>
        <w:t>ת</w:t>
      </w:r>
      <w:r w:rsidR="0067328F">
        <w:rPr>
          <w:rFonts w:hint="cs"/>
          <w:rtl/>
        </w:rPr>
        <w:t xml:space="preserve"> </w:t>
      </w:r>
      <w:r w:rsidR="001804A7">
        <w:rPr>
          <w:rFonts w:hint="cs"/>
          <w:rtl/>
        </w:rPr>
        <w:t>ה</w:t>
      </w:r>
      <w:r w:rsidR="0067328F">
        <w:rPr>
          <w:rFonts w:hint="cs"/>
          <w:rtl/>
        </w:rPr>
        <w:t>מקצוע</w:t>
      </w:r>
      <w:r w:rsidR="00FB21CE">
        <w:rPr>
          <w:rFonts w:hint="cs"/>
          <w:rtl/>
        </w:rPr>
        <w:t>.</w:t>
      </w:r>
      <w:r w:rsidR="00CE20FC">
        <w:rPr>
          <w:rFonts w:hint="cs"/>
          <w:rtl/>
        </w:rPr>
        <w:t xml:space="preserve"> לבסוף,</w:t>
      </w:r>
      <w:r w:rsidR="00FB21CE">
        <w:rPr>
          <w:rFonts w:hint="cs"/>
          <w:rtl/>
        </w:rPr>
        <w:t xml:space="preserve"> </w:t>
      </w:r>
      <w:r w:rsidR="00BC57DE">
        <w:rPr>
          <w:rFonts w:hint="cs"/>
          <w:rtl/>
        </w:rPr>
        <w:t>דעות</w:t>
      </w:r>
      <w:r w:rsidR="00821D79">
        <w:rPr>
          <w:rFonts w:hint="cs"/>
          <w:rtl/>
        </w:rPr>
        <w:t>יה</w:t>
      </w:r>
      <w:r w:rsidR="000B30AD">
        <w:rPr>
          <w:rFonts w:hint="cs"/>
          <w:rtl/>
        </w:rPr>
        <w:t>ן</w:t>
      </w:r>
      <w:r w:rsidR="00821D79">
        <w:rPr>
          <w:rFonts w:hint="cs"/>
          <w:rtl/>
        </w:rPr>
        <w:t xml:space="preserve"> השונות של</w:t>
      </w:r>
      <w:r w:rsidR="00BC57DE">
        <w:rPr>
          <w:rFonts w:hint="cs"/>
          <w:rtl/>
        </w:rPr>
        <w:t xml:space="preserve"> </w:t>
      </w:r>
      <w:r w:rsidR="000B30AD">
        <w:rPr>
          <w:rFonts w:hint="cs"/>
          <w:rtl/>
        </w:rPr>
        <w:t xml:space="preserve">נשות </w:t>
      </w:r>
      <w:r w:rsidR="00821D79">
        <w:rPr>
          <w:rFonts w:hint="cs"/>
          <w:rtl/>
        </w:rPr>
        <w:t>המקצוע</w:t>
      </w:r>
      <w:r w:rsidR="00BC57DE">
        <w:rPr>
          <w:rFonts w:hint="cs"/>
          <w:rtl/>
        </w:rPr>
        <w:t xml:space="preserve"> </w:t>
      </w:r>
      <w:r>
        <w:rPr>
          <w:rFonts w:hint="cs"/>
          <w:rtl/>
        </w:rPr>
        <w:t>נשמע</w:t>
      </w:r>
      <w:r w:rsidR="00CE20FC">
        <w:rPr>
          <w:rFonts w:hint="cs"/>
          <w:rtl/>
        </w:rPr>
        <w:t>ו</w:t>
      </w:r>
      <w:r>
        <w:rPr>
          <w:rFonts w:hint="cs"/>
          <w:rtl/>
        </w:rPr>
        <w:t>ת ונשקל</w:t>
      </w:r>
      <w:r w:rsidR="00CE20FC">
        <w:rPr>
          <w:rFonts w:hint="cs"/>
          <w:rtl/>
        </w:rPr>
        <w:t>ו</w:t>
      </w:r>
      <w:r>
        <w:rPr>
          <w:rFonts w:hint="cs"/>
          <w:rtl/>
        </w:rPr>
        <w:t>ת כאשר המנהלת הכללית מקבלת את ההחלטה</w:t>
      </w:r>
      <w:r w:rsidR="00137D55">
        <w:rPr>
          <w:rFonts w:hint="cs"/>
          <w:rtl/>
        </w:rPr>
        <w:t xml:space="preserve"> הסופית.</w:t>
      </w:r>
      <w:r w:rsidR="00F70453">
        <w:t xml:space="preserve"> </w:t>
      </w:r>
      <w:r w:rsidR="00236CB3">
        <w:rPr>
          <w:rFonts w:hint="cs"/>
          <w:rtl/>
        </w:rPr>
        <w:t xml:space="preserve"> </w:t>
      </w:r>
    </w:p>
    <w:p w:rsidR="00767F4D" w:rsidRDefault="005B5359" w:rsidP="004D2EC5">
      <w:pPr>
        <w:bidi/>
        <w:rPr>
          <w:rtl/>
        </w:rPr>
      </w:pPr>
      <w:r>
        <w:rPr>
          <w:rFonts w:hint="cs"/>
          <w:rtl/>
        </w:rPr>
        <w:t>נסכם -</w:t>
      </w:r>
      <w:r w:rsidR="00CE5A5C">
        <w:rPr>
          <w:rFonts w:hint="cs"/>
          <w:rtl/>
        </w:rPr>
        <w:t xml:space="preserve"> </w:t>
      </w:r>
      <w:r w:rsidR="00950D96">
        <w:rPr>
          <w:rFonts w:hint="cs"/>
          <w:rtl/>
        </w:rPr>
        <w:t xml:space="preserve">שיטת ה </w:t>
      </w:r>
      <w:r w:rsidR="00950D96">
        <w:t>Multi-Grained Scanning</w:t>
      </w:r>
      <w:r w:rsidR="00950D96">
        <w:rPr>
          <w:rFonts w:hint="cs"/>
          <w:rtl/>
        </w:rPr>
        <w:t xml:space="preserve"> היא שיטת </w:t>
      </w:r>
      <w:r w:rsidR="000214BA">
        <w:rPr>
          <w:rFonts w:hint="cs"/>
          <w:rtl/>
        </w:rPr>
        <w:t>א</w:t>
      </w:r>
      <w:r w:rsidR="00950D96">
        <w:rPr>
          <w:rFonts w:hint="cs"/>
          <w:rtl/>
        </w:rPr>
        <w:t>ופטימיזציה שנועדה</w:t>
      </w:r>
      <w:r w:rsidR="000214BA">
        <w:rPr>
          <w:rFonts w:hint="cs"/>
          <w:rtl/>
        </w:rPr>
        <w:t xml:space="preserve"> </w:t>
      </w:r>
      <w:r w:rsidR="000F4778">
        <w:rPr>
          <w:rFonts w:hint="cs"/>
          <w:rtl/>
        </w:rPr>
        <w:t>ל</w:t>
      </w:r>
      <w:r w:rsidR="001D1C5F">
        <w:rPr>
          <w:rFonts w:hint="cs"/>
          <w:rtl/>
        </w:rPr>
        <w:t xml:space="preserve">אפשר ליער עמוק ללמוד שילובים של ייצוגים גבוהים של הקלט הגולמי (כמו ברשתות נוירונים מלאכותיות). </w:t>
      </w:r>
      <w:r w:rsidR="00534CDA">
        <w:rPr>
          <w:rFonts w:hint="cs"/>
          <w:rtl/>
        </w:rPr>
        <w:t>ב</w:t>
      </w:r>
      <w:r w:rsidR="004E0CE4">
        <w:rPr>
          <w:rFonts w:hint="cs"/>
          <w:rtl/>
        </w:rPr>
        <w:t>שיטה זו</w:t>
      </w:r>
      <w:r w:rsidR="00534CDA">
        <w:rPr>
          <w:rFonts w:hint="cs"/>
          <w:rtl/>
        </w:rPr>
        <w:t>,</w:t>
      </w:r>
      <w:r w:rsidR="004E0CE4">
        <w:rPr>
          <w:rFonts w:hint="cs"/>
          <w:rtl/>
        </w:rPr>
        <w:t xml:space="preserve"> ראשית </w:t>
      </w:r>
      <w:r w:rsidR="00534CDA">
        <w:rPr>
          <w:rFonts w:hint="cs"/>
          <w:rtl/>
        </w:rPr>
        <w:t xml:space="preserve">מחלקים </w:t>
      </w:r>
      <w:r w:rsidR="000124CE">
        <w:rPr>
          <w:rFonts w:hint="cs"/>
          <w:rtl/>
        </w:rPr>
        <w:t xml:space="preserve">את </w:t>
      </w:r>
      <w:r w:rsidR="004E0CE4">
        <w:rPr>
          <w:rFonts w:hint="cs"/>
          <w:rtl/>
        </w:rPr>
        <w:t>הקלט</w:t>
      </w:r>
      <w:r w:rsidR="000124CE">
        <w:rPr>
          <w:rFonts w:hint="cs"/>
          <w:rtl/>
        </w:rPr>
        <w:t xml:space="preserve"> הגולמי</w:t>
      </w:r>
      <w:r w:rsidR="004E0CE4">
        <w:rPr>
          <w:rFonts w:hint="cs"/>
          <w:rtl/>
        </w:rPr>
        <w:t xml:space="preserve"> לתתי-קלטים, בהתאם לאופי הנתונים (מידע סדרתי או </w:t>
      </w:r>
      <w:r w:rsidR="00883CD4">
        <w:rPr>
          <w:rFonts w:hint="cs"/>
          <w:rtl/>
        </w:rPr>
        <w:t>מ</w:t>
      </w:r>
      <w:r w:rsidR="004E0CE4">
        <w:rPr>
          <w:rFonts w:hint="cs"/>
          <w:rtl/>
        </w:rPr>
        <w:t>ידע ויזואלי).</w:t>
      </w:r>
      <w:r w:rsidR="003D2B8F">
        <w:rPr>
          <w:rFonts w:hint="cs"/>
          <w:rtl/>
        </w:rPr>
        <w:t xml:space="preserve"> שנית, יער אקראי ויער אקראי לחלוטין </w:t>
      </w:r>
      <w:r w:rsidR="00510BB8">
        <w:rPr>
          <w:rFonts w:hint="cs"/>
          <w:rtl/>
        </w:rPr>
        <w:t>מאומנים על כל אחד מתתי-הקלטים</w:t>
      </w:r>
      <w:r w:rsidR="0001613C">
        <w:rPr>
          <w:rFonts w:hint="cs"/>
          <w:rtl/>
        </w:rPr>
        <w:t xml:space="preserve"> הללו, בכדי לייצר רשימת חיזויים </w:t>
      </w:r>
      <w:r w:rsidR="0001613C">
        <w:rPr>
          <w:rtl/>
        </w:rPr>
        <w:t>–</w:t>
      </w:r>
      <w:r w:rsidR="0001613C">
        <w:rPr>
          <w:rFonts w:hint="cs"/>
          <w:rtl/>
        </w:rPr>
        <w:t xml:space="preserve"> ייצוג גבוה של תתי הקלטים. </w:t>
      </w:r>
      <w:r w:rsidR="00DD26FF">
        <w:rPr>
          <w:rFonts w:hint="cs"/>
          <w:rtl/>
        </w:rPr>
        <w:t xml:space="preserve">לבסוף, </w:t>
      </w:r>
      <w:r w:rsidR="0058701F">
        <w:rPr>
          <w:rFonts w:hint="cs"/>
          <w:rtl/>
        </w:rPr>
        <w:t xml:space="preserve">רשימות החיזויים שהופקו </w:t>
      </w:r>
      <w:r w:rsidR="00515A9E">
        <w:rPr>
          <w:rFonts w:hint="cs"/>
          <w:rtl/>
        </w:rPr>
        <w:t xml:space="preserve">משורשרות יחדיו ליצירת </w:t>
      </w:r>
      <w:r w:rsidR="00FE6B2C">
        <w:rPr>
          <w:rFonts w:hint="cs"/>
          <w:rtl/>
        </w:rPr>
        <w:t xml:space="preserve">מרחב </w:t>
      </w:r>
      <w:r w:rsidR="00F14E72">
        <w:rPr>
          <w:rFonts w:hint="cs"/>
          <w:rtl/>
        </w:rPr>
        <w:t>קלט</w:t>
      </w:r>
      <w:r w:rsidR="007B38E4">
        <w:rPr>
          <w:rFonts w:hint="cs"/>
          <w:rtl/>
        </w:rPr>
        <w:t xml:space="preserve"> מורחב</w:t>
      </w:r>
      <w:r w:rsidR="002E096F">
        <w:rPr>
          <w:rFonts w:hint="cs"/>
          <w:rtl/>
        </w:rPr>
        <w:t xml:space="preserve">, </w:t>
      </w:r>
      <w:r w:rsidR="0043214F">
        <w:rPr>
          <w:rFonts w:hint="cs"/>
          <w:rtl/>
        </w:rPr>
        <w:t xml:space="preserve">כאשר </w:t>
      </w:r>
      <w:r w:rsidR="002C6F44">
        <w:rPr>
          <w:rFonts w:hint="cs"/>
          <w:rtl/>
        </w:rPr>
        <w:t xml:space="preserve">מרחב </w:t>
      </w:r>
      <w:r w:rsidR="007824FE">
        <w:rPr>
          <w:rFonts w:hint="cs"/>
          <w:rtl/>
        </w:rPr>
        <w:t xml:space="preserve">קלט זה משמש בתור </w:t>
      </w:r>
      <w:r w:rsidR="00CE0AAE">
        <w:rPr>
          <w:rFonts w:hint="cs"/>
          <w:rtl/>
        </w:rPr>
        <w:t>ה</w:t>
      </w:r>
      <w:r w:rsidR="004D2EC5">
        <w:rPr>
          <w:rFonts w:hint="cs"/>
          <w:rtl/>
        </w:rPr>
        <w:t>קלט</w:t>
      </w:r>
      <w:r w:rsidR="00FE311D">
        <w:rPr>
          <w:rFonts w:hint="cs"/>
          <w:rtl/>
        </w:rPr>
        <w:t xml:space="preserve"> הסופי שמוזן</w:t>
      </w:r>
      <w:r w:rsidR="004D2EC5">
        <w:rPr>
          <w:rFonts w:hint="cs"/>
          <w:rtl/>
        </w:rPr>
        <w:t xml:space="preserve"> אל היער העמוק</w:t>
      </w:r>
      <w:r w:rsidR="002F13C5" w:rsidRPr="0058475D">
        <w:rPr>
          <w:rFonts w:hint="cs"/>
          <w:rtl/>
        </w:rPr>
        <w:t xml:space="preserve">. </w:t>
      </w:r>
    </w:p>
    <w:p w:rsidR="00AE0767" w:rsidRDefault="00AE0767" w:rsidP="00AE0767">
      <w:pPr>
        <w:bidi/>
        <w:rPr>
          <w:rtl/>
        </w:rPr>
      </w:pPr>
    </w:p>
    <w:p w:rsidR="00E52978" w:rsidRPr="00FE5A47" w:rsidRDefault="00FE5A47" w:rsidP="00FE5A47">
      <w:pPr>
        <w:pStyle w:val="Heading4"/>
        <w:bidi/>
        <w:rPr>
          <w:i w:val="0"/>
          <w:iCs w:val="0"/>
          <w:shd w:val="clear" w:color="auto" w:fill="FFFFFF"/>
          <w:rtl/>
        </w:rPr>
      </w:pPr>
      <w:r w:rsidRPr="00CE11CC">
        <w:rPr>
          <w:rFonts w:hint="cs"/>
          <w:i w:val="0"/>
          <w:iCs w:val="0"/>
          <w:shd w:val="clear" w:color="auto" w:fill="FFFFFF"/>
          <w:rtl/>
        </w:rPr>
        <w:t>איור</w:t>
      </w:r>
      <w:r>
        <w:rPr>
          <w:rFonts w:hint="cs"/>
          <w:i w:val="0"/>
          <w:iCs w:val="0"/>
          <w:shd w:val="clear" w:color="auto" w:fill="FFFFFF"/>
          <w:rtl/>
        </w:rPr>
        <w:t xml:space="preserve"> </w:t>
      </w:r>
      <w:r>
        <w:rPr>
          <w:i w:val="0"/>
          <w:iCs w:val="0"/>
          <w:shd w:val="clear" w:color="auto" w:fill="FFFFFF"/>
        </w:rPr>
        <w:t>7</w:t>
      </w:r>
      <w:r w:rsidRPr="00CE11CC">
        <w:rPr>
          <w:rFonts w:hint="cs"/>
          <w:i w:val="0"/>
          <w:iCs w:val="0"/>
          <w:shd w:val="clear" w:color="auto" w:fill="FFFFFF"/>
          <w:rtl/>
        </w:rPr>
        <w:t xml:space="preserve">: </w:t>
      </w:r>
      <w:r>
        <w:rPr>
          <w:rFonts w:hint="cs"/>
          <w:i w:val="0"/>
          <w:iCs w:val="0"/>
          <w:shd w:val="clear" w:color="auto" w:fill="FFFFFF"/>
          <w:rtl/>
        </w:rPr>
        <w:t xml:space="preserve">תהליך הלמידה המלא של יער עמוק </w:t>
      </w:r>
      <w:r w:rsidRPr="00CE11CC">
        <w:rPr>
          <w:rFonts w:hint="cs"/>
          <w:i w:val="0"/>
          <w:iCs w:val="0"/>
          <w:shd w:val="clear" w:color="auto" w:fill="FFFFFF"/>
          <w:rtl/>
        </w:rPr>
        <w:t>[</w:t>
      </w:r>
      <w:r>
        <w:rPr>
          <w:rFonts w:hint="cs"/>
          <w:i w:val="0"/>
          <w:iCs w:val="0"/>
          <w:shd w:val="clear" w:color="auto" w:fill="FFFFFF"/>
          <w:rtl/>
        </w:rPr>
        <w:t>14</w:t>
      </w:r>
      <w:r w:rsidRPr="00CE11CC">
        <w:rPr>
          <w:rFonts w:hint="cs"/>
          <w:i w:val="0"/>
          <w:iCs w:val="0"/>
          <w:shd w:val="clear" w:color="auto" w:fill="FFFFFF"/>
          <w:rtl/>
        </w:rPr>
        <w:t>]</w:t>
      </w:r>
      <w:r w:rsidR="001011D2">
        <w:rPr>
          <w:rFonts w:hint="cs"/>
          <w:rtl/>
        </w:rPr>
        <w:t xml:space="preserve"> </w:t>
      </w:r>
      <w:r w:rsidR="0038194F">
        <w:rPr>
          <w:rFonts w:hint="cs"/>
          <w:rtl/>
        </w:rPr>
        <w:t xml:space="preserve"> </w:t>
      </w:r>
      <w:r w:rsidR="005019D3">
        <w:rPr>
          <w:rFonts w:hint="cs"/>
          <w:rtl/>
        </w:rPr>
        <w:t xml:space="preserve"> </w:t>
      </w:r>
      <w:r w:rsidR="001C08D3">
        <w:rPr>
          <w:rFonts w:hint="cs"/>
          <w:rtl/>
        </w:rPr>
        <w:t xml:space="preserve"> </w:t>
      </w:r>
      <w:r w:rsidR="00F163E2">
        <w:rPr>
          <w:rFonts w:hint="cs"/>
          <w:rtl/>
        </w:rPr>
        <w:t xml:space="preserve"> </w:t>
      </w:r>
      <w:r w:rsidR="00840D19">
        <w:rPr>
          <w:rFonts w:hint="cs"/>
          <w:rtl/>
        </w:rPr>
        <w:t xml:space="preserve"> </w:t>
      </w:r>
      <w:r w:rsidR="0028581C">
        <w:rPr>
          <w:rFonts w:hint="cs"/>
          <w:rtl/>
        </w:rPr>
        <w:t xml:space="preserve"> </w:t>
      </w:r>
      <w:r w:rsidR="000A111D">
        <w:rPr>
          <w:rFonts w:hint="cs"/>
          <w:rtl/>
        </w:rPr>
        <w:t xml:space="preserve"> </w:t>
      </w:r>
    </w:p>
    <w:p w:rsidR="00BB1A22" w:rsidRDefault="00FE5A47" w:rsidP="00453701">
      <w:pPr>
        <w:bidi/>
        <w:rPr>
          <w:rtl/>
        </w:rPr>
      </w:pPr>
      <w:r>
        <w:rPr>
          <w:noProof/>
          <w:rtl/>
          <w:lang w:val="he-IL"/>
        </w:rPr>
        <w:drawing>
          <wp:inline distT="0" distB="0" distL="0" distR="0">
            <wp:extent cx="6017925" cy="2701637"/>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epForestFull.PNG"/>
                    <pic:cNvPicPr/>
                  </pic:nvPicPr>
                  <pic:blipFill>
                    <a:blip r:embed="rId14">
                      <a:extLst>
                        <a:ext uri="{28A0092B-C50C-407E-A947-70E740481C1C}">
                          <a14:useLocalDpi xmlns:a14="http://schemas.microsoft.com/office/drawing/2010/main" val="0"/>
                        </a:ext>
                      </a:extLst>
                    </a:blip>
                    <a:stretch>
                      <a:fillRect/>
                    </a:stretch>
                  </pic:blipFill>
                  <pic:spPr>
                    <a:xfrm>
                      <a:off x="0" y="0"/>
                      <a:ext cx="6029701" cy="2706924"/>
                    </a:xfrm>
                    <a:prstGeom prst="rect">
                      <a:avLst/>
                    </a:prstGeom>
                  </pic:spPr>
                </pic:pic>
              </a:graphicData>
            </a:graphic>
          </wp:inline>
        </w:drawing>
      </w:r>
    </w:p>
    <w:p w:rsidR="00971EF8" w:rsidRDefault="00971EF8" w:rsidP="00971EF8">
      <w:pPr>
        <w:autoSpaceDE w:val="0"/>
        <w:autoSpaceDN w:val="0"/>
        <w:adjustRightInd w:val="0"/>
        <w:spacing w:after="0" w:line="240" w:lineRule="auto"/>
        <w:rPr>
          <w:rFonts w:ascii="NimbusRomNo9L-Regu" w:hAnsi="NimbusRomNo9L-Regu" w:cs="NimbusRomNo9L-Regu"/>
          <w:sz w:val="20"/>
          <w:szCs w:val="20"/>
        </w:rPr>
      </w:pPr>
    </w:p>
    <w:p w:rsidR="00971EF8" w:rsidRDefault="00971EF8" w:rsidP="00971EF8">
      <w:pPr>
        <w:autoSpaceDE w:val="0"/>
        <w:autoSpaceDN w:val="0"/>
        <w:adjustRightInd w:val="0"/>
        <w:spacing w:after="0" w:line="240" w:lineRule="auto"/>
        <w:rPr>
          <w:rtl/>
        </w:rPr>
      </w:pPr>
    </w:p>
    <w:p w:rsidR="00495D21" w:rsidRDefault="00495D21">
      <w:pPr>
        <w:rPr>
          <w:rFonts w:asciiTheme="majorBidi" w:eastAsiaTheme="majorEastAsia" w:hAnsiTheme="majorBidi" w:cstheme="majorBidi"/>
          <w:sz w:val="40"/>
          <w:szCs w:val="40"/>
          <w:shd w:val="clear" w:color="auto" w:fill="FFFFFF"/>
          <w:rtl/>
        </w:rPr>
      </w:pPr>
      <w:r>
        <w:rPr>
          <w:rFonts w:asciiTheme="majorBidi" w:hAnsiTheme="majorBidi"/>
          <w:sz w:val="40"/>
          <w:szCs w:val="40"/>
          <w:shd w:val="clear" w:color="auto" w:fill="FFFFFF"/>
          <w:rtl/>
        </w:rPr>
        <w:br w:type="page"/>
      </w:r>
    </w:p>
    <w:p w:rsidR="004C5C35" w:rsidRDefault="004C5C35" w:rsidP="004C5C35">
      <w:pPr>
        <w:pStyle w:val="Heading2"/>
        <w:bidi/>
        <w:rPr>
          <w:rFonts w:asciiTheme="majorBidi" w:hAnsiTheme="majorBidi"/>
          <w:color w:val="auto"/>
          <w:sz w:val="40"/>
          <w:szCs w:val="40"/>
          <w:shd w:val="clear" w:color="auto" w:fill="FFFFFF"/>
          <w:rtl/>
        </w:rPr>
      </w:pPr>
      <w:bookmarkStart w:id="20" w:name="_Toc493871749"/>
      <w:r>
        <w:rPr>
          <w:rFonts w:asciiTheme="majorBidi" w:hAnsiTheme="majorBidi" w:hint="cs"/>
          <w:color w:val="auto"/>
          <w:sz w:val="40"/>
          <w:szCs w:val="40"/>
          <w:shd w:val="clear" w:color="auto" w:fill="FFFFFF"/>
          <w:rtl/>
        </w:rPr>
        <w:lastRenderedPageBreak/>
        <w:t>מבחני ביצוע</w:t>
      </w:r>
      <w:bookmarkEnd w:id="20"/>
    </w:p>
    <w:p w:rsidR="00495D21" w:rsidRPr="00495D21" w:rsidRDefault="00495D21" w:rsidP="00495D21">
      <w:pPr>
        <w:bidi/>
        <w:rPr>
          <w:rtl/>
        </w:rPr>
      </w:pPr>
    </w:p>
    <w:p w:rsidR="00302F18" w:rsidRDefault="008E3691" w:rsidP="002A3B16">
      <w:pPr>
        <w:bidi/>
        <w:rPr>
          <w:rtl/>
        </w:rPr>
      </w:pPr>
      <w:r w:rsidRPr="004E7159">
        <w:rPr>
          <w:rFonts w:hint="cs"/>
          <w:rtl/>
        </w:rPr>
        <w:t xml:space="preserve">בחינה אמפירית של ביצועי </w:t>
      </w:r>
      <w:r w:rsidR="00087D4B">
        <w:rPr>
          <w:rFonts w:hint="cs"/>
          <w:rtl/>
        </w:rPr>
        <w:t>היער העמוק</w:t>
      </w:r>
      <w:r w:rsidR="003F5557">
        <w:rPr>
          <w:rFonts w:hint="cs"/>
          <w:rtl/>
        </w:rPr>
        <w:t xml:space="preserve"> נעשו על מקבצי נתונים מוכרים, </w:t>
      </w:r>
      <w:r w:rsidR="00970BCE">
        <w:rPr>
          <w:rFonts w:hint="cs"/>
          <w:rtl/>
        </w:rPr>
        <w:t>בפרק זה</w:t>
      </w:r>
      <w:r w:rsidR="003F5557">
        <w:rPr>
          <w:rFonts w:hint="cs"/>
          <w:rtl/>
        </w:rPr>
        <w:t xml:space="preserve"> </w:t>
      </w:r>
      <w:r w:rsidR="00CC26AF">
        <w:rPr>
          <w:rFonts w:hint="cs"/>
          <w:rtl/>
        </w:rPr>
        <w:t>נסקור</w:t>
      </w:r>
      <w:r w:rsidR="003F5557">
        <w:rPr>
          <w:rFonts w:hint="cs"/>
          <w:rtl/>
        </w:rPr>
        <w:t xml:space="preserve"> כמה מהתוצאות</w:t>
      </w:r>
      <w:r w:rsidR="00B92772">
        <w:rPr>
          <w:rFonts w:hint="cs"/>
          <w:rtl/>
        </w:rPr>
        <w:t xml:space="preserve"> המוצגות ב [14]</w:t>
      </w:r>
      <w:r w:rsidR="003F5557">
        <w:rPr>
          <w:rFonts w:hint="cs"/>
          <w:rtl/>
        </w:rPr>
        <w:t>.</w:t>
      </w:r>
      <w:r w:rsidR="0086715E">
        <w:t xml:space="preserve"> </w:t>
      </w:r>
      <w:r w:rsidR="00FF2986">
        <w:rPr>
          <w:rFonts w:hint="cs"/>
          <w:rtl/>
        </w:rPr>
        <w:t>ראשית,</w:t>
      </w:r>
      <w:r w:rsidR="00FE2F08">
        <w:rPr>
          <w:rFonts w:hint="cs"/>
          <w:rtl/>
        </w:rPr>
        <w:t xml:space="preserve"> להלן התוצאות</w:t>
      </w:r>
      <w:r w:rsidR="00FF2986">
        <w:rPr>
          <w:rFonts w:hint="cs"/>
          <w:rtl/>
        </w:rPr>
        <w:t xml:space="preserve"> עבור נתוני </w:t>
      </w:r>
      <w:r w:rsidR="004138C6">
        <w:t xml:space="preserve"> </w:t>
      </w:r>
      <w:r w:rsidR="00253071" w:rsidRPr="002A7980">
        <w:rPr>
          <w:b/>
          <w:bCs/>
          <w:i/>
          <w:iCs/>
        </w:rPr>
        <w:t>MNIST</w:t>
      </w:r>
      <w:r w:rsidR="004138C6">
        <w:rPr>
          <w:rFonts w:hint="cs"/>
          <w:rtl/>
        </w:rPr>
        <w:t>[1</w:t>
      </w:r>
      <w:r w:rsidR="00F2154C">
        <w:rPr>
          <w:rFonts w:hint="cs"/>
          <w:rtl/>
        </w:rPr>
        <w:t>7</w:t>
      </w:r>
      <w:r w:rsidR="004138C6">
        <w:rPr>
          <w:rFonts w:hint="cs"/>
          <w:rtl/>
        </w:rPr>
        <w:t>]</w:t>
      </w:r>
      <w:r w:rsidR="000F08E9">
        <w:rPr>
          <w:rFonts w:hint="cs"/>
          <w:rtl/>
        </w:rPr>
        <w:t xml:space="preserve">, בהם צריך לזהות </w:t>
      </w:r>
      <w:r w:rsidR="00FF3136">
        <w:rPr>
          <w:rFonts w:hint="cs"/>
          <w:rtl/>
        </w:rPr>
        <w:t>מהי ה</w:t>
      </w:r>
      <w:r w:rsidR="000F08E9">
        <w:rPr>
          <w:rFonts w:hint="cs"/>
          <w:rtl/>
        </w:rPr>
        <w:t xml:space="preserve">ספרה </w:t>
      </w:r>
      <w:r w:rsidR="002B50A3">
        <w:rPr>
          <w:rFonts w:hint="cs"/>
          <w:rtl/>
        </w:rPr>
        <w:t>ה</w:t>
      </w:r>
      <w:r w:rsidR="000F08E9">
        <w:rPr>
          <w:rFonts w:hint="cs"/>
          <w:rtl/>
        </w:rPr>
        <w:t>רשומה בתמונה</w:t>
      </w:r>
      <w:r w:rsidR="00F21431">
        <w:rPr>
          <w:rFonts w:hint="cs"/>
          <w:rtl/>
        </w:rPr>
        <w:t>:</w:t>
      </w:r>
    </w:p>
    <w:p w:rsidR="001D7FD5" w:rsidRDefault="00F21431" w:rsidP="001D7FD5">
      <w:pPr>
        <w:bidi/>
        <w:rPr>
          <w:rtl/>
        </w:rPr>
      </w:pPr>
      <w:r>
        <w:rPr>
          <w:rFonts w:hint="cs"/>
          <w:rtl/>
        </w:rPr>
        <w:t xml:space="preserve"> </w:t>
      </w:r>
      <w:r w:rsidR="00386C46">
        <w:rPr>
          <w:noProof/>
        </w:rPr>
        <w:drawing>
          <wp:inline distT="0" distB="0" distL="0" distR="0">
            <wp:extent cx="2755900" cy="90551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nist.PNG"/>
                    <pic:cNvPicPr/>
                  </pic:nvPicPr>
                  <pic:blipFill>
                    <a:blip r:embed="rId15">
                      <a:extLst>
                        <a:ext uri="{28A0092B-C50C-407E-A947-70E740481C1C}">
                          <a14:useLocalDpi xmlns:a14="http://schemas.microsoft.com/office/drawing/2010/main" val="0"/>
                        </a:ext>
                      </a:extLst>
                    </a:blip>
                    <a:stretch>
                      <a:fillRect/>
                    </a:stretch>
                  </pic:blipFill>
                  <pic:spPr>
                    <a:xfrm>
                      <a:off x="0" y="0"/>
                      <a:ext cx="2815345" cy="925042"/>
                    </a:xfrm>
                    <a:prstGeom prst="rect">
                      <a:avLst/>
                    </a:prstGeom>
                  </pic:spPr>
                </pic:pic>
              </a:graphicData>
            </a:graphic>
          </wp:inline>
        </w:drawing>
      </w:r>
    </w:p>
    <w:p w:rsidR="00302F18" w:rsidRDefault="00302F18" w:rsidP="00302F18">
      <w:pPr>
        <w:bidi/>
        <w:rPr>
          <w:rtl/>
        </w:rPr>
      </w:pPr>
    </w:p>
    <w:p w:rsidR="00302F18" w:rsidRDefault="00386C46" w:rsidP="00302F18">
      <w:pPr>
        <w:bidi/>
        <w:rPr>
          <w:rtl/>
        </w:rPr>
      </w:pPr>
      <w:r>
        <w:rPr>
          <w:rFonts w:hint="cs"/>
          <w:rtl/>
        </w:rPr>
        <w:t>שנית, עבור נתוני</w:t>
      </w:r>
      <w:r w:rsidR="001D7FD5">
        <w:rPr>
          <w:rFonts w:hint="cs"/>
          <w:rtl/>
        </w:rPr>
        <w:t xml:space="preserve"> </w:t>
      </w:r>
      <w:r w:rsidR="001D7FD5" w:rsidRPr="00F01187">
        <w:rPr>
          <w:rFonts w:hint="cs"/>
          <w:b/>
          <w:bCs/>
          <w:i/>
          <w:iCs/>
        </w:rPr>
        <w:t>ORL</w:t>
      </w:r>
      <w:r w:rsidR="001D7FD5">
        <w:rPr>
          <w:rFonts w:hint="cs"/>
          <w:rtl/>
        </w:rPr>
        <w:t xml:space="preserve"> </w:t>
      </w:r>
      <w:r w:rsidR="004138C6">
        <w:rPr>
          <w:rFonts w:hint="cs"/>
          <w:rtl/>
        </w:rPr>
        <w:t>[1</w:t>
      </w:r>
      <w:r w:rsidR="00495D21">
        <w:rPr>
          <w:rFonts w:hint="cs"/>
          <w:rtl/>
        </w:rPr>
        <w:t>8</w:t>
      </w:r>
      <w:r w:rsidR="004138C6">
        <w:rPr>
          <w:rFonts w:hint="cs"/>
          <w:rtl/>
        </w:rPr>
        <w:t>]</w:t>
      </w:r>
      <w:r w:rsidR="00872BA1">
        <w:rPr>
          <w:rFonts w:hint="cs"/>
          <w:rtl/>
        </w:rPr>
        <w:t xml:space="preserve"> </w:t>
      </w:r>
      <w:r w:rsidR="00872BA1">
        <w:rPr>
          <w:rtl/>
        </w:rPr>
        <w:t>–</w:t>
      </w:r>
      <w:r w:rsidR="00872BA1">
        <w:rPr>
          <w:rFonts w:hint="cs"/>
          <w:rtl/>
        </w:rPr>
        <w:t xml:space="preserve"> מטלת</w:t>
      </w:r>
      <w:r w:rsidR="00376BE2">
        <w:rPr>
          <w:rFonts w:hint="cs"/>
          <w:rtl/>
        </w:rPr>
        <w:t xml:space="preserve"> </w:t>
      </w:r>
      <w:r w:rsidR="00872BA1">
        <w:rPr>
          <w:rFonts w:hint="cs"/>
          <w:rtl/>
        </w:rPr>
        <w:t>זיהוי פרצופים</w:t>
      </w:r>
      <w:r w:rsidR="00AD618D">
        <w:rPr>
          <w:rFonts w:hint="cs"/>
          <w:rtl/>
        </w:rPr>
        <w:t xml:space="preserve">. </w:t>
      </w:r>
      <w:r w:rsidR="00492919">
        <w:rPr>
          <w:rFonts w:hint="cs"/>
          <w:rtl/>
        </w:rPr>
        <w:t xml:space="preserve">שלושה גרסאות </w:t>
      </w:r>
      <w:r w:rsidR="0071165E">
        <w:rPr>
          <w:rFonts w:hint="cs"/>
          <w:rtl/>
        </w:rPr>
        <w:t>שונות</w:t>
      </w:r>
      <w:r w:rsidR="00A87C2C">
        <w:rPr>
          <w:rFonts w:hint="cs"/>
          <w:rtl/>
        </w:rPr>
        <w:t xml:space="preserve"> </w:t>
      </w:r>
      <w:r w:rsidR="00FA55B4">
        <w:rPr>
          <w:rFonts w:hint="cs"/>
          <w:rtl/>
        </w:rPr>
        <w:t xml:space="preserve">נבחנו במטלה זו, </w:t>
      </w:r>
      <w:r w:rsidR="00A87C2C">
        <w:rPr>
          <w:rFonts w:hint="cs"/>
          <w:rtl/>
        </w:rPr>
        <w:t>אשר נבדלו</w:t>
      </w:r>
      <w:r w:rsidR="00977A5E">
        <w:rPr>
          <w:rFonts w:hint="cs"/>
          <w:rtl/>
        </w:rPr>
        <w:t>ת</w:t>
      </w:r>
      <w:r w:rsidR="00A87C2C">
        <w:rPr>
          <w:rFonts w:hint="cs"/>
          <w:rtl/>
        </w:rPr>
        <w:t xml:space="preserve"> ב</w:t>
      </w:r>
      <w:r w:rsidR="00715176">
        <w:rPr>
          <w:rFonts w:hint="cs"/>
          <w:rtl/>
        </w:rPr>
        <w:t xml:space="preserve">שלב האימון. בגרסה הראשונה, </w:t>
      </w:r>
      <w:r w:rsidR="009C32B7">
        <w:rPr>
          <w:rFonts w:hint="cs"/>
          <w:rtl/>
        </w:rPr>
        <w:t>תשע</w:t>
      </w:r>
      <w:r w:rsidR="00715176">
        <w:rPr>
          <w:rFonts w:hint="cs"/>
          <w:rtl/>
        </w:rPr>
        <w:t xml:space="preserve"> תמונות שונות של </w:t>
      </w:r>
      <w:r w:rsidR="003930D6">
        <w:rPr>
          <w:rFonts w:hint="cs"/>
          <w:rtl/>
        </w:rPr>
        <w:t>כל</w:t>
      </w:r>
      <w:r w:rsidR="00715176">
        <w:rPr>
          <w:rFonts w:hint="cs"/>
          <w:rtl/>
        </w:rPr>
        <w:t xml:space="preserve"> אדם</w:t>
      </w:r>
      <w:r w:rsidR="00D92FBB">
        <w:rPr>
          <w:rFonts w:hint="cs"/>
          <w:rtl/>
        </w:rPr>
        <w:t xml:space="preserve"> </w:t>
      </w:r>
      <w:r w:rsidR="00302169">
        <w:rPr>
          <w:rFonts w:hint="cs"/>
          <w:rtl/>
        </w:rPr>
        <w:t xml:space="preserve">נלמדו בשלב </w:t>
      </w:r>
      <w:r w:rsidR="00A34A70">
        <w:rPr>
          <w:rFonts w:hint="cs"/>
          <w:rtl/>
        </w:rPr>
        <w:t>ה</w:t>
      </w:r>
      <w:r w:rsidR="00302169">
        <w:rPr>
          <w:rFonts w:hint="cs"/>
          <w:rtl/>
        </w:rPr>
        <w:t xml:space="preserve">אימון. </w:t>
      </w:r>
      <w:r w:rsidR="002460A9">
        <w:rPr>
          <w:rFonts w:hint="cs"/>
          <w:rtl/>
        </w:rPr>
        <w:t xml:space="preserve">בגרסה השנייה, </w:t>
      </w:r>
      <w:r w:rsidR="00DB358E">
        <w:rPr>
          <w:rFonts w:hint="cs"/>
          <w:rtl/>
        </w:rPr>
        <w:t>חמש</w:t>
      </w:r>
      <w:r w:rsidR="002460A9">
        <w:rPr>
          <w:rFonts w:hint="cs"/>
          <w:rtl/>
        </w:rPr>
        <w:t xml:space="preserve"> תמונות שונות של </w:t>
      </w:r>
      <w:r w:rsidR="009A648C">
        <w:rPr>
          <w:rFonts w:hint="cs"/>
          <w:rtl/>
        </w:rPr>
        <w:t xml:space="preserve">אותו אדם, ובגרסה השלישית </w:t>
      </w:r>
      <w:r w:rsidR="004973E9">
        <w:rPr>
          <w:rFonts w:hint="cs"/>
          <w:rtl/>
        </w:rPr>
        <w:t>תמונה אחת בלבד</w:t>
      </w:r>
      <w:r w:rsidR="009A648C">
        <w:rPr>
          <w:rFonts w:hint="cs"/>
          <w:rtl/>
        </w:rPr>
        <w:t>.</w:t>
      </w:r>
      <w:r w:rsidR="009032A4">
        <w:rPr>
          <w:rFonts w:hint="cs"/>
          <w:rtl/>
        </w:rPr>
        <w:t xml:space="preserve"> המטרה במטלה זו היא </w:t>
      </w:r>
      <w:r w:rsidR="009D37FF">
        <w:rPr>
          <w:rFonts w:hint="cs"/>
          <w:rtl/>
        </w:rPr>
        <w:t xml:space="preserve">שיוך הפרצוף אל </w:t>
      </w:r>
      <w:r w:rsidR="000B331C">
        <w:rPr>
          <w:rFonts w:hint="cs"/>
          <w:rtl/>
        </w:rPr>
        <w:t>האדם</w:t>
      </w:r>
      <w:r w:rsidR="009D37FF">
        <w:rPr>
          <w:rFonts w:hint="cs"/>
          <w:rtl/>
        </w:rPr>
        <w:t xml:space="preserve"> המתאים.</w:t>
      </w:r>
      <w:r w:rsidR="00CD0A1E">
        <w:rPr>
          <w:rFonts w:hint="cs"/>
          <w:rtl/>
        </w:rPr>
        <w:t xml:space="preserve"> ההבדלים בין התמונות השונות של </w:t>
      </w:r>
      <w:r w:rsidR="00D10A2B">
        <w:rPr>
          <w:rFonts w:hint="cs"/>
          <w:rtl/>
        </w:rPr>
        <w:t xml:space="preserve">אותו אדם </w:t>
      </w:r>
      <w:r w:rsidR="00BE4850">
        <w:rPr>
          <w:rFonts w:hint="cs"/>
          <w:rtl/>
        </w:rPr>
        <w:t xml:space="preserve">כוללים זמן צילום שונה, תאורה שונה, </w:t>
      </w:r>
      <w:r w:rsidR="00D74087">
        <w:rPr>
          <w:rFonts w:hint="cs"/>
          <w:rtl/>
        </w:rPr>
        <w:t>הבעות פנים</w:t>
      </w:r>
      <w:r w:rsidR="005D6585">
        <w:rPr>
          <w:rFonts w:hint="cs"/>
          <w:rtl/>
        </w:rPr>
        <w:t xml:space="preserve"> </w:t>
      </w:r>
      <w:r w:rsidR="005060C4">
        <w:rPr>
          <w:rFonts w:hint="cs"/>
          <w:rtl/>
        </w:rPr>
        <w:t>ו</w:t>
      </w:r>
      <w:r w:rsidR="005D6585">
        <w:rPr>
          <w:rFonts w:hint="cs"/>
          <w:rtl/>
        </w:rPr>
        <w:t>פרטי פנים (</w:t>
      </w:r>
      <w:r w:rsidR="003F0B15">
        <w:rPr>
          <w:rFonts w:hint="cs"/>
          <w:rtl/>
        </w:rPr>
        <w:t>ע</w:t>
      </w:r>
      <w:r w:rsidR="005D6585">
        <w:rPr>
          <w:rFonts w:hint="cs"/>
          <w:rtl/>
        </w:rPr>
        <w:t>ם/</w:t>
      </w:r>
      <w:r w:rsidR="00DC724B">
        <w:rPr>
          <w:rFonts w:hint="cs"/>
          <w:rtl/>
        </w:rPr>
        <w:t>בלי</w:t>
      </w:r>
      <w:r w:rsidR="00DC6445">
        <w:rPr>
          <w:rFonts w:hint="cs"/>
          <w:rtl/>
        </w:rPr>
        <w:t xml:space="preserve"> </w:t>
      </w:r>
      <w:r w:rsidR="005D6585">
        <w:rPr>
          <w:rFonts w:hint="cs"/>
          <w:rtl/>
        </w:rPr>
        <w:t>משקפיים)</w:t>
      </w:r>
      <w:r w:rsidR="00D74087">
        <w:rPr>
          <w:rFonts w:hint="cs"/>
          <w:rtl/>
        </w:rPr>
        <w:t>.</w:t>
      </w:r>
      <w:r w:rsidR="009A648C">
        <w:rPr>
          <w:rFonts w:hint="cs"/>
          <w:rtl/>
        </w:rPr>
        <w:t xml:space="preserve"> </w:t>
      </w:r>
      <w:r w:rsidR="00715176">
        <w:rPr>
          <w:rFonts w:hint="cs"/>
          <w:rtl/>
        </w:rPr>
        <w:t xml:space="preserve"> </w:t>
      </w:r>
    </w:p>
    <w:p w:rsidR="0086715E" w:rsidRPr="004C5C35" w:rsidRDefault="0086715E" w:rsidP="0086715E">
      <w:pPr>
        <w:bidi/>
      </w:pPr>
      <w:r>
        <w:rPr>
          <w:noProof/>
        </w:rPr>
        <w:drawing>
          <wp:inline distT="0" distB="0" distL="0" distR="0" wp14:anchorId="4075B429" wp14:editId="2BB51674">
            <wp:extent cx="2731788" cy="1041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5375" cy="1050392"/>
                    </a:xfrm>
                    <a:prstGeom prst="rect">
                      <a:avLst/>
                    </a:prstGeom>
                  </pic:spPr>
                </pic:pic>
              </a:graphicData>
            </a:graphic>
          </wp:inline>
        </w:drawing>
      </w:r>
    </w:p>
    <w:p w:rsidR="004C5C35" w:rsidRDefault="004C5C35" w:rsidP="00971EF8">
      <w:pPr>
        <w:autoSpaceDE w:val="0"/>
        <w:autoSpaceDN w:val="0"/>
        <w:adjustRightInd w:val="0"/>
        <w:spacing w:after="0" w:line="240" w:lineRule="auto"/>
        <w:rPr>
          <w:rtl/>
        </w:rPr>
      </w:pPr>
    </w:p>
    <w:p w:rsidR="002D2A64" w:rsidRDefault="00163862" w:rsidP="008C5E95">
      <w:pPr>
        <w:autoSpaceDE w:val="0"/>
        <w:autoSpaceDN w:val="0"/>
        <w:bidi/>
        <w:adjustRightInd w:val="0"/>
        <w:spacing w:after="0" w:line="240" w:lineRule="auto"/>
        <w:rPr>
          <w:rtl/>
        </w:rPr>
      </w:pPr>
      <w:r>
        <w:rPr>
          <w:rFonts w:hint="cs"/>
          <w:rtl/>
        </w:rPr>
        <w:t>לבסוף, להלן השוואה עבור מקבץ נתוני ה</w:t>
      </w:r>
      <w:r w:rsidR="00FA51A7">
        <w:rPr>
          <w:rFonts w:hint="cs"/>
          <w:rtl/>
        </w:rPr>
        <w:t xml:space="preserve"> </w:t>
      </w:r>
      <w:r w:rsidR="00FA51A7" w:rsidRPr="002A7980">
        <w:rPr>
          <w:b/>
          <w:bCs/>
          <w:i/>
          <w:iCs/>
        </w:rPr>
        <w:t>sEMG</w:t>
      </w:r>
      <w:r w:rsidR="00FA51A7">
        <w:rPr>
          <w:rFonts w:hint="cs"/>
          <w:rtl/>
        </w:rPr>
        <w:t xml:space="preserve"> [1</w:t>
      </w:r>
      <w:r w:rsidR="00F2154C">
        <w:rPr>
          <w:rFonts w:hint="cs"/>
          <w:rtl/>
        </w:rPr>
        <w:t>9</w:t>
      </w:r>
      <w:r w:rsidR="00FA51A7">
        <w:rPr>
          <w:rFonts w:hint="cs"/>
          <w:rtl/>
        </w:rPr>
        <w:t xml:space="preserve">]. </w:t>
      </w:r>
      <w:r w:rsidR="006F026C">
        <w:rPr>
          <w:rFonts w:hint="cs"/>
          <w:rtl/>
        </w:rPr>
        <w:t>המטרה בנתונים אלו היא לזהות את סוג תנועת הי</w:t>
      </w:r>
      <w:r w:rsidR="00C70589">
        <w:rPr>
          <w:rFonts w:hint="cs"/>
          <w:rtl/>
        </w:rPr>
        <w:t xml:space="preserve">ד (שישה תנועות אפשריות סך הכול) לפי </w:t>
      </w:r>
      <w:r w:rsidR="008C5E95">
        <w:rPr>
          <w:rFonts w:hint="cs"/>
          <w:rtl/>
        </w:rPr>
        <w:t xml:space="preserve">נתוני </w:t>
      </w:r>
      <w:r w:rsidR="000A5880">
        <w:rPr>
          <w:rFonts w:hint="cs"/>
          <w:rtl/>
        </w:rPr>
        <w:t xml:space="preserve">הקלטה של </w:t>
      </w:r>
      <w:r w:rsidR="002752EE">
        <w:rPr>
          <w:rFonts w:hint="cs"/>
          <w:rtl/>
        </w:rPr>
        <w:t>חיישן</w:t>
      </w:r>
      <w:r w:rsidR="000A5880">
        <w:rPr>
          <w:rFonts w:hint="cs"/>
          <w:rtl/>
        </w:rPr>
        <w:t xml:space="preserve"> ה</w:t>
      </w:r>
      <w:r w:rsidR="002752EE">
        <w:rPr>
          <w:rFonts w:hint="cs"/>
          <w:rtl/>
        </w:rPr>
        <w:t xml:space="preserve"> </w:t>
      </w:r>
      <w:r w:rsidR="000A5880">
        <w:t>EMG</w:t>
      </w:r>
      <w:r w:rsidR="000A5880">
        <w:rPr>
          <w:rFonts w:hint="cs"/>
          <w:rtl/>
        </w:rPr>
        <w:t>. אופי הנתונים הוא סדרתי</w:t>
      </w:r>
      <w:r w:rsidR="003003C7">
        <w:rPr>
          <w:rFonts w:hint="cs"/>
          <w:rtl/>
        </w:rPr>
        <w:t xml:space="preserve"> -</w:t>
      </w:r>
      <w:r w:rsidR="00110662">
        <w:rPr>
          <w:rFonts w:hint="cs"/>
          <w:rtl/>
        </w:rPr>
        <w:t xml:space="preserve"> </w:t>
      </w:r>
      <w:r w:rsidR="002752EE">
        <w:rPr>
          <w:rFonts w:hint="cs"/>
          <w:rtl/>
        </w:rPr>
        <w:t xml:space="preserve">חיישן ה </w:t>
      </w:r>
      <w:r w:rsidR="002752EE">
        <w:rPr>
          <w:rFonts w:hint="cs"/>
        </w:rPr>
        <w:t>EMG</w:t>
      </w:r>
      <w:r w:rsidR="008C5E95">
        <w:rPr>
          <w:rFonts w:hint="cs"/>
          <w:rtl/>
        </w:rPr>
        <w:t xml:space="preserve"> </w:t>
      </w:r>
      <w:r w:rsidR="002752EE">
        <w:rPr>
          <w:rFonts w:hint="cs"/>
          <w:rtl/>
        </w:rPr>
        <w:t>מקליט 500</w:t>
      </w:r>
      <w:r w:rsidR="009452D3">
        <w:rPr>
          <w:rFonts w:hint="cs"/>
          <w:rtl/>
        </w:rPr>
        <w:t xml:space="preserve"> ערכים בשנייה</w:t>
      </w:r>
      <w:r w:rsidR="00FC7B8C">
        <w:rPr>
          <w:rFonts w:hint="cs"/>
          <w:rtl/>
        </w:rPr>
        <w:t>. להלן התוצאות:</w:t>
      </w:r>
    </w:p>
    <w:p w:rsidR="00FC7B8C" w:rsidRDefault="00FC7B8C" w:rsidP="00FC7B8C">
      <w:pPr>
        <w:autoSpaceDE w:val="0"/>
        <w:autoSpaceDN w:val="0"/>
        <w:bidi/>
        <w:adjustRightInd w:val="0"/>
        <w:spacing w:after="0" w:line="240" w:lineRule="auto"/>
        <w:rPr>
          <w:rtl/>
        </w:rPr>
      </w:pPr>
    </w:p>
    <w:p w:rsidR="007F41F1" w:rsidRDefault="004A4716" w:rsidP="007F41F1">
      <w:pPr>
        <w:autoSpaceDE w:val="0"/>
        <w:autoSpaceDN w:val="0"/>
        <w:bidi/>
        <w:adjustRightInd w:val="0"/>
        <w:spacing w:after="0" w:line="240" w:lineRule="auto"/>
      </w:pPr>
      <w:r>
        <w:rPr>
          <w:noProof/>
        </w:rPr>
        <w:drawing>
          <wp:inline distT="0" distB="0" distL="0" distR="0">
            <wp:extent cx="2643723" cy="1062524"/>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MGdata.png"/>
                    <pic:cNvPicPr/>
                  </pic:nvPicPr>
                  <pic:blipFill>
                    <a:blip r:embed="rId17">
                      <a:extLst>
                        <a:ext uri="{28A0092B-C50C-407E-A947-70E740481C1C}">
                          <a14:useLocalDpi xmlns:a14="http://schemas.microsoft.com/office/drawing/2010/main" val="0"/>
                        </a:ext>
                      </a:extLst>
                    </a:blip>
                    <a:stretch>
                      <a:fillRect/>
                    </a:stretch>
                  </pic:blipFill>
                  <pic:spPr>
                    <a:xfrm>
                      <a:off x="0" y="0"/>
                      <a:ext cx="2725206" cy="1095272"/>
                    </a:xfrm>
                    <a:prstGeom prst="rect">
                      <a:avLst/>
                    </a:prstGeom>
                  </pic:spPr>
                </pic:pic>
              </a:graphicData>
            </a:graphic>
          </wp:inline>
        </w:drawing>
      </w:r>
    </w:p>
    <w:p w:rsidR="008969B3" w:rsidRDefault="008969B3" w:rsidP="008969B3">
      <w:pPr>
        <w:autoSpaceDE w:val="0"/>
        <w:autoSpaceDN w:val="0"/>
        <w:bidi/>
        <w:adjustRightInd w:val="0"/>
        <w:spacing w:after="0" w:line="240" w:lineRule="auto"/>
        <w:rPr>
          <w:rtl/>
        </w:rPr>
      </w:pPr>
    </w:p>
    <w:p w:rsidR="00235015" w:rsidRDefault="009827D3" w:rsidP="00235015">
      <w:pPr>
        <w:autoSpaceDE w:val="0"/>
        <w:autoSpaceDN w:val="0"/>
        <w:bidi/>
        <w:adjustRightInd w:val="0"/>
        <w:spacing w:after="0" w:line="240" w:lineRule="auto"/>
        <w:rPr>
          <w:rtl/>
        </w:rPr>
      </w:pPr>
      <w:r>
        <w:rPr>
          <w:rFonts w:hint="cs"/>
          <w:rtl/>
        </w:rPr>
        <w:t>התוצאות של</w:t>
      </w:r>
      <w:r w:rsidR="00040FB9">
        <w:rPr>
          <w:rFonts w:hint="cs"/>
          <w:rtl/>
        </w:rPr>
        <w:t xml:space="preserve"> מבחני </w:t>
      </w:r>
      <w:r>
        <w:rPr>
          <w:rFonts w:hint="cs"/>
          <w:rtl/>
        </w:rPr>
        <w:t>ה</w:t>
      </w:r>
      <w:r w:rsidR="00040FB9">
        <w:rPr>
          <w:rFonts w:hint="cs"/>
          <w:rtl/>
        </w:rPr>
        <w:t>ביצוע (</w:t>
      </w:r>
      <w:r w:rsidR="00040FB9">
        <w:t>benchmarks</w:t>
      </w:r>
      <w:r w:rsidR="00040FB9">
        <w:rPr>
          <w:rFonts w:hint="cs"/>
          <w:rtl/>
        </w:rPr>
        <w:t xml:space="preserve">) </w:t>
      </w:r>
      <w:r>
        <w:rPr>
          <w:rFonts w:hint="cs"/>
          <w:rtl/>
        </w:rPr>
        <w:t>ה</w:t>
      </w:r>
      <w:r w:rsidR="00040FB9">
        <w:rPr>
          <w:rFonts w:hint="cs"/>
          <w:rtl/>
        </w:rPr>
        <w:t>שונים</w:t>
      </w:r>
      <w:r w:rsidR="00C27368">
        <w:rPr>
          <w:rFonts w:hint="cs"/>
          <w:rtl/>
        </w:rPr>
        <w:t xml:space="preserve">, </w:t>
      </w:r>
      <w:r w:rsidR="00683AAA">
        <w:rPr>
          <w:rFonts w:hint="cs"/>
          <w:rtl/>
        </w:rPr>
        <w:t xml:space="preserve">מראות באופן </w:t>
      </w:r>
      <w:r w:rsidR="00C27368">
        <w:rPr>
          <w:rFonts w:hint="cs"/>
          <w:rtl/>
        </w:rPr>
        <w:t>חד-משמעי כי</w:t>
      </w:r>
      <w:r w:rsidR="00040FB9">
        <w:rPr>
          <w:rFonts w:hint="cs"/>
          <w:rtl/>
        </w:rPr>
        <w:t xml:space="preserve"> </w:t>
      </w:r>
      <w:r w:rsidR="00D61065">
        <w:rPr>
          <w:rFonts w:hint="cs"/>
          <w:rtl/>
        </w:rPr>
        <w:t xml:space="preserve">היער העמוק </w:t>
      </w:r>
      <w:r w:rsidR="00C9701A">
        <w:rPr>
          <w:rFonts w:hint="cs"/>
          <w:rtl/>
        </w:rPr>
        <w:t xml:space="preserve">מפיק ביצועים </w:t>
      </w:r>
      <w:r w:rsidR="004762E4">
        <w:rPr>
          <w:rFonts w:hint="cs"/>
          <w:rtl/>
        </w:rPr>
        <w:t>בר</w:t>
      </w:r>
      <w:r w:rsidR="00C9701A">
        <w:rPr>
          <w:rFonts w:hint="cs"/>
          <w:rtl/>
        </w:rPr>
        <w:t>י</w:t>
      </w:r>
      <w:r w:rsidR="004762E4">
        <w:rPr>
          <w:rFonts w:hint="cs"/>
          <w:rtl/>
        </w:rPr>
        <w:t>-השוואה</w:t>
      </w:r>
      <w:r w:rsidR="007E092A">
        <w:rPr>
          <w:rFonts w:hint="cs"/>
          <w:rtl/>
        </w:rPr>
        <w:t xml:space="preserve"> </w:t>
      </w:r>
      <w:r w:rsidR="0069292E">
        <w:rPr>
          <w:rFonts w:hint="cs"/>
          <w:rtl/>
        </w:rPr>
        <w:t>עם אלגוריתמים מעולם הלמידה העמוקה</w:t>
      </w:r>
      <w:r w:rsidR="008936E3">
        <w:rPr>
          <w:rFonts w:hint="cs"/>
          <w:rtl/>
        </w:rPr>
        <w:t xml:space="preserve"> או אלגוריתמים מובילים אחרים</w:t>
      </w:r>
      <w:r w:rsidR="004762E4">
        <w:rPr>
          <w:rFonts w:hint="cs"/>
          <w:rtl/>
        </w:rPr>
        <w:t>.</w:t>
      </w:r>
      <w:r w:rsidR="00D93FEB">
        <w:rPr>
          <w:rFonts w:hint="cs"/>
          <w:rtl/>
        </w:rPr>
        <w:t xml:space="preserve"> </w:t>
      </w:r>
      <w:r w:rsidR="00534B38">
        <w:rPr>
          <w:rFonts w:hint="cs"/>
          <w:rtl/>
        </w:rPr>
        <w:t xml:space="preserve">במקרה הראשון </w:t>
      </w:r>
      <w:r w:rsidR="00221265">
        <w:rPr>
          <w:rFonts w:hint="cs"/>
          <w:rtl/>
        </w:rPr>
        <w:t xml:space="preserve">של </w:t>
      </w:r>
      <w:r w:rsidR="00221265" w:rsidRPr="00592A44">
        <w:rPr>
          <w:b/>
          <w:bCs/>
          <w:i/>
          <w:iCs/>
        </w:rPr>
        <w:t>MNIST</w:t>
      </w:r>
      <w:r w:rsidR="00221265">
        <w:rPr>
          <w:rFonts w:hint="cs"/>
          <w:rtl/>
        </w:rPr>
        <w:t xml:space="preserve">, </w:t>
      </w:r>
      <w:r w:rsidR="002E769F">
        <w:rPr>
          <w:rFonts w:hint="cs"/>
          <w:rtl/>
        </w:rPr>
        <w:t xml:space="preserve">יער עמוק מספק ביצועים </w:t>
      </w:r>
      <w:r w:rsidR="009B4F4D">
        <w:rPr>
          <w:rFonts w:hint="cs"/>
          <w:rtl/>
        </w:rPr>
        <w:t>דומים מאוד</w:t>
      </w:r>
      <w:r w:rsidR="00BF5E84">
        <w:rPr>
          <w:rFonts w:hint="cs"/>
          <w:rtl/>
        </w:rPr>
        <w:t>, אם כי פחותים במעט,</w:t>
      </w:r>
      <w:r w:rsidR="009B4F4D">
        <w:rPr>
          <w:rFonts w:hint="cs"/>
          <w:rtl/>
        </w:rPr>
        <w:t xml:space="preserve"> </w:t>
      </w:r>
      <w:r w:rsidR="00221265">
        <w:rPr>
          <w:rFonts w:hint="cs"/>
          <w:rtl/>
        </w:rPr>
        <w:t xml:space="preserve">לאלגוריתמים </w:t>
      </w:r>
      <w:r w:rsidR="00B76D6F">
        <w:rPr>
          <w:rFonts w:hint="cs"/>
          <w:rtl/>
        </w:rPr>
        <w:t>שנחשבים חוד-החנית</w:t>
      </w:r>
      <w:r w:rsidR="00C553A3">
        <w:rPr>
          <w:rFonts w:hint="cs"/>
          <w:rtl/>
        </w:rPr>
        <w:t xml:space="preserve"> בבעיות מסוג זה</w:t>
      </w:r>
      <w:r w:rsidR="00B76D6F">
        <w:rPr>
          <w:rFonts w:hint="cs"/>
          <w:rtl/>
        </w:rPr>
        <w:t>.</w:t>
      </w:r>
      <w:r w:rsidR="00C553A3">
        <w:rPr>
          <w:rFonts w:hint="cs"/>
          <w:rtl/>
        </w:rPr>
        <w:t xml:space="preserve"> </w:t>
      </w:r>
      <w:r w:rsidR="00B242D2">
        <w:rPr>
          <w:rFonts w:hint="cs"/>
          <w:rtl/>
        </w:rPr>
        <w:t>במקרה השני</w:t>
      </w:r>
      <w:r w:rsidR="008F2BC6">
        <w:rPr>
          <w:rFonts w:hint="cs"/>
          <w:rtl/>
        </w:rPr>
        <w:t>,</w:t>
      </w:r>
      <w:r w:rsidR="00B242D2">
        <w:rPr>
          <w:rFonts w:hint="cs"/>
          <w:rtl/>
        </w:rPr>
        <w:t xml:space="preserve"> </w:t>
      </w:r>
      <w:r w:rsidR="008F2BC6">
        <w:rPr>
          <w:rFonts w:hint="cs"/>
          <w:rtl/>
        </w:rPr>
        <w:t>עבור</w:t>
      </w:r>
      <w:r w:rsidR="00B242D2">
        <w:rPr>
          <w:rFonts w:hint="cs"/>
          <w:rtl/>
        </w:rPr>
        <w:t xml:space="preserve"> זיהוי פרצופים,</w:t>
      </w:r>
      <w:r w:rsidR="00593578">
        <w:rPr>
          <w:rFonts w:hint="cs"/>
          <w:rtl/>
        </w:rPr>
        <w:t xml:space="preserve"> יער עמוק </w:t>
      </w:r>
      <w:r w:rsidR="00566338">
        <w:rPr>
          <w:rFonts w:hint="cs"/>
          <w:rtl/>
        </w:rPr>
        <w:t xml:space="preserve">מגיע לביצועים </w:t>
      </w:r>
      <w:r w:rsidR="007B042F">
        <w:rPr>
          <w:rFonts w:hint="cs"/>
          <w:rtl/>
        </w:rPr>
        <w:t>גבוהים</w:t>
      </w:r>
      <w:r w:rsidR="004759DD">
        <w:rPr>
          <w:rFonts w:hint="cs"/>
          <w:rtl/>
        </w:rPr>
        <w:t xml:space="preserve"> מאוד</w:t>
      </w:r>
      <w:r w:rsidR="004725B6">
        <w:rPr>
          <w:rFonts w:hint="cs"/>
          <w:rtl/>
        </w:rPr>
        <w:t xml:space="preserve"> ואף </w:t>
      </w:r>
      <w:r w:rsidR="003123B5">
        <w:rPr>
          <w:rFonts w:hint="cs"/>
          <w:rtl/>
        </w:rPr>
        <w:t xml:space="preserve">עולה על ביצועי רשת נוירונים </w:t>
      </w:r>
      <w:r w:rsidR="006E6E5F">
        <w:rPr>
          <w:rFonts w:hint="cs"/>
          <w:rtl/>
        </w:rPr>
        <w:t>מלאכותית</w:t>
      </w:r>
      <w:r w:rsidR="001970BB">
        <w:rPr>
          <w:rFonts w:hint="cs"/>
          <w:rtl/>
        </w:rPr>
        <w:t xml:space="preserve"> (</w:t>
      </w:r>
      <w:r w:rsidR="001970BB">
        <w:t>DNN</w:t>
      </w:r>
      <w:r w:rsidR="001970BB">
        <w:rPr>
          <w:rFonts w:hint="cs"/>
          <w:rtl/>
        </w:rPr>
        <w:t xml:space="preserve"> בטבלה)</w:t>
      </w:r>
      <w:r w:rsidR="003123B5">
        <w:rPr>
          <w:rFonts w:hint="cs"/>
          <w:rtl/>
        </w:rPr>
        <w:t xml:space="preserve">. </w:t>
      </w:r>
      <w:r w:rsidR="005B77D4">
        <w:rPr>
          <w:rFonts w:hint="cs"/>
          <w:rtl/>
        </w:rPr>
        <w:t xml:space="preserve">במקרה השלישי של </w:t>
      </w:r>
      <w:r w:rsidR="005B77D4" w:rsidRPr="00592A44">
        <w:rPr>
          <w:b/>
          <w:bCs/>
          <w:i/>
          <w:iCs/>
        </w:rPr>
        <w:t>sEMG</w:t>
      </w:r>
      <w:r w:rsidR="005B77D4">
        <w:rPr>
          <w:rFonts w:hint="cs"/>
          <w:rtl/>
        </w:rPr>
        <w:t xml:space="preserve">, </w:t>
      </w:r>
      <w:r w:rsidR="0089634A">
        <w:rPr>
          <w:rFonts w:hint="cs"/>
          <w:rtl/>
        </w:rPr>
        <w:t>יער עמוק מ</w:t>
      </w:r>
      <w:r w:rsidR="00757EF2">
        <w:rPr>
          <w:rFonts w:hint="cs"/>
          <w:rtl/>
        </w:rPr>
        <w:t>ראה עליונות ברורה ומ</w:t>
      </w:r>
      <w:r w:rsidR="0089634A">
        <w:rPr>
          <w:rFonts w:hint="cs"/>
          <w:rtl/>
        </w:rPr>
        <w:t xml:space="preserve">ספק </w:t>
      </w:r>
      <w:r w:rsidR="006E5ADB">
        <w:rPr>
          <w:rFonts w:hint="cs"/>
          <w:rtl/>
        </w:rPr>
        <w:t>ביצועים</w:t>
      </w:r>
      <w:r w:rsidR="00CB55A3">
        <w:rPr>
          <w:rFonts w:hint="cs"/>
          <w:rtl/>
        </w:rPr>
        <w:t xml:space="preserve"> טובים בהרבה אל מול המתחרים.</w:t>
      </w:r>
      <w:r w:rsidR="000F609C">
        <w:rPr>
          <w:rFonts w:hint="cs"/>
          <w:rtl/>
        </w:rPr>
        <w:t xml:space="preserve"> </w:t>
      </w:r>
      <w:r w:rsidR="00CB55A3">
        <w:rPr>
          <w:rFonts w:hint="cs"/>
          <w:rtl/>
        </w:rPr>
        <w:t xml:space="preserve"> </w:t>
      </w:r>
      <w:r w:rsidR="004759DD">
        <w:rPr>
          <w:rFonts w:hint="cs"/>
          <w:rtl/>
        </w:rPr>
        <w:t xml:space="preserve"> </w:t>
      </w:r>
      <w:r w:rsidR="00B76D6F">
        <w:rPr>
          <w:rFonts w:hint="cs"/>
          <w:rtl/>
        </w:rPr>
        <w:t xml:space="preserve"> </w:t>
      </w:r>
    </w:p>
    <w:p w:rsidR="009452D3" w:rsidRDefault="009452D3" w:rsidP="009452D3">
      <w:pPr>
        <w:autoSpaceDE w:val="0"/>
        <w:autoSpaceDN w:val="0"/>
        <w:bidi/>
        <w:adjustRightInd w:val="0"/>
        <w:spacing w:after="0" w:line="240" w:lineRule="auto"/>
        <w:rPr>
          <w:rtl/>
        </w:rPr>
      </w:pPr>
    </w:p>
    <w:p w:rsidR="004714D6" w:rsidRDefault="004714D6" w:rsidP="004714D6">
      <w:pPr>
        <w:autoSpaceDE w:val="0"/>
        <w:autoSpaceDN w:val="0"/>
        <w:bidi/>
        <w:adjustRightInd w:val="0"/>
        <w:spacing w:after="0" w:line="240" w:lineRule="auto"/>
      </w:pPr>
    </w:p>
    <w:p w:rsidR="00077C20" w:rsidRPr="0035028B" w:rsidRDefault="00077C20" w:rsidP="00077C20">
      <w:pPr>
        <w:pStyle w:val="Heading2"/>
        <w:bidi/>
        <w:rPr>
          <w:rFonts w:asciiTheme="majorBidi" w:hAnsiTheme="majorBidi"/>
          <w:color w:val="auto"/>
          <w:sz w:val="40"/>
          <w:szCs w:val="40"/>
          <w:shd w:val="clear" w:color="auto" w:fill="FFFFFF"/>
        </w:rPr>
      </w:pPr>
      <w:bookmarkStart w:id="21" w:name="_Toc493871750"/>
      <w:r>
        <w:rPr>
          <w:rFonts w:asciiTheme="majorBidi" w:hAnsiTheme="majorBidi" w:hint="cs"/>
          <w:color w:val="auto"/>
          <w:sz w:val="40"/>
          <w:szCs w:val="40"/>
          <w:shd w:val="clear" w:color="auto" w:fill="FFFFFF"/>
          <w:rtl/>
        </w:rPr>
        <w:lastRenderedPageBreak/>
        <w:t>הרחבות אפשריות</w:t>
      </w:r>
      <w:bookmarkEnd w:id="21"/>
    </w:p>
    <w:p w:rsidR="00077C20" w:rsidRDefault="00077C20" w:rsidP="004C5C35">
      <w:pPr>
        <w:autoSpaceDE w:val="0"/>
        <w:autoSpaceDN w:val="0"/>
        <w:adjustRightInd w:val="0"/>
        <w:spacing w:after="0" w:line="240" w:lineRule="auto"/>
        <w:rPr>
          <w:rtl/>
        </w:rPr>
      </w:pPr>
    </w:p>
    <w:p w:rsidR="000E577F" w:rsidRDefault="0021453E" w:rsidP="007E187B">
      <w:pPr>
        <w:autoSpaceDE w:val="0"/>
        <w:autoSpaceDN w:val="0"/>
        <w:bidi/>
        <w:adjustRightInd w:val="0"/>
        <w:spacing w:after="0" w:line="240" w:lineRule="auto"/>
        <w:rPr>
          <w:rtl/>
        </w:rPr>
      </w:pPr>
      <w:r>
        <w:rPr>
          <w:rFonts w:hint="cs"/>
          <w:rtl/>
        </w:rPr>
        <w:t xml:space="preserve">ברמה הכללית, </w:t>
      </w:r>
      <w:r w:rsidR="00842453">
        <w:rPr>
          <w:rFonts w:hint="cs"/>
          <w:rtl/>
        </w:rPr>
        <w:t xml:space="preserve">יער </w:t>
      </w:r>
      <w:r w:rsidR="002020FD">
        <w:rPr>
          <w:rFonts w:hint="cs"/>
          <w:rtl/>
        </w:rPr>
        <w:t>עמוק</w:t>
      </w:r>
      <w:r w:rsidR="00842453">
        <w:rPr>
          <w:rFonts w:hint="cs"/>
          <w:rtl/>
        </w:rPr>
        <w:t xml:space="preserve"> ה</w:t>
      </w:r>
      <w:r w:rsidR="00717D4F">
        <w:rPr>
          <w:rFonts w:hint="cs"/>
          <w:rtl/>
        </w:rPr>
        <w:t xml:space="preserve">ינו </w:t>
      </w:r>
      <w:r w:rsidR="00842453">
        <w:rPr>
          <w:rFonts w:hint="cs"/>
          <w:rtl/>
        </w:rPr>
        <w:t xml:space="preserve">אוסף של </w:t>
      </w:r>
      <w:r w:rsidR="00B541DE">
        <w:rPr>
          <w:rFonts w:hint="cs"/>
          <w:rtl/>
        </w:rPr>
        <w:t>יחידות עיבוד</w:t>
      </w:r>
      <w:r w:rsidR="00842453">
        <w:rPr>
          <w:rFonts w:hint="cs"/>
          <w:rtl/>
        </w:rPr>
        <w:t xml:space="preserve"> המאורגנ</w:t>
      </w:r>
      <w:r w:rsidR="0008058D">
        <w:rPr>
          <w:rFonts w:hint="cs"/>
          <w:rtl/>
        </w:rPr>
        <w:t>ות</w:t>
      </w:r>
      <w:r w:rsidR="00842453">
        <w:rPr>
          <w:rFonts w:hint="cs"/>
          <w:rtl/>
        </w:rPr>
        <w:t xml:space="preserve"> בארכיטקטורה עמוקה.</w:t>
      </w:r>
      <w:r w:rsidR="00002374">
        <w:rPr>
          <w:rFonts w:hint="cs"/>
          <w:rtl/>
        </w:rPr>
        <w:t xml:space="preserve"> </w:t>
      </w:r>
      <w:r w:rsidR="009755A2">
        <w:rPr>
          <w:rFonts w:hint="cs"/>
          <w:rtl/>
        </w:rPr>
        <w:t xml:space="preserve">מכיוון שכל אחת מיחידות העיבוד לומדת </w:t>
      </w:r>
      <w:r w:rsidR="003D0DBB">
        <w:rPr>
          <w:rFonts w:hint="cs"/>
          <w:rtl/>
        </w:rPr>
        <w:t>באופן עצמאי</w:t>
      </w:r>
      <w:r w:rsidR="007E0D42">
        <w:rPr>
          <w:rFonts w:hint="cs"/>
          <w:rtl/>
        </w:rPr>
        <w:t xml:space="preserve"> (הפקת כללי ההחלטה מתבצעת עבור כל יחידת עיבוד בנפרד)</w:t>
      </w:r>
      <w:r w:rsidR="00F877AF">
        <w:rPr>
          <w:rFonts w:hint="cs"/>
          <w:rtl/>
        </w:rPr>
        <w:t xml:space="preserve">, </w:t>
      </w:r>
      <w:r w:rsidR="003B04AC">
        <w:rPr>
          <w:rFonts w:hint="cs"/>
          <w:rtl/>
        </w:rPr>
        <w:t xml:space="preserve">ניתן בנקל </w:t>
      </w:r>
      <w:r w:rsidR="00F877AF">
        <w:rPr>
          <w:rFonts w:hint="cs"/>
          <w:rtl/>
        </w:rPr>
        <w:t xml:space="preserve">להרחיב את היער העמוק </w:t>
      </w:r>
      <w:r w:rsidR="00103A6F">
        <w:rPr>
          <w:rFonts w:hint="cs"/>
          <w:rtl/>
        </w:rPr>
        <w:t>כך שי</w:t>
      </w:r>
      <w:r w:rsidR="00F877AF">
        <w:rPr>
          <w:rFonts w:hint="cs"/>
          <w:rtl/>
        </w:rPr>
        <w:t xml:space="preserve">כלול אלגוריתמים </w:t>
      </w:r>
      <w:r w:rsidR="004D0E93">
        <w:rPr>
          <w:rFonts w:hint="cs"/>
          <w:rtl/>
        </w:rPr>
        <w:t xml:space="preserve">מגוונים </w:t>
      </w:r>
      <w:r w:rsidR="00F877AF">
        <w:rPr>
          <w:rFonts w:hint="cs"/>
          <w:rtl/>
        </w:rPr>
        <w:t>נוספים</w:t>
      </w:r>
      <w:r w:rsidR="0065563F">
        <w:rPr>
          <w:rFonts w:hint="cs"/>
          <w:rtl/>
        </w:rPr>
        <w:t>.</w:t>
      </w:r>
    </w:p>
    <w:p w:rsidR="008F308C" w:rsidRDefault="007E187B" w:rsidP="000E577F">
      <w:pPr>
        <w:autoSpaceDE w:val="0"/>
        <w:autoSpaceDN w:val="0"/>
        <w:bidi/>
        <w:adjustRightInd w:val="0"/>
        <w:spacing w:after="0" w:line="240" w:lineRule="auto"/>
      </w:pPr>
      <w:r>
        <w:rPr>
          <w:rFonts w:hint="cs"/>
          <w:rtl/>
        </w:rPr>
        <w:t xml:space="preserve"> </w:t>
      </w:r>
    </w:p>
    <w:p w:rsidR="00954177" w:rsidRDefault="006C2259" w:rsidP="00E23484">
      <w:pPr>
        <w:autoSpaceDE w:val="0"/>
        <w:autoSpaceDN w:val="0"/>
        <w:bidi/>
        <w:adjustRightInd w:val="0"/>
        <w:spacing w:after="0" w:line="240" w:lineRule="auto"/>
        <w:rPr>
          <w:rtl/>
        </w:rPr>
      </w:pPr>
      <w:r>
        <w:rPr>
          <w:rFonts w:hint="cs"/>
          <w:rtl/>
        </w:rPr>
        <w:t>מימוש</w:t>
      </w:r>
      <w:r w:rsidR="000A1F91">
        <w:rPr>
          <w:rFonts w:hint="cs"/>
          <w:rtl/>
        </w:rPr>
        <w:t xml:space="preserve"> היער העמוק המתואר ב [14], אותו</w:t>
      </w:r>
      <w:r>
        <w:rPr>
          <w:rFonts w:hint="cs"/>
          <w:rtl/>
        </w:rPr>
        <w:t xml:space="preserve"> </w:t>
      </w:r>
      <w:r w:rsidR="001F2368">
        <w:rPr>
          <w:rFonts w:hint="cs"/>
          <w:rtl/>
        </w:rPr>
        <w:t xml:space="preserve">סקרנו עד כה, </w:t>
      </w:r>
      <w:r w:rsidR="000A1F91">
        <w:rPr>
          <w:rFonts w:hint="cs"/>
          <w:rtl/>
        </w:rPr>
        <w:t xml:space="preserve">מכיל שני סוגי אלגוריתמים </w:t>
      </w:r>
      <w:r w:rsidR="00763EAE">
        <w:rPr>
          <w:rFonts w:hint="cs"/>
          <w:rtl/>
        </w:rPr>
        <w:t xml:space="preserve">בלבד </w:t>
      </w:r>
      <w:r w:rsidR="000A1F91">
        <w:rPr>
          <w:rFonts w:hint="cs"/>
          <w:rtl/>
        </w:rPr>
        <w:t xml:space="preserve">בתור </w:t>
      </w:r>
      <w:r w:rsidR="001F2368">
        <w:rPr>
          <w:rFonts w:hint="cs"/>
          <w:rtl/>
        </w:rPr>
        <w:t>יחידות עיבוד</w:t>
      </w:r>
      <w:r w:rsidR="000A1F91">
        <w:rPr>
          <w:rFonts w:hint="cs"/>
          <w:rtl/>
        </w:rPr>
        <w:t>:</w:t>
      </w:r>
      <w:r w:rsidR="001F2368">
        <w:rPr>
          <w:rFonts w:hint="cs"/>
          <w:rtl/>
        </w:rPr>
        <w:t xml:space="preserve"> יער אקראי ויער אקראי לחלוטין.</w:t>
      </w:r>
      <w:r w:rsidR="0075110C">
        <w:rPr>
          <w:rFonts w:hint="cs"/>
          <w:rtl/>
        </w:rPr>
        <w:t xml:space="preserve"> אולם, </w:t>
      </w:r>
      <w:r w:rsidR="006947B6">
        <w:rPr>
          <w:rFonts w:hint="cs"/>
          <w:rtl/>
        </w:rPr>
        <w:t>לא קיימת</w:t>
      </w:r>
      <w:r w:rsidR="00070811">
        <w:rPr>
          <w:rFonts w:hint="cs"/>
          <w:rtl/>
        </w:rPr>
        <w:t xml:space="preserve"> אף</w:t>
      </w:r>
      <w:r w:rsidR="006947B6">
        <w:rPr>
          <w:rFonts w:hint="cs"/>
          <w:rtl/>
        </w:rPr>
        <w:t xml:space="preserve"> מגבלה המחייבת שימוש </w:t>
      </w:r>
      <w:r w:rsidR="00E14EA0">
        <w:rPr>
          <w:rFonts w:hint="cs"/>
          <w:rtl/>
        </w:rPr>
        <w:t xml:space="preserve">בלבדי </w:t>
      </w:r>
      <w:r w:rsidR="00A04A3D">
        <w:rPr>
          <w:rFonts w:hint="cs"/>
          <w:rtl/>
        </w:rPr>
        <w:t xml:space="preserve">בשני </w:t>
      </w:r>
      <w:r w:rsidR="00430420">
        <w:rPr>
          <w:rFonts w:hint="cs"/>
          <w:rtl/>
        </w:rPr>
        <w:t>אלגוריתמים אלו.</w:t>
      </w:r>
      <w:r w:rsidR="00C17444">
        <w:rPr>
          <w:rFonts w:hint="cs"/>
          <w:rtl/>
        </w:rPr>
        <w:t xml:space="preserve"> הדרישה היחידה היא, שבהינתן אצוות אימון</w:t>
      </w:r>
      <w:r w:rsidR="00572A7F">
        <w:rPr>
          <w:rFonts w:hint="cs"/>
          <w:rtl/>
        </w:rPr>
        <w:t xml:space="preserve"> (קבוצה של תצפיות מתויגות)</w:t>
      </w:r>
      <w:r w:rsidR="00C17444">
        <w:rPr>
          <w:rFonts w:hint="cs"/>
          <w:rtl/>
        </w:rPr>
        <w:t xml:space="preserve"> </w:t>
      </w:r>
      <w:r w:rsidR="00572A7F">
        <w:rPr>
          <w:rFonts w:hint="cs"/>
          <w:rtl/>
        </w:rPr>
        <w:t xml:space="preserve">אלגוריתם </w:t>
      </w:r>
      <w:r w:rsidR="005901AD">
        <w:rPr>
          <w:rFonts w:hint="cs"/>
          <w:rtl/>
        </w:rPr>
        <w:t>המשמש יחידת עיבוד ביער העמוק ילמד</w:t>
      </w:r>
      <w:r w:rsidR="00943BEB">
        <w:rPr>
          <w:rFonts w:hint="cs"/>
          <w:rtl/>
        </w:rPr>
        <w:t xml:space="preserve"> לה</w:t>
      </w:r>
      <w:r w:rsidR="00572A7F">
        <w:rPr>
          <w:rFonts w:hint="cs"/>
          <w:rtl/>
        </w:rPr>
        <w:t>פיק כללי החלטה.</w:t>
      </w:r>
      <w:r w:rsidR="008C257F">
        <w:rPr>
          <w:rFonts w:hint="cs"/>
          <w:rtl/>
        </w:rPr>
        <w:t xml:space="preserve"> </w:t>
      </w:r>
      <w:r w:rsidR="000C1BCA">
        <w:rPr>
          <w:rFonts w:hint="cs"/>
          <w:rtl/>
        </w:rPr>
        <w:t>אי לכך</w:t>
      </w:r>
      <w:r w:rsidR="00CE1B09">
        <w:rPr>
          <w:rFonts w:hint="cs"/>
          <w:rtl/>
        </w:rPr>
        <w:t>,</w:t>
      </w:r>
      <w:r w:rsidR="006947B6">
        <w:rPr>
          <w:rFonts w:hint="cs"/>
          <w:rtl/>
        </w:rPr>
        <w:t xml:space="preserve"> כל אלגוריתם המבוסס על כללי החלטה יכול לשמש כיחידת עיבוד ביער העמוק.</w:t>
      </w:r>
      <w:r w:rsidR="00172D46">
        <w:rPr>
          <w:rFonts w:hint="cs"/>
          <w:rtl/>
        </w:rPr>
        <w:t xml:space="preserve"> </w:t>
      </w:r>
      <w:r w:rsidR="00811EB4">
        <w:rPr>
          <w:rFonts w:hint="cs"/>
          <w:rtl/>
        </w:rPr>
        <w:t>לדוגמה</w:t>
      </w:r>
      <w:r w:rsidR="00E23484">
        <w:rPr>
          <w:rFonts w:hint="cs"/>
          <w:rtl/>
        </w:rPr>
        <w:t>,</w:t>
      </w:r>
      <w:r w:rsidR="00702573">
        <w:rPr>
          <w:rFonts w:hint="cs"/>
          <w:rtl/>
        </w:rPr>
        <w:t xml:space="preserve"> </w:t>
      </w:r>
      <w:r w:rsidR="0022009E">
        <w:rPr>
          <w:rFonts w:hint="cs"/>
          <w:rtl/>
        </w:rPr>
        <w:t>ניתן</w:t>
      </w:r>
      <w:r w:rsidR="004D5569">
        <w:rPr>
          <w:rFonts w:hint="cs"/>
          <w:rtl/>
        </w:rPr>
        <w:t xml:space="preserve"> באופן מיידי</w:t>
      </w:r>
      <w:r w:rsidR="0022009E">
        <w:rPr>
          <w:rFonts w:hint="cs"/>
          <w:rtl/>
        </w:rPr>
        <w:t xml:space="preserve"> </w:t>
      </w:r>
      <w:r w:rsidR="003D076B">
        <w:rPr>
          <w:rFonts w:hint="cs"/>
          <w:rtl/>
        </w:rPr>
        <w:t>לשלב</w:t>
      </w:r>
      <w:r w:rsidR="0022009E">
        <w:rPr>
          <w:rFonts w:hint="cs"/>
          <w:rtl/>
        </w:rPr>
        <w:t xml:space="preserve"> </w:t>
      </w:r>
      <w:r w:rsidR="00EE78E6">
        <w:rPr>
          <w:rFonts w:hint="cs"/>
          <w:rtl/>
        </w:rPr>
        <w:t xml:space="preserve">ביער עמוק </w:t>
      </w:r>
      <w:r w:rsidR="00E82376">
        <w:rPr>
          <w:rFonts w:hint="cs"/>
          <w:rtl/>
        </w:rPr>
        <w:t xml:space="preserve">גם </w:t>
      </w:r>
      <w:r w:rsidR="0022009E">
        <w:rPr>
          <w:rFonts w:hint="cs"/>
          <w:rtl/>
        </w:rPr>
        <w:t>גרסאות אחרות של יער אקראי בתור יחיד</w:t>
      </w:r>
      <w:r w:rsidR="00895B44">
        <w:rPr>
          <w:rFonts w:hint="cs"/>
          <w:rtl/>
        </w:rPr>
        <w:t>ו</w:t>
      </w:r>
      <w:r w:rsidR="0022009E">
        <w:rPr>
          <w:rFonts w:hint="cs"/>
          <w:rtl/>
        </w:rPr>
        <w:t>ת עיבוד</w:t>
      </w:r>
      <w:r w:rsidR="00146FBE">
        <w:rPr>
          <w:rFonts w:hint="cs"/>
          <w:rtl/>
        </w:rPr>
        <w:t>,</w:t>
      </w:r>
      <w:r w:rsidR="0022009E">
        <w:rPr>
          <w:rFonts w:hint="cs"/>
          <w:rtl/>
        </w:rPr>
        <w:t xml:space="preserve"> כגון יער הרוטציה</w:t>
      </w:r>
      <w:r w:rsidR="00D119C5">
        <w:t xml:space="preserve"> </w:t>
      </w:r>
      <w:r w:rsidR="00D119C5">
        <w:rPr>
          <w:rFonts w:hint="cs"/>
          <w:rtl/>
        </w:rPr>
        <w:t>[15]</w:t>
      </w:r>
      <w:r w:rsidR="0022009E">
        <w:rPr>
          <w:rFonts w:hint="cs"/>
          <w:rtl/>
        </w:rPr>
        <w:t xml:space="preserve">. </w:t>
      </w:r>
    </w:p>
    <w:p w:rsidR="00954177" w:rsidRDefault="00954177" w:rsidP="00954177">
      <w:pPr>
        <w:autoSpaceDE w:val="0"/>
        <w:autoSpaceDN w:val="0"/>
        <w:bidi/>
        <w:adjustRightInd w:val="0"/>
        <w:spacing w:after="0" w:line="240" w:lineRule="auto"/>
        <w:rPr>
          <w:rtl/>
        </w:rPr>
      </w:pPr>
    </w:p>
    <w:p w:rsidR="005F012F" w:rsidRDefault="002E3C89" w:rsidP="00550B33">
      <w:pPr>
        <w:autoSpaceDE w:val="0"/>
        <w:autoSpaceDN w:val="0"/>
        <w:bidi/>
        <w:adjustRightInd w:val="0"/>
        <w:spacing w:after="0" w:line="240" w:lineRule="auto"/>
      </w:pPr>
      <w:r>
        <w:rPr>
          <w:rFonts w:hint="cs"/>
          <w:rtl/>
        </w:rPr>
        <w:t>מבנ</w:t>
      </w:r>
      <w:r w:rsidR="00770D87">
        <w:rPr>
          <w:rFonts w:hint="cs"/>
          <w:rtl/>
        </w:rPr>
        <w:t>ה</w:t>
      </w:r>
      <w:r w:rsidR="00335816">
        <w:rPr>
          <w:rFonts w:hint="cs"/>
          <w:rtl/>
        </w:rPr>
        <w:t>ו</w:t>
      </w:r>
      <w:r w:rsidR="00770D87">
        <w:rPr>
          <w:rFonts w:hint="cs"/>
          <w:rtl/>
        </w:rPr>
        <w:t xml:space="preserve"> </w:t>
      </w:r>
      <w:r w:rsidR="00335816">
        <w:rPr>
          <w:rFonts w:hint="cs"/>
          <w:rtl/>
        </w:rPr>
        <w:t>הדינאמי</w:t>
      </w:r>
      <w:r w:rsidR="00767781">
        <w:rPr>
          <w:rFonts w:hint="cs"/>
          <w:rtl/>
        </w:rPr>
        <w:t xml:space="preserve"> </w:t>
      </w:r>
      <w:r w:rsidR="00770D87">
        <w:rPr>
          <w:rFonts w:hint="cs"/>
          <w:rtl/>
        </w:rPr>
        <w:t>של היער העמוק</w:t>
      </w:r>
      <w:r w:rsidR="001E548C">
        <w:rPr>
          <w:rFonts w:hint="cs"/>
          <w:rtl/>
        </w:rPr>
        <w:t>, אפוא,</w:t>
      </w:r>
      <w:r w:rsidR="00770D87">
        <w:rPr>
          <w:rFonts w:hint="cs"/>
          <w:rtl/>
        </w:rPr>
        <w:t xml:space="preserve"> </w:t>
      </w:r>
      <w:r w:rsidR="00F90D5C">
        <w:rPr>
          <w:rFonts w:hint="cs"/>
          <w:rtl/>
        </w:rPr>
        <w:t>פותח צוהר להרחבות רבות</w:t>
      </w:r>
      <w:r w:rsidR="00BA6F80">
        <w:rPr>
          <w:rFonts w:hint="cs"/>
          <w:rtl/>
        </w:rPr>
        <w:t>,</w:t>
      </w:r>
      <w:r w:rsidR="00954177">
        <w:rPr>
          <w:rFonts w:hint="cs"/>
          <w:rtl/>
        </w:rPr>
        <w:t xml:space="preserve"> </w:t>
      </w:r>
      <w:r w:rsidR="00BA6F80">
        <w:rPr>
          <w:rFonts w:hint="cs"/>
          <w:rtl/>
        </w:rPr>
        <w:t>ה</w:t>
      </w:r>
      <w:r w:rsidR="001973CE">
        <w:rPr>
          <w:rFonts w:hint="cs"/>
          <w:rtl/>
        </w:rPr>
        <w:t xml:space="preserve">מתבטאות במגוון האלגוריתמים המשמשים </w:t>
      </w:r>
      <w:r w:rsidR="00C43C2B">
        <w:rPr>
          <w:rFonts w:hint="cs"/>
          <w:rtl/>
        </w:rPr>
        <w:t>כ</w:t>
      </w:r>
      <w:r w:rsidR="001973CE">
        <w:rPr>
          <w:rFonts w:hint="cs"/>
          <w:rtl/>
        </w:rPr>
        <w:t xml:space="preserve">יחידות עיבוד. </w:t>
      </w:r>
      <w:r w:rsidR="005F012F">
        <w:rPr>
          <w:rFonts w:hint="cs"/>
          <w:rtl/>
        </w:rPr>
        <w:t>הרחב</w:t>
      </w:r>
      <w:r w:rsidR="00BA6F80">
        <w:rPr>
          <w:rFonts w:hint="cs"/>
          <w:rtl/>
        </w:rPr>
        <w:t>ות</w:t>
      </w:r>
      <w:r w:rsidR="005F012F">
        <w:rPr>
          <w:rFonts w:hint="cs"/>
          <w:rtl/>
        </w:rPr>
        <w:t xml:space="preserve"> </w:t>
      </w:r>
      <w:r w:rsidR="00BA6F80">
        <w:rPr>
          <w:rFonts w:hint="cs"/>
          <w:rtl/>
        </w:rPr>
        <w:t>כאלו</w:t>
      </w:r>
      <w:r w:rsidR="005F012F">
        <w:rPr>
          <w:rFonts w:hint="cs"/>
          <w:rtl/>
        </w:rPr>
        <w:t xml:space="preserve"> עומד</w:t>
      </w:r>
      <w:r w:rsidR="00BA6F80">
        <w:rPr>
          <w:rFonts w:hint="cs"/>
          <w:rtl/>
        </w:rPr>
        <w:t>ו</w:t>
      </w:r>
      <w:r w:rsidR="005F012F">
        <w:rPr>
          <w:rFonts w:hint="cs"/>
          <w:rtl/>
        </w:rPr>
        <w:t>ת בקנה אחד עם עיקרון המגוון [</w:t>
      </w:r>
      <w:r w:rsidR="005F012F">
        <w:t>4</w:t>
      </w:r>
      <w:r w:rsidR="005F012F">
        <w:rPr>
          <w:rFonts w:hint="cs"/>
          <w:rtl/>
        </w:rPr>
        <w:t>] ויכול</w:t>
      </w:r>
      <w:r w:rsidR="0025390E">
        <w:rPr>
          <w:rFonts w:hint="cs"/>
          <w:rtl/>
        </w:rPr>
        <w:t>ות</w:t>
      </w:r>
      <w:r w:rsidR="005F012F">
        <w:rPr>
          <w:rFonts w:hint="cs"/>
          <w:rtl/>
        </w:rPr>
        <w:t xml:space="preserve"> ל</w:t>
      </w:r>
      <w:r w:rsidR="009C4050">
        <w:rPr>
          <w:rFonts w:hint="cs"/>
          <w:rtl/>
        </w:rPr>
        <w:t>הוביל לשיפור נוסף בביצועיו של היער העמוק.</w:t>
      </w:r>
      <w:r w:rsidR="00DD5344">
        <w:t xml:space="preserve"> </w:t>
      </w:r>
    </w:p>
    <w:p w:rsidR="004714D6" w:rsidRDefault="004714D6" w:rsidP="00971EF8">
      <w:pPr>
        <w:pStyle w:val="Heading1"/>
        <w:bidi/>
        <w:rPr>
          <w:color w:val="auto"/>
          <w:sz w:val="56"/>
          <w:szCs w:val="56"/>
          <w:rtl/>
        </w:rPr>
      </w:pPr>
      <w:bookmarkStart w:id="22" w:name="_Toc491547628"/>
      <w:bookmarkStart w:id="23" w:name="_Toc491552528"/>
    </w:p>
    <w:p w:rsidR="004714D6" w:rsidRDefault="004714D6">
      <w:pPr>
        <w:rPr>
          <w:rFonts w:asciiTheme="majorHAnsi" w:eastAsiaTheme="majorEastAsia" w:hAnsiTheme="majorHAnsi" w:cstheme="majorBidi"/>
          <w:sz w:val="56"/>
          <w:szCs w:val="56"/>
          <w:rtl/>
        </w:rPr>
      </w:pPr>
      <w:r>
        <w:rPr>
          <w:sz w:val="56"/>
          <w:szCs w:val="56"/>
          <w:rtl/>
        </w:rPr>
        <w:br w:type="page"/>
      </w:r>
    </w:p>
    <w:p w:rsidR="00EC203C" w:rsidRPr="00EC203C" w:rsidRDefault="00EC203C" w:rsidP="004714D6">
      <w:pPr>
        <w:pStyle w:val="Heading1"/>
        <w:bidi/>
        <w:rPr>
          <w:color w:val="auto"/>
          <w:sz w:val="56"/>
          <w:szCs w:val="56"/>
        </w:rPr>
      </w:pPr>
      <w:bookmarkStart w:id="24" w:name="_Toc493871751"/>
      <w:r w:rsidRPr="00EC203C">
        <w:rPr>
          <w:rFonts w:hint="cs"/>
          <w:color w:val="auto"/>
          <w:sz w:val="56"/>
          <w:szCs w:val="56"/>
          <w:rtl/>
        </w:rPr>
        <w:lastRenderedPageBreak/>
        <w:t>סיכום</w:t>
      </w:r>
      <w:bookmarkEnd w:id="22"/>
      <w:bookmarkEnd w:id="23"/>
      <w:bookmarkEnd w:id="24"/>
    </w:p>
    <w:p w:rsidR="00EC203C" w:rsidRDefault="00EC203C" w:rsidP="00EC203C">
      <w:pPr>
        <w:pStyle w:val="NoSpacing"/>
        <w:bidi/>
        <w:rPr>
          <w:rtl/>
        </w:rPr>
      </w:pPr>
    </w:p>
    <w:p w:rsidR="000325DE" w:rsidRDefault="009A345F" w:rsidP="009A345F">
      <w:pPr>
        <w:bidi/>
      </w:pPr>
      <w:r>
        <w:rPr>
          <w:rFonts w:hint="cs"/>
          <w:rtl/>
        </w:rPr>
        <w:t>הסמינר הנוכחי נועד להצ</w:t>
      </w:r>
      <w:r w:rsidR="00392B3F">
        <w:rPr>
          <w:rFonts w:hint="cs"/>
          <w:rtl/>
        </w:rPr>
        <w:t xml:space="preserve">יג אלגוריתם חדשני בשם יער עמוק. </w:t>
      </w:r>
      <w:r w:rsidR="002D3A80">
        <w:rPr>
          <w:rFonts w:hint="cs"/>
          <w:rtl/>
        </w:rPr>
        <w:t>בעזרת</w:t>
      </w:r>
      <w:r w:rsidR="004A451A">
        <w:rPr>
          <w:rFonts w:hint="cs"/>
          <w:rtl/>
        </w:rPr>
        <w:t xml:space="preserve"> תובנות </w:t>
      </w:r>
      <w:r w:rsidR="00910A0A">
        <w:rPr>
          <w:rFonts w:hint="cs"/>
          <w:rtl/>
        </w:rPr>
        <w:t>מעולם הלמידה העמוקה</w:t>
      </w:r>
      <w:r w:rsidR="002E32D1">
        <w:rPr>
          <w:rFonts w:hint="cs"/>
          <w:rtl/>
        </w:rPr>
        <w:t xml:space="preserve"> </w:t>
      </w:r>
      <w:r w:rsidR="001E0E7D">
        <w:rPr>
          <w:rFonts w:hint="cs"/>
          <w:rtl/>
        </w:rPr>
        <w:t>ו</w:t>
      </w:r>
      <w:r w:rsidR="00941B5C">
        <w:rPr>
          <w:rFonts w:hint="cs"/>
          <w:rtl/>
        </w:rPr>
        <w:t xml:space="preserve">אלגוריתמים </w:t>
      </w:r>
      <w:r w:rsidR="006A45C4">
        <w:rPr>
          <w:rFonts w:hint="cs"/>
          <w:rtl/>
        </w:rPr>
        <w:t xml:space="preserve">מתקדמים </w:t>
      </w:r>
      <w:r w:rsidR="008B3A9C">
        <w:rPr>
          <w:rFonts w:hint="cs"/>
          <w:rtl/>
        </w:rPr>
        <w:t>ש</w:t>
      </w:r>
      <w:r w:rsidR="00941B5C">
        <w:rPr>
          <w:rFonts w:hint="cs"/>
          <w:rtl/>
        </w:rPr>
        <w:t>ל</w:t>
      </w:r>
      <w:r w:rsidR="008B3A9C">
        <w:rPr>
          <w:rFonts w:hint="cs"/>
          <w:rtl/>
        </w:rPr>
        <w:t xml:space="preserve"> </w:t>
      </w:r>
      <w:r w:rsidR="00941B5C">
        <w:rPr>
          <w:rFonts w:hint="cs"/>
          <w:rtl/>
        </w:rPr>
        <w:t>למידה מפוקחת</w:t>
      </w:r>
      <w:r w:rsidR="001E0E7D">
        <w:rPr>
          <w:rFonts w:hint="cs"/>
          <w:rtl/>
        </w:rPr>
        <w:t>, יער עמוק</w:t>
      </w:r>
      <w:r w:rsidR="00F34D2E">
        <w:rPr>
          <w:rFonts w:hint="cs"/>
          <w:rtl/>
        </w:rPr>
        <w:t xml:space="preserve"> </w:t>
      </w:r>
      <w:r w:rsidR="009A4D42">
        <w:rPr>
          <w:rFonts w:hint="cs"/>
          <w:rtl/>
        </w:rPr>
        <w:t>מעיד על</w:t>
      </w:r>
      <w:r w:rsidR="000E4879">
        <w:rPr>
          <w:rFonts w:hint="cs"/>
          <w:rtl/>
        </w:rPr>
        <w:t xml:space="preserve"> </w:t>
      </w:r>
      <w:r w:rsidR="005578D8">
        <w:rPr>
          <w:rFonts w:hint="cs"/>
          <w:rtl/>
        </w:rPr>
        <w:t xml:space="preserve">ביצועים מעולים </w:t>
      </w:r>
      <w:r w:rsidR="001629B7">
        <w:rPr>
          <w:rFonts w:hint="cs"/>
          <w:rtl/>
        </w:rPr>
        <w:t>ב</w:t>
      </w:r>
      <w:r w:rsidR="00222E7C">
        <w:rPr>
          <w:rFonts w:hint="cs"/>
          <w:rtl/>
        </w:rPr>
        <w:t>מגוון</w:t>
      </w:r>
      <w:r w:rsidR="0035286A">
        <w:rPr>
          <w:rFonts w:hint="cs"/>
          <w:rtl/>
        </w:rPr>
        <w:t xml:space="preserve"> </w:t>
      </w:r>
      <w:r w:rsidR="008C749F">
        <w:rPr>
          <w:rFonts w:hint="cs"/>
          <w:rtl/>
        </w:rPr>
        <w:t xml:space="preserve">רחב </w:t>
      </w:r>
      <w:r w:rsidR="00C775B4">
        <w:rPr>
          <w:rFonts w:hint="cs"/>
          <w:rtl/>
        </w:rPr>
        <w:t xml:space="preserve">של </w:t>
      </w:r>
      <w:r w:rsidR="001629B7">
        <w:rPr>
          <w:rFonts w:hint="cs"/>
          <w:rtl/>
        </w:rPr>
        <w:t>בעיות</w:t>
      </w:r>
      <w:r w:rsidR="00AF20A0">
        <w:rPr>
          <w:rFonts w:hint="cs"/>
          <w:rtl/>
        </w:rPr>
        <w:t>,</w:t>
      </w:r>
      <w:r w:rsidR="001629B7">
        <w:rPr>
          <w:rFonts w:hint="cs"/>
          <w:rtl/>
        </w:rPr>
        <w:t xml:space="preserve"> בעלות </w:t>
      </w:r>
      <w:r w:rsidR="00AF7D51">
        <w:rPr>
          <w:rFonts w:hint="cs"/>
          <w:rtl/>
        </w:rPr>
        <w:t>מידת</w:t>
      </w:r>
      <w:r w:rsidR="00BA59F3">
        <w:rPr>
          <w:rFonts w:hint="cs"/>
          <w:rtl/>
        </w:rPr>
        <w:t>-</w:t>
      </w:r>
      <w:r w:rsidR="00AF20A0">
        <w:rPr>
          <w:rFonts w:hint="cs"/>
          <w:rtl/>
        </w:rPr>
        <w:t>מ</w:t>
      </w:r>
      <w:r w:rsidR="001629B7">
        <w:rPr>
          <w:rFonts w:hint="cs"/>
          <w:rtl/>
        </w:rPr>
        <w:t>ורכבות שונה</w:t>
      </w:r>
      <w:r w:rsidR="00AF20A0">
        <w:rPr>
          <w:rFonts w:hint="cs"/>
          <w:rtl/>
        </w:rPr>
        <w:t>,</w:t>
      </w:r>
      <w:r w:rsidR="001629B7">
        <w:rPr>
          <w:rFonts w:hint="cs"/>
          <w:rtl/>
        </w:rPr>
        <w:t xml:space="preserve"> ומעולמות תוכן </w:t>
      </w:r>
      <w:r w:rsidR="00A85D96">
        <w:rPr>
          <w:rFonts w:hint="cs"/>
          <w:rtl/>
        </w:rPr>
        <w:t>שונים</w:t>
      </w:r>
      <w:r w:rsidR="001629B7">
        <w:rPr>
          <w:rFonts w:hint="cs"/>
          <w:rtl/>
        </w:rPr>
        <w:t>.</w:t>
      </w:r>
      <w:r w:rsidR="001112F1">
        <w:rPr>
          <w:rFonts w:hint="cs"/>
          <w:rtl/>
        </w:rPr>
        <w:t xml:space="preserve"> </w:t>
      </w:r>
    </w:p>
    <w:p w:rsidR="00D2492D" w:rsidRDefault="00F650D4" w:rsidP="00251347">
      <w:pPr>
        <w:bidi/>
        <w:rPr>
          <w:rtl/>
        </w:rPr>
      </w:pPr>
      <w:r>
        <w:rPr>
          <w:rFonts w:hint="cs"/>
          <w:rtl/>
        </w:rPr>
        <w:t xml:space="preserve">היחידה החישובית הבסיסית של </w:t>
      </w:r>
      <w:r w:rsidR="00E66111">
        <w:rPr>
          <w:rFonts w:hint="cs"/>
          <w:rtl/>
        </w:rPr>
        <w:t>ה</w:t>
      </w:r>
      <w:r>
        <w:rPr>
          <w:rFonts w:hint="cs"/>
          <w:rtl/>
        </w:rPr>
        <w:t>יער העמוק</w:t>
      </w:r>
      <w:r w:rsidR="00C86319">
        <w:rPr>
          <w:rFonts w:hint="cs"/>
          <w:rtl/>
        </w:rPr>
        <w:t xml:space="preserve"> </w:t>
      </w:r>
      <w:r w:rsidR="00E44ABE">
        <w:rPr>
          <w:rFonts w:hint="cs"/>
          <w:rtl/>
        </w:rPr>
        <w:t xml:space="preserve">מתבססת על </w:t>
      </w:r>
      <w:r w:rsidR="00C86319">
        <w:rPr>
          <w:rFonts w:hint="cs"/>
          <w:rtl/>
        </w:rPr>
        <w:t xml:space="preserve">עץ </w:t>
      </w:r>
      <w:r w:rsidR="00307315">
        <w:rPr>
          <w:rFonts w:hint="cs"/>
          <w:rtl/>
        </w:rPr>
        <w:t>ה</w:t>
      </w:r>
      <w:r w:rsidR="00417CE3">
        <w:rPr>
          <w:rFonts w:hint="cs"/>
          <w:rtl/>
        </w:rPr>
        <w:t>החלטה</w:t>
      </w:r>
      <w:r w:rsidR="00007C48">
        <w:rPr>
          <w:rFonts w:hint="cs"/>
          <w:rtl/>
        </w:rPr>
        <w:t xml:space="preserve"> -</w:t>
      </w:r>
      <w:r w:rsidR="00417CE3">
        <w:rPr>
          <w:rFonts w:hint="cs"/>
          <w:rtl/>
        </w:rPr>
        <w:t xml:space="preserve"> </w:t>
      </w:r>
      <w:r w:rsidR="006B7BBD">
        <w:rPr>
          <w:rFonts w:hint="cs"/>
          <w:rtl/>
        </w:rPr>
        <w:t xml:space="preserve">אלגוריתם פשטני </w:t>
      </w:r>
      <w:r w:rsidR="00F25F41">
        <w:rPr>
          <w:rFonts w:hint="cs"/>
          <w:rtl/>
        </w:rPr>
        <w:t>ה</w:t>
      </w:r>
      <w:r w:rsidR="008A71E6">
        <w:rPr>
          <w:rFonts w:hint="cs"/>
          <w:rtl/>
        </w:rPr>
        <w:t xml:space="preserve">גוזר כללי החלטה סטטיסטיים בין המשתנים הבלתי תלויים והמשתנה התלוי. </w:t>
      </w:r>
      <w:r w:rsidR="00E92601">
        <w:rPr>
          <w:rFonts w:hint="cs"/>
          <w:rtl/>
        </w:rPr>
        <w:t>במרוצת השנים,</w:t>
      </w:r>
      <w:r w:rsidR="00172555">
        <w:rPr>
          <w:rFonts w:hint="cs"/>
          <w:rtl/>
        </w:rPr>
        <w:t xml:space="preserve"> עקב </w:t>
      </w:r>
      <w:r w:rsidR="00775C1F">
        <w:rPr>
          <w:rFonts w:hint="cs"/>
          <w:rtl/>
        </w:rPr>
        <w:t>מגבלותיו של עץ ההחלטה,</w:t>
      </w:r>
      <w:r w:rsidR="00E92601">
        <w:rPr>
          <w:rFonts w:hint="cs"/>
          <w:rtl/>
        </w:rPr>
        <w:t xml:space="preserve"> </w:t>
      </w:r>
      <w:r w:rsidR="00FA106A">
        <w:rPr>
          <w:rFonts w:hint="cs"/>
          <w:rtl/>
        </w:rPr>
        <w:t>פותחו אלגוריתמים חדשים</w:t>
      </w:r>
      <w:r w:rsidR="00BC0AD4">
        <w:rPr>
          <w:rFonts w:hint="cs"/>
          <w:rtl/>
        </w:rPr>
        <w:t xml:space="preserve"> המושתתים על</w:t>
      </w:r>
      <w:r w:rsidR="00FA106A">
        <w:rPr>
          <w:rFonts w:hint="cs"/>
          <w:rtl/>
        </w:rPr>
        <w:t xml:space="preserve"> </w:t>
      </w:r>
      <w:r w:rsidR="00BC0AD4">
        <w:rPr>
          <w:rFonts w:hint="cs"/>
          <w:rtl/>
        </w:rPr>
        <w:t xml:space="preserve">שילוב של מספר </w:t>
      </w:r>
      <w:r w:rsidR="00161E56">
        <w:rPr>
          <w:rFonts w:hint="cs"/>
          <w:rtl/>
        </w:rPr>
        <w:t>עצי החלטה</w:t>
      </w:r>
      <w:r w:rsidR="00DF30E1">
        <w:rPr>
          <w:rFonts w:hint="cs"/>
          <w:rtl/>
        </w:rPr>
        <w:t xml:space="preserve"> שונים</w:t>
      </w:r>
      <w:r w:rsidR="00161E56">
        <w:rPr>
          <w:rFonts w:hint="cs"/>
          <w:rtl/>
        </w:rPr>
        <w:t xml:space="preserve"> ב</w:t>
      </w:r>
      <w:r w:rsidR="00696BB8">
        <w:rPr>
          <w:rFonts w:hint="cs"/>
          <w:rtl/>
        </w:rPr>
        <w:t xml:space="preserve">כדי </w:t>
      </w:r>
      <w:r w:rsidR="00161E56">
        <w:rPr>
          <w:rFonts w:hint="cs"/>
          <w:rtl/>
        </w:rPr>
        <w:t>לייצר חיזוי עבור המשתנה התלוי</w:t>
      </w:r>
      <w:r w:rsidR="00226809">
        <w:rPr>
          <w:rFonts w:hint="cs"/>
          <w:rtl/>
        </w:rPr>
        <w:t>.</w:t>
      </w:r>
      <w:r w:rsidR="00251347">
        <w:rPr>
          <w:rFonts w:hint="cs"/>
          <w:rtl/>
        </w:rPr>
        <w:t xml:space="preserve"> </w:t>
      </w:r>
      <w:r w:rsidR="00CF2363">
        <w:rPr>
          <w:rFonts w:hint="cs"/>
          <w:rtl/>
        </w:rPr>
        <w:t>אולי המפורסם ביניהם הוא יע</w:t>
      </w:r>
      <w:r w:rsidR="00E87724">
        <w:rPr>
          <w:rFonts w:hint="cs"/>
          <w:rtl/>
        </w:rPr>
        <w:t>ר</w:t>
      </w:r>
      <w:r w:rsidR="00CF2363">
        <w:rPr>
          <w:rFonts w:hint="cs"/>
          <w:rtl/>
        </w:rPr>
        <w:t xml:space="preserve"> אקראי, </w:t>
      </w:r>
      <w:r w:rsidR="002B2199">
        <w:rPr>
          <w:rFonts w:hint="cs"/>
          <w:rtl/>
        </w:rPr>
        <w:t xml:space="preserve">אשר </w:t>
      </w:r>
      <w:r w:rsidR="00E06A83">
        <w:rPr>
          <w:rFonts w:hint="cs"/>
          <w:rtl/>
        </w:rPr>
        <w:t>מטרתו לייצר</w:t>
      </w:r>
      <w:r w:rsidR="00CF2363">
        <w:rPr>
          <w:rFonts w:hint="cs"/>
          <w:rtl/>
        </w:rPr>
        <w:t xml:space="preserve"> שונות </w:t>
      </w:r>
      <w:r w:rsidR="00C66DB1">
        <w:rPr>
          <w:rFonts w:hint="cs"/>
          <w:rtl/>
        </w:rPr>
        <w:t xml:space="preserve">בין עצי ההחלטה </w:t>
      </w:r>
      <w:r w:rsidR="007C66DC">
        <w:rPr>
          <w:rFonts w:hint="cs"/>
          <w:rtl/>
        </w:rPr>
        <w:t>במטרה</w:t>
      </w:r>
      <w:r w:rsidR="00C66DB1">
        <w:rPr>
          <w:rFonts w:hint="cs"/>
          <w:rtl/>
        </w:rPr>
        <w:t xml:space="preserve"> </w:t>
      </w:r>
      <w:r w:rsidR="00260D54">
        <w:rPr>
          <w:rFonts w:hint="cs"/>
          <w:rtl/>
        </w:rPr>
        <w:t xml:space="preserve">ללמוד </w:t>
      </w:r>
      <w:r w:rsidR="00D271E8">
        <w:rPr>
          <w:rFonts w:hint="cs"/>
          <w:rtl/>
        </w:rPr>
        <w:t>אספקטים</w:t>
      </w:r>
      <w:r w:rsidR="00260D54">
        <w:rPr>
          <w:rFonts w:hint="cs"/>
          <w:rtl/>
        </w:rPr>
        <w:t xml:space="preserve"> שונים של מטלת החיזוי </w:t>
      </w:r>
      <w:r w:rsidR="00D271E8">
        <w:rPr>
          <w:rFonts w:hint="cs"/>
          <w:rtl/>
        </w:rPr>
        <w:t>ו</w:t>
      </w:r>
      <w:r w:rsidR="007C66DC">
        <w:rPr>
          <w:rFonts w:hint="cs"/>
          <w:rtl/>
        </w:rPr>
        <w:t xml:space="preserve">למנוע </w:t>
      </w:r>
      <w:r w:rsidR="00C66DB1">
        <w:rPr>
          <w:rFonts w:hint="cs"/>
          <w:rtl/>
        </w:rPr>
        <w:t>מצב של התאמת-יתר</w:t>
      </w:r>
      <w:r w:rsidR="00617C8D">
        <w:rPr>
          <w:rFonts w:hint="cs"/>
          <w:rtl/>
        </w:rPr>
        <w:t xml:space="preserve"> (</w:t>
      </w:r>
      <w:r w:rsidR="00617C8D">
        <w:t>overfit</w:t>
      </w:r>
      <w:r w:rsidR="00617C8D">
        <w:rPr>
          <w:rFonts w:hint="cs"/>
          <w:rtl/>
        </w:rPr>
        <w:t>)</w:t>
      </w:r>
      <w:r w:rsidR="00F322F5">
        <w:rPr>
          <w:rFonts w:hint="cs"/>
          <w:rtl/>
        </w:rPr>
        <w:t>.</w:t>
      </w:r>
      <w:r w:rsidR="008B6EFC">
        <w:rPr>
          <w:rFonts w:hint="cs"/>
          <w:rtl/>
        </w:rPr>
        <w:t xml:space="preserve"> </w:t>
      </w:r>
      <w:r w:rsidR="00234837">
        <w:rPr>
          <w:rFonts w:hint="cs"/>
          <w:rtl/>
        </w:rPr>
        <w:t>אלגוריתם נוסף הינו הי</w:t>
      </w:r>
      <w:r w:rsidR="00B02F9F">
        <w:rPr>
          <w:rFonts w:hint="cs"/>
          <w:rtl/>
        </w:rPr>
        <w:t>ער האקראי לחלוטין,</w:t>
      </w:r>
      <w:r w:rsidR="00DE3F48">
        <w:rPr>
          <w:rFonts w:hint="cs"/>
          <w:rtl/>
        </w:rPr>
        <w:t xml:space="preserve"> </w:t>
      </w:r>
      <w:r w:rsidR="00AB7364">
        <w:rPr>
          <w:rFonts w:hint="cs"/>
          <w:rtl/>
        </w:rPr>
        <w:t>המייצר</w:t>
      </w:r>
      <w:r w:rsidR="00DE3F48">
        <w:rPr>
          <w:rFonts w:hint="cs"/>
          <w:rtl/>
        </w:rPr>
        <w:t xml:space="preserve"> אלמנט חזק יותר של אקראיות מאשר זה הממומש ביער אקראי.</w:t>
      </w:r>
      <w:r w:rsidR="00D30ED5">
        <w:rPr>
          <w:rFonts w:hint="cs"/>
          <w:rtl/>
        </w:rPr>
        <w:t xml:space="preserve"> </w:t>
      </w:r>
      <w:r w:rsidR="006A27FB">
        <w:rPr>
          <w:rFonts w:hint="cs"/>
          <w:rtl/>
        </w:rPr>
        <w:t>שני האלגוריתמים הללו</w:t>
      </w:r>
      <w:r w:rsidR="00C05847">
        <w:rPr>
          <w:rFonts w:hint="cs"/>
          <w:rtl/>
        </w:rPr>
        <w:t xml:space="preserve"> -</w:t>
      </w:r>
      <w:r w:rsidR="006A27FB">
        <w:rPr>
          <w:rFonts w:hint="cs"/>
          <w:rtl/>
        </w:rPr>
        <w:t xml:space="preserve"> יער אקראי ויער אקראי לחלוטין</w:t>
      </w:r>
      <w:r w:rsidR="00C05847">
        <w:rPr>
          <w:rFonts w:hint="cs"/>
          <w:rtl/>
        </w:rPr>
        <w:t xml:space="preserve"> -</w:t>
      </w:r>
      <w:r w:rsidR="006D5746">
        <w:rPr>
          <w:rFonts w:hint="cs"/>
          <w:rtl/>
        </w:rPr>
        <w:t xml:space="preserve"> נבחרו שניהם (בהתאם לעיקרון המגוון) לשמש בתור היחידות החישוביות של היער העמוק</w:t>
      </w:r>
      <w:r w:rsidR="00E77758">
        <w:rPr>
          <w:rFonts w:hint="cs"/>
          <w:rtl/>
        </w:rPr>
        <w:t>.</w:t>
      </w:r>
      <w:r w:rsidR="006D5746">
        <w:rPr>
          <w:rFonts w:hint="cs"/>
          <w:rtl/>
        </w:rPr>
        <w:t xml:space="preserve"> </w:t>
      </w:r>
      <w:r w:rsidR="006A27FB">
        <w:rPr>
          <w:rFonts w:hint="cs"/>
          <w:rtl/>
        </w:rPr>
        <w:t xml:space="preserve"> </w:t>
      </w:r>
      <w:r w:rsidR="00234837">
        <w:rPr>
          <w:rFonts w:hint="cs"/>
          <w:rtl/>
        </w:rPr>
        <w:t xml:space="preserve"> </w:t>
      </w:r>
      <w:r w:rsidR="00E71971">
        <w:rPr>
          <w:rFonts w:hint="cs"/>
          <w:rtl/>
        </w:rPr>
        <w:t xml:space="preserve"> </w:t>
      </w:r>
      <w:r w:rsidR="00F322F5">
        <w:rPr>
          <w:rFonts w:hint="cs"/>
          <w:rtl/>
        </w:rPr>
        <w:t xml:space="preserve"> </w:t>
      </w:r>
      <w:r w:rsidR="00B87A80">
        <w:rPr>
          <w:rFonts w:hint="cs"/>
          <w:rtl/>
        </w:rPr>
        <w:t xml:space="preserve"> </w:t>
      </w:r>
      <w:r w:rsidR="00FA106A">
        <w:rPr>
          <w:rFonts w:hint="cs"/>
          <w:rtl/>
        </w:rPr>
        <w:t xml:space="preserve"> </w:t>
      </w:r>
    </w:p>
    <w:p w:rsidR="00B64866" w:rsidRDefault="00B64866" w:rsidP="00D44EFD">
      <w:pPr>
        <w:bidi/>
        <w:rPr>
          <w:rtl/>
        </w:rPr>
      </w:pPr>
      <w:r>
        <w:rPr>
          <w:rFonts w:hint="cs"/>
          <w:rtl/>
        </w:rPr>
        <w:t xml:space="preserve">היחידות החישוביות של היער העמוק </w:t>
      </w:r>
      <w:r w:rsidR="002B6582">
        <w:rPr>
          <w:rFonts w:hint="cs"/>
          <w:rtl/>
        </w:rPr>
        <w:t xml:space="preserve">מאורגנות בטופולוגיה </w:t>
      </w:r>
      <w:r w:rsidR="00474868">
        <w:rPr>
          <w:rFonts w:hint="cs"/>
          <w:rtl/>
        </w:rPr>
        <w:t xml:space="preserve">רב-שכבתית. </w:t>
      </w:r>
      <w:r w:rsidR="001F67F8">
        <w:rPr>
          <w:rFonts w:hint="cs"/>
          <w:rtl/>
        </w:rPr>
        <w:t xml:space="preserve">טופולוגיה זו היא </w:t>
      </w:r>
      <w:r w:rsidR="008639EC">
        <w:rPr>
          <w:rFonts w:hint="cs"/>
          <w:rtl/>
        </w:rPr>
        <w:t xml:space="preserve">הכלי </w:t>
      </w:r>
      <w:r w:rsidR="00EF74B2">
        <w:rPr>
          <w:rFonts w:hint="cs"/>
          <w:rtl/>
        </w:rPr>
        <w:t>שמאפשר למידת ייצוגים גבוהים</w:t>
      </w:r>
      <w:r w:rsidR="00E903EA">
        <w:rPr>
          <w:rFonts w:hint="cs"/>
          <w:rtl/>
        </w:rPr>
        <w:t xml:space="preserve"> ומופשטים</w:t>
      </w:r>
      <w:r w:rsidR="00020B60">
        <w:rPr>
          <w:rFonts w:hint="cs"/>
          <w:rtl/>
        </w:rPr>
        <w:t xml:space="preserve"> (למידת ייצוגיות)</w:t>
      </w:r>
      <w:r w:rsidR="00EF74B2">
        <w:rPr>
          <w:rFonts w:hint="cs"/>
          <w:rtl/>
        </w:rPr>
        <w:t xml:space="preserve"> של הקלט הגולמי</w:t>
      </w:r>
      <w:r w:rsidR="0007286E">
        <w:rPr>
          <w:rFonts w:hint="cs"/>
          <w:rtl/>
        </w:rPr>
        <w:t xml:space="preserve">, דבר בעל תועלת רבה </w:t>
      </w:r>
      <w:r w:rsidR="00B85DAA">
        <w:rPr>
          <w:rFonts w:hint="cs"/>
          <w:rtl/>
        </w:rPr>
        <w:t xml:space="preserve">כאשר </w:t>
      </w:r>
      <w:r w:rsidR="0007286E">
        <w:rPr>
          <w:rFonts w:hint="cs"/>
          <w:rtl/>
        </w:rPr>
        <w:t xml:space="preserve">מורכבות הקלט </w:t>
      </w:r>
      <w:r w:rsidR="00317A50">
        <w:rPr>
          <w:rFonts w:hint="cs"/>
          <w:rtl/>
        </w:rPr>
        <w:t xml:space="preserve">גבוהה </w:t>
      </w:r>
      <w:r w:rsidR="0007286E">
        <w:rPr>
          <w:rFonts w:hint="cs"/>
          <w:rtl/>
        </w:rPr>
        <w:t>(דוגמת עיבוד תמונה ועיבוד שפה).</w:t>
      </w:r>
      <w:r w:rsidR="008F38B7">
        <w:rPr>
          <w:rFonts w:hint="cs"/>
          <w:rtl/>
        </w:rPr>
        <w:t xml:space="preserve"> </w:t>
      </w:r>
      <w:r w:rsidR="00DE0E8B">
        <w:rPr>
          <w:rFonts w:hint="cs"/>
          <w:rtl/>
        </w:rPr>
        <w:t xml:space="preserve">על-ידי עיבוד חוזר ונשנה של הקלט </w:t>
      </w:r>
      <w:r w:rsidR="004921BD">
        <w:rPr>
          <w:rFonts w:hint="cs"/>
          <w:rtl/>
        </w:rPr>
        <w:t xml:space="preserve">בשכבות השונות, </w:t>
      </w:r>
      <w:r w:rsidR="00190934">
        <w:rPr>
          <w:rFonts w:hint="cs"/>
          <w:rtl/>
        </w:rPr>
        <w:t>יער עמוק</w:t>
      </w:r>
      <w:r w:rsidR="00573A19">
        <w:rPr>
          <w:rFonts w:hint="cs"/>
          <w:rtl/>
        </w:rPr>
        <w:t xml:space="preserve"> </w:t>
      </w:r>
      <w:r w:rsidR="00633F1F">
        <w:rPr>
          <w:rFonts w:hint="cs"/>
          <w:rtl/>
        </w:rPr>
        <w:t>מסוגל להפיק</w:t>
      </w:r>
      <w:r w:rsidR="00B45656">
        <w:rPr>
          <w:rFonts w:hint="cs"/>
          <w:rtl/>
        </w:rPr>
        <w:t xml:space="preserve"> כללי למידה מורכבים </w:t>
      </w:r>
      <w:r w:rsidR="00633F1F">
        <w:rPr>
          <w:rFonts w:hint="cs"/>
          <w:rtl/>
        </w:rPr>
        <w:t xml:space="preserve">מאוד, </w:t>
      </w:r>
      <w:r w:rsidR="00DB3EA9">
        <w:rPr>
          <w:rFonts w:hint="cs"/>
          <w:rtl/>
        </w:rPr>
        <w:t>ברי-</w:t>
      </w:r>
      <w:r w:rsidR="005E473E">
        <w:rPr>
          <w:rFonts w:hint="cs"/>
          <w:rtl/>
        </w:rPr>
        <w:t xml:space="preserve">השוואה </w:t>
      </w:r>
      <w:r w:rsidR="007F1649">
        <w:rPr>
          <w:rFonts w:hint="cs"/>
          <w:rtl/>
        </w:rPr>
        <w:t xml:space="preserve">ליכולות הלמידה </w:t>
      </w:r>
      <w:r w:rsidR="006832CC">
        <w:rPr>
          <w:rFonts w:hint="cs"/>
          <w:rtl/>
        </w:rPr>
        <w:t>של רשתות נוירונים מלאכותיות.</w:t>
      </w:r>
      <w:r w:rsidR="00A04244">
        <w:rPr>
          <w:rFonts w:hint="cs"/>
          <w:rtl/>
        </w:rPr>
        <w:t xml:space="preserve"> יחד עם זאת, בניגוד לרשתות נוירונים מלאכותיות, </w:t>
      </w:r>
      <w:r w:rsidR="00526A73">
        <w:rPr>
          <w:rFonts w:hint="cs"/>
          <w:rtl/>
        </w:rPr>
        <w:t>הארכיטקטורה</w:t>
      </w:r>
      <w:r w:rsidR="00B72FE6">
        <w:rPr>
          <w:rFonts w:hint="cs"/>
          <w:rtl/>
        </w:rPr>
        <w:t xml:space="preserve"> של יער עמוק מווסתת</w:t>
      </w:r>
      <w:r w:rsidR="00526A73">
        <w:rPr>
          <w:rFonts w:hint="cs"/>
          <w:rtl/>
        </w:rPr>
        <w:t xml:space="preserve"> על-ידי </w:t>
      </w:r>
      <w:r w:rsidR="00793801">
        <w:rPr>
          <w:rFonts w:hint="cs"/>
          <w:rtl/>
        </w:rPr>
        <w:t>הערכת ביצועים תמידית בעת הלמידה</w:t>
      </w:r>
      <w:r w:rsidR="00526A73">
        <w:rPr>
          <w:rFonts w:hint="cs"/>
          <w:rtl/>
        </w:rPr>
        <w:t xml:space="preserve">. </w:t>
      </w:r>
      <w:r w:rsidR="00921558">
        <w:rPr>
          <w:rFonts w:hint="cs"/>
          <w:rtl/>
        </w:rPr>
        <w:t xml:space="preserve">רוצה לומר, יער עמוק </w:t>
      </w:r>
      <w:r w:rsidR="006A69D3">
        <w:rPr>
          <w:rFonts w:hint="cs"/>
          <w:rtl/>
        </w:rPr>
        <w:t>מתאים את הארכיטקטורה</w:t>
      </w:r>
      <w:r w:rsidR="00E04105">
        <w:rPr>
          <w:rFonts w:hint="cs"/>
          <w:rtl/>
        </w:rPr>
        <w:t xml:space="preserve"> שלו</w:t>
      </w:r>
      <w:r w:rsidR="006A69D3">
        <w:rPr>
          <w:rFonts w:hint="cs"/>
          <w:rtl/>
        </w:rPr>
        <w:t xml:space="preserve"> </w:t>
      </w:r>
      <w:r w:rsidR="00ED1E2B">
        <w:rPr>
          <w:rFonts w:hint="cs"/>
          <w:rtl/>
        </w:rPr>
        <w:t>ל</w:t>
      </w:r>
      <w:r w:rsidR="006A69D3">
        <w:rPr>
          <w:rFonts w:hint="cs"/>
          <w:rtl/>
        </w:rPr>
        <w:t xml:space="preserve">מורכבות </w:t>
      </w:r>
      <w:r w:rsidR="00ED1E2B">
        <w:rPr>
          <w:rFonts w:hint="cs"/>
          <w:rtl/>
        </w:rPr>
        <w:t>הנתונים</w:t>
      </w:r>
      <w:r w:rsidR="006A69D3">
        <w:rPr>
          <w:rFonts w:hint="cs"/>
          <w:rtl/>
        </w:rPr>
        <w:t xml:space="preserve"> ב</w:t>
      </w:r>
      <w:r w:rsidR="00381396">
        <w:rPr>
          <w:rFonts w:hint="cs"/>
          <w:rtl/>
        </w:rPr>
        <w:t>אופן</w:t>
      </w:r>
      <w:r w:rsidR="0073578E">
        <w:rPr>
          <w:rFonts w:hint="cs"/>
          <w:rtl/>
        </w:rPr>
        <w:t xml:space="preserve"> </w:t>
      </w:r>
      <w:r w:rsidR="00612479">
        <w:rPr>
          <w:rFonts w:hint="cs"/>
          <w:rtl/>
        </w:rPr>
        <w:t>עצמאי</w:t>
      </w:r>
      <w:r w:rsidR="006A69D3">
        <w:rPr>
          <w:rFonts w:hint="cs"/>
          <w:rtl/>
        </w:rPr>
        <w:t>.</w:t>
      </w:r>
      <w:r w:rsidR="0056729E">
        <w:rPr>
          <w:rFonts w:hint="cs"/>
          <w:rtl/>
        </w:rPr>
        <w:t xml:space="preserve"> </w:t>
      </w:r>
      <w:r w:rsidR="0031087E">
        <w:rPr>
          <w:rFonts w:hint="cs"/>
          <w:rtl/>
        </w:rPr>
        <w:t>בנוסף,</w:t>
      </w:r>
      <w:r w:rsidR="00AD516E">
        <w:rPr>
          <w:rFonts w:hint="cs"/>
          <w:rtl/>
        </w:rPr>
        <w:t xml:space="preserve"> </w:t>
      </w:r>
      <w:r w:rsidR="00E3758D">
        <w:rPr>
          <w:rFonts w:hint="cs"/>
          <w:rtl/>
        </w:rPr>
        <w:t xml:space="preserve">שיטת אופטיציזציה בשם </w:t>
      </w:r>
      <w:r w:rsidR="00E3758D">
        <w:t>Multi-Grained Scanning</w:t>
      </w:r>
      <w:r w:rsidR="00411D8F">
        <w:rPr>
          <w:rFonts w:hint="cs"/>
          <w:rtl/>
        </w:rPr>
        <w:t xml:space="preserve"> משפרת </w:t>
      </w:r>
      <w:r w:rsidR="00847B45">
        <w:rPr>
          <w:rFonts w:hint="cs"/>
          <w:rtl/>
        </w:rPr>
        <w:t xml:space="preserve">את </w:t>
      </w:r>
      <w:r w:rsidR="00575600">
        <w:rPr>
          <w:rFonts w:hint="cs"/>
          <w:rtl/>
        </w:rPr>
        <w:t>ר</w:t>
      </w:r>
      <w:r w:rsidR="00847B45">
        <w:rPr>
          <w:rFonts w:hint="cs"/>
          <w:rtl/>
        </w:rPr>
        <w:t>גישות</w:t>
      </w:r>
      <w:r w:rsidR="00C974FC">
        <w:rPr>
          <w:rFonts w:hint="cs"/>
          <w:rtl/>
        </w:rPr>
        <w:t xml:space="preserve"> היער העמוק</w:t>
      </w:r>
      <w:r w:rsidR="00847B45">
        <w:rPr>
          <w:rFonts w:hint="cs"/>
          <w:rtl/>
        </w:rPr>
        <w:t xml:space="preserve"> </w:t>
      </w:r>
      <w:r w:rsidR="003A585C">
        <w:rPr>
          <w:rFonts w:hint="cs"/>
          <w:rtl/>
        </w:rPr>
        <w:t xml:space="preserve">לאזורים מסוימים, כמו גם </w:t>
      </w:r>
      <w:r w:rsidR="00C6466A">
        <w:rPr>
          <w:rFonts w:hint="cs"/>
          <w:rtl/>
        </w:rPr>
        <w:t>תכונות מסוימות</w:t>
      </w:r>
      <w:r w:rsidR="003A585C">
        <w:rPr>
          <w:rFonts w:hint="cs"/>
          <w:rtl/>
        </w:rPr>
        <w:t>,</w:t>
      </w:r>
      <w:r w:rsidR="00C6466A">
        <w:rPr>
          <w:rFonts w:hint="cs"/>
          <w:rtl/>
        </w:rPr>
        <w:t xml:space="preserve"> </w:t>
      </w:r>
      <w:r w:rsidR="00847B45">
        <w:rPr>
          <w:rFonts w:hint="cs"/>
          <w:rtl/>
        </w:rPr>
        <w:t>במרחב הקלט</w:t>
      </w:r>
      <w:r w:rsidR="00921A20">
        <w:rPr>
          <w:rFonts w:hint="cs"/>
          <w:rtl/>
        </w:rPr>
        <w:t>.</w:t>
      </w:r>
      <w:r w:rsidR="00685DC1">
        <w:rPr>
          <w:rFonts w:hint="cs"/>
          <w:rtl/>
        </w:rPr>
        <w:t xml:space="preserve"> בשילוב עם למידת ייצוגיות,</w:t>
      </w:r>
      <w:r w:rsidR="00D46E7A">
        <w:rPr>
          <w:rFonts w:hint="cs"/>
          <w:rtl/>
        </w:rPr>
        <w:t xml:space="preserve"> </w:t>
      </w:r>
      <w:r w:rsidR="005E2CF1">
        <w:rPr>
          <w:rFonts w:hint="cs"/>
          <w:rtl/>
        </w:rPr>
        <w:t xml:space="preserve">שיטה זו </w:t>
      </w:r>
      <w:r w:rsidR="0011285B">
        <w:rPr>
          <w:rFonts w:hint="cs"/>
          <w:rtl/>
        </w:rPr>
        <w:t>מייצרת סריקה דקדקנית של מרחב הקלט</w:t>
      </w:r>
      <w:r w:rsidR="00DD1C07">
        <w:rPr>
          <w:rFonts w:hint="cs"/>
          <w:rtl/>
        </w:rPr>
        <w:t xml:space="preserve"> </w:t>
      </w:r>
      <w:r w:rsidR="00262C92">
        <w:rPr>
          <w:rFonts w:hint="cs"/>
          <w:rtl/>
        </w:rPr>
        <w:t>ברמות עיבוד שונות</w:t>
      </w:r>
      <w:r w:rsidR="00671EDB">
        <w:rPr>
          <w:rFonts w:hint="cs"/>
          <w:rtl/>
        </w:rPr>
        <w:t xml:space="preserve"> </w:t>
      </w:r>
      <w:r w:rsidR="000E541A">
        <w:rPr>
          <w:rtl/>
        </w:rPr>
        <w:t>–</w:t>
      </w:r>
      <w:r w:rsidR="002D63DA">
        <w:rPr>
          <w:rFonts w:hint="cs"/>
          <w:rtl/>
        </w:rPr>
        <w:t xml:space="preserve"> </w:t>
      </w:r>
      <w:r w:rsidR="000E541A">
        <w:rPr>
          <w:rFonts w:hint="cs"/>
          <w:rtl/>
        </w:rPr>
        <w:t xml:space="preserve">דבר </w:t>
      </w:r>
      <w:r w:rsidR="002D63DA">
        <w:rPr>
          <w:rFonts w:hint="cs"/>
          <w:rtl/>
        </w:rPr>
        <w:t xml:space="preserve">שמגדיל </w:t>
      </w:r>
      <w:r w:rsidR="006C3749">
        <w:rPr>
          <w:rFonts w:hint="cs"/>
          <w:rtl/>
        </w:rPr>
        <w:t>עוד יותר את</w:t>
      </w:r>
      <w:r w:rsidR="002D63DA">
        <w:rPr>
          <w:rFonts w:hint="cs"/>
          <w:rtl/>
        </w:rPr>
        <w:t xml:space="preserve"> יכולות </w:t>
      </w:r>
      <w:r w:rsidR="002D5C53">
        <w:rPr>
          <w:rFonts w:hint="cs"/>
          <w:rtl/>
        </w:rPr>
        <w:t xml:space="preserve">הלמידה </w:t>
      </w:r>
      <w:r w:rsidR="008A0E72">
        <w:rPr>
          <w:rFonts w:hint="cs"/>
          <w:rtl/>
        </w:rPr>
        <w:t>של יער עמוק</w:t>
      </w:r>
      <w:r w:rsidR="002D5C53">
        <w:rPr>
          <w:rFonts w:hint="cs"/>
          <w:rtl/>
        </w:rPr>
        <w:t>.</w:t>
      </w:r>
    </w:p>
    <w:p w:rsidR="00D2492D" w:rsidRDefault="00BD5D78" w:rsidP="00AF71AE">
      <w:pPr>
        <w:bidi/>
        <w:rPr>
          <w:rtl/>
        </w:rPr>
      </w:pPr>
      <w:r>
        <w:rPr>
          <w:rFonts w:hint="cs"/>
          <w:rtl/>
        </w:rPr>
        <w:t xml:space="preserve">יער עמוק הוא שילוב של </w:t>
      </w:r>
      <w:r w:rsidR="004F676C">
        <w:rPr>
          <w:rFonts w:hint="cs"/>
          <w:rtl/>
        </w:rPr>
        <w:t xml:space="preserve">ארכיטקטורה </w:t>
      </w:r>
      <w:r w:rsidR="00F57E2B">
        <w:rPr>
          <w:rFonts w:hint="cs"/>
          <w:rtl/>
        </w:rPr>
        <w:t>יעילה</w:t>
      </w:r>
      <w:r w:rsidR="004F676C">
        <w:rPr>
          <w:rFonts w:hint="cs"/>
          <w:rtl/>
        </w:rPr>
        <w:t xml:space="preserve"> עם יחידות חישוב חכמות</w:t>
      </w:r>
      <w:r w:rsidR="0008722E">
        <w:rPr>
          <w:rFonts w:hint="cs"/>
          <w:rtl/>
        </w:rPr>
        <w:t>, מבנה</w:t>
      </w:r>
      <w:r w:rsidR="00ED70BC">
        <w:rPr>
          <w:rFonts w:hint="cs"/>
          <w:rtl/>
        </w:rPr>
        <w:t xml:space="preserve"> </w:t>
      </w:r>
      <w:r w:rsidR="008765E5">
        <w:rPr>
          <w:rFonts w:hint="cs"/>
          <w:rtl/>
        </w:rPr>
        <w:t xml:space="preserve">מתוכנן-היטב </w:t>
      </w:r>
      <w:r w:rsidR="00ED70BC">
        <w:rPr>
          <w:rFonts w:hint="cs"/>
          <w:rtl/>
        </w:rPr>
        <w:t>עם פונקציונאליות גבוהה</w:t>
      </w:r>
      <w:r w:rsidR="00D16BC9">
        <w:rPr>
          <w:rFonts w:hint="cs"/>
          <w:rtl/>
        </w:rPr>
        <w:t>.</w:t>
      </w:r>
      <w:r w:rsidR="00512FB7">
        <w:rPr>
          <w:rFonts w:hint="cs"/>
          <w:rtl/>
        </w:rPr>
        <w:t xml:space="preserve"> </w:t>
      </w:r>
      <w:r w:rsidR="00CE63A3">
        <w:rPr>
          <w:rFonts w:hint="cs"/>
          <w:rtl/>
        </w:rPr>
        <w:t>המבנה והפונקציונאלי</w:t>
      </w:r>
      <w:r w:rsidR="008F7F69">
        <w:rPr>
          <w:rFonts w:hint="cs"/>
          <w:rtl/>
        </w:rPr>
        <w:t>ו</w:t>
      </w:r>
      <w:r w:rsidR="00CE63A3">
        <w:rPr>
          <w:rFonts w:hint="cs"/>
          <w:rtl/>
        </w:rPr>
        <w:t>ת</w:t>
      </w:r>
      <w:r w:rsidR="00056E01">
        <w:rPr>
          <w:rFonts w:hint="cs"/>
          <w:rtl/>
        </w:rPr>
        <w:t xml:space="preserve"> של היער העמוק</w:t>
      </w:r>
      <w:r w:rsidR="008F7F69">
        <w:rPr>
          <w:rFonts w:hint="cs"/>
          <w:rtl/>
        </w:rPr>
        <w:t xml:space="preserve"> </w:t>
      </w:r>
      <w:r w:rsidR="00A40031">
        <w:rPr>
          <w:rFonts w:hint="cs"/>
          <w:rtl/>
        </w:rPr>
        <w:t xml:space="preserve">פועלים </w:t>
      </w:r>
      <w:r w:rsidR="00EF0A32">
        <w:rPr>
          <w:rFonts w:hint="cs"/>
          <w:rtl/>
        </w:rPr>
        <w:t xml:space="preserve">בהרמוניה </w:t>
      </w:r>
      <w:r w:rsidR="00804FC1">
        <w:rPr>
          <w:rFonts w:hint="cs"/>
          <w:rtl/>
        </w:rPr>
        <w:t xml:space="preserve">בשביל </w:t>
      </w:r>
      <w:r w:rsidR="00124350">
        <w:rPr>
          <w:rFonts w:hint="cs"/>
          <w:rtl/>
        </w:rPr>
        <w:t xml:space="preserve">לייצר כלי </w:t>
      </w:r>
      <w:r w:rsidR="00520DF1">
        <w:rPr>
          <w:rFonts w:hint="cs"/>
          <w:rtl/>
        </w:rPr>
        <w:t>חיזוי</w:t>
      </w:r>
      <w:r w:rsidR="001958F5">
        <w:rPr>
          <w:rFonts w:hint="cs"/>
          <w:rtl/>
        </w:rPr>
        <w:t xml:space="preserve"> </w:t>
      </w:r>
      <w:r w:rsidR="00196776">
        <w:rPr>
          <w:rFonts w:hint="cs"/>
          <w:rtl/>
        </w:rPr>
        <w:t>גמיש</w:t>
      </w:r>
      <w:r w:rsidR="000C5F59">
        <w:rPr>
          <w:rFonts w:hint="cs"/>
          <w:rtl/>
        </w:rPr>
        <w:t xml:space="preserve">, </w:t>
      </w:r>
      <w:r w:rsidR="00405FA2">
        <w:rPr>
          <w:rFonts w:hint="cs"/>
          <w:rtl/>
        </w:rPr>
        <w:t xml:space="preserve">המותאם </w:t>
      </w:r>
      <w:r w:rsidR="00BC5EFE">
        <w:rPr>
          <w:rFonts w:hint="cs"/>
          <w:rtl/>
        </w:rPr>
        <w:t>ל</w:t>
      </w:r>
      <w:r w:rsidR="00F62B82">
        <w:rPr>
          <w:rFonts w:hint="cs"/>
          <w:rtl/>
        </w:rPr>
        <w:t>מגוון רחב של בעיות</w:t>
      </w:r>
      <w:r w:rsidR="00124350">
        <w:rPr>
          <w:rFonts w:hint="cs"/>
          <w:rtl/>
        </w:rPr>
        <w:t xml:space="preserve">. </w:t>
      </w:r>
      <w:r w:rsidR="00554021">
        <w:rPr>
          <w:rFonts w:hint="cs"/>
          <w:rtl/>
        </w:rPr>
        <w:t>בעוד רשתות נוירונים דורש</w:t>
      </w:r>
      <w:r w:rsidR="00560A94">
        <w:rPr>
          <w:rFonts w:hint="cs"/>
          <w:rtl/>
        </w:rPr>
        <w:t xml:space="preserve">ות </w:t>
      </w:r>
      <w:r w:rsidR="00554021">
        <w:rPr>
          <w:rFonts w:hint="cs"/>
          <w:rtl/>
        </w:rPr>
        <w:t xml:space="preserve">מאגר למידה </w:t>
      </w:r>
      <w:r w:rsidR="009961C2">
        <w:rPr>
          <w:rFonts w:hint="cs"/>
          <w:rtl/>
        </w:rPr>
        <w:t>רחב</w:t>
      </w:r>
      <w:r w:rsidR="00C60AC2">
        <w:rPr>
          <w:rFonts w:hint="cs"/>
          <w:rtl/>
        </w:rPr>
        <w:t xml:space="preserve"> </w:t>
      </w:r>
      <w:r w:rsidR="00DC3B8C">
        <w:rPr>
          <w:rFonts w:hint="cs"/>
          <w:rtl/>
        </w:rPr>
        <w:t>(נפח גדול של נתונים מתויגים)</w:t>
      </w:r>
      <w:r w:rsidR="00554021">
        <w:rPr>
          <w:rFonts w:hint="cs"/>
          <w:rtl/>
        </w:rPr>
        <w:t xml:space="preserve"> וכוונון </w:t>
      </w:r>
      <w:r w:rsidR="00174C7D">
        <w:rPr>
          <w:rFonts w:hint="cs"/>
          <w:rtl/>
        </w:rPr>
        <w:t>מדוקדק</w:t>
      </w:r>
      <w:r w:rsidR="00554021">
        <w:rPr>
          <w:rFonts w:hint="cs"/>
          <w:rtl/>
        </w:rPr>
        <w:t xml:space="preserve"> של פרמטרים, מאפייני היער העמוק </w:t>
      </w:r>
      <w:r w:rsidR="00AF71AE">
        <w:rPr>
          <w:rFonts w:hint="cs"/>
          <w:rtl/>
        </w:rPr>
        <w:t xml:space="preserve">מייתרים </w:t>
      </w:r>
      <w:r w:rsidR="00875D1A">
        <w:rPr>
          <w:rFonts w:hint="cs"/>
          <w:rtl/>
        </w:rPr>
        <w:t>זאת</w:t>
      </w:r>
      <w:r w:rsidR="00450EA2">
        <w:rPr>
          <w:rFonts w:hint="cs"/>
          <w:rtl/>
        </w:rPr>
        <w:t xml:space="preserve"> </w:t>
      </w:r>
      <w:r w:rsidR="00AF71AE">
        <w:rPr>
          <w:rFonts w:hint="cs"/>
          <w:rtl/>
        </w:rPr>
        <w:t xml:space="preserve">כמעט לחלוטין. </w:t>
      </w:r>
      <w:r w:rsidR="00124350">
        <w:rPr>
          <w:rFonts w:hint="cs"/>
          <w:rtl/>
        </w:rPr>
        <w:t>לא בכדי מחברי האלגוריתם מכנים אותו "חלופה לרשתות נוירונים מלאכותיות".</w:t>
      </w:r>
      <w:r w:rsidR="00A40031">
        <w:rPr>
          <w:rFonts w:hint="cs"/>
          <w:rtl/>
        </w:rPr>
        <w:t xml:space="preserve"> </w:t>
      </w:r>
    </w:p>
    <w:p w:rsidR="00C07C83" w:rsidRPr="00EB2A96" w:rsidRDefault="00F650D4" w:rsidP="006761FD">
      <w:pPr>
        <w:rPr>
          <w:rtl/>
        </w:rPr>
      </w:pPr>
      <w:r>
        <w:rPr>
          <w:rFonts w:hint="cs"/>
          <w:rtl/>
        </w:rPr>
        <w:t xml:space="preserve"> </w:t>
      </w:r>
    </w:p>
    <w:p w:rsidR="006761FD" w:rsidRDefault="006761FD">
      <w:pPr>
        <w:rPr>
          <w:rFonts w:asciiTheme="majorHAnsi" w:eastAsiaTheme="majorEastAsia" w:hAnsiTheme="majorHAnsi" w:cstheme="majorBidi"/>
          <w:sz w:val="56"/>
          <w:szCs w:val="56"/>
          <w:rtl/>
        </w:rPr>
      </w:pPr>
      <w:bookmarkStart w:id="25" w:name="_Toc491552529"/>
      <w:r>
        <w:rPr>
          <w:sz w:val="56"/>
          <w:szCs w:val="56"/>
          <w:rtl/>
        </w:rPr>
        <w:br w:type="page"/>
      </w:r>
    </w:p>
    <w:p w:rsidR="00EC203C" w:rsidRDefault="00EC203C" w:rsidP="00EC203C">
      <w:pPr>
        <w:pStyle w:val="Heading1"/>
        <w:bidi/>
        <w:rPr>
          <w:color w:val="auto"/>
          <w:sz w:val="56"/>
          <w:szCs w:val="56"/>
        </w:rPr>
      </w:pPr>
      <w:bookmarkStart w:id="26" w:name="_Toc493871752"/>
      <w:r w:rsidRPr="00EC203C">
        <w:rPr>
          <w:rFonts w:hint="cs"/>
          <w:color w:val="auto"/>
          <w:sz w:val="56"/>
          <w:szCs w:val="56"/>
          <w:rtl/>
        </w:rPr>
        <w:lastRenderedPageBreak/>
        <w:t>מקורות</w:t>
      </w:r>
      <w:bookmarkEnd w:id="25"/>
      <w:bookmarkEnd w:id="26"/>
    </w:p>
    <w:p w:rsidR="00425963" w:rsidRDefault="00425963" w:rsidP="00DB4710">
      <w:pPr>
        <w:autoSpaceDE w:val="0"/>
        <w:autoSpaceDN w:val="0"/>
        <w:adjustRightInd w:val="0"/>
        <w:spacing w:after="0" w:line="276" w:lineRule="auto"/>
        <w:rPr>
          <w:rFonts w:ascii="NimbusRomNo9L-Regu" w:hAnsi="NimbusRomNo9L-Regu" w:cs="NimbusRomNo9L-Regu"/>
          <w:sz w:val="20"/>
          <w:szCs w:val="20"/>
        </w:rPr>
      </w:pPr>
    </w:p>
    <w:p w:rsidR="00425963" w:rsidRDefault="00425963" w:rsidP="00DB4710">
      <w:pPr>
        <w:autoSpaceDE w:val="0"/>
        <w:autoSpaceDN w:val="0"/>
        <w:adjustRightInd w:val="0"/>
        <w:spacing w:after="0" w:line="276" w:lineRule="auto"/>
        <w:rPr>
          <w:rFonts w:ascii="NimbusRomNo9L-Regu" w:hAnsi="NimbusRomNo9L-Regu"/>
          <w:i/>
          <w:iCs/>
          <w:sz w:val="20"/>
          <w:szCs w:val="20"/>
          <w:rtl/>
        </w:rPr>
      </w:pPr>
      <w:r w:rsidRPr="00E73465">
        <w:rPr>
          <w:rFonts w:ascii="NimbusRomNo9L-Regu" w:hAnsi="NimbusRomNo9L-Regu"/>
          <w:sz w:val="20"/>
          <w:szCs w:val="20"/>
        </w:rPr>
        <w:t>[</w:t>
      </w:r>
      <w:r w:rsidR="00B35FD6">
        <w:rPr>
          <w:rFonts w:ascii="NimbusRomNo9L-Regu" w:hAnsi="NimbusRomNo9L-Regu"/>
          <w:sz w:val="20"/>
          <w:szCs w:val="20"/>
        </w:rPr>
        <w:t>1</w:t>
      </w:r>
      <w:r w:rsidR="00E73465" w:rsidRPr="00E73465">
        <w:rPr>
          <w:rFonts w:ascii="NimbusRomNo9L-Regu" w:hAnsi="NimbusRomNo9L-Regu"/>
          <w:sz w:val="20"/>
          <w:szCs w:val="20"/>
        </w:rPr>
        <w:t>] Swain, P.H., and Hauska, H. 1977.</w:t>
      </w:r>
      <w:r w:rsidRPr="00E73465">
        <w:rPr>
          <w:rFonts w:ascii="NimbusRomNo9L-Regu" w:hAnsi="NimbusRomNo9L-Regu"/>
          <w:sz w:val="20"/>
          <w:szCs w:val="20"/>
        </w:rPr>
        <w:t xml:space="preserve"> </w:t>
      </w:r>
      <w:r w:rsidRPr="00E73465">
        <w:rPr>
          <w:rFonts w:ascii="NimbusRomNo9L-Regu" w:hAnsi="NimbusRomNo9L-Regu"/>
          <w:b/>
          <w:bCs/>
          <w:sz w:val="20"/>
          <w:szCs w:val="20"/>
        </w:rPr>
        <w:t>The decision tree classifier: design and potential</w:t>
      </w:r>
      <w:r w:rsidRPr="00E73465">
        <w:rPr>
          <w:rFonts w:ascii="NimbusRomNo9L-Regu" w:hAnsi="NimbusRomNo9L-Regu"/>
          <w:sz w:val="20"/>
          <w:szCs w:val="20"/>
        </w:rPr>
        <w:t xml:space="preserve">. IEEE </w:t>
      </w:r>
      <w:r w:rsidRPr="00E73465">
        <w:rPr>
          <w:rFonts w:ascii="NimbusRomNo9L-Regu" w:hAnsi="NimbusRomNo9L-Regu"/>
          <w:i/>
          <w:iCs/>
          <w:sz w:val="20"/>
          <w:szCs w:val="20"/>
        </w:rPr>
        <w:t>Transactions on Geoscience and Elec</w:t>
      </w:r>
      <w:r w:rsidR="00E73465" w:rsidRPr="00E73465">
        <w:rPr>
          <w:rFonts w:ascii="NimbusRomNo9L-Regu" w:hAnsi="NimbusRomNo9L-Regu"/>
          <w:i/>
          <w:iCs/>
          <w:sz w:val="20"/>
          <w:szCs w:val="20"/>
        </w:rPr>
        <w:t>t</w:t>
      </w:r>
      <w:r w:rsidRPr="00E73465">
        <w:rPr>
          <w:rFonts w:ascii="NimbusRomNo9L-Regu" w:hAnsi="NimbusRomNo9L-Regu"/>
          <w:i/>
          <w:iCs/>
          <w:sz w:val="20"/>
          <w:szCs w:val="20"/>
        </w:rPr>
        <w:t>ronics, 15, 142-147.</w:t>
      </w:r>
    </w:p>
    <w:p w:rsidR="00A62B67" w:rsidRDefault="00A62B67" w:rsidP="00DB4710">
      <w:pPr>
        <w:autoSpaceDE w:val="0"/>
        <w:autoSpaceDN w:val="0"/>
        <w:adjustRightInd w:val="0"/>
        <w:spacing w:after="0" w:line="276" w:lineRule="auto"/>
        <w:rPr>
          <w:rFonts w:ascii="NimbusRomNo9L-Regu" w:hAnsi="NimbusRomNo9L-Regu"/>
          <w:i/>
          <w:iCs/>
          <w:sz w:val="20"/>
          <w:szCs w:val="20"/>
        </w:rPr>
      </w:pPr>
    </w:p>
    <w:p w:rsidR="00A62B67" w:rsidRPr="00A62B67" w:rsidRDefault="00A62B67" w:rsidP="00DB4710">
      <w:pPr>
        <w:autoSpaceDE w:val="0"/>
        <w:autoSpaceDN w:val="0"/>
        <w:adjustRightInd w:val="0"/>
        <w:spacing w:after="0" w:line="276" w:lineRule="auto"/>
        <w:rPr>
          <w:rFonts w:ascii="NimbusRomNo9L-Regu" w:hAnsi="NimbusRomNo9L-Regu"/>
          <w:sz w:val="20"/>
          <w:szCs w:val="20"/>
        </w:rPr>
      </w:pPr>
      <w:r w:rsidRPr="00A62B67">
        <w:rPr>
          <w:rFonts w:ascii="NimbusRomNo9L-Regu" w:hAnsi="NimbusRomNo9L-Regu"/>
          <w:sz w:val="20"/>
          <w:szCs w:val="20"/>
        </w:rPr>
        <w:t>[2] Saf</w:t>
      </w:r>
      <w:r w:rsidR="00583A34">
        <w:rPr>
          <w:rFonts w:ascii="NimbusRomNo9L-Regu" w:hAnsi="NimbusRomNo9L-Regu"/>
          <w:sz w:val="20"/>
          <w:szCs w:val="20"/>
        </w:rPr>
        <w:t>avian, S. R., and Landgrebe, D.</w:t>
      </w:r>
      <w:r w:rsidRPr="00A62B67">
        <w:rPr>
          <w:rFonts w:ascii="NimbusRomNo9L-Regu" w:hAnsi="NimbusRomNo9L-Regu"/>
          <w:sz w:val="20"/>
          <w:szCs w:val="20"/>
        </w:rPr>
        <w:t xml:space="preserve"> 1991. </w:t>
      </w:r>
      <w:r w:rsidRPr="00A62B67">
        <w:rPr>
          <w:rFonts w:ascii="NimbusRomNo9L-Regu" w:hAnsi="NimbusRomNo9L-Regu"/>
          <w:b/>
          <w:bCs/>
          <w:sz w:val="20"/>
          <w:szCs w:val="20"/>
        </w:rPr>
        <w:t>A survey of decision tree classi</w:t>
      </w:r>
      <w:r w:rsidRPr="00A62B67">
        <w:rPr>
          <w:rFonts w:ascii="NimbusRomNo9L-Regu" w:hAnsi="NimbusRomNo9L-Regu" w:cs="Calibri"/>
          <w:b/>
          <w:bCs/>
          <w:sz w:val="20"/>
          <w:szCs w:val="20"/>
        </w:rPr>
        <w:t>fi</w:t>
      </w:r>
      <w:r w:rsidRPr="00A62B67">
        <w:rPr>
          <w:rFonts w:ascii="NimbusRomNo9L-Regu" w:hAnsi="NimbusRomNo9L-Regu"/>
          <w:b/>
          <w:bCs/>
          <w:sz w:val="20"/>
          <w:szCs w:val="20"/>
        </w:rPr>
        <w:t>er methodology</w:t>
      </w:r>
      <w:r w:rsidRPr="00A62B67">
        <w:rPr>
          <w:rFonts w:ascii="NimbusRomNo9L-Regu" w:hAnsi="NimbusRomNo9L-Regu"/>
          <w:sz w:val="20"/>
          <w:szCs w:val="20"/>
        </w:rPr>
        <w:t xml:space="preserve">. </w:t>
      </w:r>
      <w:r w:rsidRPr="00A62B67">
        <w:rPr>
          <w:rFonts w:ascii="NimbusRomNo9L-Regu" w:hAnsi="NimbusRomNo9L-Regu"/>
          <w:i/>
          <w:iCs/>
          <w:sz w:val="20"/>
          <w:szCs w:val="20"/>
        </w:rPr>
        <w:t>IEEE Transactions on Systems, Man, and Cybernetics, 21, 660–674</w:t>
      </w:r>
      <w:r w:rsidRPr="00A62B67">
        <w:rPr>
          <w:rFonts w:ascii="NimbusRomNo9L-Regu" w:hAnsi="NimbusRomNo9L-Regu"/>
          <w:sz w:val="20"/>
          <w:szCs w:val="20"/>
        </w:rPr>
        <w:t>.</w:t>
      </w:r>
    </w:p>
    <w:p w:rsidR="005F15D3" w:rsidRDefault="005F15D3" w:rsidP="00DB4710">
      <w:pPr>
        <w:autoSpaceDE w:val="0"/>
        <w:autoSpaceDN w:val="0"/>
        <w:adjustRightInd w:val="0"/>
        <w:spacing w:after="0" w:line="276" w:lineRule="auto"/>
        <w:rPr>
          <w:rFonts w:ascii="NimbusRomNo9L-Regu" w:hAnsi="NimbusRomNo9L-Regu"/>
          <w:sz w:val="20"/>
          <w:szCs w:val="20"/>
        </w:rPr>
      </w:pPr>
    </w:p>
    <w:p w:rsidR="005F15D3" w:rsidRDefault="005F15D3" w:rsidP="00DB4710">
      <w:pPr>
        <w:autoSpaceDE w:val="0"/>
        <w:autoSpaceDN w:val="0"/>
        <w:adjustRightInd w:val="0"/>
        <w:spacing w:after="0" w:line="276" w:lineRule="auto"/>
        <w:rPr>
          <w:rFonts w:ascii="NimbusRomNo9L-Regu" w:hAnsi="NimbusRomNo9L-Regu"/>
          <w:i/>
          <w:iCs/>
          <w:sz w:val="20"/>
          <w:szCs w:val="20"/>
        </w:rPr>
      </w:pPr>
      <w:r w:rsidRPr="00D24F9A">
        <w:rPr>
          <w:rFonts w:ascii="NimbusRomNo9L-Regu" w:hAnsi="NimbusRomNo9L-Regu"/>
          <w:sz w:val="20"/>
          <w:szCs w:val="20"/>
        </w:rPr>
        <w:t>[3] Breiman, L. 1996</w:t>
      </w:r>
      <w:r>
        <w:rPr>
          <w:rFonts w:ascii="NimbusRomNo9L-Regu" w:hAnsi="NimbusRomNo9L-Regu"/>
          <w:sz w:val="20"/>
          <w:szCs w:val="20"/>
        </w:rPr>
        <w:t>.</w:t>
      </w:r>
      <w:r w:rsidRPr="00D24F9A">
        <w:rPr>
          <w:rFonts w:ascii="NimbusRomNo9L-Regu" w:hAnsi="NimbusRomNo9L-Regu"/>
          <w:sz w:val="20"/>
          <w:szCs w:val="20"/>
        </w:rPr>
        <w:t xml:space="preserve"> </w:t>
      </w:r>
      <w:r w:rsidRPr="00D24F9A">
        <w:rPr>
          <w:rFonts w:ascii="NimbusRomNo9L-Regu" w:hAnsi="NimbusRomNo9L-Regu"/>
          <w:b/>
          <w:bCs/>
          <w:sz w:val="20"/>
          <w:szCs w:val="20"/>
        </w:rPr>
        <w:t>Bagging Predictors</w:t>
      </w:r>
      <w:r w:rsidRPr="00D24F9A">
        <w:rPr>
          <w:rFonts w:ascii="NimbusRomNo9L-Regu" w:hAnsi="NimbusRomNo9L-Regu"/>
          <w:sz w:val="20"/>
          <w:szCs w:val="20"/>
        </w:rPr>
        <w:t xml:space="preserve">, </w:t>
      </w:r>
      <w:r w:rsidRPr="00D24F9A">
        <w:rPr>
          <w:rFonts w:ascii="NimbusRomNo9L-Regu" w:hAnsi="NimbusRomNo9L-Regu"/>
          <w:i/>
          <w:iCs/>
          <w:sz w:val="20"/>
          <w:szCs w:val="20"/>
        </w:rPr>
        <w:t>Machine Learning, 26, No. 2, 123-140</w:t>
      </w:r>
      <w:r>
        <w:rPr>
          <w:rFonts w:ascii="NimbusRomNo9L-Regu" w:hAnsi="NimbusRomNo9L-Regu"/>
          <w:i/>
          <w:iCs/>
          <w:sz w:val="20"/>
          <w:szCs w:val="20"/>
        </w:rPr>
        <w:t>.</w:t>
      </w:r>
    </w:p>
    <w:p w:rsidR="00E73465" w:rsidRDefault="00E73465" w:rsidP="00DB4710">
      <w:pPr>
        <w:autoSpaceDE w:val="0"/>
        <w:autoSpaceDN w:val="0"/>
        <w:adjustRightInd w:val="0"/>
        <w:spacing w:after="0" w:line="276" w:lineRule="auto"/>
        <w:rPr>
          <w:rFonts w:ascii="NimbusRomNo9L-Regu" w:hAnsi="NimbusRomNo9L-Regu"/>
          <w:i/>
          <w:iCs/>
          <w:sz w:val="20"/>
          <w:szCs w:val="20"/>
        </w:rPr>
      </w:pPr>
    </w:p>
    <w:p w:rsidR="00DF493A" w:rsidRDefault="00DF493A" w:rsidP="00DB4710">
      <w:pPr>
        <w:autoSpaceDE w:val="0"/>
        <w:autoSpaceDN w:val="0"/>
        <w:adjustRightInd w:val="0"/>
        <w:spacing w:after="0" w:line="276" w:lineRule="auto"/>
      </w:pPr>
      <w:r w:rsidRPr="00F15899">
        <w:rPr>
          <w:sz w:val="20"/>
          <w:szCs w:val="20"/>
        </w:rPr>
        <w:t xml:space="preserve">[4] </w:t>
      </w:r>
      <w:r w:rsidRPr="00572888">
        <w:rPr>
          <w:rFonts w:ascii="NimbusRomNo9L-Regu" w:hAnsi="NimbusRomNo9L-Regu"/>
          <w:sz w:val="20"/>
          <w:szCs w:val="20"/>
        </w:rPr>
        <w:t xml:space="preserve">Dietterich, T. G. 2001. </w:t>
      </w:r>
      <w:r w:rsidRPr="00572888">
        <w:rPr>
          <w:rFonts w:ascii="NimbusRomNo9L-Regu" w:hAnsi="NimbusRomNo9L-Regu"/>
          <w:b/>
          <w:bCs/>
          <w:sz w:val="20"/>
          <w:szCs w:val="20"/>
        </w:rPr>
        <w:t>Ensemble methods in machine learning</w:t>
      </w:r>
      <w:r w:rsidRPr="00572888">
        <w:rPr>
          <w:rFonts w:ascii="NimbusRomNo9L-Regu" w:hAnsi="NimbusRomNo9L-Regu"/>
          <w:sz w:val="20"/>
          <w:szCs w:val="20"/>
        </w:rPr>
        <w:t xml:space="preserve">. </w:t>
      </w:r>
      <w:r w:rsidRPr="00572888">
        <w:rPr>
          <w:rFonts w:ascii="NimbusRomNo9L-Regu" w:hAnsi="NimbusRomNo9L-Regu"/>
          <w:i/>
          <w:iCs/>
          <w:sz w:val="20"/>
          <w:szCs w:val="20"/>
        </w:rPr>
        <w:t>In J. Kittler and F. Roli, editors, Multiple Classifier Systems, pages 1–15. LNCS Vol. 1857, Springer</w:t>
      </w:r>
      <w:r w:rsidRPr="00572888">
        <w:rPr>
          <w:rFonts w:ascii="NimbusRomNo9L-Regu" w:hAnsi="NimbusRomNo9L-Regu"/>
          <w:sz w:val="20"/>
          <w:szCs w:val="20"/>
        </w:rPr>
        <w:t>.</w:t>
      </w:r>
    </w:p>
    <w:p w:rsidR="00DF493A" w:rsidRDefault="00DF493A" w:rsidP="00DB4710">
      <w:pPr>
        <w:autoSpaceDE w:val="0"/>
        <w:autoSpaceDN w:val="0"/>
        <w:adjustRightInd w:val="0"/>
        <w:spacing w:after="0" w:line="276" w:lineRule="auto"/>
        <w:rPr>
          <w:rFonts w:ascii="NimbusRomNo9L-Regu" w:hAnsi="NimbusRomNo9L-Regu"/>
          <w:i/>
          <w:iCs/>
          <w:sz w:val="20"/>
          <w:szCs w:val="20"/>
        </w:rPr>
      </w:pPr>
    </w:p>
    <w:p w:rsidR="00E73465" w:rsidRDefault="00465FBC" w:rsidP="00DB4710">
      <w:pPr>
        <w:autoSpaceDE w:val="0"/>
        <w:autoSpaceDN w:val="0"/>
        <w:adjustRightInd w:val="0"/>
        <w:spacing w:after="0" w:line="276" w:lineRule="auto"/>
        <w:rPr>
          <w:rFonts w:ascii="NimbusRomNo9L-Regu" w:hAnsi="NimbusRomNo9L-Regu"/>
          <w:sz w:val="20"/>
          <w:szCs w:val="20"/>
        </w:rPr>
      </w:pPr>
      <w:r w:rsidRPr="00465FBC">
        <w:rPr>
          <w:rFonts w:ascii="NimbusRomNo9L-Regu" w:hAnsi="NimbusRomNo9L-Regu"/>
          <w:sz w:val="20"/>
          <w:szCs w:val="20"/>
        </w:rPr>
        <w:t>[</w:t>
      </w:r>
      <w:r w:rsidR="00DF493A">
        <w:rPr>
          <w:rFonts w:ascii="NimbusRomNo9L-Regu" w:hAnsi="NimbusRomNo9L-Regu"/>
          <w:sz w:val="20"/>
          <w:szCs w:val="20"/>
        </w:rPr>
        <w:t>5</w:t>
      </w:r>
      <w:r w:rsidRPr="00465FBC">
        <w:rPr>
          <w:rFonts w:ascii="NimbusRomNo9L-Regu" w:hAnsi="NimbusRomNo9L-Regu"/>
          <w:sz w:val="20"/>
          <w:szCs w:val="20"/>
        </w:rPr>
        <w:t xml:space="preserve">] </w:t>
      </w:r>
      <w:r w:rsidR="00770947" w:rsidRPr="00465FBC">
        <w:rPr>
          <w:rFonts w:ascii="NimbusRomNo9L-Regu" w:hAnsi="NimbusRomNo9L-Regu"/>
          <w:sz w:val="20"/>
          <w:szCs w:val="20"/>
        </w:rPr>
        <w:t>Breiman</w:t>
      </w:r>
      <w:r w:rsidR="009F2EF5">
        <w:rPr>
          <w:rFonts w:ascii="NimbusRomNo9L-Regu" w:hAnsi="NimbusRomNo9L-Regu"/>
          <w:sz w:val="20"/>
          <w:szCs w:val="20"/>
        </w:rPr>
        <w:t>,</w:t>
      </w:r>
      <w:r w:rsidR="00770947" w:rsidRPr="00465FBC">
        <w:rPr>
          <w:rFonts w:ascii="NimbusRomNo9L-Regu" w:hAnsi="NimbusRomNo9L-Regu"/>
          <w:sz w:val="20"/>
          <w:szCs w:val="20"/>
        </w:rPr>
        <w:t xml:space="preserve"> </w:t>
      </w:r>
      <w:r w:rsidRPr="00465FBC">
        <w:rPr>
          <w:rFonts w:ascii="NimbusRomNo9L-Regu" w:hAnsi="NimbusRomNo9L-Regu"/>
          <w:sz w:val="20"/>
          <w:szCs w:val="20"/>
        </w:rPr>
        <w:t>L.</w:t>
      </w:r>
      <w:r w:rsidR="00770947">
        <w:rPr>
          <w:rFonts w:ascii="NimbusRomNo9L-Regu" w:hAnsi="NimbusRomNo9L-Regu"/>
          <w:sz w:val="20"/>
          <w:szCs w:val="20"/>
        </w:rPr>
        <w:t xml:space="preserve"> </w:t>
      </w:r>
      <w:r w:rsidR="00770947" w:rsidRPr="00770947">
        <w:rPr>
          <w:rFonts w:ascii="NimbusRomNo9L-Regu" w:hAnsi="NimbusRomNo9L-Regu"/>
          <w:sz w:val="20"/>
          <w:szCs w:val="20"/>
        </w:rPr>
        <w:t>2001</w:t>
      </w:r>
      <w:r w:rsidRPr="00465FBC">
        <w:rPr>
          <w:rFonts w:ascii="NimbusRomNo9L-Regu" w:hAnsi="NimbusRomNo9L-Regu"/>
          <w:sz w:val="20"/>
          <w:szCs w:val="20"/>
        </w:rPr>
        <w:t xml:space="preserve">. </w:t>
      </w:r>
      <w:r w:rsidRPr="00465FBC">
        <w:rPr>
          <w:rFonts w:ascii="NimbusRomNo9L-Regu" w:hAnsi="NimbusRomNo9L-Regu"/>
          <w:b/>
          <w:bCs/>
          <w:sz w:val="20"/>
          <w:szCs w:val="20"/>
        </w:rPr>
        <w:t>Random forests</w:t>
      </w:r>
      <w:r w:rsidRPr="00465FBC">
        <w:rPr>
          <w:rFonts w:ascii="NimbusRomNo9L-Regu" w:hAnsi="NimbusRomNo9L-Regu"/>
          <w:sz w:val="20"/>
          <w:szCs w:val="20"/>
        </w:rPr>
        <w:t xml:space="preserve">. </w:t>
      </w:r>
      <w:r w:rsidR="00770947">
        <w:rPr>
          <w:rFonts w:ascii="NimbusRomNo9L-Regu" w:hAnsi="NimbusRomNo9L-Regu"/>
          <w:i/>
          <w:iCs/>
          <w:sz w:val="20"/>
          <w:szCs w:val="20"/>
        </w:rPr>
        <w:t>Machine learning, 45(1):5–32</w:t>
      </w:r>
      <w:r w:rsidRPr="00465FBC">
        <w:rPr>
          <w:rFonts w:ascii="NimbusRomNo9L-Regu" w:hAnsi="NimbusRomNo9L-Regu"/>
          <w:sz w:val="20"/>
          <w:szCs w:val="20"/>
        </w:rPr>
        <w:t>.</w:t>
      </w:r>
    </w:p>
    <w:p w:rsidR="002A0CCD" w:rsidRDefault="002A0CCD" w:rsidP="00DB4710">
      <w:pPr>
        <w:autoSpaceDE w:val="0"/>
        <w:autoSpaceDN w:val="0"/>
        <w:adjustRightInd w:val="0"/>
        <w:spacing w:after="0" w:line="276" w:lineRule="auto"/>
        <w:rPr>
          <w:rFonts w:ascii="NimbusRomNo9L-Regu" w:hAnsi="NimbusRomNo9L-Regu"/>
          <w:sz w:val="20"/>
          <w:szCs w:val="20"/>
        </w:rPr>
      </w:pPr>
    </w:p>
    <w:p w:rsidR="002A0CCD" w:rsidRPr="00D264DF" w:rsidRDefault="00B35FD6" w:rsidP="00DB4710">
      <w:pPr>
        <w:autoSpaceDE w:val="0"/>
        <w:autoSpaceDN w:val="0"/>
        <w:adjustRightInd w:val="0"/>
        <w:spacing w:after="0" w:line="276" w:lineRule="auto"/>
        <w:rPr>
          <w:rFonts w:ascii="NimbusRomNo9L-Regu" w:hAnsi="NimbusRomNo9L-Regu" w:cs="Arial"/>
          <w:i/>
          <w:iCs/>
          <w:sz w:val="20"/>
          <w:szCs w:val="20"/>
          <w:bdr w:val="none" w:sz="0" w:space="0" w:color="auto" w:frame="1"/>
          <w:shd w:val="clear" w:color="auto" w:fill="FFFFFF"/>
        </w:rPr>
      </w:pPr>
      <w:r w:rsidRPr="00D264DF">
        <w:rPr>
          <w:rFonts w:ascii="NimbusRomNo9L-Regu" w:hAnsi="NimbusRomNo9L-Regu" w:cs="Arial"/>
          <w:sz w:val="20"/>
          <w:szCs w:val="20"/>
          <w:shd w:val="clear" w:color="auto" w:fill="FFFFFF"/>
        </w:rPr>
        <w:t>[</w:t>
      </w:r>
      <w:r w:rsidR="00DF493A">
        <w:rPr>
          <w:rFonts w:ascii="NimbusRomNo9L-Regu" w:hAnsi="NimbusRomNo9L-Regu" w:cs="Arial"/>
          <w:sz w:val="20"/>
          <w:szCs w:val="20"/>
          <w:shd w:val="clear" w:color="auto" w:fill="FFFFFF"/>
        </w:rPr>
        <w:t>6</w:t>
      </w:r>
      <w:r w:rsidRPr="00D264DF">
        <w:rPr>
          <w:rFonts w:ascii="NimbusRomNo9L-Regu" w:hAnsi="NimbusRomNo9L-Regu" w:cs="Arial"/>
          <w:sz w:val="20"/>
          <w:szCs w:val="20"/>
          <w:shd w:val="clear" w:color="auto" w:fill="FFFFFF"/>
        </w:rPr>
        <w:t>] T. Dietrich. </w:t>
      </w:r>
      <w:r w:rsidRPr="00D264DF">
        <w:rPr>
          <w:rFonts w:ascii="NimbusRomNo9L-Regu" w:hAnsi="NimbusRomNo9L-Regu" w:cs="Arial"/>
          <w:sz w:val="20"/>
          <w:szCs w:val="20"/>
          <w:bdr w:val="none" w:sz="0" w:space="0" w:color="auto" w:frame="1"/>
          <w:shd w:val="clear" w:color="auto" w:fill="FFFFFF"/>
        </w:rPr>
        <w:t>1995</w:t>
      </w:r>
      <w:r w:rsidRPr="00D264DF">
        <w:rPr>
          <w:rFonts w:ascii="NimbusRomNo9L-Regu" w:hAnsi="NimbusRomNo9L-Regu" w:cs="Arial"/>
          <w:sz w:val="20"/>
          <w:szCs w:val="20"/>
          <w:shd w:val="clear" w:color="auto" w:fill="FFFFFF"/>
        </w:rPr>
        <w:t>. </w:t>
      </w:r>
      <w:r w:rsidRPr="00D264DF">
        <w:rPr>
          <w:rFonts w:ascii="NimbusRomNo9L-Regu" w:hAnsi="NimbusRomNo9L-Regu" w:cs="Arial"/>
          <w:b/>
          <w:bCs/>
          <w:sz w:val="20"/>
          <w:szCs w:val="20"/>
          <w:bdr w:val="none" w:sz="0" w:space="0" w:color="auto" w:frame="1"/>
          <w:shd w:val="clear" w:color="auto" w:fill="FFFFFF"/>
        </w:rPr>
        <w:t>Overfitting and undercomputing in machine learning</w:t>
      </w:r>
      <w:r w:rsidRPr="00D264DF">
        <w:rPr>
          <w:rFonts w:ascii="NimbusRomNo9L-Regu" w:hAnsi="NimbusRomNo9L-Regu" w:cs="Arial"/>
          <w:b/>
          <w:bCs/>
          <w:sz w:val="20"/>
          <w:szCs w:val="20"/>
          <w:shd w:val="clear" w:color="auto" w:fill="FFFFFF"/>
        </w:rPr>
        <w:t>.</w:t>
      </w:r>
      <w:r w:rsidRPr="00D264DF">
        <w:rPr>
          <w:rFonts w:ascii="NimbusRomNo9L-Regu" w:hAnsi="NimbusRomNo9L-Regu" w:cs="Arial"/>
          <w:sz w:val="20"/>
          <w:szCs w:val="20"/>
          <w:shd w:val="clear" w:color="auto" w:fill="FFFFFF"/>
        </w:rPr>
        <w:t> </w:t>
      </w:r>
      <w:r w:rsidRPr="00D264DF">
        <w:rPr>
          <w:rFonts w:ascii="NimbusRomNo9L-Regu" w:hAnsi="NimbusRomNo9L-Regu" w:cs="Arial"/>
          <w:i/>
          <w:iCs/>
          <w:sz w:val="20"/>
          <w:szCs w:val="20"/>
          <w:bdr w:val="none" w:sz="0" w:space="0" w:color="auto" w:frame="1"/>
          <w:shd w:val="clear" w:color="auto" w:fill="FFFFFF"/>
        </w:rPr>
        <w:t>ACM Comput. Surv.27</w:t>
      </w:r>
      <w:r w:rsidRPr="00D264DF">
        <w:rPr>
          <w:rFonts w:ascii="NimbusRomNo9L-Regu" w:hAnsi="NimbusRomNo9L-Regu" w:cs="Arial"/>
          <w:i/>
          <w:iCs/>
          <w:sz w:val="20"/>
          <w:szCs w:val="20"/>
          <w:shd w:val="clear" w:color="auto" w:fill="FFFFFF"/>
        </w:rPr>
        <w:t>:</w:t>
      </w:r>
      <w:r w:rsidRPr="00D264DF">
        <w:rPr>
          <w:rFonts w:ascii="NimbusRomNo9L-Regu" w:hAnsi="NimbusRomNo9L-Regu" w:cs="Arial"/>
          <w:i/>
          <w:iCs/>
          <w:sz w:val="20"/>
          <w:szCs w:val="20"/>
          <w:bdr w:val="none" w:sz="0" w:space="0" w:color="auto" w:frame="1"/>
          <w:shd w:val="clear" w:color="auto" w:fill="FFFFFF"/>
        </w:rPr>
        <w:t>326</w:t>
      </w:r>
      <w:r w:rsidRPr="00D264DF">
        <w:rPr>
          <w:rFonts w:ascii="NimbusRomNo9L-Regu" w:hAnsi="NimbusRomNo9L-Regu" w:cs="Arial"/>
          <w:i/>
          <w:iCs/>
          <w:sz w:val="20"/>
          <w:szCs w:val="20"/>
          <w:shd w:val="clear" w:color="auto" w:fill="FFFFFF"/>
        </w:rPr>
        <w:t>–</w:t>
      </w:r>
      <w:r w:rsidRPr="00D264DF">
        <w:rPr>
          <w:rFonts w:ascii="NimbusRomNo9L-Regu" w:hAnsi="NimbusRomNo9L-Regu" w:cs="Arial"/>
          <w:i/>
          <w:iCs/>
          <w:sz w:val="20"/>
          <w:szCs w:val="20"/>
          <w:bdr w:val="none" w:sz="0" w:space="0" w:color="auto" w:frame="1"/>
          <w:shd w:val="clear" w:color="auto" w:fill="FFFFFF"/>
        </w:rPr>
        <w:t>327.</w:t>
      </w:r>
    </w:p>
    <w:p w:rsidR="006966DD" w:rsidRDefault="006966DD" w:rsidP="00DB4710">
      <w:pPr>
        <w:autoSpaceDE w:val="0"/>
        <w:autoSpaceDN w:val="0"/>
        <w:adjustRightInd w:val="0"/>
        <w:spacing w:after="0" w:line="276" w:lineRule="auto"/>
      </w:pPr>
    </w:p>
    <w:p w:rsidR="006966DD" w:rsidRDefault="006966DD" w:rsidP="00DB4710">
      <w:pPr>
        <w:autoSpaceDE w:val="0"/>
        <w:autoSpaceDN w:val="0"/>
        <w:adjustRightInd w:val="0"/>
        <w:spacing w:after="0" w:line="276" w:lineRule="auto"/>
        <w:rPr>
          <w:rFonts w:ascii="NimbusRomNo9L-Regu" w:hAnsi="NimbusRomNo9L-Regu"/>
          <w:i/>
          <w:iCs/>
          <w:sz w:val="20"/>
          <w:szCs w:val="20"/>
        </w:rPr>
      </w:pPr>
      <w:r w:rsidRPr="00F15899">
        <w:rPr>
          <w:sz w:val="20"/>
          <w:szCs w:val="20"/>
        </w:rPr>
        <w:t>[</w:t>
      </w:r>
      <w:r w:rsidR="00DF493A" w:rsidRPr="00F15899">
        <w:rPr>
          <w:sz w:val="20"/>
          <w:szCs w:val="20"/>
        </w:rPr>
        <w:t>7</w:t>
      </w:r>
      <w:r w:rsidRPr="00F15899">
        <w:rPr>
          <w:sz w:val="20"/>
          <w:szCs w:val="20"/>
        </w:rPr>
        <w:t>]</w:t>
      </w:r>
      <w:r>
        <w:t xml:space="preserve"> </w:t>
      </w:r>
      <w:r w:rsidRPr="006966DD">
        <w:rPr>
          <w:rFonts w:ascii="NimbusRomNo9L-Regu" w:hAnsi="NimbusRomNo9L-Regu"/>
          <w:sz w:val="20"/>
          <w:szCs w:val="20"/>
        </w:rPr>
        <w:t>Džeroski S, Ženko B</w:t>
      </w:r>
      <w:r>
        <w:rPr>
          <w:rFonts w:ascii="NimbusRomNo9L-Regu" w:hAnsi="NimbusRomNo9L-Regu"/>
          <w:sz w:val="20"/>
          <w:szCs w:val="20"/>
        </w:rPr>
        <w:t xml:space="preserve">. </w:t>
      </w:r>
      <w:r w:rsidRPr="006966DD">
        <w:rPr>
          <w:rFonts w:ascii="NimbusRomNo9L-Regu" w:hAnsi="NimbusRomNo9L-Regu"/>
          <w:sz w:val="20"/>
          <w:szCs w:val="20"/>
        </w:rPr>
        <w:t>2004</w:t>
      </w:r>
      <w:r>
        <w:rPr>
          <w:rFonts w:ascii="NimbusRomNo9L-Regu" w:hAnsi="NimbusRomNo9L-Regu"/>
          <w:sz w:val="20"/>
          <w:szCs w:val="20"/>
        </w:rPr>
        <w:t>.</w:t>
      </w:r>
      <w:r w:rsidRPr="006966DD">
        <w:rPr>
          <w:rFonts w:ascii="NimbusRomNo9L-Regu" w:hAnsi="NimbusRomNo9L-Regu"/>
          <w:sz w:val="20"/>
          <w:szCs w:val="20"/>
        </w:rPr>
        <w:t xml:space="preserve"> </w:t>
      </w:r>
      <w:r w:rsidRPr="006966DD">
        <w:rPr>
          <w:rFonts w:ascii="NimbusRomNo9L-Regu" w:hAnsi="NimbusRomNo9L-Regu"/>
          <w:b/>
          <w:bCs/>
          <w:sz w:val="20"/>
          <w:szCs w:val="20"/>
        </w:rPr>
        <w:t>Is combining classifiers with stacking better than selecting the best one?</w:t>
      </w:r>
      <w:r w:rsidRPr="006966DD">
        <w:rPr>
          <w:rFonts w:ascii="NimbusRomNo9L-Regu" w:hAnsi="NimbusRomNo9L-Regu"/>
          <w:sz w:val="20"/>
          <w:szCs w:val="20"/>
        </w:rPr>
        <w:t xml:space="preserve"> </w:t>
      </w:r>
      <w:r w:rsidRPr="006966DD">
        <w:rPr>
          <w:rFonts w:ascii="NimbusRomNo9L-Regu" w:hAnsi="NimbusRomNo9L-Regu"/>
          <w:i/>
          <w:iCs/>
          <w:sz w:val="20"/>
          <w:szCs w:val="20"/>
        </w:rPr>
        <w:t>Mach Learn 54(3):255–273</w:t>
      </w:r>
      <w:r>
        <w:rPr>
          <w:rFonts w:ascii="NimbusRomNo9L-Regu" w:hAnsi="NimbusRomNo9L-Regu"/>
          <w:i/>
          <w:iCs/>
          <w:sz w:val="20"/>
          <w:szCs w:val="20"/>
        </w:rPr>
        <w:t>.</w:t>
      </w:r>
    </w:p>
    <w:p w:rsidR="003C532D" w:rsidRDefault="003C532D" w:rsidP="00DB4710">
      <w:pPr>
        <w:autoSpaceDE w:val="0"/>
        <w:autoSpaceDN w:val="0"/>
        <w:adjustRightInd w:val="0"/>
        <w:spacing w:after="0" w:line="276" w:lineRule="auto"/>
      </w:pPr>
    </w:p>
    <w:p w:rsidR="003C532D" w:rsidRPr="00C21F83" w:rsidRDefault="003C532D" w:rsidP="00DB4710">
      <w:pPr>
        <w:autoSpaceDE w:val="0"/>
        <w:autoSpaceDN w:val="0"/>
        <w:adjustRightInd w:val="0"/>
        <w:spacing w:after="0" w:line="276" w:lineRule="auto"/>
        <w:rPr>
          <w:rFonts w:ascii="NimbusRomNo9L-Regu" w:hAnsi="NimbusRomNo9L-Regu"/>
          <w:sz w:val="20"/>
          <w:szCs w:val="20"/>
        </w:rPr>
      </w:pPr>
      <w:r w:rsidRPr="00F15899">
        <w:rPr>
          <w:sz w:val="20"/>
          <w:szCs w:val="20"/>
        </w:rPr>
        <w:t>[</w:t>
      </w:r>
      <w:r w:rsidR="00DF493A" w:rsidRPr="00F15899">
        <w:rPr>
          <w:sz w:val="20"/>
          <w:szCs w:val="20"/>
        </w:rPr>
        <w:t>8</w:t>
      </w:r>
      <w:r w:rsidRPr="00F15899">
        <w:rPr>
          <w:sz w:val="20"/>
          <w:szCs w:val="20"/>
        </w:rPr>
        <w:t>]</w:t>
      </w:r>
      <w:r>
        <w:t xml:space="preserve"> </w:t>
      </w:r>
      <w:r w:rsidRPr="00C21F83">
        <w:rPr>
          <w:rFonts w:ascii="NimbusRomNo9L-Regu" w:hAnsi="NimbusRomNo9L-Regu"/>
          <w:sz w:val="20"/>
          <w:szCs w:val="20"/>
        </w:rPr>
        <w:t xml:space="preserve">Lippmann R. P. 1987. </w:t>
      </w:r>
      <w:r w:rsidRPr="00C21F83">
        <w:rPr>
          <w:rFonts w:ascii="NimbusRomNo9L-Regu" w:hAnsi="NimbusRomNo9L-Regu"/>
          <w:b/>
          <w:bCs/>
          <w:sz w:val="20"/>
          <w:szCs w:val="20"/>
        </w:rPr>
        <w:t>An introduction to computing with neural nets</w:t>
      </w:r>
      <w:r w:rsidRPr="00C21F83">
        <w:rPr>
          <w:rFonts w:ascii="NimbusRomNo9L-Regu" w:hAnsi="NimbusRomNo9L-Regu"/>
          <w:sz w:val="20"/>
          <w:szCs w:val="20"/>
        </w:rPr>
        <w:t>, IEEE ASSP Mag., 4, 4-22.</w:t>
      </w:r>
    </w:p>
    <w:p w:rsidR="003D75EF" w:rsidRPr="00C21F83" w:rsidRDefault="003D75EF" w:rsidP="00DB4710">
      <w:pPr>
        <w:autoSpaceDE w:val="0"/>
        <w:autoSpaceDN w:val="0"/>
        <w:adjustRightInd w:val="0"/>
        <w:spacing w:after="0" w:line="276" w:lineRule="auto"/>
        <w:rPr>
          <w:rFonts w:ascii="NimbusRomNo9L-Regu" w:hAnsi="NimbusRomNo9L-Regu"/>
          <w:sz w:val="20"/>
          <w:szCs w:val="20"/>
        </w:rPr>
      </w:pPr>
    </w:p>
    <w:p w:rsidR="003D75EF" w:rsidRPr="003D75EF" w:rsidRDefault="003D75EF" w:rsidP="00DB4710">
      <w:pPr>
        <w:autoSpaceDE w:val="0"/>
        <w:autoSpaceDN w:val="0"/>
        <w:adjustRightInd w:val="0"/>
        <w:spacing w:after="0" w:line="276" w:lineRule="auto"/>
        <w:rPr>
          <w:rFonts w:ascii="NimbusRomNo9L-Regu" w:hAnsi="NimbusRomNo9L-Regu"/>
          <w:i/>
          <w:iCs/>
          <w:sz w:val="20"/>
          <w:szCs w:val="20"/>
        </w:rPr>
      </w:pPr>
      <w:r w:rsidRPr="00F15899">
        <w:rPr>
          <w:sz w:val="20"/>
          <w:szCs w:val="20"/>
        </w:rPr>
        <w:t>[</w:t>
      </w:r>
      <w:r w:rsidR="00DF493A" w:rsidRPr="00F15899">
        <w:rPr>
          <w:sz w:val="20"/>
          <w:szCs w:val="20"/>
        </w:rPr>
        <w:t>9</w:t>
      </w:r>
      <w:r w:rsidRPr="00F15899">
        <w:rPr>
          <w:sz w:val="20"/>
          <w:szCs w:val="20"/>
        </w:rPr>
        <w:t>]</w:t>
      </w:r>
      <w:r>
        <w:t xml:space="preserve"> </w:t>
      </w:r>
      <w:r w:rsidRPr="003D75EF">
        <w:rPr>
          <w:rFonts w:ascii="NimbusRomNo9L-Regu" w:hAnsi="NimbusRomNo9L-Regu"/>
          <w:sz w:val="20"/>
          <w:szCs w:val="20"/>
        </w:rPr>
        <w:t>Bengio, Y., Courville, A. &amp; Vincent, P.</w:t>
      </w:r>
      <w:r>
        <w:rPr>
          <w:rFonts w:ascii="NimbusRomNo9L-Regu" w:hAnsi="NimbusRomNo9L-Regu"/>
          <w:sz w:val="20"/>
          <w:szCs w:val="20"/>
        </w:rPr>
        <w:t xml:space="preserve"> </w:t>
      </w:r>
      <w:r w:rsidRPr="003D75EF">
        <w:rPr>
          <w:rFonts w:ascii="NimbusRomNo9L-Regu" w:hAnsi="NimbusRomNo9L-Regu"/>
          <w:sz w:val="20"/>
          <w:szCs w:val="20"/>
        </w:rPr>
        <w:t>2013</w:t>
      </w:r>
      <w:r>
        <w:rPr>
          <w:rFonts w:ascii="NimbusRomNo9L-Regu" w:hAnsi="NimbusRomNo9L-Regu"/>
          <w:sz w:val="20"/>
          <w:szCs w:val="20"/>
        </w:rPr>
        <w:t>.</w:t>
      </w:r>
      <w:r w:rsidRPr="003D75EF">
        <w:rPr>
          <w:rFonts w:ascii="NimbusRomNo9L-Regu" w:hAnsi="NimbusRomNo9L-Regu"/>
          <w:sz w:val="20"/>
          <w:szCs w:val="20"/>
        </w:rPr>
        <w:t xml:space="preserve"> </w:t>
      </w:r>
      <w:r w:rsidRPr="003D75EF">
        <w:rPr>
          <w:rFonts w:ascii="NimbusRomNo9L-Regu" w:hAnsi="NimbusRomNo9L-Regu"/>
          <w:b/>
          <w:bCs/>
          <w:sz w:val="20"/>
          <w:szCs w:val="20"/>
        </w:rPr>
        <w:t>Representation learning: a review and new perspectives</w:t>
      </w:r>
      <w:r w:rsidRPr="003D75EF">
        <w:rPr>
          <w:rFonts w:ascii="NimbusRomNo9L-Regu" w:hAnsi="NimbusRomNo9L-Regu"/>
          <w:sz w:val="20"/>
          <w:szCs w:val="20"/>
        </w:rPr>
        <w:t xml:space="preserve">. </w:t>
      </w:r>
      <w:r w:rsidRPr="003D75EF">
        <w:rPr>
          <w:rFonts w:ascii="NimbusRomNo9L-Regu" w:hAnsi="NimbusRomNo9L-Regu"/>
          <w:i/>
          <w:iCs/>
          <w:sz w:val="20"/>
          <w:szCs w:val="20"/>
        </w:rPr>
        <w:t>IEEE Trans. Pattern Anal</w:t>
      </w:r>
      <w:r>
        <w:rPr>
          <w:rFonts w:ascii="NimbusRomNo9L-Regu" w:hAnsi="NimbusRomNo9L-Regu"/>
          <w:i/>
          <w:iCs/>
          <w:sz w:val="20"/>
          <w:szCs w:val="20"/>
        </w:rPr>
        <w:t>. Machine Intell. 35, 1798–1828.</w:t>
      </w:r>
    </w:p>
    <w:p w:rsidR="003C532D" w:rsidRDefault="003C532D" w:rsidP="00DB4710">
      <w:pPr>
        <w:autoSpaceDE w:val="0"/>
        <w:autoSpaceDN w:val="0"/>
        <w:adjustRightInd w:val="0"/>
        <w:spacing w:after="0" w:line="276" w:lineRule="auto"/>
      </w:pPr>
    </w:p>
    <w:p w:rsidR="009B7B95" w:rsidRPr="003C532D" w:rsidRDefault="003C532D" w:rsidP="00DB4710">
      <w:pPr>
        <w:autoSpaceDE w:val="0"/>
        <w:autoSpaceDN w:val="0"/>
        <w:adjustRightInd w:val="0"/>
        <w:spacing w:after="0" w:line="276" w:lineRule="auto"/>
        <w:rPr>
          <w:rFonts w:ascii="NimbusRomNo9L-Regu" w:hAnsi="NimbusRomNo9L-Regu"/>
          <w:i/>
          <w:iCs/>
          <w:sz w:val="20"/>
          <w:szCs w:val="20"/>
        </w:rPr>
      </w:pPr>
      <w:r w:rsidRPr="003C532D">
        <w:rPr>
          <w:rFonts w:ascii="NimbusRomNo9L-Regu" w:hAnsi="NimbusRomNo9L-Regu"/>
          <w:sz w:val="20"/>
          <w:szCs w:val="20"/>
        </w:rPr>
        <w:t>[</w:t>
      </w:r>
      <w:r w:rsidR="00DF493A">
        <w:rPr>
          <w:rFonts w:ascii="NimbusRomNo9L-Regu" w:hAnsi="NimbusRomNo9L-Regu"/>
          <w:sz w:val="20"/>
          <w:szCs w:val="20"/>
        </w:rPr>
        <w:t>10</w:t>
      </w:r>
      <w:r w:rsidRPr="003C532D">
        <w:rPr>
          <w:rFonts w:ascii="NimbusRomNo9L-Regu" w:hAnsi="NimbusRomNo9L-Regu"/>
          <w:sz w:val="20"/>
          <w:szCs w:val="20"/>
        </w:rPr>
        <w:t xml:space="preserve">] </w:t>
      </w:r>
      <w:r w:rsidR="009B7B95" w:rsidRPr="003C532D">
        <w:rPr>
          <w:rFonts w:ascii="NimbusRomNo9L-Regu" w:hAnsi="NimbusRomNo9L-Regu"/>
          <w:sz w:val="20"/>
          <w:szCs w:val="20"/>
        </w:rPr>
        <w:t>LeCun, Y., Bengio, Y. &amp; Hinton</w:t>
      </w:r>
      <w:r w:rsidRPr="003C532D">
        <w:rPr>
          <w:rFonts w:ascii="NimbusRomNo9L-Regu" w:hAnsi="NimbusRomNo9L-Regu"/>
          <w:sz w:val="20"/>
          <w:szCs w:val="20"/>
        </w:rPr>
        <w:t>, G. 2015.</w:t>
      </w:r>
      <w:r w:rsidR="009B7B95" w:rsidRPr="003C532D">
        <w:rPr>
          <w:rFonts w:ascii="NimbusRomNo9L-Regu" w:hAnsi="NimbusRomNo9L-Regu"/>
          <w:sz w:val="20"/>
          <w:szCs w:val="20"/>
        </w:rPr>
        <w:t xml:space="preserve"> </w:t>
      </w:r>
      <w:r w:rsidR="009B7B95" w:rsidRPr="003C532D">
        <w:rPr>
          <w:rFonts w:ascii="NimbusRomNo9L-Regu" w:hAnsi="NimbusRomNo9L-Regu"/>
          <w:b/>
          <w:bCs/>
          <w:sz w:val="20"/>
          <w:szCs w:val="20"/>
        </w:rPr>
        <w:t>Deep learning</w:t>
      </w:r>
      <w:r w:rsidR="009B7B95" w:rsidRPr="003C532D">
        <w:rPr>
          <w:rFonts w:ascii="NimbusRomNo9L-Regu" w:hAnsi="NimbusRomNo9L-Regu"/>
          <w:sz w:val="20"/>
          <w:szCs w:val="20"/>
        </w:rPr>
        <w:t xml:space="preserve">. </w:t>
      </w:r>
      <w:r w:rsidR="009B7B95" w:rsidRPr="003C532D">
        <w:rPr>
          <w:rFonts w:ascii="NimbusRomNo9L-Regu" w:hAnsi="NimbusRomNo9L-Regu"/>
          <w:i/>
          <w:iCs/>
          <w:sz w:val="20"/>
          <w:szCs w:val="20"/>
        </w:rPr>
        <w:t>Nature 521, 436–444</w:t>
      </w:r>
      <w:r w:rsidR="009B7B95" w:rsidRPr="003C532D">
        <w:rPr>
          <w:rFonts w:ascii="NimbusRomNo9L-Regu" w:hAnsi="NimbusRomNo9L-Regu"/>
          <w:sz w:val="20"/>
          <w:szCs w:val="20"/>
        </w:rPr>
        <w:t>.</w:t>
      </w:r>
    </w:p>
    <w:p w:rsidR="00D24F9A" w:rsidRDefault="00D24F9A" w:rsidP="00DB4710">
      <w:pPr>
        <w:autoSpaceDE w:val="0"/>
        <w:autoSpaceDN w:val="0"/>
        <w:adjustRightInd w:val="0"/>
        <w:spacing w:after="0" w:line="276" w:lineRule="auto"/>
        <w:rPr>
          <w:rFonts w:ascii="NimbusRomNo9L-Regu" w:hAnsi="NimbusRomNo9L-Regu"/>
          <w:i/>
          <w:iCs/>
          <w:sz w:val="20"/>
          <w:szCs w:val="20"/>
        </w:rPr>
      </w:pPr>
    </w:p>
    <w:p w:rsidR="005F15D3" w:rsidRPr="000D3D67" w:rsidRDefault="005F15D3" w:rsidP="00DB4710">
      <w:pPr>
        <w:autoSpaceDE w:val="0"/>
        <w:autoSpaceDN w:val="0"/>
        <w:adjustRightInd w:val="0"/>
        <w:spacing w:after="0" w:line="276" w:lineRule="auto"/>
        <w:rPr>
          <w:rFonts w:ascii="NimbusRomNo9L-Regu" w:hAnsi="NimbusRomNo9L-Regu" w:cs="NimbusRomNo9L-Regu"/>
          <w:b/>
          <w:bCs/>
          <w:sz w:val="20"/>
          <w:szCs w:val="20"/>
        </w:rPr>
      </w:pPr>
      <w:r>
        <w:rPr>
          <w:rFonts w:ascii="NimbusRomNo9L-Regu" w:hAnsi="NimbusRomNo9L-Regu" w:cs="NimbusRomNo9L-Regu"/>
          <w:sz w:val="20"/>
          <w:szCs w:val="20"/>
        </w:rPr>
        <w:t>[1</w:t>
      </w:r>
      <w:r w:rsidR="00DF493A">
        <w:rPr>
          <w:rFonts w:ascii="NimbusRomNo9L-Regu" w:hAnsi="NimbusRomNo9L-Regu" w:cs="NimbusRomNo9L-Regu"/>
          <w:sz w:val="20"/>
          <w:szCs w:val="20"/>
        </w:rPr>
        <w:t>1</w:t>
      </w:r>
      <w:r>
        <w:rPr>
          <w:rFonts w:ascii="NimbusRomNo9L-Regu" w:hAnsi="NimbusRomNo9L-Regu" w:cs="NimbusRomNo9L-Regu"/>
          <w:sz w:val="20"/>
          <w:szCs w:val="20"/>
        </w:rPr>
        <w:t>] Graves,</w:t>
      </w:r>
      <w:r w:rsidR="00D552C4">
        <w:rPr>
          <w:rFonts w:ascii="NimbusRomNo9L-Regu" w:hAnsi="NimbusRomNo9L-Regu" w:cs="NimbusRomNo9L-Regu"/>
          <w:sz w:val="20"/>
          <w:szCs w:val="20"/>
        </w:rPr>
        <w:t xml:space="preserve"> A.,</w:t>
      </w:r>
      <w:r>
        <w:rPr>
          <w:rFonts w:ascii="NimbusRomNo9L-Regu" w:hAnsi="NimbusRomNo9L-Regu" w:cs="NimbusRomNo9L-Regu"/>
          <w:sz w:val="20"/>
          <w:szCs w:val="20"/>
        </w:rPr>
        <w:t xml:space="preserve"> Mohamed</w:t>
      </w:r>
      <w:r w:rsidR="00D552C4">
        <w:rPr>
          <w:rFonts w:ascii="NimbusRomNo9L-Regu" w:hAnsi="NimbusRomNo9L-Regu" w:cs="NimbusRomNo9L-Regu"/>
          <w:sz w:val="20"/>
          <w:szCs w:val="20"/>
        </w:rPr>
        <w:t>, A. R.</w:t>
      </w:r>
      <w:r>
        <w:rPr>
          <w:rFonts w:ascii="NimbusRomNo9L-Regu" w:hAnsi="NimbusRomNo9L-Regu" w:cs="NimbusRomNo9L-Regu"/>
          <w:sz w:val="20"/>
          <w:szCs w:val="20"/>
        </w:rPr>
        <w:t xml:space="preserve">, </w:t>
      </w:r>
      <w:r w:rsidR="00D552C4">
        <w:rPr>
          <w:rFonts w:ascii="NimbusRomNo9L-Regu" w:hAnsi="NimbusRomNo9L-Regu" w:cs="NimbusRomNo9L-Regu"/>
          <w:sz w:val="20"/>
          <w:szCs w:val="20"/>
        </w:rPr>
        <w:t xml:space="preserve">&amp; </w:t>
      </w:r>
      <w:r>
        <w:rPr>
          <w:rFonts w:ascii="NimbusRomNo9L-Regu" w:hAnsi="NimbusRomNo9L-Regu" w:cs="NimbusRomNo9L-Regu"/>
          <w:sz w:val="20"/>
          <w:szCs w:val="20"/>
        </w:rPr>
        <w:t>Hinton</w:t>
      </w:r>
      <w:r w:rsidR="00D552C4">
        <w:rPr>
          <w:rFonts w:ascii="NimbusRomNo9L-Regu" w:hAnsi="NimbusRomNo9L-Regu" w:cs="NimbusRomNo9L-Regu"/>
          <w:sz w:val="20"/>
          <w:szCs w:val="20"/>
        </w:rPr>
        <w:t>, G.</w:t>
      </w:r>
      <w:r w:rsidR="002366F3">
        <w:rPr>
          <w:rFonts w:ascii="NimbusRomNo9L-Regu" w:hAnsi="NimbusRomNo9L-Regu" w:cs="NimbusRomNo9L-Regu" w:hint="cs"/>
          <w:sz w:val="20"/>
          <w:szCs w:val="20"/>
          <w:rtl/>
        </w:rPr>
        <w:t xml:space="preserve"> </w:t>
      </w:r>
      <w:r w:rsidR="002366F3">
        <w:rPr>
          <w:rFonts w:ascii="NimbusRomNo9L-Regu" w:hAnsi="NimbusRomNo9L-Regu" w:cs="NimbusRomNo9L-Regu"/>
          <w:sz w:val="20"/>
          <w:szCs w:val="20"/>
        </w:rPr>
        <w:t>2013.</w:t>
      </w:r>
      <w:r>
        <w:rPr>
          <w:rFonts w:ascii="NimbusRomNo9L-Regu" w:hAnsi="NimbusRomNo9L-Regu" w:cs="NimbusRomNo9L-Regu"/>
          <w:sz w:val="20"/>
          <w:szCs w:val="20"/>
        </w:rPr>
        <w:t xml:space="preserve"> </w:t>
      </w:r>
      <w:r w:rsidRPr="000D3D67">
        <w:rPr>
          <w:rFonts w:ascii="NimbusRomNo9L-Regu" w:hAnsi="NimbusRomNo9L-Regu" w:cs="NimbusRomNo9L-Regu"/>
          <w:b/>
          <w:bCs/>
          <w:sz w:val="20"/>
          <w:szCs w:val="20"/>
        </w:rPr>
        <w:t>Speech recognition with deep recurrent neural</w:t>
      </w:r>
    </w:p>
    <w:p w:rsidR="005F15D3" w:rsidRDefault="005F15D3" w:rsidP="00DB4710">
      <w:pPr>
        <w:autoSpaceDE w:val="0"/>
        <w:autoSpaceDN w:val="0"/>
        <w:adjustRightInd w:val="0"/>
        <w:spacing w:after="0" w:line="276" w:lineRule="auto"/>
        <w:rPr>
          <w:rFonts w:ascii="NimbusRomNo9L-Regu" w:hAnsi="NimbusRomNo9L-Regu" w:cs="NimbusRomNo9L-Regu"/>
          <w:sz w:val="20"/>
          <w:szCs w:val="20"/>
        </w:rPr>
      </w:pPr>
      <w:r w:rsidRPr="000D3D67">
        <w:rPr>
          <w:rFonts w:ascii="NimbusRomNo9L-Regu" w:hAnsi="NimbusRomNo9L-Regu" w:cs="NimbusRomNo9L-Regu"/>
          <w:b/>
          <w:bCs/>
          <w:sz w:val="20"/>
          <w:szCs w:val="20"/>
        </w:rPr>
        <w:t>networks</w:t>
      </w:r>
      <w:r>
        <w:rPr>
          <w:rFonts w:ascii="NimbusRomNo9L-Regu" w:hAnsi="NimbusRomNo9L-Regu" w:cs="NimbusRomNo9L-Regu"/>
          <w:sz w:val="20"/>
          <w:szCs w:val="20"/>
        </w:rPr>
        <w:t xml:space="preserve">. In </w:t>
      </w:r>
      <w:r>
        <w:rPr>
          <w:rFonts w:ascii="NimbusRomNo9L-ReguItal" w:hAnsi="NimbusRomNo9L-ReguItal" w:cs="NimbusRomNo9L-ReguItal"/>
          <w:sz w:val="20"/>
          <w:szCs w:val="20"/>
        </w:rPr>
        <w:t xml:space="preserve">38th IEEE International Conference on Acoustics, </w:t>
      </w:r>
      <w:r w:rsidRPr="000D3D67">
        <w:rPr>
          <w:rFonts w:ascii="NimbusRomNo9L-ReguItal" w:hAnsi="NimbusRomNo9L-ReguItal" w:cs="NimbusRomNo9L-ReguItal"/>
          <w:i/>
          <w:iCs/>
          <w:sz w:val="20"/>
          <w:szCs w:val="20"/>
        </w:rPr>
        <w:t>Speech and Signal Processing</w:t>
      </w:r>
      <w:r>
        <w:rPr>
          <w:rFonts w:ascii="NimbusRomNo9L-Regu" w:hAnsi="NimbusRomNo9L-Regu" w:cs="NimbusRomNo9L-Regu"/>
          <w:sz w:val="20"/>
          <w:szCs w:val="20"/>
        </w:rPr>
        <w:t>, pages 6645–</w:t>
      </w:r>
    </w:p>
    <w:p w:rsidR="002C5D1F" w:rsidRDefault="002366F3" w:rsidP="00DB4710">
      <w:pPr>
        <w:autoSpaceDE w:val="0"/>
        <w:autoSpaceDN w:val="0"/>
        <w:adjustRightInd w:val="0"/>
        <w:spacing w:after="0" w:line="276" w:lineRule="auto"/>
        <w:rPr>
          <w:rFonts w:ascii="NimbusRomNo9L-Regu" w:hAnsi="NimbusRomNo9L-Regu" w:cs="NimbusRomNo9L-Regu"/>
          <w:sz w:val="20"/>
          <w:szCs w:val="20"/>
        </w:rPr>
      </w:pPr>
      <w:r>
        <w:rPr>
          <w:rFonts w:ascii="NimbusRomNo9L-Regu" w:hAnsi="NimbusRomNo9L-Regu" w:cs="NimbusRomNo9L-Regu"/>
          <w:sz w:val="20"/>
          <w:szCs w:val="20"/>
        </w:rPr>
        <w:t>6649</w:t>
      </w:r>
      <w:r w:rsidR="005F15D3">
        <w:rPr>
          <w:rFonts w:ascii="NimbusRomNo9L-Regu" w:hAnsi="NimbusRomNo9L-Regu" w:cs="NimbusRomNo9L-Regu"/>
          <w:sz w:val="20"/>
          <w:szCs w:val="20"/>
        </w:rPr>
        <w:t>.</w:t>
      </w:r>
    </w:p>
    <w:p w:rsidR="002C5D1F" w:rsidRDefault="002C5D1F" w:rsidP="00DB4710">
      <w:pPr>
        <w:autoSpaceDE w:val="0"/>
        <w:autoSpaceDN w:val="0"/>
        <w:adjustRightInd w:val="0"/>
        <w:spacing w:after="0" w:line="276" w:lineRule="auto"/>
        <w:rPr>
          <w:rFonts w:ascii="NimbusRomNo9L-Regu" w:hAnsi="NimbusRomNo9L-Regu" w:cs="NimbusRomNo9L-Regu"/>
          <w:sz w:val="20"/>
          <w:szCs w:val="20"/>
        </w:rPr>
      </w:pPr>
    </w:p>
    <w:p w:rsidR="009321B9" w:rsidRDefault="005F15D3" w:rsidP="00DB4710">
      <w:pPr>
        <w:autoSpaceDE w:val="0"/>
        <w:autoSpaceDN w:val="0"/>
        <w:adjustRightInd w:val="0"/>
        <w:spacing w:after="0" w:line="276" w:lineRule="auto"/>
        <w:rPr>
          <w:rFonts w:ascii="NimbusRomNo9L-Regu" w:hAnsi="NimbusRomNo9L-Regu" w:cs="NimbusRomNo9L-Regu"/>
          <w:sz w:val="20"/>
          <w:szCs w:val="20"/>
        </w:rPr>
      </w:pPr>
      <w:r>
        <w:rPr>
          <w:rFonts w:ascii="NimbusRomNo9L-Regu" w:hAnsi="NimbusRomNo9L-Regu" w:cs="NimbusRomNo9L-Regu"/>
          <w:sz w:val="20"/>
          <w:szCs w:val="20"/>
        </w:rPr>
        <w:t>[1</w:t>
      </w:r>
      <w:r w:rsidR="00DF493A">
        <w:rPr>
          <w:rFonts w:ascii="NimbusRomNo9L-Regu" w:hAnsi="NimbusRomNo9L-Regu" w:cs="NimbusRomNo9L-Regu"/>
          <w:sz w:val="20"/>
          <w:szCs w:val="20"/>
        </w:rPr>
        <w:t>2</w:t>
      </w:r>
      <w:r>
        <w:rPr>
          <w:rFonts w:ascii="NimbusRomNo9L-Regu" w:hAnsi="NimbusRomNo9L-Regu" w:cs="NimbusRomNo9L-Regu"/>
          <w:sz w:val="20"/>
          <w:szCs w:val="20"/>
        </w:rPr>
        <w:t xml:space="preserve">] Krizhenvsky, </w:t>
      </w:r>
      <w:r w:rsidR="001F7166">
        <w:rPr>
          <w:rFonts w:ascii="NimbusRomNo9L-Regu" w:hAnsi="NimbusRomNo9L-Regu" w:cs="NimbusRomNo9L-Regu"/>
          <w:sz w:val="20"/>
          <w:szCs w:val="20"/>
        </w:rPr>
        <w:t xml:space="preserve">A., </w:t>
      </w:r>
      <w:r>
        <w:rPr>
          <w:rFonts w:ascii="NimbusRomNo9L-Regu" w:hAnsi="NimbusRomNo9L-Regu" w:cs="NimbusRomNo9L-Regu"/>
          <w:sz w:val="20"/>
          <w:szCs w:val="20"/>
        </w:rPr>
        <w:t>Sutskever</w:t>
      </w:r>
      <w:r w:rsidR="001F7166">
        <w:rPr>
          <w:rFonts w:ascii="NimbusRomNo9L-Regu" w:hAnsi="NimbusRomNo9L-Regu" w:cs="NimbusRomNo9L-Regu"/>
          <w:sz w:val="20"/>
          <w:szCs w:val="20"/>
        </w:rPr>
        <w:t>, I.</w:t>
      </w:r>
      <w:r>
        <w:rPr>
          <w:rFonts w:ascii="NimbusRomNo9L-Regu" w:hAnsi="NimbusRomNo9L-Regu" w:cs="NimbusRomNo9L-Regu"/>
          <w:sz w:val="20"/>
          <w:szCs w:val="20"/>
        </w:rPr>
        <w:t xml:space="preserve"> </w:t>
      </w:r>
      <w:r w:rsidR="001F7166">
        <w:rPr>
          <w:rFonts w:ascii="NimbusRomNo9L-Regu" w:hAnsi="NimbusRomNo9L-Regu" w:cs="NimbusRomNo9L-Regu"/>
          <w:sz w:val="20"/>
          <w:szCs w:val="20"/>
        </w:rPr>
        <w:t xml:space="preserve">&amp; </w:t>
      </w:r>
      <w:r>
        <w:rPr>
          <w:rFonts w:ascii="NimbusRomNo9L-Regu" w:hAnsi="NimbusRomNo9L-Regu" w:cs="NimbusRomNo9L-Regu"/>
          <w:sz w:val="20"/>
          <w:szCs w:val="20"/>
        </w:rPr>
        <w:t>Hinton</w:t>
      </w:r>
      <w:r w:rsidR="00771EFD">
        <w:rPr>
          <w:rFonts w:ascii="NimbusRomNo9L-Regu" w:hAnsi="NimbusRomNo9L-Regu" w:cs="NimbusRomNo9L-Regu"/>
          <w:sz w:val="20"/>
          <w:szCs w:val="20"/>
        </w:rPr>
        <w:t>, G.</w:t>
      </w:r>
      <w:r w:rsidR="007C6549">
        <w:rPr>
          <w:rFonts w:ascii="NimbusRomNo9L-Regu" w:hAnsi="NimbusRomNo9L-Regu" w:cs="NimbusRomNo9L-Regu"/>
          <w:sz w:val="20"/>
          <w:szCs w:val="20"/>
        </w:rPr>
        <w:t xml:space="preserve"> 2012.</w:t>
      </w:r>
      <w:r>
        <w:rPr>
          <w:rFonts w:ascii="NimbusRomNo9L-Regu" w:hAnsi="NimbusRomNo9L-Regu" w:cs="NimbusRomNo9L-Regu"/>
          <w:sz w:val="20"/>
          <w:szCs w:val="20"/>
        </w:rPr>
        <w:t xml:space="preserve"> </w:t>
      </w:r>
      <w:r w:rsidRPr="00C07C83">
        <w:rPr>
          <w:rFonts w:ascii="NimbusRomNo9L-Regu" w:hAnsi="NimbusRomNo9L-Regu" w:cs="NimbusRomNo9L-Regu"/>
          <w:b/>
          <w:bCs/>
          <w:sz w:val="20"/>
          <w:szCs w:val="20"/>
        </w:rPr>
        <w:t>ImageNet classification with deep convolutional neural networks</w:t>
      </w:r>
      <w:r>
        <w:rPr>
          <w:rFonts w:ascii="NimbusRomNo9L-Regu" w:hAnsi="NimbusRomNo9L-Regu" w:cs="NimbusRomNo9L-Regu"/>
          <w:sz w:val="20"/>
          <w:szCs w:val="20"/>
        </w:rPr>
        <w:t xml:space="preserve">. </w:t>
      </w:r>
      <w:r w:rsidRPr="00C07C83">
        <w:rPr>
          <w:rFonts w:ascii="NimbusRomNo9L-Regu" w:hAnsi="NimbusRomNo9L-Regu" w:cs="NimbusRomNo9L-Regu"/>
          <w:i/>
          <w:iCs/>
          <w:sz w:val="20"/>
          <w:szCs w:val="20"/>
        </w:rPr>
        <w:t xml:space="preserve">In </w:t>
      </w:r>
      <w:r w:rsidRPr="00C07C83">
        <w:rPr>
          <w:rFonts w:ascii="NimbusRomNo9L-ReguItal" w:hAnsi="NimbusRomNo9L-ReguItal" w:cs="NimbusRomNo9L-ReguItal"/>
          <w:i/>
          <w:iCs/>
          <w:sz w:val="20"/>
          <w:szCs w:val="20"/>
        </w:rPr>
        <w:t>Advances in Neural Information</w:t>
      </w:r>
      <w:r>
        <w:rPr>
          <w:rFonts w:ascii="NimbusRomNo9L-ReguItal" w:hAnsi="NimbusRomNo9L-ReguItal" w:cs="NimbusRomNo9L-ReguItal"/>
          <w:sz w:val="20"/>
          <w:szCs w:val="20"/>
        </w:rPr>
        <w:t>, Processing Systems 25</w:t>
      </w:r>
      <w:r w:rsidR="007C6549">
        <w:rPr>
          <w:rFonts w:ascii="NimbusRomNo9L-Regu" w:hAnsi="NimbusRomNo9L-Regu" w:cs="NimbusRomNo9L-Regu"/>
          <w:sz w:val="20"/>
          <w:szCs w:val="20"/>
        </w:rPr>
        <w:t>, pages 1097–1105</w:t>
      </w:r>
      <w:r>
        <w:rPr>
          <w:rFonts w:ascii="NimbusRomNo9L-Regu" w:hAnsi="NimbusRomNo9L-Regu" w:cs="NimbusRomNo9L-Regu"/>
          <w:sz w:val="20"/>
          <w:szCs w:val="20"/>
        </w:rPr>
        <w:t>.</w:t>
      </w:r>
    </w:p>
    <w:p w:rsidR="007C3A08" w:rsidRPr="005F15D3" w:rsidRDefault="007C3A08" w:rsidP="00DB4710">
      <w:pPr>
        <w:autoSpaceDE w:val="0"/>
        <w:autoSpaceDN w:val="0"/>
        <w:adjustRightInd w:val="0"/>
        <w:spacing w:after="0" w:line="276" w:lineRule="auto"/>
        <w:rPr>
          <w:rFonts w:ascii="NimbusRomNo9L-Regu" w:hAnsi="NimbusRomNo9L-Regu" w:cs="NimbusRomNo9L-Regu"/>
          <w:sz w:val="20"/>
          <w:szCs w:val="20"/>
        </w:rPr>
      </w:pPr>
    </w:p>
    <w:p w:rsidR="00D552C4" w:rsidRPr="00D552C4" w:rsidRDefault="00D552C4" w:rsidP="00DB4710">
      <w:pPr>
        <w:autoSpaceDE w:val="0"/>
        <w:autoSpaceDN w:val="0"/>
        <w:adjustRightInd w:val="0"/>
        <w:spacing w:after="0" w:line="276" w:lineRule="auto"/>
        <w:rPr>
          <w:rFonts w:ascii="NimbusRomNo9L-Regu" w:hAnsi="NimbusRomNo9L-Regu" w:cs="NimbusRomNo9L-Regu"/>
          <w:sz w:val="20"/>
          <w:szCs w:val="20"/>
        </w:rPr>
      </w:pPr>
      <w:r>
        <w:rPr>
          <w:rFonts w:ascii="NimbusRomNo9L-Regu" w:hAnsi="NimbusRomNo9L-Regu" w:cs="NimbusRomNo9L-Regu"/>
          <w:sz w:val="20"/>
          <w:szCs w:val="20"/>
        </w:rPr>
        <w:t>[13</w:t>
      </w:r>
      <w:r w:rsidRPr="00D552C4">
        <w:rPr>
          <w:rFonts w:ascii="NimbusRomNo9L-Regu" w:hAnsi="NimbusRomNo9L-Regu" w:cs="NimbusRomNo9L-Regu"/>
          <w:sz w:val="20"/>
          <w:szCs w:val="20"/>
        </w:rPr>
        <w:t xml:space="preserve">] </w:t>
      </w:r>
      <w:r w:rsidRPr="00D552C4">
        <w:rPr>
          <w:rFonts w:ascii="NimbusRomNo9L-Regu" w:hAnsi="NimbusRomNo9L-Regu"/>
          <w:sz w:val="20"/>
          <w:szCs w:val="20"/>
        </w:rPr>
        <w:t>Chen</w:t>
      </w:r>
      <w:r w:rsidR="00F54ED2">
        <w:rPr>
          <w:rFonts w:ascii="NimbusRomNo9L-Regu" w:hAnsi="NimbusRomNo9L-Regu"/>
          <w:sz w:val="20"/>
          <w:szCs w:val="20"/>
        </w:rPr>
        <w:t>,</w:t>
      </w:r>
      <w:r w:rsidRPr="00D552C4">
        <w:rPr>
          <w:rFonts w:ascii="NimbusRomNo9L-Regu" w:hAnsi="NimbusRomNo9L-Regu"/>
          <w:sz w:val="20"/>
          <w:szCs w:val="20"/>
        </w:rPr>
        <w:t xml:space="preserve"> X.  W., Lin</w:t>
      </w:r>
      <w:r w:rsidRPr="00D552C4">
        <w:rPr>
          <w:rFonts w:ascii="NimbusRomNo9L-Regu" w:hAnsi="NimbusRomNo9L-Regu" w:cs="NimbusRomNo9L-Regu"/>
          <w:sz w:val="20"/>
          <w:szCs w:val="20"/>
        </w:rPr>
        <w:t xml:space="preserve">, </w:t>
      </w:r>
      <w:r w:rsidRPr="00D552C4">
        <w:rPr>
          <w:rFonts w:ascii="NimbusRomNo9L-Regu" w:hAnsi="NimbusRomNo9L-Regu"/>
          <w:sz w:val="20"/>
          <w:szCs w:val="20"/>
        </w:rPr>
        <w:t xml:space="preserve">X. </w:t>
      </w:r>
      <w:r w:rsidRPr="00D552C4">
        <w:rPr>
          <w:rFonts w:ascii="NimbusRomNo9L-Regu" w:hAnsi="NimbusRomNo9L-Regu" w:cs="NimbusRomNo9L-Regu"/>
          <w:sz w:val="20"/>
          <w:szCs w:val="20"/>
        </w:rPr>
        <w:t xml:space="preserve"> </w:t>
      </w:r>
      <w:r w:rsidRPr="00D552C4">
        <w:rPr>
          <w:rFonts w:ascii="NimbusRomNo9L-Regu" w:hAnsi="NimbusRomNo9L-Regu"/>
          <w:sz w:val="20"/>
          <w:szCs w:val="20"/>
        </w:rPr>
        <w:t>2014</w:t>
      </w:r>
      <w:r w:rsidRPr="00D552C4">
        <w:rPr>
          <w:rFonts w:ascii="NimbusRomNo9L-Regu" w:hAnsi="NimbusRomNo9L-Regu" w:cs="NimbusRomNo9L-Regu"/>
          <w:sz w:val="20"/>
          <w:szCs w:val="20"/>
        </w:rPr>
        <w:t xml:space="preserve">. </w:t>
      </w:r>
      <w:r w:rsidRPr="00D552C4">
        <w:rPr>
          <w:rFonts w:ascii="NimbusRomNo9L-Regu" w:hAnsi="NimbusRomNo9L-Regu"/>
          <w:b/>
          <w:bCs/>
          <w:sz w:val="20"/>
          <w:szCs w:val="20"/>
        </w:rPr>
        <w:t>Big data deep learning: Challenges and perspectives</w:t>
      </w:r>
      <w:r w:rsidRPr="00D552C4">
        <w:rPr>
          <w:rFonts w:ascii="NimbusRomNo9L-Regu" w:hAnsi="NimbusRomNo9L-Regu" w:cs="NimbusRomNo9L-Regu"/>
          <w:sz w:val="20"/>
          <w:szCs w:val="20"/>
        </w:rPr>
        <w:t xml:space="preserve">. </w:t>
      </w:r>
      <w:r w:rsidRPr="00D552C4">
        <w:rPr>
          <w:rFonts w:ascii="NimbusRomNo9L-Regu" w:hAnsi="NimbusRomNo9L-Regu"/>
          <w:i/>
          <w:iCs/>
          <w:sz w:val="20"/>
          <w:szCs w:val="20"/>
        </w:rPr>
        <w:t>Access, IEEE, vol. 2, pp. 514–525</w:t>
      </w:r>
      <w:r w:rsidRPr="00D552C4">
        <w:rPr>
          <w:rFonts w:ascii="NimbusRomNo9L-Regu" w:hAnsi="NimbusRomNo9L-Regu"/>
          <w:sz w:val="20"/>
          <w:szCs w:val="20"/>
        </w:rPr>
        <w:t>.</w:t>
      </w:r>
    </w:p>
    <w:p w:rsidR="00D552C4" w:rsidRDefault="00D552C4" w:rsidP="00DB4710">
      <w:pPr>
        <w:shd w:val="clear" w:color="auto" w:fill="FFFFFF"/>
        <w:spacing w:before="75" w:after="0" w:line="276" w:lineRule="auto"/>
        <w:rPr>
          <w:rFonts w:ascii="NimbusRomNo9L-Regu" w:eastAsia="Times New Roman" w:hAnsi="NimbusRomNo9L-Regu" w:cs="Times New Roman"/>
          <w:sz w:val="20"/>
          <w:szCs w:val="20"/>
        </w:rPr>
      </w:pPr>
    </w:p>
    <w:p w:rsidR="009321B9" w:rsidRDefault="00301E2F" w:rsidP="00DB4710">
      <w:pPr>
        <w:shd w:val="clear" w:color="auto" w:fill="FFFFFF"/>
        <w:spacing w:before="75" w:after="0" w:line="276" w:lineRule="auto"/>
        <w:rPr>
          <w:rFonts w:ascii="NimbusRomNo9L-Regu" w:eastAsia="Times New Roman" w:hAnsi="NimbusRomNo9L-Regu" w:cs="Times New Roman"/>
          <w:sz w:val="20"/>
          <w:szCs w:val="20"/>
        </w:rPr>
      </w:pPr>
      <w:r>
        <w:rPr>
          <w:rFonts w:ascii="NimbusRomNo9L-Regu" w:eastAsia="Times New Roman" w:hAnsi="NimbusRomNo9L-Regu" w:cs="Times New Roman"/>
          <w:sz w:val="20"/>
          <w:szCs w:val="20"/>
        </w:rPr>
        <w:t>[1</w:t>
      </w:r>
      <w:r w:rsidR="00D552C4">
        <w:rPr>
          <w:rFonts w:ascii="NimbusRomNo9L-Regu" w:eastAsia="Times New Roman" w:hAnsi="NimbusRomNo9L-Regu" w:cs="Times New Roman"/>
          <w:sz w:val="20"/>
          <w:szCs w:val="20"/>
        </w:rPr>
        <w:t>4</w:t>
      </w:r>
      <w:r>
        <w:rPr>
          <w:rFonts w:ascii="NimbusRomNo9L-Regu" w:eastAsia="Times New Roman" w:hAnsi="NimbusRomNo9L-Regu" w:cs="Times New Roman"/>
          <w:sz w:val="20"/>
          <w:szCs w:val="20"/>
        </w:rPr>
        <w:t xml:space="preserve">] </w:t>
      </w:r>
      <w:r w:rsidR="009321B9" w:rsidRPr="009321B9">
        <w:rPr>
          <w:rFonts w:ascii="NimbusRomNo9L-Regu" w:eastAsia="Times New Roman" w:hAnsi="NimbusRomNo9L-Regu" w:cs="Times New Roman"/>
          <w:sz w:val="20"/>
          <w:szCs w:val="20"/>
        </w:rPr>
        <w:t>Zhou</w:t>
      </w:r>
      <w:r w:rsidR="009321B9">
        <w:rPr>
          <w:rFonts w:ascii="NimbusRomNo9L-Regu" w:eastAsia="Times New Roman" w:hAnsi="NimbusRomNo9L-Regu" w:cs="Times New Roman"/>
          <w:sz w:val="20"/>
          <w:szCs w:val="20"/>
        </w:rPr>
        <w:t xml:space="preserve"> </w:t>
      </w:r>
      <w:r w:rsidR="001F646A">
        <w:rPr>
          <w:rFonts w:ascii="NimbusRomNo9L-Regu" w:eastAsia="Times New Roman" w:hAnsi="NimbusRomNo9L-Regu" w:cs="Times New Roman"/>
          <w:sz w:val="20"/>
          <w:szCs w:val="20"/>
        </w:rPr>
        <w:t>Z. H. and Feng. J</w:t>
      </w:r>
      <w:r w:rsidR="00BF4B7F">
        <w:rPr>
          <w:rFonts w:ascii="NimbusRomNo9L-Regu" w:eastAsia="Times New Roman" w:hAnsi="NimbusRomNo9L-Regu" w:cs="Times New Roman"/>
          <w:sz w:val="20"/>
          <w:szCs w:val="20"/>
        </w:rPr>
        <w:t xml:space="preserve">. </w:t>
      </w:r>
      <w:r w:rsidR="00BF4B7F" w:rsidRPr="00BF4B7F">
        <w:rPr>
          <w:rFonts w:ascii="NimbusRomNo9L-Regu" w:eastAsia="Times New Roman" w:hAnsi="NimbusRomNo9L-Regu" w:cs="Times New Roman"/>
          <w:sz w:val="20"/>
          <w:szCs w:val="20"/>
        </w:rPr>
        <w:t>2017</w:t>
      </w:r>
      <w:r w:rsidR="009321B9" w:rsidRPr="009321B9">
        <w:rPr>
          <w:rFonts w:ascii="NimbusRomNo9L-Regu" w:eastAsia="Times New Roman" w:hAnsi="NimbusRomNo9L-Regu" w:cs="Times New Roman"/>
          <w:sz w:val="20"/>
          <w:szCs w:val="20"/>
        </w:rPr>
        <w:t>. </w:t>
      </w:r>
      <w:r w:rsidR="009321B9" w:rsidRPr="009321B9">
        <w:rPr>
          <w:rFonts w:ascii="NimbusRomNo9L-Regu" w:eastAsia="Times New Roman" w:hAnsi="NimbusRomNo9L-Regu" w:cs="Times New Roman"/>
          <w:b/>
          <w:bCs/>
          <w:sz w:val="20"/>
          <w:szCs w:val="20"/>
        </w:rPr>
        <w:t>Deep forest: Towards an alternative to deep neural networks</w:t>
      </w:r>
      <w:r w:rsidR="009321B9" w:rsidRPr="009321B9">
        <w:rPr>
          <w:rFonts w:ascii="NimbusRomNo9L-Regu" w:eastAsia="Times New Roman" w:hAnsi="NimbusRomNo9L-Regu" w:cs="Times New Roman"/>
          <w:sz w:val="20"/>
          <w:szCs w:val="20"/>
        </w:rPr>
        <w:t>. </w:t>
      </w:r>
      <w:r w:rsidR="009321B9" w:rsidRPr="009321B9">
        <w:rPr>
          <w:rFonts w:ascii="NimbusRomNo9L-Regu" w:eastAsia="Times New Roman" w:hAnsi="NimbusRomNo9L-Regu" w:cs="Times New Roman"/>
          <w:i/>
          <w:iCs/>
          <w:sz w:val="20"/>
          <w:szCs w:val="20"/>
        </w:rPr>
        <w:t>In: Proceedings of the 26th International Joint Conference on</w:t>
      </w:r>
      <w:r w:rsidR="001F646A">
        <w:rPr>
          <w:rFonts w:ascii="NimbusRomNo9L-Regu" w:eastAsia="Times New Roman" w:hAnsi="NimbusRomNo9L-Regu" w:cs="Times New Roman"/>
          <w:i/>
          <w:iCs/>
          <w:sz w:val="20"/>
          <w:szCs w:val="20"/>
        </w:rPr>
        <w:t xml:space="preserve"> Artificial Intelligence (IJCAI-20</w:t>
      </w:r>
      <w:r w:rsidR="009321B9" w:rsidRPr="009321B9">
        <w:rPr>
          <w:rFonts w:ascii="NimbusRomNo9L-Regu" w:eastAsia="Times New Roman" w:hAnsi="NimbusRomNo9L-Regu" w:cs="Times New Roman"/>
          <w:i/>
          <w:iCs/>
          <w:sz w:val="20"/>
          <w:szCs w:val="20"/>
        </w:rPr>
        <w:t>17)</w:t>
      </w:r>
      <w:r w:rsidR="009321B9" w:rsidRPr="009321B9">
        <w:rPr>
          <w:rFonts w:ascii="NimbusRomNo9L-Regu" w:eastAsia="Times New Roman" w:hAnsi="NimbusRomNo9L-Regu" w:cs="Times New Roman"/>
          <w:sz w:val="20"/>
          <w:szCs w:val="20"/>
        </w:rPr>
        <w:t>, Melbourne, Australia.</w:t>
      </w:r>
    </w:p>
    <w:p w:rsidR="00DB32F9" w:rsidRDefault="00DB32F9" w:rsidP="00DB4710">
      <w:pPr>
        <w:shd w:val="clear" w:color="auto" w:fill="FFFFFF"/>
        <w:spacing w:before="75" w:after="0" w:line="276" w:lineRule="auto"/>
        <w:rPr>
          <w:rFonts w:ascii="NimbusRomNo9L-Regu" w:eastAsia="Times New Roman" w:hAnsi="NimbusRomNo9L-Regu" w:cs="Times New Roman"/>
          <w:sz w:val="20"/>
          <w:szCs w:val="20"/>
        </w:rPr>
      </w:pPr>
    </w:p>
    <w:p w:rsidR="00DB32F9" w:rsidRPr="008E4958" w:rsidRDefault="008E4958" w:rsidP="00DB4710">
      <w:pPr>
        <w:shd w:val="clear" w:color="auto" w:fill="FFFFFF"/>
        <w:spacing w:before="75" w:after="0" w:line="276" w:lineRule="auto"/>
        <w:rPr>
          <w:rFonts w:ascii="NimbusRomNo9L-Regu" w:eastAsia="Times New Roman" w:hAnsi="NimbusRomNo9L-Regu" w:cs="Times New Roman"/>
          <w:sz w:val="20"/>
          <w:szCs w:val="20"/>
        </w:rPr>
      </w:pPr>
      <w:r w:rsidRPr="00FB61F2">
        <w:rPr>
          <w:sz w:val="20"/>
          <w:szCs w:val="20"/>
        </w:rPr>
        <w:t>[15</w:t>
      </w:r>
      <w:r w:rsidR="00DB32F9" w:rsidRPr="00FB61F2">
        <w:rPr>
          <w:sz w:val="20"/>
          <w:szCs w:val="20"/>
        </w:rPr>
        <w:t>]</w:t>
      </w:r>
      <w:r w:rsidR="00DB32F9">
        <w:t xml:space="preserve"> </w:t>
      </w:r>
      <w:r w:rsidRPr="008E4958">
        <w:rPr>
          <w:rFonts w:ascii="NimbusRomNo9L-Regu" w:hAnsi="NimbusRomNo9L-Regu"/>
          <w:sz w:val="20"/>
          <w:szCs w:val="20"/>
        </w:rPr>
        <w:t xml:space="preserve">Rodriguez , </w:t>
      </w:r>
      <w:r w:rsidR="00DB32F9" w:rsidRPr="008E4958">
        <w:rPr>
          <w:rFonts w:ascii="NimbusRomNo9L-Regu" w:hAnsi="NimbusRomNo9L-Regu"/>
          <w:sz w:val="20"/>
          <w:szCs w:val="20"/>
        </w:rPr>
        <w:t>J. J., Kuncheva,</w:t>
      </w:r>
      <w:r w:rsidRPr="008E4958">
        <w:rPr>
          <w:rFonts w:ascii="NimbusRomNo9L-Regu" w:hAnsi="NimbusRomNo9L-Regu"/>
          <w:sz w:val="20"/>
          <w:szCs w:val="20"/>
        </w:rPr>
        <w:t xml:space="preserve"> L. I. </w:t>
      </w:r>
      <w:r w:rsidR="00DB32F9" w:rsidRPr="008E4958">
        <w:rPr>
          <w:rFonts w:ascii="NimbusRomNo9L-Regu" w:hAnsi="NimbusRomNo9L-Regu"/>
          <w:sz w:val="20"/>
          <w:szCs w:val="20"/>
        </w:rPr>
        <w:t xml:space="preserve"> and Alonso</w:t>
      </w:r>
      <w:r w:rsidRPr="008E4958">
        <w:rPr>
          <w:rFonts w:ascii="NimbusRomNo9L-Regu" w:hAnsi="NimbusRomNo9L-Regu"/>
          <w:sz w:val="20"/>
          <w:szCs w:val="20"/>
        </w:rPr>
        <w:t xml:space="preserve"> C. J</w:t>
      </w:r>
      <w:r w:rsidR="00DB32F9" w:rsidRPr="008E4958">
        <w:rPr>
          <w:rFonts w:ascii="NimbusRomNo9L-Regu" w:hAnsi="NimbusRomNo9L-Regu"/>
          <w:sz w:val="20"/>
          <w:szCs w:val="20"/>
        </w:rPr>
        <w:t>.</w:t>
      </w:r>
      <w:r w:rsidRPr="008E4958">
        <w:rPr>
          <w:rFonts w:ascii="NimbusRomNo9L-Regu" w:hAnsi="NimbusRomNo9L-Regu"/>
          <w:sz w:val="20"/>
          <w:szCs w:val="20"/>
        </w:rPr>
        <w:t xml:space="preserve"> 2006.</w:t>
      </w:r>
      <w:r w:rsidR="00DB32F9" w:rsidRPr="008E4958">
        <w:rPr>
          <w:rFonts w:ascii="NimbusRomNo9L-Regu" w:hAnsi="NimbusRomNo9L-Regu"/>
          <w:sz w:val="20"/>
          <w:szCs w:val="20"/>
        </w:rPr>
        <w:t xml:space="preserve"> </w:t>
      </w:r>
      <w:r w:rsidR="00DB32F9" w:rsidRPr="008E4958">
        <w:rPr>
          <w:rFonts w:ascii="NimbusRomNo9L-Regu" w:hAnsi="NimbusRomNo9L-Regu"/>
          <w:b/>
          <w:bCs/>
          <w:sz w:val="20"/>
          <w:szCs w:val="20"/>
        </w:rPr>
        <w:t>Rotation forest: A new classifier ensemble method</w:t>
      </w:r>
      <w:r w:rsidR="00DB32F9" w:rsidRPr="008E4958">
        <w:rPr>
          <w:rFonts w:ascii="NimbusRomNo9L-Regu" w:hAnsi="NimbusRomNo9L-Regu"/>
          <w:sz w:val="20"/>
          <w:szCs w:val="20"/>
        </w:rPr>
        <w:t xml:space="preserve">. </w:t>
      </w:r>
      <w:r w:rsidR="00DB32F9" w:rsidRPr="008E4958">
        <w:rPr>
          <w:rFonts w:ascii="NimbusRomNo9L-Regu" w:hAnsi="NimbusRomNo9L-Regu"/>
          <w:i/>
          <w:iCs/>
          <w:sz w:val="20"/>
          <w:szCs w:val="20"/>
        </w:rPr>
        <w:t>IEEE Transactions on Pattern Analysis and Machine</w:t>
      </w:r>
      <w:r w:rsidRPr="008E4958">
        <w:rPr>
          <w:rFonts w:ascii="NimbusRomNo9L-Regu" w:hAnsi="NimbusRomNo9L-Regu"/>
          <w:i/>
          <w:iCs/>
          <w:sz w:val="20"/>
          <w:szCs w:val="20"/>
        </w:rPr>
        <w:t xml:space="preserve"> Intelligence, 28(10):1619–1630</w:t>
      </w:r>
      <w:r w:rsidR="00DB32F9" w:rsidRPr="008E4958">
        <w:rPr>
          <w:rFonts w:ascii="NimbusRomNo9L-Regu" w:hAnsi="NimbusRomNo9L-Regu"/>
          <w:sz w:val="20"/>
          <w:szCs w:val="20"/>
        </w:rPr>
        <w:t>.</w:t>
      </w:r>
    </w:p>
    <w:p w:rsidR="00FC590B" w:rsidRDefault="00FC590B" w:rsidP="00DB4710">
      <w:pPr>
        <w:shd w:val="clear" w:color="auto" w:fill="FFFFFF"/>
        <w:spacing w:before="75" w:after="0" w:line="276" w:lineRule="auto"/>
        <w:rPr>
          <w:rFonts w:ascii="NimbusRomNo9L-Regu" w:hAnsi="NimbusRomNo9L-Regu"/>
          <w:sz w:val="20"/>
          <w:szCs w:val="20"/>
          <w:rtl/>
        </w:rPr>
      </w:pPr>
    </w:p>
    <w:p w:rsidR="00686265" w:rsidRDefault="00686265" w:rsidP="00686265">
      <w:pPr>
        <w:shd w:val="clear" w:color="auto" w:fill="FFFFFF"/>
        <w:spacing w:before="75" w:after="0" w:line="276" w:lineRule="auto"/>
      </w:pPr>
      <w:r w:rsidRPr="00750A8A">
        <w:rPr>
          <w:rFonts w:ascii="NimbusRomNo9L-Regu" w:hAnsi="NimbusRomNo9L-Regu"/>
        </w:rPr>
        <w:lastRenderedPageBreak/>
        <w:t>[</w:t>
      </w:r>
      <w:r>
        <w:rPr>
          <w:rFonts w:ascii="NimbusRomNo9L-Regu" w:hAnsi="NimbusRomNo9L-Regu"/>
          <w:color w:val="000000"/>
          <w:sz w:val="20"/>
          <w:szCs w:val="20"/>
          <w:shd w:val="clear" w:color="auto" w:fill="FFFFFF"/>
        </w:rPr>
        <w:t>16</w:t>
      </w:r>
      <w:r w:rsidRPr="00750A8A">
        <w:rPr>
          <w:rFonts w:ascii="NimbusRomNo9L-Regu" w:hAnsi="NimbusRomNo9L-Regu"/>
        </w:rPr>
        <w:t>]</w:t>
      </w:r>
      <w:r w:rsidRPr="00750A8A">
        <w:rPr>
          <w:rFonts w:ascii="NimbusRomNo9L-Regu" w:hAnsi="NimbusRomNo9L-Regu"/>
          <w:sz w:val="20"/>
          <w:szCs w:val="20"/>
        </w:rPr>
        <w:t xml:space="preserve"> </w:t>
      </w:r>
      <w:r w:rsidRPr="00686265">
        <w:rPr>
          <w:rFonts w:ascii="NimbusRomNo9L-Regu" w:hAnsi="NimbusRomNo9L-Regu"/>
          <w:sz w:val="20"/>
          <w:szCs w:val="20"/>
        </w:rPr>
        <w:t xml:space="preserve">Liu, F. T., Ting, K. M., and Zhou, Z. H. 2008. </w:t>
      </w:r>
      <w:r w:rsidRPr="00686265">
        <w:rPr>
          <w:rFonts w:ascii="NimbusRomNo9L-Regu" w:hAnsi="NimbusRomNo9L-Regu"/>
          <w:b/>
          <w:bCs/>
          <w:sz w:val="20"/>
          <w:szCs w:val="20"/>
        </w:rPr>
        <w:t>Spectrum of variable-random trees</w:t>
      </w:r>
      <w:r w:rsidRPr="00686265">
        <w:rPr>
          <w:rFonts w:ascii="NimbusRomNo9L-Regu" w:hAnsi="NimbusRomNo9L-Regu"/>
          <w:sz w:val="20"/>
          <w:szCs w:val="20"/>
        </w:rPr>
        <w:t xml:space="preserve">. </w:t>
      </w:r>
      <w:r w:rsidRPr="00686265">
        <w:rPr>
          <w:rFonts w:ascii="NimbusRomNo9L-Regu" w:hAnsi="NimbusRomNo9L-Regu"/>
          <w:i/>
          <w:iCs/>
          <w:sz w:val="20"/>
          <w:szCs w:val="20"/>
        </w:rPr>
        <w:t>Journal of Artificial Intelligence Research 32, 355–384</w:t>
      </w:r>
      <w:r w:rsidRPr="00686265">
        <w:rPr>
          <w:rFonts w:ascii="NimbusRomNo9L-Regu" w:hAnsi="NimbusRomNo9L-Regu"/>
          <w:sz w:val="20"/>
          <w:szCs w:val="20"/>
        </w:rPr>
        <w:t>.</w:t>
      </w:r>
    </w:p>
    <w:p w:rsidR="00686265" w:rsidRPr="00686265" w:rsidRDefault="00686265" w:rsidP="00686265">
      <w:pPr>
        <w:shd w:val="clear" w:color="auto" w:fill="FFFFFF"/>
        <w:spacing w:before="75" w:after="0" w:line="276" w:lineRule="auto"/>
        <w:rPr>
          <w:rFonts w:ascii="NimbusRomNo9L-Regu" w:hAnsi="NimbusRomNo9L-Regu"/>
          <w:sz w:val="20"/>
          <w:szCs w:val="20"/>
        </w:rPr>
      </w:pPr>
    </w:p>
    <w:p w:rsidR="00FC590B" w:rsidRDefault="00FC590B" w:rsidP="00DB4710">
      <w:pPr>
        <w:shd w:val="clear" w:color="auto" w:fill="FFFFFF"/>
        <w:spacing w:before="75" w:after="0" w:line="276" w:lineRule="auto"/>
        <w:rPr>
          <w:rFonts w:ascii="NimbusRomNo9L-Regu" w:hAnsi="NimbusRomNo9L-Regu"/>
          <w:sz w:val="20"/>
          <w:szCs w:val="20"/>
        </w:rPr>
      </w:pPr>
      <w:r w:rsidRPr="00750A8A">
        <w:rPr>
          <w:rFonts w:ascii="NimbusRomNo9L-Regu" w:hAnsi="NimbusRomNo9L-Regu"/>
        </w:rPr>
        <w:t>[</w:t>
      </w:r>
      <w:r w:rsidR="00EE47FE">
        <w:rPr>
          <w:rFonts w:ascii="NimbusRomNo9L-Regu" w:hAnsi="NimbusRomNo9L-Regu"/>
          <w:color w:val="000000"/>
          <w:sz w:val="20"/>
          <w:szCs w:val="20"/>
          <w:shd w:val="clear" w:color="auto" w:fill="FFFFFF"/>
        </w:rPr>
        <w:t>1</w:t>
      </w:r>
      <w:r w:rsidR="00686265">
        <w:rPr>
          <w:rFonts w:ascii="NimbusRomNo9L-Regu" w:hAnsi="NimbusRomNo9L-Regu"/>
          <w:color w:val="000000"/>
          <w:sz w:val="20"/>
          <w:szCs w:val="20"/>
          <w:shd w:val="clear" w:color="auto" w:fill="FFFFFF"/>
        </w:rPr>
        <w:t>7</w:t>
      </w:r>
      <w:r w:rsidRPr="00750A8A">
        <w:rPr>
          <w:rFonts w:ascii="NimbusRomNo9L-Regu" w:hAnsi="NimbusRomNo9L-Regu"/>
        </w:rPr>
        <w:t>]</w:t>
      </w:r>
      <w:r w:rsidRPr="00750A8A">
        <w:rPr>
          <w:rFonts w:ascii="NimbusRomNo9L-Regu" w:hAnsi="NimbusRomNo9L-Regu"/>
          <w:sz w:val="20"/>
          <w:szCs w:val="20"/>
        </w:rPr>
        <w:t xml:space="preserve"> Image collection of handwritten digits: </w:t>
      </w:r>
      <w:hyperlink r:id="rId18" w:history="1">
        <w:r w:rsidR="00AF03F8" w:rsidRPr="00CB2E08">
          <w:rPr>
            <w:rStyle w:val="Hyperlink"/>
            <w:rFonts w:ascii="NimbusRomNo9L-Regu" w:hAnsi="NimbusRomNo9L-Regu"/>
            <w:sz w:val="20"/>
            <w:szCs w:val="20"/>
          </w:rPr>
          <w:t>http://yann.lecun.com/exdb/mnist/</w:t>
        </w:r>
      </w:hyperlink>
    </w:p>
    <w:p w:rsidR="00AF03F8" w:rsidRDefault="00AF03F8" w:rsidP="00DB4710">
      <w:pPr>
        <w:shd w:val="clear" w:color="auto" w:fill="FFFFFF"/>
        <w:spacing w:before="75" w:after="0" w:line="276" w:lineRule="auto"/>
        <w:rPr>
          <w:rFonts w:ascii="NimbusRomNo9L-Regu" w:eastAsia="Times New Roman" w:hAnsi="NimbusRomNo9L-Regu" w:cs="Times New Roman"/>
          <w:sz w:val="20"/>
          <w:szCs w:val="20"/>
        </w:rPr>
      </w:pPr>
    </w:p>
    <w:p w:rsidR="00AF03F8" w:rsidRDefault="00AF03F8" w:rsidP="00DB4710">
      <w:pPr>
        <w:shd w:val="clear" w:color="auto" w:fill="FFFFFF"/>
        <w:spacing w:before="75" w:after="0" w:line="276" w:lineRule="auto"/>
        <w:rPr>
          <w:rFonts w:ascii="NimbusRomNo9L-Regu" w:hAnsi="NimbusRomNo9L-Regu"/>
          <w:sz w:val="20"/>
          <w:szCs w:val="20"/>
        </w:rPr>
      </w:pPr>
      <w:r w:rsidRPr="00750A8A">
        <w:rPr>
          <w:rFonts w:ascii="NimbusRomNo9L-Regu" w:hAnsi="NimbusRomNo9L-Regu"/>
        </w:rPr>
        <w:t>[</w:t>
      </w:r>
      <w:r w:rsidR="00EE47FE">
        <w:rPr>
          <w:rFonts w:ascii="NimbusRomNo9L-Regu" w:hAnsi="NimbusRomNo9L-Regu"/>
          <w:color w:val="000000"/>
          <w:sz w:val="20"/>
          <w:szCs w:val="20"/>
          <w:shd w:val="clear" w:color="auto" w:fill="FFFFFF"/>
        </w:rPr>
        <w:t>1</w:t>
      </w:r>
      <w:r w:rsidR="00686265">
        <w:rPr>
          <w:rFonts w:ascii="NimbusRomNo9L-Regu" w:hAnsi="NimbusRomNo9L-Regu"/>
          <w:color w:val="000000"/>
          <w:sz w:val="20"/>
          <w:szCs w:val="20"/>
          <w:shd w:val="clear" w:color="auto" w:fill="FFFFFF"/>
        </w:rPr>
        <w:t>8</w:t>
      </w:r>
      <w:r w:rsidRPr="00750A8A">
        <w:rPr>
          <w:rFonts w:ascii="NimbusRomNo9L-Regu" w:hAnsi="NimbusRomNo9L-Regu"/>
        </w:rPr>
        <w:t>]</w:t>
      </w:r>
      <w:r w:rsidRPr="00750A8A">
        <w:rPr>
          <w:rFonts w:ascii="NimbusRomNo9L-Regu" w:hAnsi="NimbusRomNo9L-Regu"/>
          <w:sz w:val="20"/>
          <w:szCs w:val="20"/>
        </w:rPr>
        <w:t xml:space="preserve"> </w:t>
      </w:r>
      <w:r w:rsidR="00762345">
        <w:rPr>
          <w:rFonts w:ascii="NimbusRomNo9L-Regu" w:hAnsi="NimbusRomNo9L-Regu"/>
          <w:color w:val="000000"/>
          <w:sz w:val="20"/>
          <w:szCs w:val="20"/>
          <w:shd w:val="clear" w:color="auto" w:fill="FFFFFF"/>
        </w:rPr>
        <w:t>F</w:t>
      </w:r>
      <w:r w:rsidR="00D64EBA" w:rsidRPr="00D64EBA">
        <w:rPr>
          <w:rFonts w:ascii="NimbusRomNo9L-Regu" w:hAnsi="NimbusRomNo9L-Regu"/>
          <w:color w:val="000000"/>
          <w:sz w:val="20"/>
          <w:szCs w:val="20"/>
          <w:shd w:val="clear" w:color="auto" w:fill="FFFFFF"/>
        </w:rPr>
        <w:t>ace images taken between April 1992 and April 1994</w:t>
      </w:r>
      <w:r w:rsidRPr="00750A8A">
        <w:rPr>
          <w:rFonts w:ascii="NimbusRomNo9L-Regu" w:hAnsi="NimbusRomNo9L-Regu"/>
          <w:sz w:val="20"/>
          <w:szCs w:val="20"/>
        </w:rPr>
        <w:t>:</w:t>
      </w:r>
      <w:r w:rsidR="00D64EBA">
        <w:rPr>
          <w:rFonts w:ascii="NimbusRomNo9L-Regu" w:hAnsi="NimbusRomNo9L-Regu"/>
          <w:sz w:val="20"/>
          <w:szCs w:val="20"/>
        </w:rPr>
        <w:t xml:space="preserve"> </w:t>
      </w:r>
      <w:hyperlink r:id="rId19" w:history="1">
        <w:r w:rsidR="00D64EBA" w:rsidRPr="00CB2E08">
          <w:rPr>
            <w:rStyle w:val="Hyperlink"/>
            <w:rFonts w:ascii="NimbusRomNo9L-Regu" w:hAnsi="NimbusRomNo9L-Regu"/>
            <w:sz w:val="20"/>
            <w:szCs w:val="20"/>
          </w:rPr>
          <w:t>http://www.cl.cam.ac.uk/research/dtg/attarchive/facedatabase.html</w:t>
        </w:r>
      </w:hyperlink>
    </w:p>
    <w:p w:rsidR="00D64EBA" w:rsidRDefault="00D64EBA" w:rsidP="00DB4710">
      <w:pPr>
        <w:shd w:val="clear" w:color="auto" w:fill="FFFFFF"/>
        <w:spacing w:before="75" w:after="0" w:line="276" w:lineRule="auto"/>
        <w:rPr>
          <w:rFonts w:ascii="NimbusRomNo9L-Regu" w:hAnsi="NimbusRomNo9L-Regu"/>
          <w:sz w:val="20"/>
          <w:szCs w:val="20"/>
        </w:rPr>
      </w:pPr>
    </w:p>
    <w:p w:rsidR="00D454D7" w:rsidRDefault="001B41DA" w:rsidP="00DB4710">
      <w:pPr>
        <w:shd w:val="clear" w:color="auto" w:fill="FFFFFF"/>
        <w:spacing w:before="75" w:after="0" w:line="276" w:lineRule="auto"/>
        <w:rPr>
          <w:rFonts w:ascii="NimbusRomNo9L-Regu" w:eastAsia="Times New Roman" w:hAnsi="NimbusRomNo9L-Regu" w:cs="Times New Roman"/>
          <w:sz w:val="20"/>
          <w:szCs w:val="20"/>
        </w:rPr>
      </w:pPr>
      <w:r>
        <w:rPr>
          <w:rFonts w:ascii="NimbusRomNo9L-Regu" w:hAnsi="NimbusRomNo9L-Regu"/>
          <w:sz w:val="20"/>
          <w:szCs w:val="20"/>
        </w:rPr>
        <w:t>[</w:t>
      </w:r>
      <w:r w:rsidR="00EE47FE">
        <w:rPr>
          <w:rFonts w:ascii="NimbusRomNo9L-Regu" w:hAnsi="NimbusRomNo9L-Regu"/>
          <w:color w:val="000000"/>
          <w:sz w:val="20"/>
          <w:szCs w:val="20"/>
          <w:shd w:val="clear" w:color="auto" w:fill="FFFFFF"/>
        </w:rPr>
        <w:t>1</w:t>
      </w:r>
      <w:r w:rsidR="00686265">
        <w:rPr>
          <w:rFonts w:ascii="NimbusRomNo9L-Regu" w:hAnsi="NimbusRomNo9L-Regu"/>
          <w:color w:val="000000"/>
          <w:sz w:val="20"/>
          <w:szCs w:val="20"/>
          <w:shd w:val="clear" w:color="auto" w:fill="FFFFFF"/>
        </w:rPr>
        <w:t>9</w:t>
      </w:r>
      <w:r>
        <w:rPr>
          <w:rFonts w:ascii="NimbusRomNo9L-Regu" w:hAnsi="NimbusRomNo9L-Regu"/>
          <w:sz w:val="20"/>
          <w:szCs w:val="20"/>
        </w:rPr>
        <w:t xml:space="preserve">] </w:t>
      </w:r>
      <w:r w:rsidR="00597334" w:rsidRPr="00D454D7">
        <w:rPr>
          <w:rFonts w:ascii="NimbusRomNo9L" w:hAnsi="NimbusRomNo9L" w:cs="Arial"/>
          <w:sz w:val="20"/>
          <w:szCs w:val="20"/>
        </w:rPr>
        <w:t>D</w:t>
      </w:r>
      <w:r w:rsidR="002C589B" w:rsidRPr="00D454D7">
        <w:rPr>
          <w:rFonts w:ascii="NimbusRomNo9L" w:hAnsi="NimbusRomNo9L" w:cs="Arial"/>
          <w:sz w:val="20"/>
          <w:szCs w:val="20"/>
        </w:rPr>
        <w:t>atabases of surface electromyographic signals of 6 hand movements using Delsys' EMG System</w:t>
      </w:r>
      <w:r w:rsidR="00AD0A11" w:rsidRPr="00D454D7">
        <w:rPr>
          <w:rFonts w:ascii="NimbusRomNo9L" w:hAnsi="NimbusRomNo9L" w:cs="Arial"/>
          <w:sz w:val="20"/>
          <w:szCs w:val="20"/>
        </w:rPr>
        <w:t>:</w:t>
      </w:r>
      <w:r w:rsidR="00D454D7">
        <w:rPr>
          <w:rFonts w:ascii="NimbusRomNo9L" w:hAnsi="NimbusRomNo9L" w:cs="Arial"/>
          <w:sz w:val="20"/>
          <w:szCs w:val="20"/>
        </w:rPr>
        <w:t xml:space="preserve"> </w:t>
      </w:r>
      <w:hyperlink r:id="rId20" w:history="1">
        <w:r w:rsidR="00D454D7" w:rsidRPr="00CB2E08">
          <w:rPr>
            <w:rStyle w:val="Hyperlink"/>
            <w:rFonts w:ascii="NimbusRomNo9L-Regu" w:eastAsia="Times New Roman" w:hAnsi="NimbusRomNo9L-Regu" w:cs="Times New Roman"/>
            <w:sz w:val="20"/>
            <w:szCs w:val="20"/>
          </w:rPr>
          <w:t>https://archive.ics.uci.edu/ml/datasets/sEMG+for+Basic+Hand+movements</w:t>
        </w:r>
      </w:hyperlink>
    </w:p>
    <w:p w:rsidR="00244EEC" w:rsidRDefault="00244EEC" w:rsidP="00244EEC">
      <w:pPr>
        <w:shd w:val="clear" w:color="auto" w:fill="FFFFFF"/>
        <w:spacing w:before="75" w:after="0" w:line="240" w:lineRule="auto"/>
        <w:rPr>
          <w:rFonts w:ascii="NimbusRomNo9L-Regu" w:eastAsia="Times New Roman" w:hAnsi="NimbusRomNo9L-Regu" w:cs="Times New Roman"/>
          <w:sz w:val="20"/>
          <w:szCs w:val="20"/>
        </w:rPr>
      </w:pPr>
    </w:p>
    <w:p w:rsidR="00244EEC" w:rsidRPr="00750A8A" w:rsidRDefault="00244EEC" w:rsidP="00244EEC">
      <w:pPr>
        <w:shd w:val="clear" w:color="auto" w:fill="FFFFFF"/>
        <w:spacing w:before="75" w:after="0" w:line="240" w:lineRule="auto"/>
        <w:rPr>
          <w:rFonts w:ascii="NimbusRomNo9L-Regu" w:eastAsia="Times New Roman" w:hAnsi="NimbusRomNo9L-Regu" w:cs="Times New Roman"/>
          <w:sz w:val="20"/>
          <w:szCs w:val="20"/>
        </w:rPr>
      </w:pPr>
    </w:p>
    <w:sectPr w:rsidR="00244EEC" w:rsidRPr="00750A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410" w:rsidRDefault="00234410" w:rsidP="007962B1">
      <w:pPr>
        <w:spacing w:after="0" w:line="240" w:lineRule="auto"/>
      </w:pPr>
      <w:r>
        <w:separator/>
      </w:r>
    </w:p>
  </w:endnote>
  <w:endnote w:type="continuationSeparator" w:id="0">
    <w:p w:rsidR="00234410" w:rsidRDefault="00234410" w:rsidP="00796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410" w:rsidRDefault="00234410" w:rsidP="007962B1">
      <w:pPr>
        <w:spacing w:after="0" w:line="240" w:lineRule="auto"/>
      </w:pPr>
      <w:r>
        <w:separator/>
      </w:r>
    </w:p>
  </w:footnote>
  <w:footnote w:type="continuationSeparator" w:id="0">
    <w:p w:rsidR="00234410" w:rsidRDefault="00234410" w:rsidP="007962B1">
      <w:pPr>
        <w:spacing w:after="0" w:line="240" w:lineRule="auto"/>
      </w:pPr>
      <w:r>
        <w:continuationSeparator/>
      </w:r>
    </w:p>
  </w:footnote>
  <w:footnote w:id="1">
    <w:p w:rsidR="00A025F8" w:rsidRPr="00DC1819" w:rsidRDefault="00A025F8" w:rsidP="00EF048E">
      <w:pPr>
        <w:pStyle w:val="FootnoteText"/>
        <w:bidi/>
        <w:rPr>
          <w:rtl/>
        </w:rPr>
      </w:pPr>
      <w:r>
        <w:rPr>
          <w:rStyle w:val="FootnoteReference"/>
        </w:rPr>
        <w:footnoteRef/>
      </w:r>
      <w:r>
        <w:t xml:space="preserve"> </w:t>
      </w:r>
      <w:r w:rsidRPr="001B7A24">
        <w:rPr>
          <w:rFonts w:hint="cs"/>
          <w:sz w:val="18"/>
          <w:szCs w:val="18"/>
          <w:rtl/>
        </w:rPr>
        <w:t>בנתונים מתויגים ידועים ערכי האמת של הערך אותו האלגוריתם מנסה לחזות. למשל עבור מטלת זיהוי ספרות מתוך תמונה נתונים מתויגים משמע שעבור כל תמונה ידוע בדיוק איזו ספרה מופיעה בתמונה.</w:t>
      </w:r>
      <w:r>
        <w:rPr>
          <w:rFonts w:hint="cs"/>
          <w:rtl/>
        </w:rPr>
        <w:t xml:space="preserve">  </w:t>
      </w:r>
    </w:p>
  </w:footnote>
  <w:footnote w:id="2">
    <w:p w:rsidR="00A025F8" w:rsidRDefault="00A025F8" w:rsidP="00EF048E">
      <w:pPr>
        <w:pStyle w:val="FootnoteText"/>
        <w:bidi/>
        <w:rPr>
          <w:rtl/>
        </w:rPr>
      </w:pPr>
      <w:r>
        <w:rPr>
          <w:rStyle w:val="FootnoteReference"/>
        </w:rPr>
        <w:footnoteRef/>
      </w:r>
      <w:r>
        <w:t xml:space="preserve"> </w:t>
      </w:r>
      <w:r w:rsidRPr="001B7A24">
        <w:rPr>
          <w:rFonts w:hint="cs"/>
          <w:sz w:val="18"/>
          <w:szCs w:val="18"/>
          <w:rtl/>
        </w:rPr>
        <w:t>הבחנה סינתטית בין המשתנה אותו המסווג רוצה ללמוד לחזות ושאר המשתנים המשמשים מנבאים עבורו. המשתנה המנובא "תלוי" בערכם של המשתנים האחרים ומכאן שמו.</w:t>
      </w:r>
    </w:p>
  </w:footnote>
  <w:footnote w:id="3">
    <w:p w:rsidR="00A025F8" w:rsidRPr="00E44F87" w:rsidRDefault="00A025F8" w:rsidP="00EF048E">
      <w:pPr>
        <w:pStyle w:val="FootnoteText"/>
        <w:bidi/>
        <w:rPr>
          <w:sz w:val="18"/>
          <w:szCs w:val="18"/>
          <w:rtl/>
        </w:rPr>
      </w:pPr>
      <w:r w:rsidRPr="00E44F87">
        <w:rPr>
          <w:rStyle w:val="FootnoteReference"/>
          <w:sz w:val="18"/>
          <w:szCs w:val="18"/>
        </w:rPr>
        <w:footnoteRef/>
      </w:r>
      <w:r w:rsidRPr="00E44F87">
        <w:rPr>
          <w:sz w:val="18"/>
          <w:szCs w:val="18"/>
        </w:rPr>
        <w:t xml:space="preserve"> </w:t>
      </w:r>
      <w:r w:rsidRPr="00E44F87">
        <w:rPr>
          <w:rFonts w:hint="cs"/>
          <w:sz w:val="18"/>
          <w:szCs w:val="18"/>
          <w:rtl/>
        </w:rPr>
        <w:t>ברוב המקרים קיימות טעויות מדידה, טעויות שנובעות מגורם אנושי, משתנים שאינם רלוונטיים למשתנה המטרה וכדומה.</w:t>
      </w:r>
    </w:p>
  </w:footnote>
  <w:footnote w:id="4">
    <w:p w:rsidR="00A025F8" w:rsidRDefault="00A025F8" w:rsidP="00EF048E">
      <w:pPr>
        <w:pStyle w:val="FootnoteText"/>
        <w:bidi/>
        <w:rPr>
          <w:rtl/>
        </w:rPr>
      </w:pPr>
      <w:r w:rsidRPr="00E44F87">
        <w:rPr>
          <w:rStyle w:val="FootnoteReference"/>
          <w:sz w:val="18"/>
          <w:szCs w:val="18"/>
        </w:rPr>
        <w:footnoteRef/>
      </w:r>
      <w:r w:rsidRPr="00E44F87">
        <w:rPr>
          <w:sz w:val="18"/>
          <w:szCs w:val="18"/>
        </w:rPr>
        <w:t xml:space="preserve"> </w:t>
      </w:r>
      <w:r w:rsidRPr="00E44F87">
        <w:rPr>
          <w:rFonts w:hint="cs"/>
          <w:sz w:val="18"/>
          <w:szCs w:val="18"/>
          <w:rtl/>
        </w:rPr>
        <w:t xml:space="preserve">סקירה נרחבת של המגבלות ניתן לראות ב </w:t>
      </w:r>
      <w:r w:rsidRPr="00E44F87">
        <w:rPr>
          <w:sz w:val="18"/>
          <w:szCs w:val="18"/>
          <w:rtl/>
        </w:rPr>
        <w:t>–</w:t>
      </w:r>
      <w:r w:rsidRPr="00E44F87">
        <w:rPr>
          <w:rFonts w:hint="cs"/>
          <w:sz w:val="18"/>
          <w:szCs w:val="18"/>
          <w:rtl/>
        </w:rPr>
        <w:t xml:space="preserve"> [2], יחד עם הצעות לפתרון עבור חלקן</w:t>
      </w:r>
      <w:r>
        <w:rPr>
          <w:rFonts w:hint="cs"/>
          <w:sz w:val="18"/>
          <w:szCs w:val="18"/>
          <w:rtl/>
        </w:rPr>
        <w:t>.</w:t>
      </w:r>
    </w:p>
  </w:footnote>
  <w:footnote w:id="5">
    <w:p w:rsidR="00A025F8" w:rsidRDefault="00A025F8" w:rsidP="000B3733">
      <w:pPr>
        <w:pStyle w:val="FootnoteText"/>
        <w:bidi/>
        <w:rPr>
          <w:rtl/>
        </w:rPr>
      </w:pPr>
      <w:r>
        <w:rPr>
          <w:rStyle w:val="FootnoteReference"/>
        </w:rPr>
        <w:footnoteRef/>
      </w:r>
      <w:r w:rsidRPr="00E44F87">
        <w:rPr>
          <w:sz w:val="18"/>
          <w:szCs w:val="18"/>
        </w:rPr>
        <w:t xml:space="preserve"> </w:t>
      </w:r>
      <w:r w:rsidRPr="00E44F87">
        <w:rPr>
          <w:rFonts w:hint="cs"/>
          <w:sz w:val="18"/>
          <w:szCs w:val="18"/>
          <w:rtl/>
        </w:rPr>
        <w:t>לצורך העניין נדמיין שישנ</w:t>
      </w:r>
      <w:r>
        <w:rPr>
          <w:rFonts w:hint="cs"/>
          <w:sz w:val="18"/>
          <w:szCs w:val="18"/>
          <w:rtl/>
        </w:rPr>
        <w:t>ן</w:t>
      </w:r>
      <w:r w:rsidRPr="00E44F87">
        <w:rPr>
          <w:rFonts w:hint="cs"/>
          <w:sz w:val="18"/>
          <w:szCs w:val="18"/>
          <w:rtl/>
        </w:rPr>
        <w:t xml:space="preserve"> חמש גרסאות שונות של המסווג, שמטרתו לנבא האם ירד או לא ירד גשם ביום מסוים. תרחיש אפשרי הוא ששניים יחזו שאכן ירד גשם היום בעוד ששלושה יחזו שלא יירד גשם היום. על-פי עקרון הצבעת רוב החיזוי הסופי יהיה שלא ירד גשם. יש לשים לב שעבור מטרות סיווג כדאי להגדיר מספר אי-זוגי של גרסאות בכדי שתמיד תהיה הכרעה (יהיה רוב) עבור החיזוי הסופי. </w:t>
      </w:r>
    </w:p>
  </w:footnote>
  <w:footnote w:id="6">
    <w:p w:rsidR="00A025F8" w:rsidRDefault="00A025F8" w:rsidP="000B3733">
      <w:pPr>
        <w:pStyle w:val="FootnoteText"/>
        <w:bidi/>
        <w:rPr>
          <w:rtl/>
        </w:rPr>
      </w:pPr>
      <w:r>
        <w:rPr>
          <w:rStyle w:val="FootnoteReference"/>
        </w:rPr>
        <w:footnoteRef/>
      </w:r>
      <w:r>
        <w:t xml:space="preserve"> </w:t>
      </w:r>
      <w:r w:rsidRPr="00E44F87">
        <w:rPr>
          <w:rFonts w:hint="cs"/>
          <w:sz w:val="18"/>
          <w:szCs w:val="18"/>
          <w:rtl/>
        </w:rPr>
        <w:t xml:space="preserve">המטריקה המדויקת לכימות המידע שמספק כל משתנה ביחס למשתנה התלוי איננה </w:t>
      </w:r>
      <w:r>
        <w:rPr>
          <w:rFonts w:hint="cs"/>
          <w:sz w:val="18"/>
          <w:szCs w:val="18"/>
          <w:rtl/>
        </w:rPr>
        <w:t>הכרחית</w:t>
      </w:r>
      <w:r w:rsidRPr="00E44F87">
        <w:rPr>
          <w:rFonts w:hint="cs"/>
          <w:sz w:val="18"/>
          <w:szCs w:val="18"/>
          <w:rtl/>
        </w:rPr>
        <w:t xml:space="preserve"> לצורך הצגת האלגוריתם. נהוג להשתמש במדד ג'יני, אך הדיון בו חורג מהתחום של הסמינר הנוכחי.</w:t>
      </w:r>
      <w:r>
        <w:rPr>
          <w:rFonts w:hint="cs"/>
          <w:sz w:val="18"/>
          <w:szCs w:val="18"/>
          <w:rtl/>
        </w:rPr>
        <w:t xml:space="preserve"> עם זאת, בסעיף </w:t>
      </w:r>
      <w:r w:rsidRPr="00B762DF">
        <w:rPr>
          <w:rFonts w:hint="cs"/>
          <w:b/>
          <w:bCs/>
          <w:i/>
          <w:iCs/>
          <w:sz w:val="18"/>
          <w:szCs w:val="18"/>
          <w:rtl/>
        </w:rPr>
        <w:t>גרסאות שונות</w:t>
      </w:r>
      <w:r>
        <w:rPr>
          <w:rFonts w:hint="cs"/>
          <w:sz w:val="18"/>
          <w:szCs w:val="18"/>
          <w:rtl/>
        </w:rPr>
        <w:t xml:space="preserve"> (סוף הפרק הנוכחי) קיים הסבר מעמיק יותר על תהליך כימות המידע בעצי החלטה. </w:t>
      </w:r>
    </w:p>
  </w:footnote>
  <w:footnote w:id="7">
    <w:p w:rsidR="00A025F8" w:rsidRPr="007F6C16" w:rsidRDefault="00A025F8" w:rsidP="00D513CA">
      <w:pPr>
        <w:pStyle w:val="FootnoteText"/>
        <w:bidi/>
      </w:pPr>
      <w:r>
        <w:rPr>
          <w:rStyle w:val="FootnoteReference"/>
        </w:rPr>
        <w:footnoteRef/>
      </w:r>
      <w:r>
        <w:t xml:space="preserve"> </w:t>
      </w:r>
      <w:r w:rsidRPr="00E44F87">
        <w:rPr>
          <w:rFonts w:hint="cs"/>
          <w:sz w:val="18"/>
          <w:szCs w:val="18"/>
          <w:rtl/>
        </w:rPr>
        <w:t xml:space="preserve">בדוגמה הנ"ל מדובר בחיזוי של משתנה בינארי (גבר או אישה) ומכאן הניסוח ערך מסוים. לעומת זאת, ייתכנו בעיות שבהן בעיית החיזוי </w:t>
      </w:r>
      <w:r w:rsidR="007D2D85">
        <w:rPr>
          <w:rFonts w:hint="cs"/>
          <w:sz w:val="18"/>
          <w:szCs w:val="18"/>
          <w:rtl/>
        </w:rPr>
        <w:t xml:space="preserve">היא </w:t>
      </w:r>
      <w:r w:rsidRPr="00E44F87">
        <w:rPr>
          <w:rFonts w:hint="cs"/>
          <w:sz w:val="18"/>
          <w:szCs w:val="18"/>
          <w:rtl/>
        </w:rPr>
        <w:t>של יותר משני ערכים, למשל חיזוי מצב משפחתי (רווק, נשוי, גרוש, אלמן).</w:t>
      </w:r>
      <w:r w:rsidR="00DA7FB7">
        <w:rPr>
          <w:rFonts w:hint="cs"/>
          <w:sz w:val="18"/>
          <w:szCs w:val="18"/>
          <w:rtl/>
        </w:rPr>
        <w:t xml:space="preserve"> הניסוח ה</w:t>
      </w:r>
      <w:r w:rsidR="00E76B2C">
        <w:rPr>
          <w:rFonts w:hint="cs"/>
          <w:sz w:val="18"/>
          <w:szCs w:val="18"/>
          <w:rtl/>
        </w:rPr>
        <w:t xml:space="preserve">מדויק יותר עבור המקרה הכללי </w:t>
      </w:r>
      <w:r w:rsidR="00DA7FB7">
        <w:rPr>
          <w:rFonts w:hint="cs"/>
          <w:sz w:val="18"/>
          <w:szCs w:val="18"/>
          <w:rtl/>
        </w:rPr>
        <w:t>הוא ערכים מסוי</w:t>
      </w:r>
      <w:r w:rsidR="005333FD">
        <w:rPr>
          <w:rFonts w:hint="cs"/>
          <w:sz w:val="18"/>
          <w:szCs w:val="18"/>
          <w:rtl/>
        </w:rPr>
        <w:t>מי</w:t>
      </w:r>
      <w:r w:rsidR="00DA7FB7">
        <w:rPr>
          <w:rFonts w:hint="cs"/>
          <w:sz w:val="18"/>
          <w:szCs w:val="18"/>
          <w:rtl/>
        </w:rPr>
        <w:t>ם</w:t>
      </w:r>
      <w:r w:rsidR="007B4EEB">
        <w:rPr>
          <w:rFonts w:hint="cs"/>
          <w:sz w:val="18"/>
          <w:szCs w:val="18"/>
          <w:rtl/>
        </w:rPr>
        <w:t>,</w:t>
      </w:r>
      <w:r w:rsidR="00DA7FB7">
        <w:rPr>
          <w:rFonts w:hint="cs"/>
          <w:sz w:val="18"/>
          <w:szCs w:val="18"/>
          <w:rtl/>
        </w:rPr>
        <w:t xml:space="preserve"> ולאו דווקא ערך מסוים </w:t>
      </w:r>
      <w:r w:rsidR="007B4EEB">
        <w:rPr>
          <w:rFonts w:hint="cs"/>
          <w:sz w:val="18"/>
          <w:szCs w:val="18"/>
          <w:rtl/>
        </w:rPr>
        <w:t>(</w:t>
      </w:r>
      <w:r w:rsidR="00DA7FB7">
        <w:rPr>
          <w:rFonts w:hint="cs"/>
          <w:sz w:val="18"/>
          <w:szCs w:val="18"/>
          <w:rtl/>
        </w:rPr>
        <w:t>יחיד</w:t>
      </w:r>
      <w:r w:rsidR="007B4EEB">
        <w:rPr>
          <w:rFonts w:hint="cs"/>
          <w:sz w:val="18"/>
          <w:szCs w:val="18"/>
          <w:rtl/>
        </w:rPr>
        <w:t>)</w:t>
      </w:r>
      <w:r w:rsidR="0066282D">
        <w:rPr>
          <w:rFonts w:hint="cs"/>
          <w:sz w:val="18"/>
          <w:szCs w:val="18"/>
          <w:rtl/>
        </w:rPr>
        <w:t>, שמתאים למקרה הבינארי בלבד.</w:t>
      </w:r>
    </w:p>
  </w:footnote>
  <w:footnote w:id="8">
    <w:p w:rsidR="00A025F8" w:rsidRDefault="00A025F8" w:rsidP="00440D91">
      <w:pPr>
        <w:pStyle w:val="FootnoteText"/>
        <w:bidi/>
        <w:rPr>
          <w:rtl/>
        </w:rPr>
      </w:pPr>
      <w:r>
        <w:rPr>
          <w:rStyle w:val="FootnoteReference"/>
        </w:rPr>
        <w:footnoteRef/>
      </w:r>
      <w:r>
        <w:t xml:space="preserve"> </w:t>
      </w:r>
      <w:r w:rsidRPr="00805649">
        <w:rPr>
          <w:rFonts w:hint="cs"/>
          <w:sz w:val="18"/>
          <w:szCs w:val="18"/>
          <w:rtl/>
        </w:rPr>
        <w:t>הבחירה הסמנטית להשתמש במילה יחידת עיבוד ולא במושג נוירון נעשתה במכוון. נוירון הינו יחידת עיבוד פשוטה, והיכולות החישוביות שמתקבלות מרשת נוירונים הינן תוצר של מורכבות וחוזק הקשרים בין הנוירונים. לעומת זאת, המושג יחידת עיבוד אינו מעיד באופן לטנטי על מידת המורכבות של יחידת העיבוד - זוהי נקודת מפתח לטובת פיתוחו של אלגוריתם היער העמוק המוצג בהמשך.</w:t>
      </w:r>
    </w:p>
  </w:footnote>
  <w:footnote w:id="9">
    <w:p w:rsidR="00A025F8" w:rsidRPr="006513D2" w:rsidRDefault="00A025F8" w:rsidP="006513D2">
      <w:pPr>
        <w:pStyle w:val="FootnoteText"/>
        <w:bidi/>
        <w:rPr>
          <w:sz w:val="18"/>
          <w:szCs w:val="18"/>
          <w:rtl/>
        </w:rPr>
      </w:pPr>
      <w:r w:rsidRPr="006513D2">
        <w:rPr>
          <w:rStyle w:val="FootnoteReference"/>
          <w:sz w:val="18"/>
          <w:szCs w:val="18"/>
        </w:rPr>
        <w:footnoteRef/>
      </w:r>
      <w:r w:rsidRPr="006513D2">
        <w:rPr>
          <w:sz w:val="18"/>
          <w:szCs w:val="18"/>
        </w:rPr>
        <w:t xml:space="preserve"> </w:t>
      </w:r>
      <w:r w:rsidRPr="006513D2">
        <w:rPr>
          <w:rFonts w:hint="cs"/>
          <w:sz w:val="18"/>
          <w:szCs w:val="18"/>
          <w:rtl/>
        </w:rPr>
        <w:t>הרחבה על ייצוגים מופשטים</w:t>
      </w:r>
      <w:r>
        <w:rPr>
          <w:rFonts w:hint="cs"/>
          <w:sz w:val="18"/>
          <w:szCs w:val="18"/>
          <w:rtl/>
        </w:rPr>
        <w:t xml:space="preserve"> </w:t>
      </w:r>
      <w:r w:rsidRPr="006513D2">
        <w:rPr>
          <w:rFonts w:hint="cs"/>
          <w:sz w:val="18"/>
          <w:szCs w:val="18"/>
          <w:rtl/>
        </w:rPr>
        <w:t>של הקלט הגולמי</w:t>
      </w:r>
      <w:r>
        <w:rPr>
          <w:rFonts w:hint="cs"/>
          <w:sz w:val="18"/>
          <w:szCs w:val="18"/>
          <w:rtl/>
        </w:rPr>
        <w:t xml:space="preserve"> והתועלת בהם</w:t>
      </w:r>
      <w:r w:rsidRPr="006513D2">
        <w:rPr>
          <w:rFonts w:hint="cs"/>
          <w:sz w:val="18"/>
          <w:szCs w:val="18"/>
          <w:rtl/>
        </w:rPr>
        <w:t xml:space="preserve"> ניתנת בסעיף הבא.</w:t>
      </w:r>
    </w:p>
  </w:footnote>
  <w:footnote w:id="10">
    <w:p w:rsidR="00A025F8" w:rsidRDefault="00A025F8" w:rsidP="00BF777E">
      <w:pPr>
        <w:pStyle w:val="FootnoteText"/>
        <w:bidi/>
        <w:rPr>
          <w:rtl/>
        </w:rPr>
      </w:pPr>
      <w:r>
        <w:rPr>
          <w:rStyle w:val="FootnoteReference"/>
        </w:rPr>
        <w:footnoteRef/>
      </w:r>
      <w:r w:rsidRPr="00F20D31">
        <w:rPr>
          <w:sz w:val="18"/>
          <w:szCs w:val="18"/>
        </w:rPr>
        <w:t xml:space="preserve"> </w:t>
      </w:r>
      <w:r w:rsidRPr="00F20D31">
        <w:rPr>
          <w:rFonts w:hint="cs"/>
          <w:sz w:val="18"/>
          <w:szCs w:val="18"/>
          <w:rtl/>
        </w:rPr>
        <w:t xml:space="preserve">יצירת שונות </w:t>
      </w:r>
      <w:r>
        <w:rPr>
          <w:rFonts w:hint="cs"/>
          <w:sz w:val="18"/>
          <w:szCs w:val="18"/>
          <w:rtl/>
        </w:rPr>
        <w:t>ב</w:t>
      </w:r>
      <w:r w:rsidRPr="00F20D31">
        <w:rPr>
          <w:rFonts w:hint="cs"/>
          <w:sz w:val="18"/>
          <w:szCs w:val="18"/>
          <w:rtl/>
        </w:rPr>
        <w:t>למידה עבור רשתות נוירונים מלאכותיות מתבססת על הפרה של הנחה זו. אמנם</w:t>
      </w:r>
      <w:r>
        <w:rPr>
          <w:rFonts w:hint="cs"/>
          <w:sz w:val="18"/>
          <w:szCs w:val="18"/>
          <w:rtl/>
        </w:rPr>
        <w:t>,</w:t>
      </w:r>
      <w:r w:rsidRPr="00F20D31">
        <w:rPr>
          <w:rFonts w:hint="cs"/>
          <w:sz w:val="18"/>
          <w:szCs w:val="18"/>
          <w:rtl/>
        </w:rPr>
        <w:t xml:space="preserve"> כל יחידות העיבוד ברשתות נוירונים זהות, אך הקלט המוזרם אליהן אינו </w:t>
      </w:r>
      <w:r w:rsidRPr="00F20D31">
        <w:rPr>
          <w:sz w:val="18"/>
          <w:szCs w:val="18"/>
          <w:rtl/>
        </w:rPr>
        <w:t>–</w:t>
      </w:r>
      <w:r w:rsidRPr="00F20D31">
        <w:rPr>
          <w:rFonts w:hint="cs"/>
          <w:sz w:val="18"/>
          <w:szCs w:val="18"/>
          <w:rtl/>
        </w:rPr>
        <w:t xml:space="preserve"> קיימת אקראיות בתהליך מתן המשקולות (הגדרת חוזק הקשרים) בין יחידות הקלט ליחידות העיבוד, כך שכל יחידת עיבוד מקבלת קלט מעט שונה.</w:t>
      </w:r>
    </w:p>
  </w:footnote>
  <w:footnote w:id="11">
    <w:p w:rsidR="00A025F8" w:rsidRPr="006B4AD6" w:rsidRDefault="00A025F8" w:rsidP="00327139">
      <w:pPr>
        <w:pStyle w:val="FootnoteText"/>
        <w:bidi/>
        <w:rPr>
          <w:sz w:val="18"/>
          <w:szCs w:val="18"/>
          <w:rtl/>
        </w:rPr>
      </w:pPr>
      <w:r w:rsidRPr="006B4AD6">
        <w:rPr>
          <w:rStyle w:val="FootnoteReference"/>
          <w:sz w:val="18"/>
          <w:szCs w:val="18"/>
        </w:rPr>
        <w:footnoteRef/>
      </w:r>
      <w:r w:rsidRPr="006B4AD6">
        <w:rPr>
          <w:rFonts w:hint="cs"/>
          <w:sz w:val="18"/>
          <w:szCs w:val="18"/>
          <w:rtl/>
        </w:rPr>
        <w:t xml:space="preserve"> </w:t>
      </w:r>
      <w:r w:rsidRPr="006B4AD6">
        <w:rPr>
          <w:sz w:val="18"/>
          <w:szCs w:val="18"/>
        </w:rPr>
        <w:t>stacking</w:t>
      </w:r>
      <w:r w:rsidRPr="006B4AD6">
        <w:rPr>
          <w:rFonts w:hint="cs"/>
          <w:sz w:val="18"/>
          <w:szCs w:val="18"/>
          <w:rtl/>
        </w:rPr>
        <w:t xml:space="preserve"> מתרחש באופן אינהרנטי בארכיטקטורות עמוקות בשל המבנה הרב-שכבתי שלהן. </w:t>
      </w:r>
      <w:r w:rsidR="00E84454">
        <w:rPr>
          <w:rFonts w:hint="cs"/>
          <w:sz w:val="18"/>
          <w:szCs w:val="18"/>
          <w:rtl/>
        </w:rPr>
        <w:t xml:space="preserve">אולם, </w:t>
      </w:r>
      <w:r w:rsidRPr="006B4AD6">
        <w:rPr>
          <w:rFonts w:hint="cs"/>
          <w:sz w:val="18"/>
          <w:szCs w:val="18"/>
          <w:rtl/>
        </w:rPr>
        <w:t xml:space="preserve">השימוש ב - </w:t>
      </w:r>
      <w:r w:rsidRPr="006B4AD6">
        <w:rPr>
          <w:sz w:val="18"/>
          <w:szCs w:val="18"/>
        </w:rPr>
        <w:t>stacking</w:t>
      </w:r>
      <w:r w:rsidRPr="006B4AD6">
        <w:rPr>
          <w:rFonts w:hint="cs"/>
          <w:sz w:val="18"/>
          <w:szCs w:val="18"/>
          <w:rtl/>
        </w:rPr>
        <w:t xml:space="preserve"> אינו מוגבל רק לארכיטקטורות עמוקות, ניתן לסדר </w:t>
      </w:r>
      <w:r>
        <w:rPr>
          <w:rFonts w:hint="cs"/>
          <w:sz w:val="18"/>
          <w:szCs w:val="18"/>
          <w:rtl/>
        </w:rPr>
        <w:t xml:space="preserve">כל קבוצת </w:t>
      </w:r>
      <w:r w:rsidRPr="006B4AD6">
        <w:rPr>
          <w:rFonts w:hint="cs"/>
          <w:sz w:val="18"/>
          <w:szCs w:val="18"/>
          <w:rtl/>
        </w:rPr>
        <w:t>אלגוריתמים כלשה</w:t>
      </w:r>
      <w:r>
        <w:rPr>
          <w:rFonts w:hint="cs"/>
          <w:sz w:val="18"/>
          <w:szCs w:val="18"/>
          <w:rtl/>
        </w:rPr>
        <w:t>י</w:t>
      </w:r>
      <w:r w:rsidRPr="006B4AD6">
        <w:rPr>
          <w:rFonts w:hint="cs"/>
          <w:sz w:val="18"/>
          <w:szCs w:val="18"/>
          <w:rtl/>
        </w:rPr>
        <w:t xml:space="preserve"> בצורה טורית כך שהפלט של האלגוריתם הראשון מתקבל כקלט לאגוריתם השני וכן הלאה.  </w:t>
      </w:r>
    </w:p>
  </w:footnote>
  <w:footnote w:id="12">
    <w:p w:rsidR="00A025F8" w:rsidRPr="00B86BC4" w:rsidRDefault="00A025F8" w:rsidP="00A66131">
      <w:pPr>
        <w:pStyle w:val="FootnoteText"/>
        <w:bidi/>
        <w:rPr>
          <w:sz w:val="18"/>
          <w:szCs w:val="18"/>
          <w:rtl/>
        </w:rPr>
      </w:pPr>
      <w:r w:rsidRPr="00B86BC4">
        <w:rPr>
          <w:rStyle w:val="FootnoteReference"/>
          <w:sz w:val="18"/>
          <w:szCs w:val="18"/>
        </w:rPr>
        <w:footnoteRef/>
      </w:r>
      <w:r w:rsidRPr="00B86BC4">
        <w:rPr>
          <w:sz w:val="18"/>
          <w:szCs w:val="18"/>
        </w:rPr>
        <w:t xml:space="preserve"> </w:t>
      </w:r>
      <w:r w:rsidRPr="00B86BC4">
        <w:rPr>
          <w:rFonts w:hint="cs"/>
          <w:sz w:val="18"/>
          <w:szCs w:val="18"/>
          <w:rtl/>
        </w:rPr>
        <w:t xml:space="preserve">לא קשה לדמיין מצב שבו סריקה של אזור מסוים בלבד בקלט </w:t>
      </w:r>
      <w:r>
        <w:rPr>
          <w:rFonts w:hint="cs"/>
          <w:sz w:val="18"/>
          <w:szCs w:val="18"/>
          <w:rtl/>
        </w:rPr>
        <w:t>נחוצה לפתרון הבעיה</w:t>
      </w:r>
      <w:r w:rsidRPr="00B86BC4">
        <w:rPr>
          <w:rFonts w:hint="cs"/>
          <w:sz w:val="18"/>
          <w:szCs w:val="18"/>
          <w:rtl/>
        </w:rPr>
        <w:t>.</w:t>
      </w:r>
      <w:r>
        <w:rPr>
          <w:rFonts w:hint="cs"/>
          <w:sz w:val="18"/>
          <w:szCs w:val="18"/>
          <w:rtl/>
        </w:rPr>
        <w:t xml:space="preserve"> נחשוב למשל על מודל שמטרתו לסרוק את סכום השיק לאחר שהוא מופקד בבנק דרך הכספומט. השייק אמנם נסרק בשלמותו, אך סכומו נכתב תמיד רק באזור המיועד לכך </w:t>
      </w:r>
      <w:r>
        <w:rPr>
          <w:sz w:val="18"/>
          <w:szCs w:val="18"/>
          <w:rtl/>
        </w:rPr>
        <w:t>–</w:t>
      </w:r>
      <w:r>
        <w:rPr>
          <w:rFonts w:hint="cs"/>
          <w:sz w:val="18"/>
          <w:szCs w:val="18"/>
          <w:rtl/>
        </w:rPr>
        <w:t xml:space="preserve"> חלק מאוד מסוים בתמונה. אם אלגוריתם</w:t>
      </w:r>
      <w:r w:rsidR="00907BB8">
        <w:rPr>
          <w:rFonts w:hint="cs"/>
          <w:sz w:val="18"/>
          <w:szCs w:val="18"/>
          <w:rtl/>
        </w:rPr>
        <w:t xml:space="preserve"> החיזוי</w:t>
      </w:r>
      <w:r>
        <w:rPr>
          <w:rFonts w:hint="cs"/>
          <w:sz w:val="18"/>
          <w:szCs w:val="18"/>
          <w:rtl/>
        </w:rPr>
        <w:t xml:space="preserve"> ינסה למצוא את כל רצפי המספרים בתמונה ורק לאחר מכן להחליט מהו סכום השיק, הרי שיש יותר סיכוי לטעות (בלבול בין מספר תעודת זהות לסכום השיק לדוגמה) ומתבצעת עבודה חישובית שאינה נחוצה.</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472F6"/>
    <w:multiLevelType w:val="hybridMultilevel"/>
    <w:tmpl w:val="0054D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F34F7"/>
    <w:multiLevelType w:val="hybridMultilevel"/>
    <w:tmpl w:val="8042EB7E"/>
    <w:lvl w:ilvl="0" w:tplc="51EA01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934CD"/>
    <w:multiLevelType w:val="hybridMultilevel"/>
    <w:tmpl w:val="F2122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A731F"/>
    <w:multiLevelType w:val="multilevel"/>
    <w:tmpl w:val="89D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44B"/>
    <w:rsid w:val="0000120F"/>
    <w:rsid w:val="00001DA7"/>
    <w:rsid w:val="00002374"/>
    <w:rsid w:val="00002ACD"/>
    <w:rsid w:val="00005727"/>
    <w:rsid w:val="00006778"/>
    <w:rsid w:val="00006AD7"/>
    <w:rsid w:val="0000706B"/>
    <w:rsid w:val="00007A3C"/>
    <w:rsid w:val="00007C48"/>
    <w:rsid w:val="00007F45"/>
    <w:rsid w:val="0001001A"/>
    <w:rsid w:val="0001098E"/>
    <w:rsid w:val="0001157F"/>
    <w:rsid w:val="000124CE"/>
    <w:rsid w:val="0001283F"/>
    <w:rsid w:val="00012ADA"/>
    <w:rsid w:val="00012EAD"/>
    <w:rsid w:val="000153E4"/>
    <w:rsid w:val="00015900"/>
    <w:rsid w:val="0001613C"/>
    <w:rsid w:val="000169B0"/>
    <w:rsid w:val="00017CE5"/>
    <w:rsid w:val="00020B60"/>
    <w:rsid w:val="00020F05"/>
    <w:rsid w:val="000214BA"/>
    <w:rsid w:val="00022E3B"/>
    <w:rsid w:val="00023252"/>
    <w:rsid w:val="00023CC6"/>
    <w:rsid w:val="00023D0C"/>
    <w:rsid w:val="00023DC8"/>
    <w:rsid w:val="00024002"/>
    <w:rsid w:val="00024D12"/>
    <w:rsid w:val="000250FB"/>
    <w:rsid w:val="00025D05"/>
    <w:rsid w:val="00026A5B"/>
    <w:rsid w:val="000272D7"/>
    <w:rsid w:val="000277C3"/>
    <w:rsid w:val="000279EF"/>
    <w:rsid w:val="000301D8"/>
    <w:rsid w:val="000303BA"/>
    <w:rsid w:val="00030517"/>
    <w:rsid w:val="00030EF3"/>
    <w:rsid w:val="00031F17"/>
    <w:rsid w:val="00031F39"/>
    <w:rsid w:val="00032228"/>
    <w:rsid w:val="000322F6"/>
    <w:rsid w:val="000325DE"/>
    <w:rsid w:val="00032A04"/>
    <w:rsid w:val="00032DC5"/>
    <w:rsid w:val="00033EB8"/>
    <w:rsid w:val="00034930"/>
    <w:rsid w:val="000354B3"/>
    <w:rsid w:val="00035BE7"/>
    <w:rsid w:val="00035C5F"/>
    <w:rsid w:val="00035F34"/>
    <w:rsid w:val="000369AA"/>
    <w:rsid w:val="00036A11"/>
    <w:rsid w:val="00036AF0"/>
    <w:rsid w:val="00037072"/>
    <w:rsid w:val="00037A05"/>
    <w:rsid w:val="00040171"/>
    <w:rsid w:val="000407EA"/>
    <w:rsid w:val="00040FB9"/>
    <w:rsid w:val="000415FF"/>
    <w:rsid w:val="00041704"/>
    <w:rsid w:val="0004253F"/>
    <w:rsid w:val="00043C38"/>
    <w:rsid w:val="00044392"/>
    <w:rsid w:val="0004549B"/>
    <w:rsid w:val="0004571A"/>
    <w:rsid w:val="00045BA8"/>
    <w:rsid w:val="00045FFD"/>
    <w:rsid w:val="0004674C"/>
    <w:rsid w:val="00046804"/>
    <w:rsid w:val="00046F21"/>
    <w:rsid w:val="00050CA9"/>
    <w:rsid w:val="00051CED"/>
    <w:rsid w:val="0005235B"/>
    <w:rsid w:val="00052518"/>
    <w:rsid w:val="00052965"/>
    <w:rsid w:val="00052A1A"/>
    <w:rsid w:val="000539A7"/>
    <w:rsid w:val="00053D9D"/>
    <w:rsid w:val="00053F08"/>
    <w:rsid w:val="00054C3D"/>
    <w:rsid w:val="0005553D"/>
    <w:rsid w:val="0005587B"/>
    <w:rsid w:val="00055C28"/>
    <w:rsid w:val="00056E01"/>
    <w:rsid w:val="000577AC"/>
    <w:rsid w:val="00060C17"/>
    <w:rsid w:val="00061243"/>
    <w:rsid w:val="0006185D"/>
    <w:rsid w:val="00061AE8"/>
    <w:rsid w:val="00061C6F"/>
    <w:rsid w:val="00062647"/>
    <w:rsid w:val="00062872"/>
    <w:rsid w:val="00063D0F"/>
    <w:rsid w:val="00064593"/>
    <w:rsid w:val="000654FA"/>
    <w:rsid w:val="00065DBA"/>
    <w:rsid w:val="000661F2"/>
    <w:rsid w:val="000664D3"/>
    <w:rsid w:val="00066B58"/>
    <w:rsid w:val="00067177"/>
    <w:rsid w:val="00067A42"/>
    <w:rsid w:val="00070528"/>
    <w:rsid w:val="0007065F"/>
    <w:rsid w:val="00070811"/>
    <w:rsid w:val="000710FC"/>
    <w:rsid w:val="00071149"/>
    <w:rsid w:val="00071346"/>
    <w:rsid w:val="0007220D"/>
    <w:rsid w:val="0007286E"/>
    <w:rsid w:val="000729D8"/>
    <w:rsid w:val="00073331"/>
    <w:rsid w:val="000734E8"/>
    <w:rsid w:val="00074080"/>
    <w:rsid w:val="0007426A"/>
    <w:rsid w:val="000746C6"/>
    <w:rsid w:val="00074C13"/>
    <w:rsid w:val="0007592C"/>
    <w:rsid w:val="00075AD3"/>
    <w:rsid w:val="00075CA0"/>
    <w:rsid w:val="000760CF"/>
    <w:rsid w:val="00076568"/>
    <w:rsid w:val="00076686"/>
    <w:rsid w:val="00077C20"/>
    <w:rsid w:val="00077E24"/>
    <w:rsid w:val="0008058D"/>
    <w:rsid w:val="00081729"/>
    <w:rsid w:val="000838C9"/>
    <w:rsid w:val="000849F6"/>
    <w:rsid w:val="00085E4F"/>
    <w:rsid w:val="0008652A"/>
    <w:rsid w:val="00086D23"/>
    <w:rsid w:val="0008722E"/>
    <w:rsid w:val="000879F6"/>
    <w:rsid w:val="00087D4B"/>
    <w:rsid w:val="00087E10"/>
    <w:rsid w:val="00087EC1"/>
    <w:rsid w:val="00090160"/>
    <w:rsid w:val="00090988"/>
    <w:rsid w:val="00090ECD"/>
    <w:rsid w:val="000923FE"/>
    <w:rsid w:val="00092872"/>
    <w:rsid w:val="00092B17"/>
    <w:rsid w:val="00092F10"/>
    <w:rsid w:val="00092F6E"/>
    <w:rsid w:val="000940EB"/>
    <w:rsid w:val="00094B5B"/>
    <w:rsid w:val="00094D04"/>
    <w:rsid w:val="00095470"/>
    <w:rsid w:val="0009673E"/>
    <w:rsid w:val="00096818"/>
    <w:rsid w:val="00096BFE"/>
    <w:rsid w:val="000972A3"/>
    <w:rsid w:val="000979F5"/>
    <w:rsid w:val="000A0536"/>
    <w:rsid w:val="000A111D"/>
    <w:rsid w:val="000A1F91"/>
    <w:rsid w:val="000A1F9E"/>
    <w:rsid w:val="000A2C6A"/>
    <w:rsid w:val="000A2CE4"/>
    <w:rsid w:val="000A312D"/>
    <w:rsid w:val="000A3782"/>
    <w:rsid w:val="000A3A6A"/>
    <w:rsid w:val="000A3A7B"/>
    <w:rsid w:val="000A4000"/>
    <w:rsid w:val="000A4FC6"/>
    <w:rsid w:val="000A54FA"/>
    <w:rsid w:val="000A553A"/>
    <w:rsid w:val="000A5880"/>
    <w:rsid w:val="000A631A"/>
    <w:rsid w:val="000A63A2"/>
    <w:rsid w:val="000A71C5"/>
    <w:rsid w:val="000A770F"/>
    <w:rsid w:val="000A794E"/>
    <w:rsid w:val="000A7A6F"/>
    <w:rsid w:val="000A7E2F"/>
    <w:rsid w:val="000B1885"/>
    <w:rsid w:val="000B1D2D"/>
    <w:rsid w:val="000B2AD6"/>
    <w:rsid w:val="000B2D7A"/>
    <w:rsid w:val="000B30AD"/>
    <w:rsid w:val="000B3255"/>
    <w:rsid w:val="000B331C"/>
    <w:rsid w:val="000B3733"/>
    <w:rsid w:val="000B3A62"/>
    <w:rsid w:val="000B4303"/>
    <w:rsid w:val="000B5403"/>
    <w:rsid w:val="000B54F8"/>
    <w:rsid w:val="000B6C3C"/>
    <w:rsid w:val="000B6D07"/>
    <w:rsid w:val="000B768C"/>
    <w:rsid w:val="000B7732"/>
    <w:rsid w:val="000B78B0"/>
    <w:rsid w:val="000B7C47"/>
    <w:rsid w:val="000C0029"/>
    <w:rsid w:val="000C003B"/>
    <w:rsid w:val="000C0203"/>
    <w:rsid w:val="000C1BCA"/>
    <w:rsid w:val="000C1D09"/>
    <w:rsid w:val="000C248F"/>
    <w:rsid w:val="000C2DCD"/>
    <w:rsid w:val="000C3CB1"/>
    <w:rsid w:val="000C494F"/>
    <w:rsid w:val="000C4AC2"/>
    <w:rsid w:val="000C5F59"/>
    <w:rsid w:val="000C60B1"/>
    <w:rsid w:val="000C6E81"/>
    <w:rsid w:val="000C7115"/>
    <w:rsid w:val="000C7562"/>
    <w:rsid w:val="000C75A2"/>
    <w:rsid w:val="000C789A"/>
    <w:rsid w:val="000C78D8"/>
    <w:rsid w:val="000D031D"/>
    <w:rsid w:val="000D1227"/>
    <w:rsid w:val="000D17A7"/>
    <w:rsid w:val="000D1851"/>
    <w:rsid w:val="000D2776"/>
    <w:rsid w:val="000D341C"/>
    <w:rsid w:val="000D3D67"/>
    <w:rsid w:val="000D4CA2"/>
    <w:rsid w:val="000D520B"/>
    <w:rsid w:val="000D54CD"/>
    <w:rsid w:val="000D5584"/>
    <w:rsid w:val="000D6591"/>
    <w:rsid w:val="000D65FD"/>
    <w:rsid w:val="000D7208"/>
    <w:rsid w:val="000D7677"/>
    <w:rsid w:val="000D78EC"/>
    <w:rsid w:val="000E0100"/>
    <w:rsid w:val="000E0FCB"/>
    <w:rsid w:val="000E1611"/>
    <w:rsid w:val="000E1647"/>
    <w:rsid w:val="000E1C3C"/>
    <w:rsid w:val="000E1C44"/>
    <w:rsid w:val="000E213F"/>
    <w:rsid w:val="000E238B"/>
    <w:rsid w:val="000E23FB"/>
    <w:rsid w:val="000E25CA"/>
    <w:rsid w:val="000E3D17"/>
    <w:rsid w:val="000E41B9"/>
    <w:rsid w:val="000E457B"/>
    <w:rsid w:val="000E4879"/>
    <w:rsid w:val="000E4E8A"/>
    <w:rsid w:val="000E541A"/>
    <w:rsid w:val="000E577F"/>
    <w:rsid w:val="000E5914"/>
    <w:rsid w:val="000E6E35"/>
    <w:rsid w:val="000E7325"/>
    <w:rsid w:val="000F08E9"/>
    <w:rsid w:val="000F15C6"/>
    <w:rsid w:val="000F1E37"/>
    <w:rsid w:val="000F2B7D"/>
    <w:rsid w:val="000F2CB4"/>
    <w:rsid w:val="000F30E7"/>
    <w:rsid w:val="000F3454"/>
    <w:rsid w:val="000F3677"/>
    <w:rsid w:val="000F41D6"/>
    <w:rsid w:val="000F4778"/>
    <w:rsid w:val="000F505A"/>
    <w:rsid w:val="000F53A0"/>
    <w:rsid w:val="000F59C4"/>
    <w:rsid w:val="000F609C"/>
    <w:rsid w:val="000F66EB"/>
    <w:rsid w:val="001011D2"/>
    <w:rsid w:val="001024C8"/>
    <w:rsid w:val="00102F34"/>
    <w:rsid w:val="001038C1"/>
    <w:rsid w:val="00103A6F"/>
    <w:rsid w:val="00103F1F"/>
    <w:rsid w:val="001043AE"/>
    <w:rsid w:val="00104A0F"/>
    <w:rsid w:val="00105026"/>
    <w:rsid w:val="00106416"/>
    <w:rsid w:val="00107047"/>
    <w:rsid w:val="00107174"/>
    <w:rsid w:val="00107DF6"/>
    <w:rsid w:val="00107E52"/>
    <w:rsid w:val="00107F67"/>
    <w:rsid w:val="00110001"/>
    <w:rsid w:val="0011035B"/>
    <w:rsid w:val="00110662"/>
    <w:rsid w:val="0011115C"/>
    <w:rsid w:val="001112F1"/>
    <w:rsid w:val="00111F7E"/>
    <w:rsid w:val="0011285B"/>
    <w:rsid w:val="00112CC6"/>
    <w:rsid w:val="00112E87"/>
    <w:rsid w:val="00113147"/>
    <w:rsid w:val="00113E1E"/>
    <w:rsid w:val="00114856"/>
    <w:rsid w:val="00114E3A"/>
    <w:rsid w:val="00114E8F"/>
    <w:rsid w:val="001153D4"/>
    <w:rsid w:val="001155AD"/>
    <w:rsid w:val="00115D9E"/>
    <w:rsid w:val="00115F1B"/>
    <w:rsid w:val="00116ED3"/>
    <w:rsid w:val="00120372"/>
    <w:rsid w:val="00120642"/>
    <w:rsid w:val="001215C6"/>
    <w:rsid w:val="001216E4"/>
    <w:rsid w:val="00121CBB"/>
    <w:rsid w:val="00122464"/>
    <w:rsid w:val="00122FCF"/>
    <w:rsid w:val="00124350"/>
    <w:rsid w:val="00125744"/>
    <w:rsid w:val="00126353"/>
    <w:rsid w:val="001269A3"/>
    <w:rsid w:val="00127F71"/>
    <w:rsid w:val="001317F9"/>
    <w:rsid w:val="0013237C"/>
    <w:rsid w:val="001323D0"/>
    <w:rsid w:val="00132931"/>
    <w:rsid w:val="00133A68"/>
    <w:rsid w:val="00134277"/>
    <w:rsid w:val="00134B7D"/>
    <w:rsid w:val="00135D79"/>
    <w:rsid w:val="00136EF9"/>
    <w:rsid w:val="00137822"/>
    <w:rsid w:val="001379B9"/>
    <w:rsid w:val="00137A31"/>
    <w:rsid w:val="00137D55"/>
    <w:rsid w:val="00140B1D"/>
    <w:rsid w:val="001428AD"/>
    <w:rsid w:val="001439CC"/>
    <w:rsid w:val="00143E4E"/>
    <w:rsid w:val="00143F82"/>
    <w:rsid w:val="001455A6"/>
    <w:rsid w:val="00146D0A"/>
    <w:rsid w:val="00146FBE"/>
    <w:rsid w:val="0014735E"/>
    <w:rsid w:val="00147777"/>
    <w:rsid w:val="00147897"/>
    <w:rsid w:val="00147A22"/>
    <w:rsid w:val="001508AF"/>
    <w:rsid w:val="00150AB1"/>
    <w:rsid w:val="00151419"/>
    <w:rsid w:val="00152BB1"/>
    <w:rsid w:val="001531B5"/>
    <w:rsid w:val="001547ED"/>
    <w:rsid w:val="00154C0A"/>
    <w:rsid w:val="00155350"/>
    <w:rsid w:val="00155FFB"/>
    <w:rsid w:val="00156DE1"/>
    <w:rsid w:val="00156F12"/>
    <w:rsid w:val="001604FF"/>
    <w:rsid w:val="00160D5C"/>
    <w:rsid w:val="00161114"/>
    <w:rsid w:val="00161389"/>
    <w:rsid w:val="00161E56"/>
    <w:rsid w:val="0016262D"/>
    <w:rsid w:val="0016278F"/>
    <w:rsid w:val="001629B7"/>
    <w:rsid w:val="00163862"/>
    <w:rsid w:val="00163A38"/>
    <w:rsid w:val="00163B06"/>
    <w:rsid w:val="00163EEA"/>
    <w:rsid w:val="00164655"/>
    <w:rsid w:val="001651CA"/>
    <w:rsid w:val="0016523A"/>
    <w:rsid w:val="00165A57"/>
    <w:rsid w:val="0016639A"/>
    <w:rsid w:val="00167BE6"/>
    <w:rsid w:val="00167E7B"/>
    <w:rsid w:val="00167F7C"/>
    <w:rsid w:val="001703DA"/>
    <w:rsid w:val="0017064C"/>
    <w:rsid w:val="00170B04"/>
    <w:rsid w:val="00170F3D"/>
    <w:rsid w:val="00171EED"/>
    <w:rsid w:val="00172071"/>
    <w:rsid w:val="001721E4"/>
    <w:rsid w:val="00172555"/>
    <w:rsid w:val="0017280A"/>
    <w:rsid w:val="0017284E"/>
    <w:rsid w:val="00172D46"/>
    <w:rsid w:val="001732D7"/>
    <w:rsid w:val="0017332D"/>
    <w:rsid w:val="00173416"/>
    <w:rsid w:val="00173A51"/>
    <w:rsid w:val="00173B76"/>
    <w:rsid w:val="0017429D"/>
    <w:rsid w:val="001744A6"/>
    <w:rsid w:val="0017480E"/>
    <w:rsid w:val="00174C7D"/>
    <w:rsid w:val="001760C5"/>
    <w:rsid w:val="0017693E"/>
    <w:rsid w:val="001802E0"/>
    <w:rsid w:val="001804A7"/>
    <w:rsid w:val="001808C0"/>
    <w:rsid w:val="00180F87"/>
    <w:rsid w:val="0018121A"/>
    <w:rsid w:val="001818EC"/>
    <w:rsid w:val="001845EB"/>
    <w:rsid w:val="00184E1C"/>
    <w:rsid w:val="00185554"/>
    <w:rsid w:val="00186D35"/>
    <w:rsid w:val="00186F31"/>
    <w:rsid w:val="00187122"/>
    <w:rsid w:val="00187757"/>
    <w:rsid w:val="00190934"/>
    <w:rsid w:val="00190E53"/>
    <w:rsid w:val="00190E7E"/>
    <w:rsid w:val="00192C9D"/>
    <w:rsid w:val="00192F12"/>
    <w:rsid w:val="001932BC"/>
    <w:rsid w:val="00193B92"/>
    <w:rsid w:val="001943A7"/>
    <w:rsid w:val="001944B7"/>
    <w:rsid w:val="00194C7C"/>
    <w:rsid w:val="00194E6A"/>
    <w:rsid w:val="001958F5"/>
    <w:rsid w:val="0019631C"/>
    <w:rsid w:val="00196575"/>
    <w:rsid w:val="00196776"/>
    <w:rsid w:val="00196E30"/>
    <w:rsid w:val="001970BB"/>
    <w:rsid w:val="001973CE"/>
    <w:rsid w:val="00197802"/>
    <w:rsid w:val="00197CF2"/>
    <w:rsid w:val="001A052D"/>
    <w:rsid w:val="001A053E"/>
    <w:rsid w:val="001A0546"/>
    <w:rsid w:val="001A170C"/>
    <w:rsid w:val="001A1DF9"/>
    <w:rsid w:val="001A1E33"/>
    <w:rsid w:val="001A2194"/>
    <w:rsid w:val="001A23D1"/>
    <w:rsid w:val="001A3118"/>
    <w:rsid w:val="001A41E1"/>
    <w:rsid w:val="001A43A4"/>
    <w:rsid w:val="001A4A38"/>
    <w:rsid w:val="001A52D4"/>
    <w:rsid w:val="001A5680"/>
    <w:rsid w:val="001A5BFD"/>
    <w:rsid w:val="001A5F59"/>
    <w:rsid w:val="001A6252"/>
    <w:rsid w:val="001A7CA4"/>
    <w:rsid w:val="001B1911"/>
    <w:rsid w:val="001B1DF0"/>
    <w:rsid w:val="001B20BE"/>
    <w:rsid w:val="001B2A6A"/>
    <w:rsid w:val="001B326F"/>
    <w:rsid w:val="001B41DA"/>
    <w:rsid w:val="001B516A"/>
    <w:rsid w:val="001B5D6B"/>
    <w:rsid w:val="001B7A24"/>
    <w:rsid w:val="001B7A27"/>
    <w:rsid w:val="001C0357"/>
    <w:rsid w:val="001C08D3"/>
    <w:rsid w:val="001C11D6"/>
    <w:rsid w:val="001C1F50"/>
    <w:rsid w:val="001C2120"/>
    <w:rsid w:val="001C21AB"/>
    <w:rsid w:val="001C2D1C"/>
    <w:rsid w:val="001C2E51"/>
    <w:rsid w:val="001C3FE3"/>
    <w:rsid w:val="001C40B4"/>
    <w:rsid w:val="001C41C9"/>
    <w:rsid w:val="001C4524"/>
    <w:rsid w:val="001C5241"/>
    <w:rsid w:val="001C6060"/>
    <w:rsid w:val="001C6AFF"/>
    <w:rsid w:val="001C736F"/>
    <w:rsid w:val="001C7A72"/>
    <w:rsid w:val="001D023D"/>
    <w:rsid w:val="001D06B5"/>
    <w:rsid w:val="001D1C5F"/>
    <w:rsid w:val="001D2FAE"/>
    <w:rsid w:val="001D5205"/>
    <w:rsid w:val="001D55A9"/>
    <w:rsid w:val="001D60F5"/>
    <w:rsid w:val="001D69E3"/>
    <w:rsid w:val="001D6F01"/>
    <w:rsid w:val="001D7483"/>
    <w:rsid w:val="001D7FD5"/>
    <w:rsid w:val="001E0211"/>
    <w:rsid w:val="001E0E7D"/>
    <w:rsid w:val="001E144D"/>
    <w:rsid w:val="001E1481"/>
    <w:rsid w:val="001E1C30"/>
    <w:rsid w:val="001E29F3"/>
    <w:rsid w:val="001E2C3B"/>
    <w:rsid w:val="001E3E3F"/>
    <w:rsid w:val="001E40FD"/>
    <w:rsid w:val="001E415D"/>
    <w:rsid w:val="001E449C"/>
    <w:rsid w:val="001E4BE2"/>
    <w:rsid w:val="001E4F55"/>
    <w:rsid w:val="001E548C"/>
    <w:rsid w:val="001E5CC0"/>
    <w:rsid w:val="001E657E"/>
    <w:rsid w:val="001E7882"/>
    <w:rsid w:val="001E7DA0"/>
    <w:rsid w:val="001F182E"/>
    <w:rsid w:val="001F1CD8"/>
    <w:rsid w:val="001F22D4"/>
    <w:rsid w:val="001F2368"/>
    <w:rsid w:val="001F2866"/>
    <w:rsid w:val="001F2AC9"/>
    <w:rsid w:val="001F30B6"/>
    <w:rsid w:val="001F42F0"/>
    <w:rsid w:val="001F43DB"/>
    <w:rsid w:val="001F482B"/>
    <w:rsid w:val="001F487C"/>
    <w:rsid w:val="001F4C49"/>
    <w:rsid w:val="001F4D8A"/>
    <w:rsid w:val="001F4EE1"/>
    <w:rsid w:val="001F646A"/>
    <w:rsid w:val="001F66EB"/>
    <w:rsid w:val="001F67F8"/>
    <w:rsid w:val="001F6852"/>
    <w:rsid w:val="001F7166"/>
    <w:rsid w:val="0020007A"/>
    <w:rsid w:val="002009E0"/>
    <w:rsid w:val="002015B5"/>
    <w:rsid w:val="002018E6"/>
    <w:rsid w:val="00201BF1"/>
    <w:rsid w:val="00201BFB"/>
    <w:rsid w:val="002020E7"/>
    <w:rsid w:val="002020FD"/>
    <w:rsid w:val="00202644"/>
    <w:rsid w:val="002033FE"/>
    <w:rsid w:val="00203964"/>
    <w:rsid w:val="00203CD8"/>
    <w:rsid w:val="00204462"/>
    <w:rsid w:val="002046C1"/>
    <w:rsid w:val="00204DA0"/>
    <w:rsid w:val="002058F8"/>
    <w:rsid w:val="00206767"/>
    <w:rsid w:val="00206E99"/>
    <w:rsid w:val="0020787D"/>
    <w:rsid w:val="00210532"/>
    <w:rsid w:val="0021194C"/>
    <w:rsid w:val="00211DD0"/>
    <w:rsid w:val="002121AC"/>
    <w:rsid w:val="002136DE"/>
    <w:rsid w:val="00213758"/>
    <w:rsid w:val="00213A08"/>
    <w:rsid w:val="002143DF"/>
    <w:rsid w:val="0021453E"/>
    <w:rsid w:val="002149AD"/>
    <w:rsid w:val="00214DC0"/>
    <w:rsid w:val="00215120"/>
    <w:rsid w:val="00215C3F"/>
    <w:rsid w:val="00216B8B"/>
    <w:rsid w:val="0022009E"/>
    <w:rsid w:val="00220CFB"/>
    <w:rsid w:val="00221265"/>
    <w:rsid w:val="00221411"/>
    <w:rsid w:val="0022189C"/>
    <w:rsid w:val="00222BBA"/>
    <w:rsid w:val="00222E7C"/>
    <w:rsid w:val="00223BE4"/>
    <w:rsid w:val="00225408"/>
    <w:rsid w:val="00225737"/>
    <w:rsid w:val="00226809"/>
    <w:rsid w:val="00227C5D"/>
    <w:rsid w:val="00230259"/>
    <w:rsid w:val="002303B7"/>
    <w:rsid w:val="002303FE"/>
    <w:rsid w:val="00230556"/>
    <w:rsid w:val="00230A98"/>
    <w:rsid w:val="00231179"/>
    <w:rsid w:val="00232ADE"/>
    <w:rsid w:val="00232F0B"/>
    <w:rsid w:val="00233214"/>
    <w:rsid w:val="00233319"/>
    <w:rsid w:val="00234410"/>
    <w:rsid w:val="00234620"/>
    <w:rsid w:val="00234837"/>
    <w:rsid w:val="00234B67"/>
    <w:rsid w:val="00234D0E"/>
    <w:rsid w:val="00235015"/>
    <w:rsid w:val="002355C4"/>
    <w:rsid w:val="00235794"/>
    <w:rsid w:val="00235935"/>
    <w:rsid w:val="00235B8A"/>
    <w:rsid w:val="002366F3"/>
    <w:rsid w:val="00236CB3"/>
    <w:rsid w:val="00237900"/>
    <w:rsid w:val="00237F1F"/>
    <w:rsid w:val="0024072E"/>
    <w:rsid w:val="00241EBE"/>
    <w:rsid w:val="00241FCA"/>
    <w:rsid w:val="002423AC"/>
    <w:rsid w:val="002424C0"/>
    <w:rsid w:val="002431A4"/>
    <w:rsid w:val="0024354E"/>
    <w:rsid w:val="002437FF"/>
    <w:rsid w:val="00243881"/>
    <w:rsid w:val="00244447"/>
    <w:rsid w:val="00244821"/>
    <w:rsid w:val="00244A73"/>
    <w:rsid w:val="00244EEC"/>
    <w:rsid w:val="00245111"/>
    <w:rsid w:val="00245635"/>
    <w:rsid w:val="00245F11"/>
    <w:rsid w:val="002460A9"/>
    <w:rsid w:val="0024737C"/>
    <w:rsid w:val="00247506"/>
    <w:rsid w:val="00247894"/>
    <w:rsid w:val="002479FA"/>
    <w:rsid w:val="00247B6A"/>
    <w:rsid w:val="00247C80"/>
    <w:rsid w:val="00247FC7"/>
    <w:rsid w:val="00250C71"/>
    <w:rsid w:val="00251347"/>
    <w:rsid w:val="002514A8"/>
    <w:rsid w:val="00251C97"/>
    <w:rsid w:val="00253071"/>
    <w:rsid w:val="0025390E"/>
    <w:rsid w:val="002539C1"/>
    <w:rsid w:val="00253DF8"/>
    <w:rsid w:val="0025417F"/>
    <w:rsid w:val="00254746"/>
    <w:rsid w:val="00254ED0"/>
    <w:rsid w:val="0025534C"/>
    <w:rsid w:val="00255DA8"/>
    <w:rsid w:val="00255E43"/>
    <w:rsid w:val="00256674"/>
    <w:rsid w:val="00256B2E"/>
    <w:rsid w:val="00256CD0"/>
    <w:rsid w:val="00256F7E"/>
    <w:rsid w:val="002574DF"/>
    <w:rsid w:val="00260080"/>
    <w:rsid w:val="0026093D"/>
    <w:rsid w:val="00260D54"/>
    <w:rsid w:val="002612E7"/>
    <w:rsid w:val="00261CF9"/>
    <w:rsid w:val="00261E4B"/>
    <w:rsid w:val="002621E8"/>
    <w:rsid w:val="00262403"/>
    <w:rsid w:val="002628CF"/>
    <w:rsid w:val="00262C92"/>
    <w:rsid w:val="002637D8"/>
    <w:rsid w:val="002638FA"/>
    <w:rsid w:val="00265567"/>
    <w:rsid w:val="002662FD"/>
    <w:rsid w:val="0026719B"/>
    <w:rsid w:val="002676EF"/>
    <w:rsid w:val="0027019A"/>
    <w:rsid w:val="0027021A"/>
    <w:rsid w:val="00270225"/>
    <w:rsid w:val="00270A0B"/>
    <w:rsid w:val="00270D3A"/>
    <w:rsid w:val="00270E26"/>
    <w:rsid w:val="00271058"/>
    <w:rsid w:val="002717AE"/>
    <w:rsid w:val="002717B2"/>
    <w:rsid w:val="00271800"/>
    <w:rsid w:val="00271EA9"/>
    <w:rsid w:val="00272AAA"/>
    <w:rsid w:val="00272E13"/>
    <w:rsid w:val="00272FBB"/>
    <w:rsid w:val="00272FC5"/>
    <w:rsid w:val="00273991"/>
    <w:rsid w:val="00273D29"/>
    <w:rsid w:val="00273D72"/>
    <w:rsid w:val="0027512B"/>
    <w:rsid w:val="002752EE"/>
    <w:rsid w:val="00276246"/>
    <w:rsid w:val="00277350"/>
    <w:rsid w:val="002775D2"/>
    <w:rsid w:val="00277D0F"/>
    <w:rsid w:val="00281279"/>
    <w:rsid w:val="002819C5"/>
    <w:rsid w:val="00281EE0"/>
    <w:rsid w:val="0028228B"/>
    <w:rsid w:val="00282ABD"/>
    <w:rsid w:val="00283670"/>
    <w:rsid w:val="00283FF5"/>
    <w:rsid w:val="002841F3"/>
    <w:rsid w:val="0028581C"/>
    <w:rsid w:val="00285E7B"/>
    <w:rsid w:val="00285F4F"/>
    <w:rsid w:val="002863D8"/>
    <w:rsid w:val="00286FD3"/>
    <w:rsid w:val="0028721C"/>
    <w:rsid w:val="00287AAC"/>
    <w:rsid w:val="002911C4"/>
    <w:rsid w:val="00291621"/>
    <w:rsid w:val="002916CA"/>
    <w:rsid w:val="00292026"/>
    <w:rsid w:val="00292163"/>
    <w:rsid w:val="002921F8"/>
    <w:rsid w:val="00292703"/>
    <w:rsid w:val="002932E9"/>
    <w:rsid w:val="00293A0C"/>
    <w:rsid w:val="002943CF"/>
    <w:rsid w:val="002945AA"/>
    <w:rsid w:val="00294C2A"/>
    <w:rsid w:val="00294C90"/>
    <w:rsid w:val="00294D6D"/>
    <w:rsid w:val="00295D9A"/>
    <w:rsid w:val="00296784"/>
    <w:rsid w:val="00296A3E"/>
    <w:rsid w:val="00296C60"/>
    <w:rsid w:val="00296F3B"/>
    <w:rsid w:val="00296FA5"/>
    <w:rsid w:val="00297EBA"/>
    <w:rsid w:val="002A05EA"/>
    <w:rsid w:val="002A0CCD"/>
    <w:rsid w:val="002A1651"/>
    <w:rsid w:val="002A23C1"/>
    <w:rsid w:val="002A3B16"/>
    <w:rsid w:val="002A3B59"/>
    <w:rsid w:val="002A4AFE"/>
    <w:rsid w:val="002A53CA"/>
    <w:rsid w:val="002A544B"/>
    <w:rsid w:val="002A5B74"/>
    <w:rsid w:val="002A6378"/>
    <w:rsid w:val="002A6DA9"/>
    <w:rsid w:val="002A71F5"/>
    <w:rsid w:val="002A7980"/>
    <w:rsid w:val="002A7C2D"/>
    <w:rsid w:val="002B00ED"/>
    <w:rsid w:val="002B0917"/>
    <w:rsid w:val="002B0C22"/>
    <w:rsid w:val="002B0FD8"/>
    <w:rsid w:val="002B1D98"/>
    <w:rsid w:val="002B2199"/>
    <w:rsid w:val="002B3309"/>
    <w:rsid w:val="002B3618"/>
    <w:rsid w:val="002B3996"/>
    <w:rsid w:val="002B4344"/>
    <w:rsid w:val="002B50A3"/>
    <w:rsid w:val="002B6025"/>
    <w:rsid w:val="002B6582"/>
    <w:rsid w:val="002B6839"/>
    <w:rsid w:val="002C06C2"/>
    <w:rsid w:val="002C0845"/>
    <w:rsid w:val="002C0868"/>
    <w:rsid w:val="002C1693"/>
    <w:rsid w:val="002C1964"/>
    <w:rsid w:val="002C2260"/>
    <w:rsid w:val="002C25ED"/>
    <w:rsid w:val="002C263A"/>
    <w:rsid w:val="002C32DE"/>
    <w:rsid w:val="002C376A"/>
    <w:rsid w:val="002C4072"/>
    <w:rsid w:val="002C4183"/>
    <w:rsid w:val="002C4291"/>
    <w:rsid w:val="002C494E"/>
    <w:rsid w:val="002C57B8"/>
    <w:rsid w:val="002C589B"/>
    <w:rsid w:val="002C5D1F"/>
    <w:rsid w:val="002C6F44"/>
    <w:rsid w:val="002C7091"/>
    <w:rsid w:val="002C7E61"/>
    <w:rsid w:val="002D0AC7"/>
    <w:rsid w:val="002D174E"/>
    <w:rsid w:val="002D1BA1"/>
    <w:rsid w:val="002D1E74"/>
    <w:rsid w:val="002D24CE"/>
    <w:rsid w:val="002D2A64"/>
    <w:rsid w:val="002D2D38"/>
    <w:rsid w:val="002D2DC7"/>
    <w:rsid w:val="002D2FA9"/>
    <w:rsid w:val="002D2FE7"/>
    <w:rsid w:val="002D3A80"/>
    <w:rsid w:val="002D3A92"/>
    <w:rsid w:val="002D4B60"/>
    <w:rsid w:val="002D5180"/>
    <w:rsid w:val="002D58A5"/>
    <w:rsid w:val="002D5C1C"/>
    <w:rsid w:val="002D5C53"/>
    <w:rsid w:val="002D63DA"/>
    <w:rsid w:val="002E0179"/>
    <w:rsid w:val="002E096F"/>
    <w:rsid w:val="002E0C5A"/>
    <w:rsid w:val="002E139B"/>
    <w:rsid w:val="002E1771"/>
    <w:rsid w:val="002E1790"/>
    <w:rsid w:val="002E183A"/>
    <w:rsid w:val="002E1D97"/>
    <w:rsid w:val="002E209A"/>
    <w:rsid w:val="002E2549"/>
    <w:rsid w:val="002E3227"/>
    <w:rsid w:val="002E32D1"/>
    <w:rsid w:val="002E34FA"/>
    <w:rsid w:val="002E38B5"/>
    <w:rsid w:val="002E3C89"/>
    <w:rsid w:val="002E3C9B"/>
    <w:rsid w:val="002E440C"/>
    <w:rsid w:val="002E55E9"/>
    <w:rsid w:val="002E5DF2"/>
    <w:rsid w:val="002E60CD"/>
    <w:rsid w:val="002E67C7"/>
    <w:rsid w:val="002E6989"/>
    <w:rsid w:val="002E6B20"/>
    <w:rsid w:val="002E71C5"/>
    <w:rsid w:val="002E7239"/>
    <w:rsid w:val="002E746C"/>
    <w:rsid w:val="002E769F"/>
    <w:rsid w:val="002E7CC7"/>
    <w:rsid w:val="002F007D"/>
    <w:rsid w:val="002F04E4"/>
    <w:rsid w:val="002F13C5"/>
    <w:rsid w:val="002F3B4A"/>
    <w:rsid w:val="002F3C0F"/>
    <w:rsid w:val="002F3F80"/>
    <w:rsid w:val="002F57CE"/>
    <w:rsid w:val="002F6A56"/>
    <w:rsid w:val="002F6B7F"/>
    <w:rsid w:val="002F6FC4"/>
    <w:rsid w:val="002F796C"/>
    <w:rsid w:val="002F7D0F"/>
    <w:rsid w:val="002F7F65"/>
    <w:rsid w:val="003000DB"/>
    <w:rsid w:val="00300241"/>
    <w:rsid w:val="003003C7"/>
    <w:rsid w:val="00300AC4"/>
    <w:rsid w:val="00300BF3"/>
    <w:rsid w:val="003010B2"/>
    <w:rsid w:val="00301E2F"/>
    <w:rsid w:val="00302169"/>
    <w:rsid w:val="003025D0"/>
    <w:rsid w:val="00302669"/>
    <w:rsid w:val="00302F18"/>
    <w:rsid w:val="00303000"/>
    <w:rsid w:val="003043DF"/>
    <w:rsid w:val="0030483F"/>
    <w:rsid w:val="00305D0E"/>
    <w:rsid w:val="00305F29"/>
    <w:rsid w:val="00306F4D"/>
    <w:rsid w:val="00307315"/>
    <w:rsid w:val="00307508"/>
    <w:rsid w:val="00307C9A"/>
    <w:rsid w:val="0031087E"/>
    <w:rsid w:val="00310E21"/>
    <w:rsid w:val="00311077"/>
    <w:rsid w:val="003110AD"/>
    <w:rsid w:val="00312196"/>
    <w:rsid w:val="00312326"/>
    <w:rsid w:val="003123B5"/>
    <w:rsid w:val="00312442"/>
    <w:rsid w:val="00312496"/>
    <w:rsid w:val="00313DB1"/>
    <w:rsid w:val="00313E3A"/>
    <w:rsid w:val="00314944"/>
    <w:rsid w:val="00315B6B"/>
    <w:rsid w:val="00316165"/>
    <w:rsid w:val="0031679B"/>
    <w:rsid w:val="00316E0C"/>
    <w:rsid w:val="00317069"/>
    <w:rsid w:val="0031715E"/>
    <w:rsid w:val="00317A50"/>
    <w:rsid w:val="00320F1B"/>
    <w:rsid w:val="00321110"/>
    <w:rsid w:val="0032159F"/>
    <w:rsid w:val="00321C16"/>
    <w:rsid w:val="00321CF1"/>
    <w:rsid w:val="00322021"/>
    <w:rsid w:val="003225C3"/>
    <w:rsid w:val="00322FD8"/>
    <w:rsid w:val="0032357E"/>
    <w:rsid w:val="003241B8"/>
    <w:rsid w:val="00324823"/>
    <w:rsid w:val="00324E14"/>
    <w:rsid w:val="00325952"/>
    <w:rsid w:val="00326685"/>
    <w:rsid w:val="003269CD"/>
    <w:rsid w:val="00326FBA"/>
    <w:rsid w:val="00327139"/>
    <w:rsid w:val="00327914"/>
    <w:rsid w:val="00327CB0"/>
    <w:rsid w:val="00327FEE"/>
    <w:rsid w:val="00330316"/>
    <w:rsid w:val="00330671"/>
    <w:rsid w:val="003309A4"/>
    <w:rsid w:val="00330A7C"/>
    <w:rsid w:val="0033101A"/>
    <w:rsid w:val="003311E7"/>
    <w:rsid w:val="0033235C"/>
    <w:rsid w:val="0033239D"/>
    <w:rsid w:val="0033273F"/>
    <w:rsid w:val="00332992"/>
    <w:rsid w:val="00332AF6"/>
    <w:rsid w:val="00332B80"/>
    <w:rsid w:val="00332BF1"/>
    <w:rsid w:val="00332EAA"/>
    <w:rsid w:val="00334EF4"/>
    <w:rsid w:val="00335816"/>
    <w:rsid w:val="00335E94"/>
    <w:rsid w:val="003360A8"/>
    <w:rsid w:val="00336889"/>
    <w:rsid w:val="00336948"/>
    <w:rsid w:val="00337528"/>
    <w:rsid w:val="00337976"/>
    <w:rsid w:val="00337BF9"/>
    <w:rsid w:val="00337CFF"/>
    <w:rsid w:val="0034028A"/>
    <w:rsid w:val="00340F57"/>
    <w:rsid w:val="00342BD1"/>
    <w:rsid w:val="00343028"/>
    <w:rsid w:val="00343F84"/>
    <w:rsid w:val="00344BED"/>
    <w:rsid w:val="00344E40"/>
    <w:rsid w:val="003454F8"/>
    <w:rsid w:val="00346099"/>
    <w:rsid w:val="003469CF"/>
    <w:rsid w:val="00346A38"/>
    <w:rsid w:val="003476AE"/>
    <w:rsid w:val="00347A46"/>
    <w:rsid w:val="00347DD7"/>
    <w:rsid w:val="0035020C"/>
    <w:rsid w:val="0035028B"/>
    <w:rsid w:val="00350580"/>
    <w:rsid w:val="003505DC"/>
    <w:rsid w:val="003510E8"/>
    <w:rsid w:val="00351394"/>
    <w:rsid w:val="0035180E"/>
    <w:rsid w:val="0035239D"/>
    <w:rsid w:val="0035245B"/>
    <w:rsid w:val="0035286A"/>
    <w:rsid w:val="0035303C"/>
    <w:rsid w:val="003530B9"/>
    <w:rsid w:val="003533FE"/>
    <w:rsid w:val="0035347B"/>
    <w:rsid w:val="00353595"/>
    <w:rsid w:val="00353D96"/>
    <w:rsid w:val="00353DE7"/>
    <w:rsid w:val="003545E8"/>
    <w:rsid w:val="003566B0"/>
    <w:rsid w:val="003569AF"/>
    <w:rsid w:val="0035719C"/>
    <w:rsid w:val="0035739F"/>
    <w:rsid w:val="00357929"/>
    <w:rsid w:val="00357DB3"/>
    <w:rsid w:val="00360686"/>
    <w:rsid w:val="00360756"/>
    <w:rsid w:val="00360C54"/>
    <w:rsid w:val="00360CFB"/>
    <w:rsid w:val="00361C83"/>
    <w:rsid w:val="00362038"/>
    <w:rsid w:val="003626DF"/>
    <w:rsid w:val="00362912"/>
    <w:rsid w:val="00362ADC"/>
    <w:rsid w:val="00362C18"/>
    <w:rsid w:val="0036321A"/>
    <w:rsid w:val="00363247"/>
    <w:rsid w:val="00363852"/>
    <w:rsid w:val="0036417B"/>
    <w:rsid w:val="0036466A"/>
    <w:rsid w:val="00364AEA"/>
    <w:rsid w:val="0036513F"/>
    <w:rsid w:val="003651F4"/>
    <w:rsid w:val="0036547A"/>
    <w:rsid w:val="003658B6"/>
    <w:rsid w:val="00365A58"/>
    <w:rsid w:val="00365F4E"/>
    <w:rsid w:val="00366181"/>
    <w:rsid w:val="00366CC2"/>
    <w:rsid w:val="0036733D"/>
    <w:rsid w:val="00370145"/>
    <w:rsid w:val="0037018F"/>
    <w:rsid w:val="00371416"/>
    <w:rsid w:val="00371531"/>
    <w:rsid w:val="00372289"/>
    <w:rsid w:val="00372726"/>
    <w:rsid w:val="0037288F"/>
    <w:rsid w:val="00372D87"/>
    <w:rsid w:val="00373136"/>
    <w:rsid w:val="0037350E"/>
    <w:rsid w:val="003735CD"/>
    <w:rsid w:val="00373A12"/>
    <w:rsid w:val="003744F4"/>
    <w:rsid w:val="00374D6F"/>
    <w:rsid w:val="00376BE2"/>
    <w:rsid w:val="00377289"/>
    <w:rsid w:val="0037731B"/>
    <w:rsid w:val="00377698"/>
    <w:rsid w:val="0037777F"/>
    <w:rsid w:val="00377872"/>
    <w:rsid w:val="00377A49"/>
    <w:rsid w:val="003800BA"/>
    <w:rsid w:val="00380225"/>
    <w:rsid w:val="00380479"/>
    <w:rsid w:val="003805E5"/>
    <w:rsid w:val="00380AE4"/>
    <w:rsid w:val="00381396"/>
    <w:rsid w:val="00381551"/>
    <w:rsid w:val="0038194F"/>
    <w:rsid w:val="00381CCE"/>
    <w:rsid w:val="00382BEA"/>
    <w:rsid w:val="00383044"/>
    <w:rsid w:val="003833AB"/>
    <w:rsid w:val="003834F6"/>
    <w:rsid w:val="00383A6D"/>
    <w:rsid w:val="00383CDF"/>
    <w:rsid w:val="0038535A"/>
    <w:rsid w:val="0038599B"/>
    <w:rsid w:val="00386304"/>
    <w:rsid w:val="00386594"/>
    <w:rsid w:val="00386C46"/>
    <w:rsid w:val="00387128"/>
    <w:rsid w:val="00387B21"/>
    <w:rsid w:val="00390242"/>
    <w:rsid w:val="00390B9D"/>
    <w:rsid w:val="003915CC"/>
    <w:rsid w:val="0039174B"/>
    <w:rsid w:val="003922B4"/>
    <w:rsid w:val="00392B3F"/>
    <w:rsid w:val="00392E59"/>
    <w:rsid w:val="003930D6"/>
    <w:rsid w:val="00393122"/>
    <w:rsid w:val="0039366F"/>
    <w:rsid w:val="003950A4"/>
    <w:rsid w:val="003952E4"/>
    <w:rsid w:val="003954AB"/>
    <w:rsid w:val="00395612"/>
    <w:rsid w:val="003963E9"/>
    <w:rsid w:val="00396933"/>
    <w:rsid w:val="00396DE2"/>
    <w:rsid w:val="00397104"/>
    <w:rsid w:val="00397794"/>
    <w:rsid w:val="00397ACB"/>
    <w:rsid w:val="003A0017"/>
    <w:rsid w:val="003A0A79"/>
    <w:rsid w:val="003A0DD4"/>
    <w:rsid w:val="003A1394"/>
    <w:rsid w:val="003A193E"/>
    <w:rsid w:val="003A1EA8"/>
    <w:rsid w:val="003A1EC2"/>
    <w:rsid w:val="003A258D"/>
    <w:rsid w:val="003A2638"/>
    <w:rsid w:val="003A26E3"/>
    <w:rsid w:val="003A26E5"/>
    <w:rsid w:val="003A393A"/>
    <w:rsid w:val="003A3D78"/>
    <w:rsid w:val="003A3FAE"/>
    <w:rsid w:val="003A453E"/>
    <w:rsid w:val="003A47F1"/>
    <w:rsid w:val="003A585C"/>
    <w:rsid w:val="003A58DE"/>
    <w:rsid w:val="003A6511"/>
    <w:rsid w:val="003A6B62"/>
    <w:rsid w:val="003A7646"/>
    <w:rsid w:val="003A7851"/>
    <w:rsid w:val="003B04AC"/>
    <w:rsid w:val="003B18BA"/>
    <w:rsid w:val="003B193E"/>
    <w:rsid w:val="003B1B21"/>
    <w:rsid w:val="003B1B78"/>
    <w:rsid w:val="003B1B9F"/>
    <w:rsid w:val="003B1D3B"/>
    <w:rsid w:val="003B2763"/>
    <w:rsid w:val="003B2D07"/>
    <w:rsid w:val="003B2F02"/>
    <w:rsid w:val="003B35A7"/>
    <w:rsid w:val="003B381A"/>
    <w:rsid w:val="003B42E6"/>
    <w:rsid w:val="003B4608"/>
    <w:rsid w:val="003B6B2F"/>
    <w:rsid w:val="003B6FF8"/>
    <w:rsid w:val="003B7EBC"/>
    <w:rsid w:val="003C06A4"/>
    <w:rsid w:val="003C0E20"/>
    <w:rsid w:val="003C109D"/>
    <w:rsid w:val="003C12F9"/>
    <w:rsid w:val="003C22A3"/>
    <w:rsid w:val="003C241D"/>
    <w:rsid w:val="003C3258"/>
    <w:rsid w:val="003C341A"/>
    <w:rsid w:val="003C39BC"/>
    <w:rsid w:val="003C44B8"/>
    <w:rsid w:val="003C4A37"/>
    <w:rsid w:val="003C4CCD"/>
    <w:rsid w:val="003C532D"/>
    <w:rsid w:val="003C5E70"/>
    <w:rsid w:val="003C656B"/>
    <w:rsid w:val="003C786E"/>
    <w:rsid w:val="003D01AC"/>
    <w:rsid w:val="003D076B"/>
    <w:rsid w:val="003D0DBB"/>
    <w:rsid w:val="003D2B8F"/>
    <w:rsid w:val="003D35E9"/>
    <w:rsid w:val="003D4153"/>
    <w:rsid w:val="003D422E"/>
    <w:rsid w:val="003D4771"/>
    <w:rsid w:val="003D523F"/>
    <w:rsid w:val="003D6C56"/>
    <w:rsid w:val="003D75EF"/>
    <w:rsid w:val="003E0913"/>
    <w:rsid w:val="003E0E65"/>
    <w:rsid w:val="003E1567"/>
    <w:rsid w:val="003E191B"/>
    <w:rsid w:val="003E26F2"/>
    <w:rsid w:val="003E36F0"/>
    <w:rsid w:val="003E4545"/>
    <w:rsid w:val="003E45A8"/>
    <w:rsid w:val="003E4AF4"/>
    <w:rsid w:val="003E5DAB"/>
    <w:rsid w:val="003E6533"/>
    <w:rsid w:val="003E6A50"/>
    <w:rsid w:val="003E6AD7"/>
    <w:rsid w:val="003E7BD0"/>
    <w:rsid w:val="003F024B"/>
    <w:rsid w:val="003F09BE"/>
    <w:rsid w:val="003F0B15"/>
    <w:rsid w:val="003F0E38"/>
    <w:rsid w:val="003F1131"/>
    <w:rsid w:val="003F1532"/>
    <w:rsid w:val="003F2634"/>
    <w:rsid w:val="003F266E"/>
    <w:rsid w:val="003F394D"/>
    <w:rsid w:val="003F3BBD"/>
    <w:rsid w:val="003F4656"/>
    <w:rsid w:val="003F48CE"/>
    <w:rsid w:val="003F4A72"/>
    <w:rsid w:val="003F5557"/>
    <w:rsid w:val="003F79BF"/>
    <w:rsid w:val="003F7BBC"/>
    <w:rsid w:val="003F7D28"/>
    <w:rsid w:val="003F7D74"/>
    <w:rsid w:val="004000BB"/>
    <w:rsid w:val="00400578"/>
    <w:rsid w:val="004006E8"/>
    <w:rsid w:val="00400AB6"/>
    <w:rsid w:val="00400C49"/>
    <w:rsid w:val="00400FB2"/>
    <w:rsid w:val="00401B86"/>
    <w:rsid w:val="00401D8D"/>
    <w:rsid w:val="00402361"/>
    <w:rsid w:val="00402FD7"/>
    <w:rsid w:val="00403139"/>
    <w:rsid w:val="0040370A"/>
    <w:rsid w:val="004040CD"/>
    <w:rsid w:val="00404A6E"/>
    <w:rsid w:val="00404E70"/>
    <w:rsid w:val="00405D5D"/>
    <w:rsid w:val="00405FA2"/>
    <w:rsid w:val="00406F4A"/>
    <w:rsid w:val="004070D1"/>
    <w:rsid w:val="004072A1"/>
    <w:rsid w:val="0040742F"/>
    <w:rsid w:val="00411239"/>
    <w:rsid w:val="004114B0"/>
    <w:rsid w:val="00411649"/>
    <w:rsid w:val="00411D8F"/>
    <w:rsid w:val="004120B8"/>
    <w:rsid w:val="004124FF"/>
    <w:rsid w:val="00412B50"/>
    <w:rsid w:val="0041387A"/>
    <w:rsid w:val="004138C6"/>
    <w:rsid w:val="00414091"/>
    <w:rsid w:val="004148B2"/>
    <w:rsid w:val="00414F32"/>
    <w:rsid w:val="0041500A"/>
    <w:rsid w:val="00415FA9"/>
    <w:rsid w:val="004167A4"/>
    <w:rsid w:val="00416DF3"/>
    <w:rsid w:val="00417036"/>
    <w:rsid w:val="00417CE3"/>
    <w:rsid w:val="00420A8B"/>
    <w:rsid w:val="0042107B"/>
    <w:rsid w:val="00421A07"/>
    <w:rsid w:val="00421FD2"/>
    <w:rsid w:val="00422444"/>
    <w:rsid w:val="00422C64"/>
    <w:rsid w:val="0042394A"/>
    <w:rsid w:val="00423EC1"/>
    <w:rsid w:val="00423F31"/>
    <w:rsid w:val="00423FC6"/>
    <w:rsid w:val="00425963"/>
    <w:rsid w:val="00425D35"/>
    <w:rsid w:val="00425EFA"/>
    <w:rsid w:val="004263E8"/>
    <w:rsid w:val="00426BEF"/>
    <w:rsid w:val="00426DF0"/>
    <w:rsid w:val="004301B7"/>
    <w:rsid w:val="00430420"/>
    <w:rsid w:val="00430D25"/>
    <w:rsid w:val="004315D8"/>
    <w:rsid w:val="00431DF1"/>
    <w:rsid w:val="0043214C"/>
    <w:rsid w:val="0043214F"/>
    <w:rsid w:val="004326A9"/>
    <w:rsid w:val="004331D5"/>
    <w:rsid w:val="00434181"/>
    <w:rsid w:val="00435913"/>
    <w:rsid w:val="004367B1"/>
    <w:rsid w:val="0043699B"/>
    <w:rsid w:val="00440047"/>
    <w:rsid w:val="00440D91"/>
    <w:rsid w:val="00441AC0"/>
    <w:rsid w:val="00441C30"/>
    <w:rsid w:val="0044278A"/>
    <w:rsid w:val="004428C0"/>
    <w:rsid w:val="004433FE"/>
    <w:rsid w:val="004435DD"/>
    <w:rsid w:val="00443966"/>
    <w:rsid w:val="004440E9"/>
    <w:rsid w:val="004445A5"/>
    <w:rsid w:val="00444617"/>
    <w:rsid w:val="00444634"/>
    <w:rsid w:val="0044468E"/>
    <w:rsid w:val="00444B92"/>
    <w:rsid w:val="0044594E"/>
    <w:rsid w:val="00446065"/>
    <w:rsid w:val="0044616C"/>
    <w:rsid w:val="0044635B"/>
    <w:rsid w:val="00446456"/>
    <w:rsid w:val="004467D6"/>
    <w:rsid w:val="00447398"/>
    <w:rsid w:val="00450574"/>
    <w:rsid w:val="00450EA2"/>
    <w:rsid w:val="00451804"/>
    <w:rsid w:val="004519AA"/>
    <w:rsid w:val="00451D3B"/>
    <w:rsid w:val="00451E49"/>
    <w:rsid w:val="004520D4"/>
    <w:rsid w:val="004521AE"/>
    <w:rsid w:val="00452282"/>
    <w:rsid w:val="004524AA"/>
    <w:rsid w:val="00452C13"/>
    <w:rsid w:val="00452DF4"/>
    <w:rsid w:val="00453701"/>
    <w:rsid w:val="00453A65"/>
    <w:rsid w:val="00453E78"/>
    <w:rsid w:val="004540F8"/>
    <w:rsid w:val="00455B2A"/>
    <w:rsid w:val="00455E3B"/>
    <w:rsid w:val="00456175"/>
    <w:rsid w:val="00456394"/>
    <w:rsid w:val="00456BBD"/>
    <w:rsid w:val="004601C3"/>
    <w:rsid w:val="004608D7"/>
    <w:rsid w:val="00460929"/>
    <w:rsid w:val="00460D00"/>
    <w:rsid w:val="00460DB4"/>
    <w:rsid w:val="00461A54"/>
    <w:rsid w:val="00461EB6"/>
    <w:rsid w:val="0046288B"/>
    <w:rsid w:val="00462A4E"/>
    <w:rsid w:val="00462BE3"/>
    <w:rsid w:val="00462D98"/>
    <w:rsid w:val="00464796"/>
    <w:rsid w:val="00465EB3"/>
    <w:rsid w:val="00465FBC"/>
    <w:rsid w:val="00466254"/>
    <w:rsid w:val="00466EB2"/>
    <w:rsid w:val="004672D0"/>
    <w:rsid w:val="00467AE6"/>
    <w:rsid w:val="00467CD9"/>
    <w:rsid w:val="004707DD"/>
    <w:rsid w:val="00470BD9"/>
    <w:rsid w:val="004714D6"/>
    <w:rsid w:val="00471A47"/>
    <w:rsid w:val="00471B36"/>
    <w:rsid w:val="00472092"/>
    <w:rsid w:val="004725B6"/>
    <w:rsid w:val="00474868"/>
    <w:rsid w:val="00474B25"/>
    <w:rsid w:val="00474C27"/>
    <w:rsid w:val="004753EF"/>
    <w:rsid w:val="00475639"/>
    <w:rsid w:val="004759DD"/>
    <w:rsid w:val="004762E4"/>
    <w:rsid w:val="004775EE"/>
    <w:rsid w:val="00477B35"/>
    <w:rsid w:val="00477C42"/>
    <w:rsid w:val="00477D0C"/>
    <w:rsid w:val="00477F94"/>
    <w:rsid w:val="00477FD1"/>
    <w:rsid w:val="0048070A"/>
    <w:rsid w:val="00481A9B"/>
    <w:rsid w:val="00482866"/>
    <w:rsid w:val="00482FDB"/>
    <w:rsid w:val="00483347"/>
    <w:rsid w:val="00483685"/>
    <w:rsid w:val="004842A9"/>
    <w:rsid w:val="00484BE9"/>
    <w:rsid w:val="00485422"/>
    <w:rsid w:val="00485DEC"/>
    <w:rsid w:val="0048600C"/>
    <w:rsid w:val="004877E3"/>
    <w:rsid w:val="00490643"/>
    <w:rsid w:val="00491008"/>
    <w:rsid w:val="004913A6"/>
    <w:rsid w:val="0049205D"/>
    <w:rsid w:val="004921BD"/>
    <w:rsid w:val="00492919"/>
    <w:rsid w:val="00492A0E"/>
    <w:rsid w:val="00492EFF"/>
    <w:rsid w:val="00493758"/>
    <w:rsid w:val="0049418F"/>
    <w:rsid w:val="00494A8A"/>
    <w:rsid w:val="00495498"/>
    <w:rsid w:val="004957D1"/>
    <w:rsid w:val="00495D21"/>
    <w:rsid w:val="0049667B"/>
    <w:rsid w:val="004973E9"/>
    <w:rsid w:val="00497F26"/>
    <w:rsid w:val="004A0016"/>
    <w:rsid w:val="004A00F3"/>
    <w:rsid w:val="004A0607"/>
    <w:rsid w:val="004A0761"/>
    <w:rsid w:val="004A09A4"/>
    <w:rsid w:val="004A1B75"/>
    <w:rsid w:val="004A1BE6"/>
    <w:rsid w:val="004A3192"/>
    <w:rsid w:val="004A31B4"/>
    <w:rsid w:val="004A3F41"/>
    <w:rsid w:val="004A451A"/>
    <w:rsid w:val="004A46E1"/>
    <w:rsid w:val="004A4716"/>
    <w:rsid w:val="004A4CAA"/>
    <w:rsid w:val="004A5172"/>
    <w:rsid w:val="004A5AB1"/>
    <w:rsid w:val="004A5AB4"/>
    <w:rsid w:val="004A5D8F"/>
    <w:rsid w:val="004A61A6"/>
    <w:rsid w:val="004A632A"/>
    <w:rsid w:val="004A7574"/>
    <w:rsid w:val="004B0818"/>
    <w:rsid w:val="004B0FF1"/>
    <w:rsid w:val="004B1072"/>
    <w:rsid w:val="004B168A"/>
    <w:rsid w:val="004B1FAB"/>
    <w:rsid w:val="004B2576"/>
    <w:rsid w:val="004B2698"/>
    <w:rsid w:val="004B2782"/>
    <w:rsid w:val="004B279F"/>
    <w:rsid w:val="004B2B96"/>
    <w:rsid w:val="004B3490"/>
    <w:rsid w:val="004B35F4"/>
    <w:rsid w:val="004B3C4B"/>
    <w:rsid w:val="004B3ED6"/>
    <w:rsid w:val="004B3F72"/>
    <w:rsid w:val="004B4301"/>
    <w:rsid w:val="004B4D07"/>
    <w:rsid w:val="004B5022"/>
    <w:rsid w:val="004B5541"/>
    <w:rsid w:val="004B5EEF"/>
    <w:rsid w:val="004B6687"/>
    <w:rsid w:val="004B6CF0"/>
    <w:rsid w:val="004B6F1A"/>
    <w:rsid w:val="004C198D"/>
    <w:rsid w:val="004C2BF8"/>
    <w:rsid w:val="004C31A8"/>
    <w:rsid w:val="004C3297"/>
    <w:rsid w:val="004C3A57"/>
    <w:rsid w:val="004C3A97"/>
    <w:rsid w:val="004C3EBA"/>
    <w:rsid w:val="004C40C7"/>
    <w:rsid w:val="004C512E"/>
    <w:rsid w:val="004C5C35"/>
    <w:rsid w:val="004C72DC"/>
    <w:rsid w:val="004C7F1B"/>
    <w:rsid w:val="004D080B"/>
    <w:rsid w:val="004D085A"/>
    <w:rsid w:val="004D0883"/>
    <w:rsid w:val="004D0B25"/>
    <w:rsid w:val="004D0E93"/>
    <w:rsid w:val="004D21D2"/>
    <w:rsid w:val="004D2EC5"/>
    <w:rsid w:val="004D3652"/>
    <w:rsid w:val="004D48E5"/>
    <w:rsid w:val="004D5147"/>
    <w:rsid w:val="004D5569"/>
    <w:rsid w:val="004D584B"/>
    <w:rsid w:val="004D7B03"/>
    <w:rsid w:val="004D7B18"/>
    <w:rsid w:val="004E075B"/>
    <w:rsid w:val="004E0CE4"/>
    <w:rsid w:val="004E147B"/>
    <w:rsid w:val="004E1D8D"/>
    <w:rsid w:val="004E22D4"/>
    <w:rsid w:val="004E24A2"/>
    <w:rsid w:val="004E2942"/>
    <w:rsid w:val="004E2A2E"/>
    <w:rsid w:val="004E3777"/>
    <w:rsid w:val="004E3EC7"/>
    <w:rsid w:val="004E44F3"/>
    <w:rsid w:val="004E48E8"/>
    <w:rsid w:val="004E55E9"/>
    <w:rsid w:val="004E5D59"/>
    <w:rsid w:val="004E67B7"/>
    <w:rsid w:val="004E6C31"/>
    <w:rsid w:val="004E700E"/>
    <w:rsid w:val="004E7159"/>
    <w:rsid w:val="004F0D18"/>
    <w:rsid w:val="004F19B8"/>
    <w:rsid w:val="004F235B"/>
    <w:rsid w:val="004F238E"/>
    <w:rsid w:val="004F2750"/>
    <w:rsid w:val="004F2891"/>
    <w:rsid w:val="004F345B"/>
    <w:rsid w:val="004F4284"/>
    <w:rsid w:val="004F576C"/>
    <w:rsid w:val="004F5EB3"/>
    <w:rsid w:val="004F6209"/>
    <w:rsid w:val="004F676C"/>
    <w:rsid w:val="004F6C69"/>
    <w:rsid w:val="004F7596"/>
    <w:rsid w:val="004F79DA"/>
    <w:rsid w:val="004F7A47"/>
    <w:rsid w:val="004F7FCE"/>
    <w:rsid w:val="00500A59"/>
    <w:rsid w:val="0050196F"/>
    <w:rsid w:val="005019D3"/>
    <w:rsid w:val="00502408"/>
    <w:rsid w:val="00502BAF"/>
    <w:rsid w:val="00502C4A"/>
    <w:rsid w:val="00502DCD"/>
    <w:rsid w:val="00502E87"/>
    <w:rsid w:val="0050374C"/>
    <w:rsid w:val="0050450D"/>
    <w:rsid w:val="00504636"/>
    <w:rsid w:val="005047A7"/>
    <w:rsid w:val="00504A34"/>
    <w:rsid w:val="00504C9B"/>
    <w:rsid w:val="00504F3C"/>
    <w:rsid w:val="00505986"/>
    <w:rsid w:val="005060C4"/>
    <w:rsid w:val="005073A5"/>
    <w:rsid w:val="00507C2B"/>
    <w:rsid w:val="005106A2"/>
    <w:rsid w:val="00510998"/>
    <w:rsid w:val="00510BB8"/>
    <w:rsid w:val="0051130F"/>
    <w:rsid w:val="005116B8"/>
    <w:rsid w:val="00511F43"/>
    <w:rsid w:val="0051260A"/>
    <w:rsid w:val="00512FB7"/>
    <w:rsid w:val="00513244"/>
    <w:rsid w:val="00513B48"/>
    <w:rsid w:val="00513FAC"/>
    <w:rsid w:val="00514C34"/>
    <w:rsid w:val="0051574D"/>
    <w:rsid w:val="00515A9E"/>
    <w:rsid w:val="0051602A"/>
    <w:rsid w:val="00516D4E"/>
    <w:rsid w:val="00517508"/>
    <w:rsid w:val="005204C5"/>
    <w:rsid w:val="005207C6"/>
    <w:rsid w:val="00520DF1"/>
    <w:rsid w:val="00521A9D"/>
    <w:rsid w:val="00521C54"/>
    <w:rsid w:val="005225E3"/>
    <w:rsid w:val="005231E6"/>
    <w:rsid w:val="00523A28"/>
    <w:rsid w:val="005257E5"/>
    <w:rsid w:val="00525924"/>
    <w:rsid w:val="00526240"/>
    <w:rsid w:val="00526A03"/>
    <w:rsid w:val="00526A73"/>
    <w:rsid w:val="00530666"/>
    <w:rsid w:val="00530878"/>
    <w:rsid w:val="005308C9"/>
    <w:rsid w:val="00531046"/>
    <w:rsid w:val="00531BCC"/>
    <w:rsid w:val="00532107"/>
    <w:rsid w:val="005321CC"/>
    <w:rsid w:val="0053253A"/>
    <w:rsid w:val="0053288F"/>
    <w:rsid w:val="00532BFC"/>
    <w:rsid w:val="00533263"/>
    <w:rsid w:val="0053329A"/>
    <w:rsid w:val="005333FD"/>
    <w:rsid w:val="0053363C"/>
    <w:rsid w:val="00534B38"/>
    <w:rsid w:val="00534CDA"/>
    <w:rsid w:val="005354A3"/>
    <w:rsid w:val="005362A8"/>
    <w:rsid w:val="005365E6"/>
    <w:rsid w:val="00536BEA"/>
    <w:rsid w:val="005378F0"/>
    <w:rsid w:val="00537C8F"/>
    <w:rsid w:val="00540106"/>
    <w:rsid w:val="00540783"/>
    <w:rsid w:val="0054090E"/>
    <w:rsid w:val="00540A19"/>
    <w:rsid w:val="005410B5"/>
    <w:rsid w:val="005420AC"/>
    <w:rsid w:val="0054213A"/>
    <w:rsid w:val="0054288A"/>
    <w:rsid w:val="00543750"/>
    <w:rsid w:val="00544697"/>
    <w:rsid w:val="00544B36"/>
    <w:rsid w:val="00544CA7"/>
    <w:rsid w:val="00545A2C"/>
    <w:rsid w:val="00546734"/>
    <w:rsid w:val="005472EB"/>
    <w:rsid w:val="00547835"/>
    <w:rsid w:val="00550409"/>
    <w:rsid w:val="00550B33"/>
    <w:rsid w:val="00550F3D"/>
    <w:rsid w:val="005514D5"/>
    <w:rsid w:val="005515A5"/>
    <w:rsid w:val="0055220D"/>
    <w:rsid w:val="00553300"/>
    <w:rsid w:val="00553311"/>
    <w:rsid w:val="0055334A"/>
    <w:rsid w:val="0055388B"/>
    <w:rsid w:val="00554021"/>
    <w:rsid w:val="00554C4A"/>
    <w:rsid w:val="005555FE"/>
    <w:rsid w:val="0055624E"/>
    <w:rsid w:val="00556625"/>
    <w:rsid w:val="00556666"/>
    <w:rsid w:val="00556F36"/>
    <w:rsid w:val="005578D8"/>
    <w:rsid w:val="00560A94"/>
    <w:rsid w:val="00560CB0"/>
    <w:rsid w:val="00561B82"/>
    <w:rsid w:val="00561DC3"/>
    <w:rsid w:val="005623E5"/>
    <w:rsid w:val="00562418"/>
    <w:rsid w:val="00563264"/>
    <w:rsid w:val="00563973"/>
    <w:rsid w:val="005640E1"/>
    <w:rsid w:val="00564128"/>
    <w:rsid w:val="00565322"/>
    <w:rsid w:val="00565BDA"/>
    <w:rsid w:val="00565CF8"/>
    <w:rsid w:val="00566338"/>
    <w:rsid w:val="0056729E"/>
    <w:rsid w:val="0057070A"/>
    <w:rsid w:val="00570976"/>
    <w:rsid w:val="00570DD3"/>
    <w:rsid w:val="005716A9"/>
    <w:rsid w:val="00571833"/>
    <w:rsid w:val="00571A54"/>
    <w:rsid w:val="00571B8D"/>
    <w:rsid w:val="00572705"/>
    <w:rsid w:val="00572888"/>
    <w:rsid w:val="00572A7F"/>
    <w:rsid w:val="00573121"/>
    <w:rsid w:val="0057346E"/>
    <w:rsid w:val="00573A19"/>
    <w:rsid w:val="00574075"/>
    <w:rsid w:val="00574A16"/>
    <w:rsid w:val="005750EF"/>
    <w:rsid w:val="00575600"/>
    <w:rsid w:val="0057619D"/>
    <w:rsid w:val="005761C1"/>
    <w:rsid w:val="00576BB0"/>
    <w:rsid w:val="00577334"/>
    <w:rsid w:val="00577F15"/>
    <w:rsid w:val="00577FAA"/>
    <w:rsid w:val="0058104B"/>
    <w:rsid w:val="00581129"/>
    <w:rsid w:val="00581260"/>
    <w:rsid w:val="00581831"/>
    <w:rsid w:val="00582573"/>
    <w:rsid w:val="00582660"/>
    <w:rsid w:val="005830AF"/>
    <w:rsid w:val="00583A34"/>
    <w:rsid w:val="00583D85"/>
    <w:rsid w:val="0058475D"/>
    <w:rsid w:val="00584812"/>
    <w:rsid w:val="0058513E"/>
    <w:rsid w:val="00585709"/>
    <w:rsid w:val="00586C34"/>
    <w:rsid w:val="00586EC0"/>
    <w:rsid w:val="0058701F"/>
    <w:rsid w:val="00587A99"/>
    <w:rsid w:val="00587B98"/>
    <w:rsid w:val="00587CF5"/>
    <w:rsid w:val="00587E2D"/>
    <w:rsid w:val="005901AD"/>
    <w:rsid w:val="00591126"/>
    <w:rsid w:val="0059112A"/>
    <w:rsid w:val="00591F13"/>
    <w:rsid w:val="005924E3"/>
    <w:rsid w:val="005926FD"/>
    <w:rsid w:val="00592A44"/>
    <w:rsid w:val="00592F4D"/>
    <w:rsid w:val="00593578"/>
    <w:rsid w:val="00593D32"/>
    <w:rsid w:val="00594B4B"/>
    <w:rsid w:val="005971B8"/>
    <w:rsid w:val="00597334"/>
    <w:rsid w:val="00597F13"/>
    <w:rsid w:val="005A0260"/>
    <w:rsid w:val="005A088B"/>
    <w:rsid w:val="005A1EE6"/>
    <w:rsid w:val="005A223D"/>
    <w:rsid w:val="005A24E3"/>
    <w:rsid w:val="005A33A9"/>
    <w:rsid w:val="005A40E8"/>
    <w:rsid w:val="005A4767"/>
    <w:rsid w:val="005A5094"/>
    <w:rsid w:val="005A662B"/>
    <w:rsid w:val="005A66A1"/>
    <w:rsid w:val="005A6B68"/>
    <w:rsid w:val="005A7608"/>
    <w:rsid w:val="005A7AD2"/>
    <w:rsid w:val="005B00B9"/>
    <w:rsid w:val="005B0AB9"/>
    <w:rsid w:val="005B0B25"/>
    <w:rsid w:val="005B0DCE"/>
    <w:rsid w:val="005B1504"/>
    <w:rsid w:val="005B154B"/>
    <w:rsid w:val="005B20CC"/>
    <w:rsid w:val="005B293D"/>
    <w:rsid w:val="005B2F8A"/>
    <w:rsid w:val="005B2FAA"/>
    <w:rsid w:val="005B348E"/>
    <w:rsid w:val="005B36C9"/>
    <w:rsid w:val="005B47F0"/>
    <w:rsid w:val="005B5359"/>
    <w:rsid w:val="005B5AC6"/>
    <w:rsid w:val="005B77D4"/>
    <w:rsid w:val="005B7E71"/>
    <w:rsid w:val="005C030C"/>
    <w:rsid w:val="005C2018"/>
    <w:rsid w:val="005C321B"/>
    <w:rsid w:val="005C344F"/>
    <w:rsid w:val="005C39F7"/>
    <w:rsid w:val="005C45C3"/>
    <w:rsid w:val="005C45CC"/>
    <w:rsid w:val="005C479F"/>
    <w:rsid w:val="005C47BD"/>
    <w:rsid w:val="005C4846"/>
    <w:rsid w:val="005C4861"/>
    <w:rsid w:val="005C4BAF"/>
    <w:rsid w:val="005C4D23"/>
    <w:rsid w:val="005C59BC"/>
    <w:rsid w:val="005C5A31"/>
    <w:rsid w:val="005C5A89"/>
    <w:rsid w:val="005C6114"/>
    <w:rsid w:val="005C679B"/>
    <w:rsid w:val="005C76AC"/>
    <w:rsid w:val="005D20B9"/>
    <w:rsid w:val="005D248D"/>
    <w:rsid w:val="005D270D"/>
    <w:rsid w:val="005D2CE6"/>
    <w:rsid w:val="005D3810"/>
    <w:rsid w:val="005D4B65"/>
    <w:rsid w:val="005D4E2F"/>
    <w:rsid w:val="005D4F18"/>
    <w:rsid w:val="005D6585"/>
    <w:rsid w:val="005D7320"/>
    <w:rsid w:val="005D7C85"/>
    <w:rsid w:val="005E0DA4"/>
    <w:rsid w:val="005E1F3C"/>
    <w:rsid w:val="005E20A5"/>
    <w:rsid w:val="005E26D7"/>
    <w:rsid w:val="005E2763"/>
    <w:rsid w:val="005E28AC"/>
    <w:rsid w:val="005E2B70"/>
    <w:rsid w:val="005E2CF1"/>
    <w:rsid w:val="005E2FDF"/>
    <w:rsid w:val="005E31E0"/>
    <w:rsid w:val="005E3C3A"/>
    <w:rsid w:val="005E3E61"/>
    <w:rsid w:val="005E40DE"/>
    <w:rsid w:val="005E473E"/>
    <w:rsid w:val="005E4BFC"/>
    <w:rsid w:val="005E4DCB"/>
    <w:rsid w:val="005E507C"/>
    <w:rsid w:val="005E599E"/>
    <w:rsid w:val="005E5D66"/>
    <w:rsid w:val="005E655D"/>
    <w:rsid w:val="005E778C"/>
    <w:rsid w:val="005E7928"/>
    <w:rsid w:val="005E7FDF"/>
    <w:rsid w:val="005F012F"/>
    <w:rsid w:val="005F09EE"/>
    <w:rsid w:val="005F0F25"/>
    <w:rsid w:val="005F12AB"/>
    <w:rsid w:val="005F1451"/>
    <w:rsid w:val="005F15D3"/>
    <w:rsid w:val="005F1EF8"/>
    <w:rsid w:val="005F3491"/>
    <w:rsid w:val="005F3ED4"/>
    <w:rsid w:val="005F5207"/>
    <w:rsid w:val="005F543A"/>
    <w:rsid w:val="005F5DE4"/>
    <w:rsid w:val="005F6EF4"/>
    <w:rsid w:val="00600347"/>
    <w:rsid w:val="006009ED"/>
    <w:rsid w:val="00600A82"/>
    <w:rsid w:val="00601133"/>
    <w:rsid w:val="00601945"/>
    <w:rsid w:val="00601F7F"/>
    <w:rsid w:val="00601F9F"/>
    <w:rsid w:val="00602F49"/>
    <w:rsid w:val="00603B1D"/>
    <w:rsid w:val="00603F2B"/>
    <w:rsid w:val="0060481F"/>
    <w:rsid w:val="00605A03"/>
    <w:rsid w:val="00605A2B"/>
    <w:rsid w:val="00605A32"/>
    <w:rsid w:val="00606009"/>
    <w:rsid w:val="00606101"/>
    <w:rsid w:val="00606120"/>
    <w:rsid w:val="00606134"/>
    <w:rsid w:val="0060649E"/>
    <w:rsid w:val="0061075E"/>
    <w:rsid w:val="00610839"/>
    <w:rsid w:val="00610C06"/>
    <w:rsid w:val="0061158F"/>
    <w:rsid w:val="00611AE2"/>
    <w:rsid w:val="00612165"/>
    <w:rsid w:val="00612479"/>
    <w:rsid w:val="006129DE"/>
    <w:rsid w:val="006133E0"/>
    <w:rsid w:val="00613CCB"/>
    <w:rsid w:val="00614519"/>
    <w:rsid w:val="006146EB"/>
    <w:rsid w:val="0061473E"/>
    <w:rsid w:val="0061483F"/>
    <w:rsid w:val="006169BE"/>
    <w:rsid w:val="00616CA9"/>
    <w:rsid w:val="00617162"/>
    <w:rsid w:val="006173CE"/>
    <w:rsid w:val="0061749C"/>
    <w:rsid w:val="00617C8D"/>
    <w:rsid w:val="006204C5"/>
    <w:rsid w:val="00620519"/>
    <w:rsid w:val="00620EC4"/>
    <w:rsid w:val="00621355"/>
    <w:rsid w:val="0062163E"/>
    <w:rsid w:val="00621691"/>
    <w:rsid w:val="00621BF9"/>
    <w:rsid w:val="006221CA"/>
    <w:rsid w:val="00623709"/>
    <w:rsid w:val="006238C0"/>
    <w:rsid w:val="00623D62"/>
    <w:rsid w:val="0062411F"/>
    <w:rsid w:val="0062456D"/>
    <w:rsid w:val="0062535B"/>
    <w:rsid w:val="00625C50"/>
    <w:rsid w:val="006268C7"/>
    <w:rsid w:val="00626AC2"/>
    <w:rsid w:val="00626E73"/>
    <w:rsid w:val="00626E92"/>
    <w:rsid w:val="00627021"/>
    <w:rsid w:val="0062749E"/>
    <w:rsid w:val="00627C10"/>
    <w:rsid w:val="00630604"/>
    <w:rsid w:val="006318C0"/>
    <w:rsid w:val="00631996"/>
    <w:rsid w:val="00632198"/>
    <w:rsid w:val="006329E3"/>
    <w:rsid w:val="00632DD7"/>
    <w:rsid w:val="00633038"/>
    <w:rsid w:val="00633D3D"/>
    <w:rsid w:val="00633F1F"/>
    <w:rsid w:val="00634640"/>
    <w:rsid w:val="00634872"/>
    <w:rsid w:val="00634BF6"/>
    <w:rsid w:val="00634EC2"/>
    <w:rsid w:val="00635F01"/>
    <w:rsid w:val="006365F1"/>
    <w:rsid w:val="00636A91"/>
    <w:rsid w:val="00636D12"/>
    <w:rsid w:val="00636D6C"/>
    <w:rsid w:val="00636DDA"/>
    <w:rsid w:val="00637663"/>
    <w:rsid w:val="006379B6"/>
    <w:rsid w:val="00641195"/>
    <w:rsid w:val="0064155E"/>
    <w:rsid w:val="00641A51"/>
    <w:rsid w:val="00641B31"/>
    <w:rsid w:val="00642168"/>
    <w:rsid w:val="00642479"/>
    <w:rsid w:val="006426F0"/>
    <w:rsid w:val="00643F5F"/>
    <w:rsid w:val="00644B29"/>
    <w:rsid w:val="00644C06"/>
    <w:rsid w:val="00645136"/>
    <w:rsid w:val="006469C9"/>
    <w:rsid w:val="00646D7C"/>
    <w:rsid w:val="00646D95"/>
    <w:rsid w:val="00647922"/>
    <w:rsid w:val="00647938"/>
    <w:rsid w:val="006479A9"/>
    <w:rsid w:val="00647BB9"/>
    <w:rsid w:val="00647DFE"/>
    <w:rsid w:val="00650235"/>
    <w:rsid w:val="006513D2"/>
    <w:rsid w:val="00651AEC"/>
    <w:rsid w:val="00651B0E"/>
    <w:rsid w:val="0065226E"/>
    <w:rsid w:val="00652682"/>
    <w:rsid w:val="00652801"/>
    <w:rsid w:val="0065339A"/>
    <w:rsid w:val="00653554"/>
    <w:rsid w:val="0065414D"/>
    <w:rsid w:val="0065446A"/>
    <w:rsid w:val="00655004"/>
    <w:rsid w:val="0065563F"/>
    <w:rsid w:val="00655EA9"/>
    <w:rsid w:val="006564B6"/>
    <w:rsid w:val="006566A1"/>
    <w:rsid w:val="00656A22"/>
    <w:rsid w:val="00656E6B"/>
    <w:rsid w:val="00656EB8"/>
    <w:rsid w:val="00656F14"/>
    <w:rsid w:val="006573AC"/>
    <w:rsid w:val="006575B5"/>
    <w:rsid w:val="00657DA3"/>
    <w:rsid w:val="00660486"/>
    <w:rsid w:val="0066147E"/>
    <w:rsid w:val="006620ED"/>
    <w:rsid w:val="00662748"/>
    <w:rsid w:val="0066281D"/>
    <w:rsid w:val="0066282D"/>
    <w:rsid w:val="00662A65"/>
    <w:rsid w:val="0066302D"/>
    <w:rsid w:val="006633F3"/>
    <w:rsid w:val="00663702"/>
    <w:rsid w:val="00663CAE"/>
    <w:rsid w:val="00663F12"/>
    <w:rsid w:val="00664A40"/>
    <w:rsid w:val="00664F0F"/>
    <w:rsid w:val="00664F38"/>
    <w:rsid w:val="00664FAC"/>
    <w:rsid w:val="006664B3"/>
    <w:rsid w:val="006674F9"/>
    <w:rsid w:val="00667512"/>
    <w:rsid w:val="00667EB9"/>
    <w:rsid w:val="00670563"/>
    <w:rsid w:val="0067058B"/>
    <w:rsid w:val="00671067"/>
    <w:rsid w:val="00671EDB"/>
    <w:rsid w:val="00672AC9"/>
    <w:rsid w:val="0067328F"/>
    <w:rsid w:val="006743A7"/>
    <w:rsid w:val="00674409"/>
    <w:rsid w:val="006749E7"/>
    <w:rsid w:val="00675491"/>
    <w:rsid w:val="0067556D"/>
    <w:rsid w:val="00675CF3"/>
    <w:rsid w:val="006761FD"/>
    <w:rsid w:val="00676FBB"/>
    <w:rsid w:val="00677297"/>
    <w:rsid w:val="006772BD"/>
    <w:rsid w:val="00677889"/>
    <w:rsid w:val="00677DA0"/>
    <w:rsid w:val="00680693"/>
    <w:rsid w:val="006807D9"/>
    <w:rsid w:val="00681800"/>
    <w:rsid w:val="006818F9"/>
    <w:rsid w:val="00682CB6"/>
    <w:rsid w:val="006832CC"/>
    <w:rsid w:val="00683AAA"/>
    <w:rsid w:val="0068492B"/>
    <w:rsid w:val="00685097"/>
    <w:rsid w:val="006850A3"/>
    <w:rsid w:val="006853DA"/>
    <w:rsid w:val="006855F9"/>
    <w:rsid w:val="006857F2"/>
    <w:rsid w:val="00685DC1"/>
    <w:rsid w:val="00685F44"/>
    <w:rsid w:val="00685FA3"/>
    <w:rsid w:val="00686046"/>
    <w:rsid w:val="00686265"/>
    <w:rsid w:val="006865A9"/>
    <w:rsid w:val="00686F96"/>
    <w:rsid w:val="006879C5"/>
    <w:rsid w:val="00687CE3"/>
    <w:rsid w:val="00690949"/>
    <w:rsid w:val="00690E8B"/>
    <w:rsid w:val="00690F32"/>
    <w:rsid w:val="00691626"/>
    <w:rsid w:val="006919A5"/>
    <w:rsid w:val="00692082"/>
    <w:rsid w:val="00692542"/>
    <w:rsid w:val="006926E3"/>
    <w:rsid w:val="0069292C"/>
    <w:rsid w:val="0069292E"/>
    <w:rsid w:val="00693170"/>
    <w:rsid w:val="006935DB"/>
    <w:rsid w:val="00693776"/>
    <w:rsid w:val="006946C5"/>
    <w:rsid w:val="006947B6"/>
    <w:rsid w:val="00695083"/>
    <w:rsid w:val="00695857"/>
    <w:rsid w:val="00695878"/>
    <w:rsid w:val="00695F8B"/>
    <w:rsid w:val="006964B4"/>
    <w:rsid w:val="006966DD"/>
    <w:rsid w:val="006968F1"/>
    <w:rsid w:val="00696906"/>
    <w:rsid w:val="00696BB8"/>
    <w:rsid w:val="006A087D"/>
    <w:rsid w:val="006A1384"/>
    <w:rsid w:val="006A2223"/>
    <w:rsid w:val="006A27FB"/>
    <w:rsid w:val="006A28BB"/>
    <w:rsid w:val="006A2BA5"/>
    <w:rsid w:val="006A2D74"/>
    <w:rsid w:val="006A30FC"/>
    <w:rsid w:val="006A37B6"/>
    <w:rsid w:val="006A45C4"/>
    <w:rsid w:val="006A4AAF"/>
    <w:rsid w:val="006A4D6C"/>
    <w:rsid w:val="006A523C"/>
    <w:rsid w:val="006A69D3"/>
    <w:rsid w:val="006A6B6B"/>
    <w:rsid w:val="006A6F19"/>
    <w:rsid w:val="006A70E0"/>
    <w:rsid w:val="006A70E8"/>
    <w:rsid w:val="006A7142"/>
    <w:rsid w:val="006A7285"/>
    <w:rsid w:val="006A72DA"/>
    <w:rsid w:val="006A7917"/>
    <w:rsid w:val="006A796D"/>
    <w:rsid w:val="006A7A91"/>
    <w:rsid w:val="006A7B7D"/>
    <w:rsid w:val="006B10F5"/>
    <w:rsid w:val="006B1D31"/>
    <w:rsid w:val="006B21B1"/>
    <w:rsid w:val="006B22C5"/>
    <w:rsid w:val="006B3C75"/>
    <w:rsid w:val="006B3D42"/>
    <w:rsid w:val="006B4AD6"/>
    <w:rsid w:val="006B5C87"/>
    <w:rsid w:val="006B7474"/>
    <w:rsid w:val="006B7BBD"/>
    <w:rsid w:val="006B7E4A"/>
    <w:rsid w:val="006B7EBB"/>
    <w:rsid w:val="006C085D"/>
    <w:rsid w:val="006C09DE"/>
    <w:rsid w:val="006C12F4"/>
    <w:rsid w:val="006C13A5"/>
    <w:rsid w:val="006C20DF"/>
    <w:rsid w:val="006C2259"/>
    <w:rsid w:val="006C2276"/>
    <w:rsid w:val="006C35F5"/>
    <w:rsid w:val="006C3749"/>
    <w:rsid w:val="006C5118"/>
    <w:rsid w:val="006C6678"/>
    <w:rsid w:val="006C67EF"/>
    <w:rsid w:val="006C6EDB"/>
    <w:rsid w:val="006C7509"/>
    <w:rsid w:val="006C7636"/>
    <w:rsid w:val="006C7C95"/>
    <w:rsid w:val="006C7E34"/>
    <w:rsid w:val="006D0205"/>
    <w:rsid w:val="006D065F"/>
    <w:rsid w:val="006D0EBB"/>
    <w:rsid w:val="006D1AF3"/>
    <w:rsid w:val="006D1E9F"/>
    <w:rsid w:val="006D2F6C"/>
    <w:rsid w:val="006D2F95"/>
    <w:rsid w:val="006D386C"/>
    <w:rsid w:val="006D4280"/>
    <w:rsid w:val="006D4939"/>
    <w:rsid w:val="006D5277"/>
    <w:rsid w:val="006D5746"/>
    <w:rsid w:val="006D57F6"/>
    <w:rsid w:val="006D5D83"/>
    <w:rsid w:val="006D5E06"/>
    <w:rsid w:val="006D5E86"/>
    <w:rsid w:val="006D606C"/>
    <w:rsid w:val="006D6599"/>
    <w:rsid w:val="006D692B"/>
    <w:rsid w:val="006D6BDF"/>
    <w:rsid w:val="006D6DF9"/>
    <w:rsid w:val="006E0834"/>
    <w:rsid w:val="006E0959"/>
    <w:rsid w:val="006E0AE3"/>
    <w:rsid w:val="006E0F45"/>
    <w:rsid w:val="006E155F"/>
    <w:rsid w:val="006E162D"/>
    <w:rsid w:val="006E16AC"/>
    <w:rsid w:val="006E1A34"/>
    <w:rsid w:val="006E1DC4"/>
    <w:rsid w:val="006E2C01"/>
    <w:rsid w:val="006E2DCD"/>
    <w:rsid w:val="006E2FB8"/>
    <w:rsid w:val="006E3215"/>
    <w:rsid w:val="006E4C99"/>
    <w:rsid w:val="006E53D4"/>
    <w:rsid w:val="006E5ADB"/>
    <w:rsid w:val="006E62EA"/>
    <w:rsid w:val="006E6E5F"/>
    <w:rsid w:val="006E755B"/>
    <w:rsid w:val="006F007E"/>
    <w:rsid w:val="006F026C"/>
    <w:rsid w:val="006F0AB2"/>
    <w:rsid w:val="006F0B43"/>
    <w:rsid w:val="006F1177"/>
    <w:rsid w:val="006F11D7"/>
    <w:rsid w:val="006F12E3"/>
    <w:rsid w:val="006F1553"/>
    <w:rsid w:val="006F1F2D"/>
    <w:rsid w:val="006F2A13"/>
    <w:rsid w:val="006F32EF"/>
    <w:rsid w:val="006F350B"/>
    <w:rsid w:val="006F3785"/>
    <w:rsid w:val="006F4245"/>
    <w:rsid w:val="006F45E7"/>
    <w:rsid w:val="006F4AFC"/>
    <w:rsid w:val="006F5D7F"/>
    <w:rsid w:val="006F6A31"/>
    <w:rsid w:val="006F7058"/>
    <w:rsid w:val="006F7C6F"/>
    <w:rsid w:val="00700299"/>
    <w:rsid w:val="0070193E"/>
    <w:rsid w:val="00701F45"/>
    <w:rsid w:val="007022FE"/>
    <w:rsid w:val="00702573"/>
    <w:rsid w:val="00702FF5"/>
    <w:rsid w:val="007031FE"/>
    <w:rsid w:val="007034FB"/>
    <w:rsid w:val="00703970"/>
    <w:rsid w:val="007048D0"/>
    <w:rsid w:val="00704E57"/>
    <w:rsid w:val="0070571F"/>
    <w:rsid w:val="0070585F"/>
    <w:rsid w:val="00706562"/>
    <w:rsid w:val="00706CC6"/>
    <w:rsid w:val="00706DD6"/>
    <w:rsid w:val="00707AD0"/>
    <w:rsid w:val="00707D12"/>
    <w:rsid w:val="00710326"/>
    <w:rsid w:val="007103FC"/>
    <w:rsid w:val="007104F7"/>
    <w:rsid w:val="0071069F"/>
    <w:rsid w:val="00710C64"/>
    <w:rsid w:val="0071165E"/>
    <w:rsid w:val="00711EED"/>
    <w:rsid w:val="007126DD"/>
    <w:rsid w:val="00714132"/>
    <w:rsid w:val="007143AE"/>
    <w:rsid w:val="0071489A"/>
    <w:rsid w:val="0071505F"/>
    <w:rsid w:val="00715176"/>
    <w:rsid w:val="00715C91"/>
    <w:rsid w:val="00717AB0"/>
    <w:rsid w:val="00717C03"/>
    <w:rsid w:val="00717D4F"/>
    <w:rsid w:val="00717DD4"/>
    <w:rsid w:val="0072005E"/>
    <w:rsid w:val="007201DB"/>
    <w:rsid w:val="00720208"/>
    <w:rsid w:val="0072028B"/>
    <w:rsid w:val="007205A2"/>
    <w:rsid w:val="00721231"/>
    <w:rsid w:val="0072139E"/>
    <w:rsid w:val="00721D2C"/>
    <w:rsid w:val="00722467"/>
    <w:rsid w:val="007226E4"/>
    <w:rsid w:val="00722935"/>
    <w:rsid w:val="00723915"/>
    <w:rsid w:val="00723B79"/>
    <w:rsid w:val="00723E9C"/>
    <w:rsid w:val="007245E1"/>
    <w:rsid w:val="00725494"/>
    <w:rsid w:val="0072550C"/>
    <w:rsid w:val="0072648E"/>
    <w:rsid w:val="007273A8"/>
    <w:rsid w:val="00727DFC"/>
    <w:rsid w:val="0073008A"/>
    <w:rsid w:val="007301B5"/>
    <w:rsid w:val="0073068A"/>
    <w:rsid w:val="00730F4B"/>
    <w:rsid w:val="00731198"/>
    <w:rsid w:val="0073211E"/>
    <w:rsid w:val="007324DF"/>
    <w:rsid w:val="0073295B"/>
    <w:rsid w:val="00732B38"/>
    <w:rsid w:val="00732ED4"/>
    <w:rsid w:val="00732FAF"/>
    <w:rsid w:val="00733958"/>
    <w:rsid w:val="00734294"/>
    <w:rsid w:val="0073438A"/>
    <w:rsid w:val="00734981"/>
    <w:rsid w:val="00734C53"/>
    <w:rsid w:val="00735601"/>
    <w:rsid w:val="0073578E"/>
    <w:rsid w:val="007358FA"/>
    <w:rsid w:val="00736095"/>
    <w:rsid w:val="00736427"/>
    <w:rsid w:val="0073685C"/>
    <w:rsid w:val="00736CFE"/>
    <w:rsid w:val="00736FC2"/>
    <w:rsid w:val="00737AC0"/>
    <w:rsid w:val="00737BA8"/>
    <w:rsid w:val="00737DE0"/>
    <w:rsid w:val="0074018B"/>
    <w:rsid w:val="007404EC"/>
    <w:rsid w:val="00740566"/>
    <w:rsid w:val="00740BEE"/>
    <w:rsid w:val="00741346"/>
    <w:rsid w:val="007416F5"/>
    <w:rsid w:val="00741736"/>
    <w:rsid w:val="00741804"/>
    <w:rsid w:val="007418E1"/>
    <w:rsid w:val="00742170"/>
    <w:rsid w:val="007429E6"/>
    <w:rsid w:val="00742C19"/>
    <w:rsid w:val="0074525C"/>
    <w:rsid w:val="007455F7"/>
    <w:rsid w:val="007458B6"/>
    <w:rsid w:val="00745B58"/>
    <w:rsid w:val="00747BE9"/>
    <w:rsid w:val="00747E0A"/>
    <w:rsid w:val="0075061D"/>
    <w:rsid w:val="0075066D"/>
    <w:rsid w:val="00750A8A"/>
    <w:rsid w:val="00750C26"/>
    <w:rsid w:val="0075110C"/>
    <w:rsid w:val="0075158E"/>
    <w:rsid w:val="00752390"/>
    <w:rsid w:val="007523C0"/>
    <w:rsid w:val="00753490"/>
    <w:rsid w:val="007538C2"/>
    <w:rsid w:val="00753FD5"/>
    <w:rsid w:val="007544AC"/>
    <w:rsid w:val="0075506C"/>
    <w:rsid w:val="007563E1"/>
    <w:rsid w:val="00756E55"/>
    <w:rsid w:val="00756E73"/>
    <w:rsid w:val="00756FF6"/>
    <w:rsid w:val="007570CD"/>
    <w:rsid w:val="007579FB"/>
    <w:rsid w:val="00757A03"/>
    <w:rsid w:val="00757A3E"/>
    <w:rsid w:val="00757EF2"/>
    <w:rsid w:val="007601FC"/>
    <w:rsid w:val="007606AD"/>
    <w:rsid w:val="007614B2"/>
    <w:rsid w:val="00761D95"/>
    <w:rsid w:val="00761F3E"/>
    <w:rsid w:val="007621E1"/>
    <w:rsid w:val="00762345"/>
    <w:rsid w:val="00762453"/>
    <w:rsid w:val="00762DB4"/>
    <w:rsid w:val="00763EAE"/>
    <w:rsid w:val="00764836"/>
    <w:rsid w:val="00764AC4"/>
    <w:rsid w:val="007653FE"/>
    <w:rsid w:val="007668D5"/>
    <w:rsid w:val="00767781"/>
    <w:rsid w:val="00767F4D"/>
    <w:rsid w:val="00770862"/>
    <w:rsid w:val="00770947"/>
    <w:rsid w:val="00770D87"/>
    <w:rsid w:val="00771BB5"/>
    <w:rsid w:val="00771EFD"/>
    <w:rsid w:val="007726C6"/>
    <w:rsid w:val="00773E37"/>
    <w:rsid w:val="00773FCE"/>
    <w:rsid w:val="0077409E"/>
    <w:rsid w:val="0077457A"/>
    <w:rsid w:val="00774D2C"/>
    <w:rsid w:val="00775C1F"/>
    <w:rsid w:val="00776111"/>
    <w:rsid w:val="007765D0"/>
    <w:rsid w:val="00776660"/>
    <w:rsid w:val="00777185"/>
    <w:rsid w:val="0077753C"/>
    <w:rsid w:val="00777DE1"/>
    <w:rsid w:val="0078036A"/>
    <w:rsid w:val="0078042B"/>
    <w:rsid w:val="007813E4"/>
    <w:rsid w:val="007814B4"/>
    <w:rsid w:val="0078181E"/>
    <w:rsid w:val="00781BC5"/>
    <w:rsid w:val="007824FE"/>
    <w:rsid w:val="00782C26"/>
    <w:rsid w:val="00782E02"/>
    <w:rsid w:val="00783202"/>
    <w:rsid w:val="007845DC"/>
    <w:rsid w:val="00784A75"/>
    <w:rsid w:val="00784F15"/>
    <w:rsid w:val="0078587C"/>
    <w:rsid w:val="00785AE8"/>
    <w:rsid w:val="007862D5"/>
    <w:rsid w:val="007865ED"/>
    <w:rsid w:val="007865F7"/>
    <w:rsid w:val="00790A05"/>
    <w:rsid w:val="00791863"/>
    <w:rsid w:val="00792036"/>
    <w:rsid w:val="007925E3"/>
    <w:rsid w:val="00792AC9"/>
    <w:rsid w:val="007930FC"/>
    <w:rsid w:val="007931E8"/>
    <w:rsid w:val="00793801"/>
    <w:rsid w:val="0079394C"/>
    <w:rsid w:val="00793D37"/>
    <w:rsid w:val="00794768"/>
    <w:rsid w:val="00795D06"/>
    <w:rsid w:val="00795F64"/>
    <w:rsid w:val="00796011"/>
    <w:rsid w:val="007962B1"/>
    <w:rsid w:val="007962BB"/>
    <w:rsid w:val="0079687E"/>
    <w:rsid w:val="00796B35"/>
    <w:rsid w:val="00796F7E"/>
    <w:rsid w:val="00797288"/>
    <w:rsid w:val="00797AAB"/>
    <w:rsid w:val="00797B7D"/>
    <w:rsid w:val="007A0180"/>
    <w:rsid w:val="007A10AF"/>
    <w:rsid w:val="007A147A"/>
    <w:rsid w:val="007A1962"/>
    <w:rsid w:val="007A24EB"/>
    <w:rsid w:val="007A282F"/>
    <w:rsid w:val="007A32E9"/>
    <w:rsid w:val="007A3320"/>
    <w:rsid w:val="007A3928"/>
    <w:rsid w:val="007A3BB7"/>
    <w:rsid w:val="007A3D9D"/>
    <w:rsid w:val="007A3E9D"/>
    <w:rsid w:val="007A550C"/>
    <w:rsid w:val="007A5AF6"/>
    <w:rsid w:val="007A6273"/>
    <w:rsid w:val="007A7629"/>
    <w:rsid w:val="007B042F"/>
    <w:rsid w:val="007B0E99"/>
    <w:rsid w:val="007B0EA5"/>
    <w:rsid w:val="007B1ABD"/>
    <w:rsid w:val="007B1D18"/>
    <w:rsid w:val="007B1DA7"/>
    <w:rsid w:val="007B2854"/>
    <w:rsid w:val="007B32A9"/>
    <w:rsid w:val="007B38E4"/>
    <w:rsid w:val="007B4046"/>
    <w:rsid w:val="007B4201"/>
    <w:rsid w:val="007B4615"/>
    <w:rsid w:val="007B48D8"/>
    <w:rsid w:val="007B4EEB"/>
    <w:rsid w:val="007B6429"/>
    <w:rsid w:val="007C1399"/>
    <w:rsid w:val="007C13B7"/>
    <w:rsid w:val="007C23C7"/>
    <w:rsid w:val="007C330F"/>
    <w:rsid w:val="007C3A08"/>
    <w:rsid w:val="007C4293"/>
    <w:rsid w:val="007C535B"/>
    <w:rsid w:val="007C57CE"/>
    <w:rsid w:val="007C5F0C"/>
    <w:rsid w:val="007C6549"/>
    <w:rsid w:val="007C66DC"/>
    <w:rsid w:val="007C671B"/>
    <w:rsid w:val="007C747D"/>
    <w:rsid w:val="007C76E6"/>
    <w:rsid w:val="007C7C9E"/>
    <w:rsid w:val="007D095D"/>
    <w:rsid w:val="007D1461"/>
    <w:rsid w:val="007D1D99"/>
    <w:rsid w:val="007D204F"/>
    <w:rsid w:val="007D240C"/>
    <w:rsid w:val="007D2BB9"/>
    <w:rsid w:val="007D2D85"/>
    <w:rsid w:val="007D3440"/>
    <w:rsid w:val="007D34B6"/>
    <w:rsid w:val="007D3920"/>
    <w:rsid w:val="007D3AC0"/>
    <w:rsid w:val="007D3D5B"/>
    <w:rsid w:val="007D52A1"/>
    <w:rsid w:val="007D6537"/>
    <w:rsid w:val="007D70EF"/>
    <w:rsid w:val="007E00D5"/>
    <w:rsid w:val="007E0523"/>
    <w:rsid w:val="007E0580"/>
    <w:rsid w:val="007E092A"/>
    <w:rsid w:val="007E0D42"/>
    <w:rsid w:val="007E187B"/>
    <w:rsid w:val="007E235A"/>
    <w:rsid w:val="007E23ED"/>
    <w:rsid w:val="007E25B4"/>
    <w:rsid w:val="007E3718"/>
    <w:rsid w:val="007E444C"/>
    <w:rsid w:val="007E4E68"/>
    <w:rsid w:val="007E71A3"/>
    <w:rsid w:val="007E7515"/>
    <w:rsid w:val="007F0269"/>
    <w:rsid w:val="007F0769"/>
    <w:rsid w:val="007F09A3"/>
    <w:rsid w:val="007F1649"/>
    <w:rsid w:val="007F172E"/>
    <w:rsid w:val="007F1EF1"/>
    <w:rsid w:val="007F2566"/>
    <w:rsid w:val="007F304D"/>
    <w:rsid w:val="007F389A"/>
    <w:rsid w:val="007F3C78"/>
    <w:rsid w:val="007F41F1"/>
    <w:rsid w:val="007F4E3A"/>
    <w:rsid w:val="007F5058"/>
    <w:rsid w:val="007F5EE9"/>
    <w:rsid w:val="007F5FBD"/>
    <w:rsid w:val="007F60EA"/>
    <w:rsid w:val="007F6C16"/>
    <w:rsid w:val="007F73CB"/>
    <w:rsid w:val="007F7AAA"/>
    <w:rsid w:val="00800929"/>
    <w:rsid w:val="008020EF"/>
    <w:rsid w:val="00802868"/>
    <w:rsid w:val="008035C7"/>
    <w:rsid w:val="00803BCE"/>
    <w:rsid w:val="00804727"/>
    <w:rsid w:val="00804FC1"/>
    <w:rsid w:val="0080527B"/>
    <w:rsid w:val="00805649"/>
    <w:rsid w:val="008058E8"/>
    <w:rsid w:val="00805A1C"/>
    <w:rsid w:val="00805EB0"/>
    <w:rsid w:val="00806209"/>
    <w:rsid w:val="0080634D"/>
    <w:rsid w:val="0080646B"/>
    <w:rsid w:val="0080694D"/>
    <w:rsid w:val="00806A6F"/>
    <w:rsid w:val="0080718C"/>
    <w:rsid w:val="00810C58"/>
    <w:rsid w:val="00811EB4"/>
    <w:rsid w:val="00811FE4"/>
    <w:rsid w:val="0081203C"/>
    <w:rsid w:val="0081249C"/>
    <w:rsid w:val="008124A9"/>
    <w:rsid w:val="008126D2"/>
    <w:rsid w:val="00812784"/>
    <w:rsid w:val="00812B69"/>
    <w:rsid w:val="00812CAC"/>
    <w:rsid w:val="008142A7"/>
    <w:rsid w:val="008156B9"/>
    <w:rsid w:val="00816066"/>
    <w:rsid w:val="00817903"/>
    <w:rsid w:val="00817DD8"/>
    <w:rsid w:val="00820077"/>
    <w:rsid w:val="00821287"/>
    <w:rsid w:val="00821D79"/>
    <w:rsid w:val="00821F65"/>
    <w:rsid w:val="0082236B"/>
    <w:rsid w:val="0082248F"/>
    <w:rsid w:val="008225A1"/>
    <w:rsid w:val="0082261B"/>
    <w:rsid w:val="008237A0"/>
    <w:rsid w:val="00824244"/>
    <w:rsid w:val="00824925"/>
    <w:rsid w:val="0082587A"/>
    <w:rsid w:val="00826E91"/>
    <w:rsid w:val="008276CE"/>
    <w:rsid w:val="0082781B"/>
    <w:rsid w:val="008279A1"/>
    <w:rsid w:val="00827BEB"/>
    <w:rsid w:val="00830152"/>
    <w:rsid w:val="00830487"/>
    <w:rsid w:val="00830C70"/>
    <w:rsid w:val="00830DC8"/>
    <w:rsid w:val="00831351"/>
    <w:rsid w:val="00831504"/>
    <w:rsid w:val="00832811"/>
    <w:rsid w:val="00832AE8"/>
    <w:rsid w:val="00833EEA"/>
    <w:rsid w:val="00836705"/>
    <w:rsid w:val="00836EA4"/>
    <w:rsid w:val="008372DC"/>
    <w:rsid w:val="008378DF"/>
    <w:rsid w:val="00837988"/>
    <w:rsid w:val="00840882"/>
    <w:rsid w:val="00840D19"/>
    <w:rsid w:val="00840ECA"/>
    <w:rsid w:val="00840F12"/>
    <w:rsid w:val="0084139E"/>
    <w:rsid w:val="00841842"/>
    <w:rsid w:val="00841A31"/>
    <w:rsid w:val="00841FF7"/>
    <w:rsid w:val="0084207B"/>
    <w:rsid w:val="00842453"/>
    <w:rsid w:val="00842A1D"/>
    <w:rsid w:val="00842CAA"/>
    <w:rsid w:val="00843D62"/>
    <w:rsid w:val="00843FB0"/>
    <w:rsid w:val="00844704"/>
    <w:rsid w:val="00844BBD"/>
    <w:rsid w:val="00845101"/>
    <w:rsid w:val="0084532E"/>
    <w:rsid w:val="00845B2B"/>
    <w:rsid w:val="008466AD"/>
    <w:rsid w:val="0084699D"/>
    <w:rsid w:val="0084731E"/>
    <w:rsid w:val="008473B4"/>
    <w:rsid w:val="00847534"/>
    <w:rsid w:val="00847AD6"/>
    <w:rsid w:val="00847B45"/>
    <w:rsid w:val="00847C9E"/>
    <w:rsid w:val="00850078"/>
    <w:rsid w:val="008503A3"/>
    <w:rsid w:val="00850CD7"/>
    <w:rsid w:val="00851592"/>
    <w:rsid w:val="00851912"/>
    <w:rsid w:val="00851A91"/>
    <w:rsid w:val="008521B6"/>
    <w:rsid w:val="008530D7"/>
    <w:rsid w:val="008532B5"/>
    <w:rsid w:val="0085364F"/>
    <w:rsid w:val="00853EA6"/>
    <w:rsid w:val="008542B2"/>
    <w:rsid w:val="00854C44"/>
    <w:rsid w:val="008565FD"/>
    <w:rsid w:val="0085700F"/>
    <w:rsid w:val="0085770A"/>
    <w:rsid w:val="008578AE"/>
    <w:rsid w:val="008605CD"/>
    <w:rsid w:val="00860B53"/>
    <w:rsid w:val="00860D68"/>
    <w:rsid w:val="00861204"/>
    <w:rsid w:val="008622CF"/>
    <w:rsid w:val="00862BDD"/>
    <w:rsid w:val="00863212"/>
    <w:rsid w:val="008639EC"/>
    <w:rsid w:val="00863CEC"/>
    <w:rsid w:val="008654DB"/>
    <w:rsid w:val="00865683"/>
    <w:rsid w:val="00865771"/>
    <w:rsid w:val="008657B3"/>
    <w:rsid w:val="008658A8"/>
    <w:rsid w:val="00865E80"/>
    <w:rsid w:val="00865F45"/>
    <w:rsid w:val="0086633E"/>
    <w:rsid w:val="00867024"/>
    <w:rsid w:val="00867129"/>
    <w:rsid w:val="0086715E"/>
    <w:rsid w:val="008673EA"/>
    <w:rsid w:val="00867497"/>
    <w:rsid w:val="0086780B"/>
    <w:rsid w:val="008678E7"/>
    <w:rsid w:val="00867FAE"/>
    <w:rsid w:val="00870396"/>
    <w:rsid w:val="008707F1"/>
    <w:rsid w:val="00872BA1"/>
    <w:rsid w:val="00873328"/>
    <w:rsid w:val="008737F5"/>
    <w:rsid w:val="00873C82"/>
    <w:rsid w:val="0087411D"/>
    <w:rsid w:val="008742BF"/>
    <w:rsid w:val="00874DC3"/>
    <w:rsid w:val="00874EA6"/>
    <w:rsid w:val="00875D1A"/>
    <w:rsid w:val="008762D5"/>
    <w:rsid w:val="008765E5"/>
    <w:rsid w:val="008767F0"/>
    <w:rsid w:val="008768BE"/>
    <w:rsid w:val="00876C2D"/>
    <w:rsid w:val="00876C41"/>
    <w:rsid w:val="00876F48"/>
    <w:rsid w:val="008806E9"/>
    <w:rsid w:val="00881278"/>
    <w:rsid w:val="0088148A"/>
    <w:rsid w:val="00882053"/>
    <w:rsid w:val="008821B1"/>
    <w:rsid w:val="00882338"/>
    <w:rsid w:val="008836EB"/>
    <w:rsid w:val="00883BF3"/>
    <w:rsid w:val="00883CD4"/>
    <w:rsid w:val="00884071"/>
    <w:rsid w:val="00885FE5"/>
    <w:rsid w:val="008867FC"/>
    <w:rsid w:val="00887A75"/>
    <w:rsid w:val="00887DF0"/>
    <w:rsid w:val="00887DF5"/>
    <w:rsid w:val="00890495"/>
    <w:rsid w:val="00890A70"/>
    <w:rsid w:val="008910EF"/>
    <w:rsid w:val="00892120"/>
    <w:rsid w:val="00892752"/>
    <w:rsid w:val="008936E3"/>
    <w:rsid w:val="00894A8F"/>
    <w:rsid w:val="00895B44"/>
    <w:rsid w:val="00895F59"/>
    <w:rsid w:val="0089634A"/>
    <w:rsid w:val="008967E2"/>
    <w:rsid w:val="008969B3"/>
    <w:rsid w:val="0089726F"/>
    <w:rsid w:val="008A02BE"/>
    <w:rsid w:val="008A076E"/>
    <w:rsid w:val="008A0CBB"/>
    <w:rsid w:val="008A0E72"/>
    <w:rsid w:val="008A16CC"/>
    <w:rsid w:val="008A30B8"/>
    <w:rsid w:val="008A3453"/>
    <w:rsid w:val="008A464F"/>
    <w:rsid w:val="008A4807"/>
    <w:rsid w:val="008A4A9B"/>
    <w:rsid w:val="008A4AE7"/>
    <w:rsid w:val="008A5C0E"/>
    <w:rsid w:val="008A62C7"/>
    <w:rsid w:val="008A6F04"/>
    <w:rsid w:val="008A6FA3"/>
    <w:rsid w:val="008A71E6"/>
    <w:rsid w:val="008A7557"/>
    <w:rsid w:val="008A7824"/>
    <w:rsid w:val="008A7BCA"/>
    <w:rsid w:val="008A7E53"/>
    <w:rsid w:val="008B0163"/>
    <w:rsid w:val="008B01F4"/>
    <w:rsid w:val="008B0728"/>
    <w:rsid w:val="008B1200"/>
    <w:rsid w:val="008B183A"/>
    <w:rsid w:val="008B1E4E"/>
    <w:rsid w:val="008B24EB"/>
    <w:rsid w:val="008B2695"/>
    <w:rsid w:val="008B2A9A"/>
    <w:rsid w:val="008B32D3"/>
    <w:rsid w:val="008B3A9C"/>
    <w:rsid w:val="008B3DF3"/>
    <w:rsid w:val="008B473A"/>
    <w:rsid w:val="008B4DE2"/>
    <w:rsid w:val="008B58AB"/>
    <w:rsid w:val="008B5E51"/>
    <w:rsid w:val="008B611F"/>
    <w:rsid w:val="008B687A"/>
    <w:rsid w:val="008B6EFC"/>
    <w:rsid w:val="008B7708"/>
    <w:rsid w:val="008B7F3B"/>
    <w:rsid w:val="008C019D"/>
    <w:rsid w:val="008C0246"/>
    <w:rsid w:val="008C0BF9"/>
    <w:rsid w:val="008C2472"/>
    <w:rsid w:val="008C257F"/>
    <w:rsid w:val="008C2F31"/>
    <w:rsid w:val="008C3002"/>
    <w:rsid w:val="008C3176"/>
    <w:rsid w:val="008C3572"/>
    <w:rsid w:val="008C3C0B"/>
    <w:rsid w:val="008C3F91"/>
    <w:rsid w:val="008C418F"/>
    <w:rsid w:val="008C42ED"/>
    <w:rsid w:val="008C4EC0"/>
    <w:rsid w:val="008C56DA"/>
    <w:rsid w:val="008C5E95"/>
    <w:rsid w:val="008C6E71"/>
    <w:rsid w:val="008C701A"/>
    <w:rsid w:val="008C749F"/>
    <w:rsid w:val="008C792F"/>
    <w:rsid w:val="008C7B7E"/>
    <w:rsid w:val="008D0F79"/>
    <w:rsid w:val="008D10C9"/>
    <w:rsid w:val="008D1C11"/>
    <w:rsid w:val="008D1FAE"/>
    <w:rsid w:val="008D2376"/>
    <w:rsid w:val="008D2A64"/>
    <w:rsid w:val="008D2E20"/>
    <w:rsid w:val="008D2E6A"/>
    <w:rsid w:val="008D3C58"/>
    <w:rsid w:val="008D5C9C"/>
    <w:rsid w:val="008D665A"/>
    <w:rsid w:val="008D6F20"/>
    <w:rsid w:val="008D784B"/>
    <w:rsid w:val="008D78A0"/>
    <w:rsid w:val="008D7D74"/>
    <w:rsid w:val="008D7E51"/>
    <w:rsid w:val="008E0FEB"/>
    <w:rsid w:val="008E11EB"/>
    <w:rsid w:val="008E12AF"/>
    <w:rsid w:val="008E21A2"/>
    <w:rsid w:val="008E2B7B"/>
    <w:rsid w:val="008E2E2E"/>
    <w:rsid w:val="008E2F9B"/>
    <w:rsid w:val="008E3092"/>
    <w:rsid w:val="008E360E"/>
    <w:rsid w:val="008E3691"/>
    <w:rsid w:val="008E3714"/>
    <w:rsid w:val="008E3B66"/>
    <w:rsid w:val="008E4288"/>
    <w:rsid w:val="008E44A5"/>
    <w:rsid w:val="008E46F4"/>
    <w:rsid w:val="008E483D"/>
    <w:rsid w:val="008E4958"/>
    <w:rsid w:val="008E4D49"/>
    <w:rsid w:val="008E4E59"/>
    <w:rsid w:val="008E5371"/>
    <w:rsid w:val="008E5521"/>
    <w:rsid w:val="008E5759"/>
    <w:rsid w:val="008E5F62"/>
    <w:rsid w:val="008E609D"/>
    <w:rsid w:val="008E67C6"/>
    <w:rsid w:val="008E67CD"/>
    <w:rsid w:val="008E6F7E"/>
    <w:rsid w:val="008E74F7"/>
    <w:rsid w:val="008E7968"/>
    <w:rsid w:val="008E7DD5"/>
    <w:rsid w:val="008F053F"/>
    <w:rsid w:val="008F0821"/>
    <w:rsid w:val="008F09E3"/>
    <w:rsid w:val="008F0AA5"/>
    <w:rsid w:val="008F0BF3"/>
    <w:rsid w:val="008F1F24"/>
    <w:rsid w:val="008F1F70"/>
    <w:rsid w:val="008F2710"/>
    <w:rsid w:val="008F2BC6"/>
    <w:rsid w:val="008F306C"/>
    <w:rsid w:val="008F308C"/>
    <w:rsid w:val="008F3399"/>
    <w:rsid w:val="008F38B7"/>
    <w:rsid w:val="008F4284"/>
    <w:rsid w:val="008F4597"/>
    <w:rsid w:val="008F5487"/>
    <w:rsid w:val="008F5EC1"/>
    <w:rsid w:val="008F67E3"/>
    <w:rsid w:val="008F67E4"/>
    <w:rsid w:val="008F686E"/>
    <w:rsid w:val="008F6BB8"/>
    <w:rsid w:val="008F7010"/>
    <w:rsid w:val="008F7F69"/>
    <w:rsid w:val="00900912"/>
    <w:rsid w:val="00900CF7"/>
    <w:rsid w:val="00900D17"/>
    <w:rsid w:val="00901004"/>
    <w:rsid w:val="00901822"/>
    <w:rsid w:val="009020F8"/>
    <w:rsid w:val="00902D52"/>
    <w:rsid w:val="009032A4"/>
    <w:rsid w:val="00903DC9"/>
    <w:rsid w:val="00904A25"/>
    <w:rsid w:val="00905E3F"/>
    <w:rsid w:val="00905F52"/>
    <w:rsid w:val="00906176"/>
    <w:rsid w:val="00906692"/>
    <w:rsid w:val="0090672E"/>
    <w:rsid w:val="00907122"/>
    <w:rsid w:val="0090798C"/>
    <w:rsid w:val="00907BB8"/>
    <w:rsid w:val="00910397"/>
    <w:rsid w:val="00910A0A"/>
    <w:rsid w:val="00910B39"/>
    <w:rsid w:val="00911065"/>
    <w:rsid w:val="00912EE9"/>
    <w:rsid w:val="00913054"/>
    <w:rsid w:val="00913338"/>
    <w:rsid w:val="00913C37"/>
    <w:rsid w:val="009146BB"/>
    <w:rsid w:val="009147E5"/>
    <w:rsid w:val="009149C9"/>
    <w:rsid w:val="00914AAC"/>
    <w:rsid w:val="00914EDC"/>
    <w:rsid w:val="009157CD"/>
    <w:rsid w:val="00915856"/>
    <w:rsid w:val="00915C10"/>
    <w:rsid w:val="009162A9"/>
    <w:rsid w:val="00920516"/>
    <w:rsid w:val="009205E9"/>
    <w:rsid w:val="00920985"/>
    <w:rsid w:val="00920E13"/>
    <w:rsid w:val="009211AF"/>
    <w:rsid w:val="009211DD"/>
    <w:rsid w:val="00921330"/>
    <w:rsid w:val="00921558"/>
    <w:rsid w:val="00921A20"/>
    <w:rsid w:val="00922433"/>
    <w:rsid w:val="009228F8"/>
    <w:rsid w:val="00922FD4"/>
    <w:rsid w:val="00923667"/>
    <w:rsid w:val="00923B2E"/>
    <w:rsid w:val="00924FE9"/>
    <w:rsid w:val="0092588A"/>
    <w:rsid w:val="00926104"/>
    <w:rsid w:val="009269A8"/>
    <w:rsid w:val="009269CD"/>
    <w:rsid w:val="00926DC3"/>
    <w:rsid w:val="00927032"/>
    <w:rsid w:val="00927A05"/>
    <w:rsid w:val="00930861"/>
    <w:rsid w:val="00930957"/>
    <w:rsid w:val="00931221"/>
    <w:rsid w:val="009321B9"/>
    <w:rsid w:val="00933BA7"/>
    <w:rsid w:val="00933D9B"/>
    <w:rsid w:val="009340C6"/>
    <w:rsid w:val="00935CF9"/>
    <w:rsid w:val="00935F07"/>
    <w:rsid w:val="009361F0"/>
    <w:rsid w:val="00936215"/>
    <w:rsid w:val="009375D6"/>
    <w:rsid w:val="00937D73"/>
    <w:rsid w:val="009400AC"/>
    <w:rsid w:val="009400C5"/>
    <w:rsid w:val="00940B97"/>
    <w:rsid w:val="00941419"/>
    <w:rsid w:val="00941B5C"/>
    <w:rsid w:val="00942853"/>
    <w:rsid w:val="00942C6A"/>
    <w:rsid w:val="009439FC"/>
    <w:rsid w:val="00943BEB"/>
    <w:rsid w:val="00944270"/>
    <w:rsid w:val="009442BE"/>
    <w:rsid w:val="00945098"/>
    <w:rsid w:val="009452D3"/>
    <w:rsid w:val="0094562E"/>
    <w:rsid w:val="00945E18"/>
    <w:rsid w:val="009467B4"/>
    <w:rsid w:val="00946CAB"/>
    <w:rsid w:val="00947184"/>
    <w:rsid w:val="009472FB"/>
    <w:rsid w:val="0094748C"/>
    <w:rsid w:val="00950D96"/>
    <w:rsid w:val="00952351"/>
    <w:rsid w:val="00952852"/>
    <w:rsid w:val="00952CF6"/>
    <w:rsid w:val="00953B0A"/>
    <w:rsid w:val="00954177"/>
    <w:rsid w:val="00954903"/>
    <w:rsid w:val="00954946"/>
    <w:rsid w:val="009555B9"/>
    <w:rsid w:val="0095716C"/>
    <w:rsid w:val="00957205"/>
    <w:rsid w:val="0095731B"/>
    <w:rsid w:val="00960272"/>
    <w:rsid w:val="00960998"/>
    <w:rsid w:val="00960ABF"/>
    <w:rsid w:val="00960AE0"/>
    <w:rsid w:val="00961CBF"/>
    <w:rsid w:val="009623EE"/>
    <w:rsid w:val="00962589"/>
    <w:rsid w:val="009637E9"/>
    <w:rsid w:val="00963C34"/>
    <w:rsid w:val="0096476E"/>
    <w:rsid w:val="00965D08"/>
    <w:rsid w:val="009663DA"/>
    <w:rsid w:val="009669E7"/>
    <w:rsid w:val="00966E6C"/>
    <w:rsid w:val="009678AF"/>
    <w:rsid w:val="00970BCE"/>
    <w:rsid w:val="00971EF8"/>
    <w:rsid w:val="00972342"/>
    <w:rsid w:val="00973671"/>
    <w:rsid w:val="00973993"/>
    <w:rsid w:val="009740ED"/>
    <w:rsid w:val="009742D5"/>
    <w:rsid w:val="0097433A"/>
    <w:rsid w:val="009755A2"/>
    <w:rsid w:val="009755C3"/>
    <w:rsid w:val="009755D3"/>
    <w:rsid w:val="0097563E"/>
    <w:rsid w:val="009761BE"/>
    <w:rsid w:val="00976214"/>
    <w:rsid w:val="00976735"/>
    <w:rsid w:val="009767F1"/>
    <w:rsid w:val="009769DB"/>
    <w:rsid w:val="00977339"/>
    <w:rsid w:val="00977782"/>
    <w:rsid w:val="0097779F"/>
    <w:rsid w:val="00977A5E"/>
    <w:rsid w:val="00980E0E"/>
    <w:rsid w:val="00981C80"/>
    <w:rsid w:val="0098222A"/>
    <w:rsid w:val="00982263"/>
    <w:rsid w:val="009827D3"/>
    <w:rsid w:val="00982B17"/>
    <w:rsid w:val="00982C15"/>
    <w:rsid w:val="00982DEE"/>
    <w:rsid w:val="00983C5C"/>
    <w:rsid w:val="00983E4D"/>
    <w:rsid w:val="0098437D"/>
    <w:rsid w:val="0098501C"/>
    <w:rsid w:val="0098535A"/>
    <w:rsid w:val="00985DD0"/>
    <w:rsid w:val="00987B85"/>
    <w:rsid w:val="0099128E"/>
    <w:rsid w:val="00991915"/>
    <w:rsid w:val="009920E1"/>
    <w:rsid w:val="00992CD4"/>
    <w:rsid w:val="00993DD5"/>
    <w:rsid w:val="00994633"/>
    <w:rsid w:val="00995508"/>
    <w:rsid w:val="0099585C"/>
    <w:rsid w:val="00995B27"/>
    <w:rsid w:val="009961C2"/>
    <w:rsid w:val="009966CA"/>
    <w:rsid w:val="00996AA2"/>
    <w:rsid w:val="00996E7E"/>
    <w:rsid w:val="009977A9"/>
    <w:rsid w:val="009A02E5"/>
    <w:rsid w:val="009A043A"/>
    <w:rsid w:val="009A091E"/>
    <w:rsid w:val="009A0A03"/>
    <w:rsid w:val="009A0B1A"/>
    <w:rsid w:val="009A1D6D"/>
    <w:rsid w:val="009A2E09"/>
    <w:rsid w:val="009A345F"/>
    <w:rsid w:val="009A3933"/>
    <w:rsid w:val="009A4D42"/>
    <w:rsid w:val="009A50A4"/>
    <w:rsid w:val="009A648C"/>
    <w:rsid w:val="009A7622"/>
    <w:rsid w:val="009B035E"/>
    <w:rsid w:val="009B0757"/>
    <w:rsid w:val="009B1EB2"/>
    <w:rsid w:val="009B2616"/>
    <w:rsid w:val="009B2C98"/>
    <w:rsid w:val="009B34B4"/>
    <w:rsid w:val="009B38A1"/>
    <w:rsid w:val="009B39EA"/>
    <w:rsid w:val="009B42D1"/>
    <w:rsid w:val="009B4347"/>
    <w:rsid w:val="009B4F4D"/>
    <w:rsid w:val="009B57E5"/>
    <w:rsid w:val="009B5ACA"/>
    <w:rsid w:val="009B618B"/>
    <w:rsid w:val="009B7B95"/>
    <w:rsid w:val="009B7D5E"/>
    <w:rsid w:val="009C0C3B"/>
    <w:rsid w:val="009C1343"/>
    <w:rsid w:val="009C16D8"/>
    <w:rsid w:val="009C19E2"/>
    <w:rsid w:val="009C1FBA"/>
    <w:rsid w:val="009C274F"/>
    <w:rsid w:val="009C32B7"/>
    <w:rsid w:val="009C35C6"/>
    <w:rsid w:val="009C3805"/>
    <w:rsid w:val="009C38D3"/>
    <w:rsid w:val="009C3907"/>
    <w:rsid w:val="009C4050"/>
    <w:rsid w:val="009C4813"/>
    <w:rsid w:val="009C4AE8"/>
    <w:rsid w:val="009C720E"/>
    <w:rsid w:val="009C7957"/>
    <w:rsid w:val="009D0412"/>
    <w:rsid w:val="009D26CA"/>
    <w:rsid w:val="009D3163"/>
    <w:rsid w:val="009D3722"/>
    <w:rsid w:val="009D37FF"/>
    <w:rsid w:val="009D47FC"/>
    <w:rsid w:val="009D4825"/>
    <w:rsid w:val="009D58B7"/>
    <w:rsid w:val="009D599F"/>
    <w:rsid w:val="009D656A"/>
    <w:rsid w:val="009D6966"/>
    <w:rsid w:val="009D74CC"/>
    <w:rsid w:val="009D7720"/>
    <w:rsid w:val="009D7980"/>
    <w:rsid w:val="009D7E0B"/>
    <w:rsid w:val="009D7E54"/>
    <w:rsid w:val="009E03B0"/>
    <w:rsid w:val="009E0508"/>
    <w:rsid w:val="009E1726"/>
    <w:rsid w:val="009E1B62"/>
    <w:rsid w:val="009E2254"/>
    <w:rsid w:val="009E2422"/>
    <w:rsid w:val="009E2FAB"/>
    <w:rsid w:val="009E3232"/>
    <w:rsid w:val="009E3902"/>
    <w:rsid w:val="009E3B17"/>
    <w:rsid w:val="009E423F"/>
    <w:rsid w:val="009E4A3E"/>
    <w:rsid w:val="009E5051"/>
    <w:rsid w:val="009E5CDA"/>
    <w:rsid w:val="009E5F0E"/>
    <w:rsid w:val="009E6700"/>
    <w:rsid w:val="009E6DBC"/>
    <w:rsid w:val="009E7660"/>
    <w:rsid w:val="009E7DAE"/>
    <w:rsid w:val="009F08B4"/>
    <w:rsid w:val="009F1307"/>
    <w:rsid w:val="009F16DD"/>
    <w:rsid w:val="009F1839"/>
    <w:rsid w:val="009F190D"/>
    <w:rsid w:val="009F2EF5"/>
    <w:rsid w:val="009F3013"/>
    <w:rsid w:val="009F3D79"/>
    <w:rsid w:val="009F4854"/>
    <w:rsid w:val="009F495F"/>
    <w:rsid w:val="009F4C24"/>
    <w:rsid w:val="009F5081"/>
    <w:rsid w:val="009F59EC"/>
    <w:rsid w:val="009F5C0C"/>
    <w:rsid w:val="009F73D2"/>
    <w:rsid w:val="009F762F"/>
    <w:rsid w:val="009F7B7B"/>
    <w:rsid w:val="00A01BE6"/>
    <w:rsid w:val="00A025F8"/>
    <w:rsid w:val="00A0269C"/>
    <w:rsid w:val="00A03AD1"/>
    <w:rsid w:val="00A04244"/>
    <w:rsid w:val="00A04A3D"/>
    <w:rsid w:val="00A04F14"/>
    <w:rsid w:val="00A05260"/>
    <w:rsid w:val="00A0592A"/>
    <w:rsid w:val="00A05D9D"/>
    <w:rsid w:val="00A05E25"/>
    <w:rsid w:val="00A05E91"/>
    <w:rsid w:val="00A06A91"/>
    <w:rsid w:val="00A06DEA"/>
    <w:rsid w:val="00A07C86"/>
    <w:rsid w:val="00A10069"/>
    <w:rsid w:val="00A11035"/>
    <w:rsid w:val="00A11108"/>
    <w:rsid w:val="00A111CF"/>
    <w:rsid w:val="00A129EA"/>
    <w:rsid w:val="00A135E5"/>
    <w:rsid w:val="00A13968"/>
    <w:rsid w:val="00A14ADD"/>
    <w:rsid w:val="00A15359"/>
    <w:rsid w:val="00A1540D"/>
    <w:rsid w:val="00A156A8"/>
    <w:rsid w:val="00A16660"/>
    <w:rsid w:val="00A166E5"/>
    <w:rsid w:val="00A20AE5"/>
    <w:rsid w:val="00A20C21"/>
    <w:rsid w:val="00A2101C"/>
    <w:rsid w:val="00A21659"/>
    <w:rsid w:val="00A237AB"/>
    <w:rsid w:val="00A2385F"/>
    <w:rsid w:val="00A238F7"/>
    <w:rsid w:val="00A239CD"/>
    <w:rsid w:val="00A23D8B"/>
    <w:rsid w:val="00A23FF7"/>
    <w:rsid w:val="00A2440C"/>
    <w:rsid w:val="00A25052"/>
    <w:rsid w:val="00A26639"/>
    <w:rsid w:val="00A26954"/>
    <w:rsid w:val="00A2699A"/>
    <w:rsid w:val="00A272B6"/>
    <w:rsid w:val="00A27634"/>
    <w:rsid w:val="00A27956"/>
    <w:rsid w:val="00A27BA8"/>
    <w:rsid w:val="00A316E8"/>
    <w:rsid w:val="00A31CF6"/>
    <w:rsid w:val="00A32054"/>
    <w:rsid w:val="00A32410"/>
    <w:rsid w:val="00A3310B"/>
    <w:rsid w:val="00A33407"/>
    <w:rsid w:val="00A33504"/>
    <w:rsid w:val="00A3389D"/>
    <w:rsid w:val="00A34076"/>
    <w:rsid w:val="00A341A7"/>
    <w:rsid w:val="00A344B0"/>
    <w:rsid w:val="00A34A70"/>
    <w:rsid w:val="00A352D5"/>
    <w:rsid w:val="00A35355"/>
    <w:rsid w:val="00A35C6A"/>
    <w:rsid w:val="00A36523"/>
    <w:rsid w:val="00A369BC"/>
    <w:rsid w:val="00A36B0B"/>
    <w:rsid w:val="00A36C04"/>
    <w:rsid w:val="00A36E11"/>
    <w:rsid w:val="00A371BE"/>
    <w:rsid w:val="00A37AF6"/>
    <w:rsid w:val="00A37EA9"/>
    <w:rsid w:val="00A40031"/>
    <w:rsid w:val="00A40FA6"/>
    <w:rsid w:val="00A423D5"/>
    <w:rsid w:val="00A424DD"/>
    <w:rsid w:val="00A42798"/>
    <w:rsid w:val="00A430F6"/>
    <w:rsid w:val="00A4319D"/>
    <w:rsid w:val="00A44891"/>
    <w:rsid w:val="00A45610"/>
    <w:rsid w:val="00A45965"/>
    <w:rsid w:val="00A467BF"/>
    <w:rsid w:val="00A46DA8"/>
    <w:rsid w:val="00A46E98"/>
    <w:rsid w:val="00A4770B"/>
    <w:rsid w:val="00A47AA9"/>
    <w:rsid w:val="00A508C8"/>
    <w:rsid w:val="00A51BA8"/>
    <w:rsid w:val="00A5277A"/>
    <w:rsid w:val="00A52B8C"/>
    <w:rsid w:val="00A55029"/>
    <w:rsid w:val="00A550BF"/>
    <w:rsid w:val="00A5573C"/>
    <w:rsid w:val="00A559C0"/>
    <w:rsid w:val="00A565AF"/>
    <w:rsid w:val="00A56A71"/>
    <w:rsid w:val="00A56DE0"/>
    <w:rsid w:val="00A570AD"/>
    <w:rsid w:val="00A5717A"/>
    <w:rsid w:val="00A57B18"/>
    <w:rsid w:val="00A60BD1"/>
    <w:rsid w:val="00A61212"/>
    <w:rsid w:val="00A61A98"/>
    <w:rsid w:val="00A625CB"/>
    <w:rsid w:val="00A62B67"/>
    <w:rsid w:val="00A6339A"/>
    <w:rsid w:val="00A63812"/>
    <w:rsid w:val="00A63815"/>
    <w:rsid w:val="00A638EA"/>
    <w:rsid w:val="00A656EC"/>
    <w:rsid w:val="00A659C2"/>
    <w:rsid w:val="00A66131"/>
    <w:rsid w:val="00A665F6"/>
    <w:rsid w:val="00A66931"/>
    <w:rsid w:val="00A67BB7"/>
    <w:rsid w:val="00A67EBF"/>
    <w:rsid w:val="00A7012A"/>
    <w:rsid w:val="00A71B48"/>
    <w:rsid w:val="00A72267"/>
    <w:rsid w:val="00A728A6"/>
    <w:rsid w:val="00A7297C"/>
    <w:rsid w:val="00A72C92"/>
    <w:rsid w:val="00A73BF9"/>
    <w:rsid w:val="00A7464B"/>
    <w:rsid w:val="00A747D9"/>
    <w:rsid w:val="00A74A71"/>
    <w:rsid w:val="00A74E63"/>
    <w:rsid w:val="00A74FEB"/>
    <w:rsid w:val="00A75605"/>
    <w:rsid w:val="00A75A5F"/>
    <w:rsid w:val="00A76446"/>
    <w:rsid w:val="00A76949"/>
    <w:rsid w:val="00A775AF"/>
    <w:rsid w:val="00A802B4"/>
    <w:rsid w:val="00A8052B"/>
    <w:rsid w:val="00A81022"/>
    <w:rsid w:val="00A813C5"/>
    <w:rsid w:val="00A82A32"/>
    <w:rsid w:val="00A831A3"/>
    <w:rsid w:val="00A83A01"/>
    <w:rsid w:val="00A84C7C"/>
    <w:rsid w:val="00A8562F"/>
    <w:rsid w:val="00A8574E"/>
    <w:rsid w:val="00A85830"/>
    <w:rsid w:val="00A85A42"/>
    <w:rsid w:val="00A85C8E"/>
    <w:rsid w:val="00A85D96"/>
    <w:rsid w:val="00A86732"/>
    <w:rsid w:val="00A86CD9"/>
    <w:rsid w:val="00A87C2C"/>
    <w:rsid w:val="00A87F8C"/>
    <w:rsid w:val="00A9008F"/>
    <w:rsid w:val="00A9039C"/>
    <w:rsid w:val="00A9070F"/>
    <w:rsid w:val="00A91433"/>
    <w:rsid w:val="00A93253"/>
    <w:rsid w:val="00A93B90"/>
    <w:rsid w:val="00A93F96"/>
    <w:rsid w:val="00A94151"/>
    <w:rsid w:val="00A9463E"/>
    <w:rsid w:val="00A94C2B"/>
    <w:rsid w:val="00A9572F"/>
    <w:rsid w:val="00A964C5"/>
    <w:rsid w:val="00A9650F"/>
    <w:rsid w:val="00A96824"/>
    <w:rsid w:val="00A9701E"/>
    <w:rsid w:val="00AA0655"/>
    <w:rsid w:val="00AA06AF"/>
    <w:rsid w:val="00AA0EC4"/>
    <w:rsid w:val="00AA0F71"/>
    <w:rsid w:val="00AA163E"/>
    <w:rsid w:val="00AA3876"/>
    <w:rsid w:val="00AA3D34"/>
    <w:rsid w:val="00AA4073"/>
    <w:rsid w:val="00AA40F7"/>
    <w:rsid w:val="00AA42D3"/>
    <w:rsid w:val="00AA44BC"/>
    <w:rsid w:val="00AA4594"/>
    <w:rsid w:val="00AA46E6"/>
    <w:rsid w:val="00AA6A0B"/>
    <w:rsid w:val="00AA6C4E"/>
    <w:rsid w:val="00AA6C5D"/>
    <w:rsid w:val="00AB0876"/>
    <w:rsid w:val="00AB1D83"/>
    <w:rsid w:val="00AB1F11"/>
    <w:rsid w:val="00AB2314"/>
    <w:rsid w:val="00AB4FC5"/>
    <w:rsid w:val="00AB5026"/>
    <w:rsid w:val="00AB5055"/>
    <w:rsid w:val="00AB50E8"/>
    <w:rsid w:val="00AB5612"/>
    <w:rsid w:val="00AB581B"/>
    <w:rsid w:val="00AB58C0"/>
    <w:rsid w:val="00AB5EA5"/>
    <w:rsid w:val="00AB6812"/>
    <w:rsid w:val="00AB7009"/>
    <w:rsid w:val="00AB7364"/>
    <w:rsid w:val="00AB7566"/>
    <w:rsid w:val="00AB756D"/>
    <w:rsid w:val="00AB76CD"/>
    <w:rsid w:val="00AC0929"/>
    <w:rsid w:val="00AC1794"/>
    <w:rsid w:val="00AC191A"/>
    <w:rsid w:val="00AC2050"/>
    <w:rsid w:val="00AC2542"/>
    <w:rsid w:val="00AC3430"/>
    <w:rsid w:val="00AC3F28"/>
    <w:rsid w:val="00AC4377"/>
    <w:rsid w:val="00AC4AE4"/>
    <w:rsid w:val="00AC4C24"/>
    <w:rsid w:val="00AC6BFB"/>
    <w:rsid w:val="00AC6F5C"/>
    <w:rsid w:val="00AC7AED"/>
    <w:rsid w:val="00AD0A11"/>
    <w:rsid w:val="00AD2459"/>
    <w:rsid w:val="00AD2AAF"/>
    <w:rsid w:val="00AD2B44"/>
    <w:rsid w:val="00AD3FED"/>
    <w:rsid w:val="00AD48EC"/>
    <w:rsid w:val="00AD4CAA"/>
    <w:rsid w:val="00AD516E"/>
    <w:rsid w:val="00AD6170"/>
    <w:rsid w:val="00AD618D"/>
    <w:rsid w:val="00AD62AF"/>
    <w:rsid w:val="00AD6C25"/>
    <w:rsid w:val="00AD6D3E"/>
    <w:rsid w:val="00AD6DFB"/>
    <w:rsid w:val="00AD7430"/>
    <w:rsid w:val="00AD77E4"/>
    <w:rsid w:val="00AD7AFC"/>
    <w:rsid w:val="00AD7C04"/>
    <w:rsid w:val="00AE03DD"/>
    <w:rsid w:val="00AE0767"/>
    <w:rsid w:val="00AE0DE2"/>
    <w:rsid w:val="00AE0FFA"/>
    <w:rsid w:val="00AE1376"/>
    <w:rsid w:val="00AE1606"/>
    <w:rsid w:val="00AE303B"/>
    <w:rsid w:val="00AE34D5"/>
    <w:rsid w:val="00AE3613"/>
    <w:rsid w:val="00AE3788"/>
    <w:rsid w:val="00AE3E9B"/>
    <w:rsid w:val="00AE45E8"/>
    <w:rsid w:val="00AE52CA"/>
    <w:rsid w:val="00AE590B"/>
    <w:rsid w:val="00AE665E"/>
    <w:rsid w:val="00AE7065"/>
    <w:rsid w:val="00AE7266"/>
    <w:rsid w:val="00AF006B"/>
    <w:rsid w:val="00AF03F8"/>
    <w:rsid w:val="00AF0AEB"/>
    <w:rsid w:val="00AF1FD1"/>
    <w:rsid w:val="00AF20A0"/>
    <w:rsid w:val="00AF22CD"/>
    <w:rsid w:val="00AF353C"/>
    <w:rsid w:val="00AF4608"/>
    <w:rsid w:val="00AF497F"/>
    <w:rsid w:val="00AF4DD0"/>
    <w:rsid w:val="00AF4F3C"/>
    <w:rsid w:val="00AF547A"/>
    <w:rsid w:val="00AF5BCB"/>
    <w:rsid w:val="00AF6330"/>
    <w:rsid w:val="00AF7046"/>
    <w:rsid w:val="00AF71AE"/>
    <w:rsid w:val="00AF7D51"/>
    <w:rsid w:val="00AF7F1A"/>
    <w:rsid w:val="00B000A4"/>
    <w:rsid w:val="00B007BE"/>
    <w:rsid w:val="00B01DC2"/>
    <w:rsid w:val="00B01DFE"/>
    <w:rsid w:val="00B023D2"/>
    <w:rsid w:val="00B028B8"/>
    <w:rsid w:val="00B02E82"/>
    <w:rsid w:val="00B02F9F"/>
    <w:rsid w:val="00B04549"/>
    <w:rsid w:val="00B04F25"/>
    <w:rsid w:val="00B057F0"/>
    <w:rsid w:val="00B05A4A"/>
    <w:rsid w:val="00B0659F"/>
    <w:rsid w:val="00B07D0A"/>
    <w:rsid w:val="00B103BA"/>
    <w:rsid w:val="00B11823"/>
    <w:rsid w:val="00B11C44"/>
    <w:rsid w:val="00B11DB1"/>
    <w:rsid w:val="00B11F34"/>
    <w:rsid w:val="00B12A7E"/>
    <w:rsid w:val="00B12C5D"/>
    <w:rsid w:val="00B1327B"/>
    <w:rsid w:val="00B13357"/>
    <w:rsid w:val="00B1397F"/>
    <w:rsid w:val="00B14214"/>
    <w:rsid w:val="00B14DE5"/>
    <w:rsid w:val="00B1526B"/>
    <w:rsid w:val="00B15986"/>
    <w:rsid w:val="00B1598B"/>
    <w:rsid w:val="00B161BE"/>
    <w:rsid w:val="00B1669D"/>
    <w:rsid w:val="00B16735"/>
    <w:rsid w:val="00B20077"/>
    <w:rsid w:val="00B204E8"/>
    <w:rsid w:val="00B2124D"/>
    <w:rsid w:val="00B2165B"/>
    <w:rsid w:val="00B21F48"/>
    <w:rsid w:val="00B220A1"/>
    <w:rsid w:val="00B223DC"/>
    <w:rsid w:val="00B22687"/>
    <w:rsid w:val="00B22EC5"/>
    <w:rsid w:val="00B23683"/>
    <w:rsid w:val="00B23A20"/>
    <w:rsid w:val="00B23C46"/>
    <w:rsid w:val="00B242D2"/>
    <w:rsid w:val="00B24412"/>
    <w:rsid w:val="00B2447C"/>
    <w:rsid w:val="00B268E8"/>
    <w:rsid w:val="00B26DEC"/>
    <w:rsid w:val="00B27B43"/>
    <w:rsid w:val="00B27DB6"/>
    <w:rsid w:val="00B3041E"/>
    <w:rsid w:val="00B307B5"/>
    <w:rsid w:val="00B317D9"/>
    <w:rsid w:val="00B31E08"/>
    <w:rsid w:val="00B32F94"/>
    <w:rsid w:val="00B355FD"/>
    <w:rsid w:val="00B35FD6"/>
    <w:rsid w:val="00B36054"/>
    <w:rsid w:val="00B370A0"/>
    <w:rsid w:val="00B37AF8"/>
    <w:rsid w:val="00B37F0A"/>
    <w:rsid w:val="00B4067B"/>
    <w:rsid w:val="00B40A55"/>
    <w:rsid w:val="00B40B6B"/>
    <w:rsid w:val="00B40BF9"/>
    <w:rsid w:val="00B40F28"/>
    <w:rsid w:val="00B4131C"/>
    <w:rsid w:val="00B413B9"/>
    <w:rsid w:val="00B420A9"/>
    <w:rsid w:val="00B42983"/>
    <w:rsid w:val="00B42CCD"/>
    <w:rsid w:val="00B4300C"/>
    <w:rsid w:val="00B43888"/>
    <w:rsid w:val="00B438D4"/>
    <w:rsid w:val="00B43FA6"/>
    <w:rsid w:val="00B446AD"/>
    <w:rsid w:val="00B44878"/>
    <w:rsid w:val="00B45406"/>
    <w:rsid w:val="00B45656"/>
    <w:rsid w:val="00B457C0"/>
    <w:rsid w:val="00B45D79"/>
    <w:rsid w:val="00B4634D"/>
    <w:rsid w:val="00B479ED"/>
    <w:rsid w:val="00B50083"/>
    <w:rsid w:val="00B5027B"/>
    <w:rsid w:val="00B503B2"/>
    <w:rsid w:val="00B5115E"/>
    <w:rsid w:val="00B51234"/>
    <w:rsid w:val="00B51751"/>
    <w:rsid w:val="00B51CCC"/>
    <w:rsid w:val="00B51F9C"/>
    <w:rsid w:val="00B521D1"/>
    <w:rsid w:val="00B53449"/>
    <w:rsid w:val="00B53EA4"/>
    <w:rsid w:val="00B541DE"/>
    <w:rsid w:val="00B54A1B"/>
    <w:rsid w:val="00B550F5"/>
    <w:rsid w:val="00B554C8"/>
    <w:rsid w:val="00B55C46"/>
    <w:rsid w:val="00B5622B"/>
    <w:rsid w:val="00B5644D"/>
    <w:rsid w:val="00B56660"/>
    <w:rsid w:val="00B57313"/>
    <w:rsid w:val="00B57971"/>
    <w:rsid w:val="00B57D38"/>
    <w:rsid w:val="00B6020E"/>
    <w:rsid w:val="00B61B94"/>
    <w:rsid w:val="00B61FE4"/>
    <w:rsid w:val="00B6231C"/>
    <w:rsid w:val="00B62C4B"/>
    <w:rsid w:val="00B62EB9"/>
    <w:rsid w:val="00B646D4"/>
    <w:rsid w:val="00B64866"/>
    <w:rsid w:val="00B649C9"/>
    <w:rsid w:val="00B64CD2"/>
    <w:rsid w:val="00B659B7"/>
    <w:rsid w:val="00B665EA"/>
    <w:rsid w:val="00B6665C"/>
    <w:rsid w:val="00B67ACD"/>
    <w:rsid w:val="00B70472"/>
    <w:rsid w:val="00B70709"/>
    <w:rsid w:val="00B70D27"/>
    <w:rsid w:val="00B71B96"/>
    <w:rsid w:val="00B71E9C"/>
    <w:rsid w:val="00B725A2"/>
    <w:rsid w:val="00B72CB2"/>
    <w:rsid w:val="00B72FE6"/>
    <w:rsid w:val="00B73E0F"/>
    <w:rsid w:val="00B748E0"/>
    <w:rsid w:val="00B74BDF"/>
    <w:rsid w:val="00B7565F"/>
    <w:rsid w:val="00B75E12"/>
    <w:rsid w:val="00B762DF"/>
    <w:rsid w:val="00B7645F"/>
    <w:rsid w:val="00B76471"/>
    <w:rsid w:val="00B764C6"/>
    <w:rsid w:val="00B765FE"/>
    <w:rsid w:val="00B76B20"/>
    <w:rsid w:val="00B76CE6"/>
    <w:rsid w:val="00B76D6F"/>
    <w:rsid w:val="00B76EFB"/>
    <w:rsid w:val="00B7704B"/>
    <w:rsid w:val="00B774B4"/>
    <w:rsid w:val="00B77885"/>
    <w:rsid w:val="00B8006C"/>
    <w:rsid w:val="00B82BE2"/>
    <w:rsid w:val="00B82CC2"/>
    <w:rsid w:val="00B82CED"/>
    <w:rsid w:val="00B832A3"/>
    <w:rsid w:val="00B836DA"/>
    <w:rsid w:val="00B84CB7"/>
    <w:rsid w:val="00B8539A"/>
    <w:rsid w:val="00B85C4F"/>
    <w:rsid w:val="00B85DAA"/>
    <w:rsid w:val="00B86886"/>
    <w:rsid w:val="00B86BC4"/>
    <w:rsid w:val="00B86BE7"/>
    <w:rsid w:val="00B87204"/>
    <w:rsid w:val="00B87A80"/>
    <w:rsid w:val="00B908AE"/>
    <w:rsid w:val="00B91B1B"/>
    <w:rsid w:val="00B924CC"/>
    <w:rsid w:val="00B92772"/>
    <w:rsid w:val="00B92B34"/>
    <w:rsid w:val="00B9516C"/>
    <w:rsid w:val="00B957E3"/>
    <w:rsid w:val="00B9674C"/>
    <w:rsid w:val="00B97238"/>
    <w:rsid w:val="00B978E0"/>
    <w:rsid w:val="00B97981"/>
    <w:rsid w:val="00B97BBC"/>
    <w:rsid w:val="00B97FE1"/>
    <w:rsid w:val="00BA0398"/>
    <w:rsid w:val="00BA140A"/>
    <w:rsid w:val="00BA1BD5"/>
    <w:rsid w:val="00BA1D71"/>
    <w:rsid w:val="00BA1E88"/>
    <w:rsid w:val="00BA1F16"/>
    <w:rsid w:val="00BA2752"/>
    <w:rsid w:val="00BA34E7"/>
    <w:rsid w:val="00BA3980"/>
    <w:rsid w:val="00BA4833"/>
    <w:rsid w:val="00BA4866"/>
    <w:rsid w:val="00BA48CE"/>
    <w:rsid w:val="00BA5658"/>
    <w:rsid w:val="00BA59F3"/>
    <w:rsid w:val="00BA5BDF"/>
    <w:rsid w:val="00BA5E5F"/>
    <w:rsid w:val="00BA65D3"/>
    <w:rsid w:val="00BA65F3"/>
    <w:rsid w:val="00BA6D11"/>
    <w:rsid w:val="00BA6F80"/>
    <w:rsid w:val="00BA7E63"/>
    <w:rsid w:val="00BB0B18"/>
    <w:rsid w:val="00BB1645"/>
    <w:rsid w:val="00BB1A22"/>
    <w:rsid w:val="00BB21C6"/>
    <w:rsid w:val="00BB21E5"/>
    <w:rsid w:val="00BB3C39"/>
    <w:rsid w:val="00BB43A7"/>
    <w:rsid w:val="00BB5262"/>
    <w:rsid w:val="00BB5658"/>
    <w:rsid w:val="00BB63B5"/>
    <w:rsid w:val="00BB6C1D"/>
    <w:rsid w:val="00BB721D"/>
    <w:rsid w:val="00BB731F"/>
    <w:rsid w:val="00BB7615"/>
    <w:rsid w:val="00BB7C71"/>
    <w:rsid w:val="00BC087D"/>
    <w:rsid w:val="00BC0AD4"/>
    <w:rsid w:val="00BC0B01"/>
    <w:rsid w:val="00BC101D"/>
    <w:rsid w:val="00BC1207"/>
    <w:rsid w:val="00BC170A"/>
    <w:rsid w:val="00BC1830"/>
    <w:rsid w:val="00BC1B46"/>
    <w:rsid w:val="00BC1B76"/>
    <w:rsid w:val="00BC2EDF"/>
    <w:rsid w:val="00BC3A56"/>
    <w:rsid w:val="00BC3C2F"/>
    <w:rsid w:val="00BC3DD3"/>
    <w:rsid w:val="00BC3E98"/>
    <w:rsid w:val="00BC46C0"/>
    <w:rsid w:val="00BC48CD"/>
    <w:rsid w:val="00BC4949"/>
    <w:rsid w:val="00BC4D5D"/>
    <w:rsid w:val="00BC4E4B"/>
    <w:rsid w:val="00BC5693"/>
    <w:rsid w:val="00BC5771"/>
    <w:rsid w:val="00BC57DE"/>
    <w:rsid w:val="00BC5EFE"/>
    <w:rsid w:val="00BC5F32"/>
    <w:rsid w:val="00BC6775"/>
    <w:rsid w:val="00BC6981"/>
    <w:rsid w:val="00BC7E1A"/>
    <w:rsid w:val="00BD066E"/>
    <w:rsid w:val="00BD23B3"/>
    <w:rsid w:val="00BD28BC"/>
    <w:rsid w:val="00BD2E75"/>
    <w:rsid w:val="00BD399D"/>
    <w:rsid w:val="00BD3C76"/>
    <w:rsid w:val="00BD427C"/>
    <w:rsid w:val="00BD463B"/>
    <w:rsid w:val="00BD4897"/>
    <w:rsid w:val="00BD5284"/>
    <w:rsid w:val="00BD5D78"/>
    <w:rsid w:val="00BD5EB1"/>
    <w:rsid w:val="00BD5FFA"/>
    <w:rsid w:val="00BD63D3"/>
    <w:rsid w:val="00BD699C"/>
    <w:rsid w:val="00BD74E1"/>
    <w:rsid w:val="00BD783B"/>
    <w:rsid w:val="00BD783E"/>
    <w:rsid w:val="00BD7DC6"/>
    <w:rsid w:val="00BE042D"/>
    <w:rsid w:val="00BE0515"/>
    <w:rsid w:val="00BE06B5"/>
    <w:rsid w:val="00BE1226"/>
    <w:rsid w:val="00BE1B5A"/>
    <w:rsid w:val="00BE2255"/>
    <w:rsid w:val="00BE23D0"/>
    <w:rsid w:val="00BE31B5"/>
    <w:rsid w:val="00BE35F4"/>
    <w:rsid w:val="00BE43CD"/>
    <w:rsid w:val="00BE4850"/>
    <w:rsid w:val="00BE48D7"/>
    <w:rsid w:val="00BE4A7C"/>
    <w:rsid w:val="00BE4C37"/>
    <w:rsid w:val="00BE50F8"/>
    <w:rsid w:val="00BE5104"/>
    <w:rsid w:val="00BE555C"/>
    <w:rsid w:val="00BE5E28"/>
    <w:rsid w:val="00BE5EC5"/>
    <w:rsid w:val="00BE642E"/>
    <w:rsid w:val="00BF087E"/>
    <w:rsid w:val="00BF166A"/>
    <w:rsid w:val="00BF1A30"/>
    <w:rsid w:val="00BF2683"/>
    <w:rsid w:val="00BF2927"/>
    <w:rsid w:val="00BF30D2"/>
    <w:rsid w:val="00BF33A6"/>
    <w:rsid w:val="00BF3948"/>
    <w:rsid w:val="00BF412B"/>
    <w:rsid w:val="00BF4189"/>
    <w:rsid w:val="00BF45F0"/>
    <w:rsid w:val="00BF4B7F"/>
    <w:rsid w:val="00BF512E"/>
    <w:rsid w:val="00BF519C"/>
    <w:rsid w:val="00BF5985"/>
    <w:rsid w:val="00BF5C92"/>
    <w:rsid w:val="00BF5DA2"/>
    <w:rsid w:val="00BF5E84"/>
    <w:rsid w:val="00BF5F8E"/>
    <w:rsid w:val="00BF6DB6"/>
    <w:rsid w:val="00BF777E"/>
    <w:rsid w:val="00C0015C"/>
    <w:rsid w:val="00C00602"/>
    <w:rsid w:val="00C00F35"/>
    <w:rsid w:val="00C0151F"/>
    <w:rsid w:val="00C01DFE"/>
    <w:rsid w:val="00C020F4"/>
    <w:rsid w:val="00C02B35"/>
    <w:rsid w:val="00C039E7"/>
    <w:rsid w:val="00C03E17"/>
    <w:rsid w:val="00C03F3A"/>
    <w:rsid w:val="00C04210"/>
    <w:rsid w:val="00C04DE9"/>
    <w:rsid w:val="00C04E74"/>
    <w:rsid w:val="00C054A7"/>
    <w:rsid w:val="00C05847"/>
    <w:rsid w:val="00C05B7B"/>
    <w:rsid w:val="00C05CFB"/>
    <w:rsid w:val="00C06459"/>
    <w:rsid w:val="00C06A71"/>
    <w:rsid w:val="00C06B73"/>
    <w:rsid w:val="00C06BF9"/>
    <w:rsid w:val="00C06D15"/>
    <w:rsid w:val="00C07084"/>
    <w:rsid w:val="00C0717F"/>
    <w:rsid w:val="00C072B4"/>
    <w:rsid w:val="00C07C83"/>
    <w:rsid w:val="00C10846"/>
    <w:rsid w:val="00C1095E"/>
    <w:rsid w:val="00C10BE6"/>
    <w:rsid w:val="00C10F10"/>
    <w:rsid w:val="00C1177B"/>
    <w:rsid w:val="00C11922"/>
    <w:rsid w:val="00C12BCD"/>
    <w:rsid w:val="00C13606"/>
    <w:rsid w:val="00C1373F"/>
    <w:rsid w:val="00C139C6"/>
    <w:rsid w:val="00C142C7"/>
    <w:rsid w:val="00C14B31"/>
    <w:rsid w:val="00C14E29"/>
    <w:rsid w:val="00C1579D"/>
    <w:rsid w:val="00C16313"/>
    <w:rsid w:val="00C16E7D"/>
    <w:rsid w:val="00C17444"/>
    <w:rsid w:val="00C178F8"/>
    <w:rsid w:val="00C1792C"/>
    <w:rsid w:val="00C17E2F"/>
    <w:rsid w:val="00C20A92"/>
    <w:rsid w:val="00C20C9D"/>
    <w:rsid w:val="00C20E04"/>
    <w:rsid w:val="00C2114C"/>
    <w:rsid w:val="00C211AC"/>
    <w:rsid w:val="00C213C3"/>
    <w:rsid w:val="00C21406"/>
    <w:rsid w:val="00C21F83"/>
    <w:rsid w:val="00C22510"/>
    <w:rsid w:val="00C22907"/>
    <w:rsid w:val="00C22C28"/>
    <w:rsid w:val="00C22EF8"/>
    <w:rsid w:val="00C25E1D"/>
    <w:rsid w:val="00C2691E"/>
    <w:rsid w:val="00C26DC7"/>
    <w:rsid w:val="00C27368"/>
    <w:rsid w:val="00C30004"/>
    <w:rsid w:val="00C31E27"/>
    <w:rsid w:val="00C32372"/>
    <w:rsid w:val="00C3249D"/>
    <w:rsid w:val="00C32592"/>
    <w:rsid w:val="00C33006"/>
    <w:rsid w:val="00C33647"/>
    <w:rsid w:val="00C33C2B"/>
    <w:rsid w:val="00C34BA2"/>
    <w:rsid w:val="00C35577"/>
    <w:rsid w:val="00C35587"/>
    <w:rsid w:val="00C35E86"/>
    <w:rsid w:val="00C36DE5"/>
    <w:rsid w:val="00C36FF4"/>
    <w:rsid w:val="00C37899"/>
    <w:rsid w:val="00C37F09"/>
    <w:rsid w:val="00C37FB9"/>
    <w:rsid w:val="00C40154"/>
    <w:rsid w:val="00C402C7"/>
    <w:rsid w:val="00C405A9"/>
    <w:rsid w:val="00C41E66"/>
    <w:rsid w:val="00C42D2B"/>
    <w:rsid w:val="00C4305B"/>
    <w:rsid w:val="00C43C2B"/>
    <w:rsid w:val="00C449B4"/>
    <w:rsid w:val="00C44C7F"/>
    <w:rsid w:val="00C45238"/>
    <w:rsid w:val="00C45491"/>
    <w:rsid w:val="00C45CCB"/>
    <w:rsid w:val="00C45D89"/>
    <w:rsid w:val="00C46466"/>
    <w:rsid w:val="00C468D7"/>
    <w:rsid w:val="00C47252"/>
    <w:rsid w:val="00C4747D"/>
    <w:rsid w:val="00C477F8"/>
    <w:rsid w:val="00C478F6"/>
    <w:rsid w:val="00C47DEF"/>
    <w:rsid w:val="00C50B4B"/>
    <w:rsid w:val="00C513BE"/>
    <w:rsid w:val="00C51706"/>
    <w:rsid w:val="00C51EFF"/>
    <w:rsid w:val="00C526C2"/>
    <w:rsid w:val="00C527DE"/>
    <w:rsid w:val="00C52D3E"/>
    <w:rsid w:val="00C52F37"/>
    <w:rsid w:val="00C533B7"/>
    <w:rsid w:val="00C53ABC"/>
    <w:rsid w:val="00C53DC2"/>
    <w:rsid w:val="00C540B8"/>
    <w:rsid w:val="00C54E96"/>
    <w:rsid w:val="00C54FFE"/>
    <w:rsid w:val="00C553A3"/>
    <w:rsid w:val="00C55AC8"/>
    <w:rsid w:val="00C56DE1"/>
    <w:rsid w:val="00C60808"/>
    <w:rsid w:val="00C60A0B"/>
    <w:rsid w:val="00C60AC2"/>
    <w:rsid w:val="00C60DEC"/>
    <w:rsid w:val="00C61B2F"/>
    <w:rsid w:val="00C63148"/>
    <w:rsid w:val="00C63402"/>
    <w:rsid w:val="00C638A0"/>
    <w:rsid w:val="00C64321"/>
    <w:rsid w:val="00C64392"/>
    <w:rsid w:val="00C6466A"/>
    <w:rsid w:val="00C651F2"/>
    <w:rsid w:val="00C6577E"/>
    <w:rsid w:val="00C65CBC"/>
    <w:rsid w:val="00C662C1"/>
    <w:rsid w:val="00C66DB1"/>
    <w:rsid w:val="00C67514"/>
    <w:rsid w:val="00C6778A"/>
    <w:rsid w:val="00C704E1"/>
    <w:rsid w:val="00C70589"/>
    <w:rsid w:val="00C7082B"/>
    <w:rsid w:val="00C70905"/>
    <w:rsid w:val="00C71581"/>
    <w:rsid w:val="00C718BB"/>
    <w:rsid w:val="00C71F19"/>
    <w:rsid w:val="00C732B0"/>
    <w:rsid w:val="00C744E5"/>
    <w:rsid w:val="00C747E2"/>
    <w:rsid w:val="00C74C71"/>
    <w:rsid w:val="00C74DF1"/>
    <w:rsid w:val="00C74E57"/>
    <w:rsid w:val="00C74E6E"/>
    <w:rsid w:val="00C75154"/>
    <w:rsid w:val="00C75155"/>
    <w:rsid w:val="00C751F1"/>
    <w:rsid w:val="00C7529C"/>
    <w:rsid w:val="00C75789"/>
    <w:rsid w:val="00C75B9C"/>
    <w:rsid w:val="00C75D3B"/>
    <w:rsid w:val="00C75DA2"/>
    <w:rsid w:val="00C76F71"/>
    <w:rsid w:val="00C77448"/>
    <w:rsid w:val="00C775B4"/>
    <w:rsid w:val="00C8031A"/>
    <w:rsid w:val="00C80941"/>
    <w:rsid w:val="00C81C71"/>
    <w:rsid w:val="00C82872"/>
    <w:rsid w:val="00C8354E"/>
    <w:rsid w:val="00C838A5"/>
    <w:rsid w:val="00C83D5E"/>
    <w:rsid w:val="00C8484B"/>
    <w:rsid w:val="00C84A9F"/>
    <w:rsid w:val="00C84FCD"/>
    <w:rsid w:val="00C8514F"/>
    <w:rsid w:val="00C85384"/>
    <w:rsid w:val="00C853E6"/>
    <w:rsid w:val="00C85885"/>
    <w:rsid w:val="00C86319"/>
    <w:rsid w:val="00C866EC"/>
    <w:rsid w:val="00C86CED"/>
    <w:rsid w:val="00C86FF8"/>
    <w:rsid w:val="00C87F4B"/>
    <w:rsid w:val="00C902F3"/>
    <w:rsid w:val="00C90C93"/>
    <w:rsid w:val="00C919FD"/>
    <w:rsid w:val="00C91F65"/>
    <w:rsid w:val="00C92251"/>
    <w:rsid w:val="00C9236C"/>
    <w:rsid w:val="00C933CB"/>
    <w:rsid w:val="00C942A0"/>
    <w:rsid w:val="00C951D1"/>
    <w:rsid w:val="00C95761"/>
    <w:rsid w:val="00C96112"/>
    <w:rsid w:val="00C96148"/>
    <w:rsid w:val="00C96B0C"/>
    <w:rsid w:val="00C9701A"/>
    <w:rsid w:val="00C974FC"/>
    <w:rsid w:val="00C97D51"/>
    <w:rsid w:val="00CA1098"/>
    <w:rsid w:val="00CA17A5"/>
    <w:rsid w:val="00CA1929"/>
    <w:rsid w:val="00CA249C"/>
    <w:rsid w:val="00CA2DBD"/>
    <w:rsid w:val="00CA3B0B"/>
    <w:rsid w:val="00CA3BC4"/>
    <w:rsid w:val="00CA3E46"/>
    <w:rsid w:val="00CA4B77"/>
    <w:rsid w:val="00CA4CDD"/>
    <w:rsid w:val="00CA56EE"/>
    <w:rsid w:val="00CA63FF"/>
    <w:rsid w:val="00CA6974"/>
    <w:rsid w:val="00CA6B70"/>
    <w:rsid w:val="00CA7C24"/>
    <w:rsid w:val="00CA7F55"/>
    <w:rsid w:val="00CB0C41"/>
    <w:rsid w:val="00CB12CB"/>
    <w:rsid w:val="00CB140F"/>
    <w:rsid w:val="00CB1613"/>
    <w:rsid w:val="00CB1858"/>
    <w:rsid w:val="00CB1E97"/>
    <w:rsid w:val="00CB1EC4"/>
    <w:rsid w:val="00CB2093"/>
    <w:rsid w:val="00CB2155"/>
    <w:rsid w:val="00CB33A3"/>
    <w:rsid w:val="00CB3A2C"/>
    <w:rsid w:val="00CB412C"/>
    <w:rsid w:val="00CB4395"/>
    <w:rsid w:val="00CB4643"/>
    <w:rsid w:val="00CB5154"/>
    <w:rsid w:val="00CB5234"/>
    <w:rsid w:val="00CB55A3"/>
    <w:rsid w:val="00CB5C12"/>
    <w:rsid w:val="00CC0053"/>
    <w:rsid w:val="00CC07F9"/>
    <w:rsid w:val="00CC0D57"/>
    <w:rsid w:val="00CC1A77"/>
    <w:rsid w:val="00CC2002"/>
    <w:rsid w:val="00CC26AF"/>
    <w:rsid w:val="00CC40A1"/>
    <w:rsid w:val="00CC4724"/>
    <w:rsid w:val="00CC4CE8"/>
    <w:rsid w:val="00CC5005"/>
    <w:rsid w:val="00CC5186"/>
    <w:rsid w:val="00CC51B5"/>
    <w:rsid w:val="00CC5817"/>
    <w:rsid w:val="00CC686A"/>
    <w:rsid w:val="00CC68AD"/>
    <w:rsid w:val="00CC7921"/>
    <w:rsid w:val="00CD0A1E"/>
    <w:rsid w:val="00CD0C55"/>
    <w:rsid w:val="00CD1482"/>
    <w:rsid w:val="00CD1994"/>
    <w:rsid w:val="00CD2446"/>
    <w:rsid w:val="00CD303F"/>
    <w:rsid w:val="00CD31C8"/>
    <w:rsid w:val="00CD34D0"/>
    <w:rsid w:val="00CD41E8"/>
    <w:rsid w:val="00CD4990"/>
    <w:rsid w:val="00CD5EE9"/>
    <w:rsid w:val="00CD70A4"/>
    <w:rsid w:val="00CD7181"/>
    <w:rsid w:val="00CE0AAE"/>
    <w:rsid w:val="00CE0EBF"/>
    <w:rsid w:val="00CE0FD1"/>
    <w:rsid w:val="00CE11CC"/>
    <w:rsid w:val="00CE151D"/>
    <w:rsid w:val="00CE1B09"/>
    <w:rsid w:val="00CE1CC1"/>
    <w:rsid w:val="00CE20FC"/>
    <w:rsid w:val="00CE27A6"/>
    <w:rsid w:val="00CE2EB0"/>
    <w:rsid w:val="00CE3925"/>
    <w:rsid w:val="00CE3AAE"/>
    <w:rsid w:val="00CE48A7"/>
    <w:rsid w:val="00CE53ED"/>
    <w:rsid w:val="00CE556B"/>
    <w:rsid w:val="00CE5901"/>
    <w:rsid w:val="00CE5A5C"/>
    <w:rsid w:val="00CE5E49"/>
    <w:rsid w:val="00CE5EBC"/>
    <w:rsid w:val="00CE63A3"/>
    <w:rsid w:val="00CE6699"/>
    <w:rsid w:val="00CE6C1E"/>
    <w:rsid w:val="00CE752B"/>
    <w:rsid w:val="00CE7927"/>
    <w:rsid w:val="00CE7C72"/>
    <w:rsid w:val="00CE7E77"/>
    <w:rsid w:val="00CF0009"/>
    <w:rsid w:val="00CF0FDD"/>
    <w:rsid w:val="00CF0FFC"/>
    <w:rsid w:val="00CF16B1"/>
    <w:rsid w:val="00CF18C9"/>
    <w:rsid w:val="00CF2363"/>
    <w:rsid w:val="00CF25F2"/>
    <w:rsid w:val="00CF26BB"/>
    <w:rsid w:val="00CF28D9"/>
    <w:rsid w:val="00CF2EEF"/>
    <w:rsid w:val="00CF333A"/>
    <w:rsid w:val="00CF36D5"/>
    <w:rsid w:val="00CF444D"/>
    <w:rsid w:val="00CF4BE7"/>
    <w:rsid w:val="00CF4DC8"/>
    <w:rsid w:val="00CF523D"/>
    <w:rsid w:val="00CF5A34"/>
    <w:rsid w:val="00CF5B40"/>
    <w:rsid w:val="00CF6029"/>
    <w:rsid w:val="00CF68FA"/>
    <w:rsid w:val="00CF73E1"/>
    <w:rsid w:val="00CF7804"/>
    <w:rsid w:val="00D00421"/>
    <w:rsid w:val="00D006DB"/>
    <w:rsid w:val="00D008B7"/>
    <w:rsid w:val="00D01C6D"/>
    <w:rsid w:val="00D01EC8"/>
    <w:rsid w:val="00D01F37"/>
    <w:rsid w:val="00D01FAA"/>
    <w:rsid w:val="00D02207"/>
    <w:rsid w:val="00D031BB"/>
    <w:rsid w:val="00D036A3"/>
    <w:rsid w:val="00D036FA"/>
    <w:rsid w:val="00D03E4F"/>
    <w:rsid w:val="00D0429D"/>
    <w:rsid w:val="00D04BEC"/>
    <w:rsid w:val="00D04E5B"/>
    <w:rsid w:val="00D04E7A"/>
    <w:rsid w:val="00D053F4"/>
    <w:rsid w:val="00D058E1"/>
    <w:rsid w:val="00D06DD0"/>
    <w:rsid w:val="00D06E69"/>
    <w:rsid w:val="00D07025"/>
    <w:rsid w:val="00D073EA"/>
    <w:rsid w:val="00D076E6"/>
    <w:rsid w:val="00D10A2B"/>
    <w:rsid w:val="00D10BD1"/>
    <w:rsid w:val="00D114E3"/>
    <w:rsid w:val="00D119C5"/>
    <w:rsid w:val="00D126F7"/>
    <w:rsid w:val="00D138E8"/>
    <w:rsid w:val="00D14022"/>
    <w:rsid w:val="00D147BD"/>
    <w:rsid w:val="00D14D72"/>
    <w:rsid w:val="00D1522D"/>
    <w:rsid w:val="00D15781"/>
    <w:rsid w:val="00D15AA9"/>
    <w:rsid w:val="00D167A8"/>
    <w:rsid w:val="00D16BC9"/>
    <w:rsid w:val="00D17417"/>
    <w:rsid w:val="00D17B3D"/>
    <w:rsid w:val="00D20562"/>
    <w:rsid w:val="00D20C80"/>
    <w:rsid w:val="00D21114"/>
    <w:rsid w:val="00D22B10"/>
    <w:rsid w:val="00D22FE0"/>
    <w:rsid w:val="00D23947"/>
    <w:rsid w:val="00D24726"/>
    <w:rsid w:val="00D2492D"/>
    <w:rsid w:val="00D24974"/>
    <w:rsid w:val="00D24AAF"/>
    <w:rsid w:val="00D24F9A"/>
    <w:rsid w:val="00D25F7D"/>
    <w:rsid w:val="00D2639E"/>
    <w:rsid w:val="00D26442"/>
    <w:rsid w:val="00D26443"/>
    <w:rsid w:val="00D264DF"/>
    <w:rsid w:val="00D26835"/>
    <w:rsid w:val="00D26C29"/>
    <w:rsid w:val="00D26FE6"/>
    <w:rsid w:val="00D271E8"/>
    <w:rsid w:val="00D301B3"/>
    <w:rsid w:val="00D3035F"/>
    <w:rsid w:val="00D30D15"/>
    <w:rsid w:val="00D30ED5"/>
    <w:rsid w:val="00D31315"/>
    <w:rsid w:val="00D31AB2"/>
    <w:rsid w:val="00D31F7E"/>
    <w:rsid w:val="00D322A1"/>
    <w:rsid w:val="00D32308"/>
    <w:rsid w:val="00D323C7"/>
    <w:rsid w:val="00D32915"/>
    <w:rsid w:val="00D32EB3"/>
    <w:rsid w:val="00D35089"/>
    <w:rsid w:val="00D35526"/>
    <w:rsid w:val="00D3568F"/>
    <w:rsid w:val="00D358CA"/>
    <w:rsid w:val="00D35AED"/>
    <w:rsid w:val="00D35E89"/>
    <w:rsid w:val="00D36350"/>
    <w:rsid w:val="00D37851"/>
    <w:rsid w:val="00D4173F"/>
    <w:rsid w:val="00D424F3"/>
    <w:rsid w:val="00D44279"/>
    <w:rsid w:val="00D445C2"/>
    <w:rsid w:val="00D44EFD"/>
    <w:rsid w:val="00D454D7"/>
    <w:rsid w:val="00D45EAF"/>
    <w:rsid w:val="00D45FF4"/>
    <w:rsid w:val="00D46441"/>
    <w:rsid w:val="00D46848"/>
    <w:rsid w:val="00D46E7A"/>
    <w:rsid w:val="00D46FA3"/>
    <w:rsid w:val="00D47370"/>
    <w:rsid w:val="00D47A7A"/>
    <w:rsid w:val="00D50077"/>
    <w:rsid w:val="00D50744"/>
    <w:rsid w:val="00D508EE"/>
    <w:rsid w:val="00D50E71"/>
    <w:rsid w:val="00D50F2B"/>
    <w:rsid w:val="00D513CA"/>
    <w:rsid w:val="00D51C8B"/>
    <w:rsid w:val="00D54D07"/>
    <w:rsid w:val="00D54D79"/>
    <w:rsid w:val="00D54E38"/>
    <w:rsid w:val="00D54F63"/>
    <w:rsid w:val="00D552C4"/>
    <w:rsid w:val="00D55477"/>
    <w:rsid w:val="00D55851"/>
    <w:rsid w:val="00D56757"/>
    <w:rsid w:val="00D569EE"/>
    <w:rsid w:val="00D56A99"/>
    <w:rsid w:val="00D60898"/>
    <w:rsid w:val="00D60ABA"/>
    <w:rsid w:val="00D61065"/>
    <w:rsid w:val="00D612B9"/>
    <w:rsid w:val="00D614CE"/>
    <w:rsid w:val="00D62CDA"/>
    <w:rsid w:val="00D632DD"/>
    <w:rsid w:val="00D6478F"/>
    <w:rsid w:val="00D64BE1"/>
    <w:rsid w:val="00D64EBA"/>
    <w:rsid w:val="00D65B0D"/>
    <w:rsid w:val="00D65E2B"/>
    <w:rsid w:val="00D662C4"/>
    <w:rsid w:val="00D67308"/>
    <w:rsid w:val="00D67712"/>
    <w:rsid w:val="00D67BFE"/>
    <w:rsid w:val="00D67D2C"/>
    <w:rsid w:val="00D67EEC"/>
    <w:rsid w:val="00D70820"/>
    <w:rsid w:val="00D708AA"/>
    <w:rsid w:val="00D7199A"/>
    <w:rsid w:val="00D72203"/>
    <w:rsid w:val="00D7248D"/>
    <w:rsid w:val="00D73379"/>
    <w:rsid w:val="00D7350E"/>
    <w:rsid w:val="00D73779"/>
    <w:rsid w:val="00D738C8"/>
    <w:rsid w:val="00D74087"/>
    <w:rsid w:val="00D7428B"/>
    <w:rsid w:val="00D74A6C"/>
    <w:rsid w:val="00D7535A"/>
    <w:rsid w:val="00D7587B"/>
    <w:rsid w:val="00D770A8"/>
    <w:rsid w:val="00D77FCC"/>
    <w:rsid w:val="00D800BD"/>
    <w:rsid w:val="00D81C15"/>
    <w:rsid w:val="00D81E94"/>
    <w:rsid w:val="00D81F55"/>
    <w:rsid w:val="00D82761"/>
    <w:rsid w:val="00D82A6B"/>
    <w:rsid w:val="00D82DFA"/>
    <w:rsid w:val="00D83011"/>
    <w:rsid w:val="00D84BF1"/>
    <w:rsid w:val="00D84E89"/>
    <w:rsid w:val="00D84F17"/>
    <w:rsid w:val="00D8576C"/>
    <w:rsid w:val="00D85E23"/>
    <w:rsid w:val="00D861EC"/>
    <w:rsid w:val="00D87559"/>
    <w:rsid w:val="00D87863"/>
    <w:rsid w:val="00D8793B"/>
    <w:rsid w:val="00D9048A"/>
    <w:rsid w:val="00D91813"/>
    <w:rsid w:val="00D927E5"/>
    <w:rsid w:val="00D92FBB"/>
    <w:rsid w:val="00D9306B"/>
    <w:rsid w:val="00D93907"/>
    <w:rsid w:val="00D93CC4"/>
    <w:rsid w:val="00D93FEB"/>
    <w:rsid w:val="00D940AA"/>
    <w:rsid w:val="00D94693"/>
    <w:rsid w:val="00D948D9"/>
    <w:rsid w:val="00D94F82"/>
    <w:rsid w:val="00D95853"/>
    <w:rsid w:val="00D9694E"/>
    <w:rsid w:val="00D96B1F"/>
    <w:rsid w:val="00DA0C00"/>
    <w:rsid w:val="00DA0CE0"/>
    <w:rsid w:val="00DA11E5"/>
    <w:rsid w:val="00DA14CA"/>
    <w:rsid w:val="00DA364C"/>
    <w:rsid w:val="00DA48D0"/>
    <w:rsid w:val="00DA4BB1"/>
    <w:rsid w:val="00DA5243"/>
    <w:rsid w:val="00DA6081"/>
    <w:rsid w:val="00DA67D1"/>
    <w:rsid w:val="00DA780D"/>
    <w:rsid w:val="00DA7C67"/>
    <w:rsid w:val="00DA7FB7"/>
    <w:rsid w:val="00DB00C7"/>
    <w:rsid w:val="00DB00DC"/>
    <w:rsid w:val="00DB09F4"/>
    <w:rsid w:val="00DB0A80"/>
    <w:rsid w:val="00DB1168"/>
    <w:rsid w:val="00DB1B37"/>
    <w:rsid w:val="00DB22F5"/>
    <w:rsid w:val="00DB26CD"/>
    <w:rsid w:val="00DB2909"/>
    <w:rsid w:val="00DB2E4D"/>
    <w:rsid w:val="00DB3007"/>
    <w:rsid w:val="00DB30B5"/>
    <w:rsid w:val="00DB32F9"/>
    <w:rsid w:val="00DB358E"/>
    <w:rsid w:val="00DB3C72"/>
    <w:rsid w:val="00DB3EA9"/>
    <w:rsid w:val="00DB3FD4"/>
    <w:rsid w:val="00DB41C2"/>
    <w:rsid w:val="00DB4710"/>
    <w:rsid w:val="00DB533F"/>
    <w:rsid w:val="00DB5713"/>
    <w:rsid w:val="00DB5864"/>
    <w:rsid w:val="00DB5AC0"/>
    <w:rsid w:val="00DB62FD"/>
    <w:rsid w:val="00DC01ED"/>
    <w:rsid w:val="00DC03A1"/>
    <w:rsid w:val="00DC08DA"/>
    <w:rsid w:val="00DC1465"/>
    <w:rsid w:val="00DC1819"/>
    <w:rsid w:val="00DC1B60"/>
    <w:rsid w:val="00DC1B81"/>
    <w:rsid w:val="00DC233B"/>
    <w:rsid w:val="00DC3063"/>
    <w:rsid w:val="00DC34E0"/>
    <w:rsid w:val="00DC3B8C"/>
    <w:rsid w:val="00DC56CC"/>
    <w:rsid w:val="00DC5862"/>
    <w:rsid w:val="00DC60F7"/>
    <w:rsid w:val="00DC635B"/>
    <w:rsid w:val="00DC6445"/>
    <w:rsid w:val="00DC67B3"/>
    <w:rsid w:val="00DC6AA5"/>
    <w:rsid w:val="00DC6B52"/>
    <w:rsid w:val="00DC6D7E"/>
    <w:rsid w:val="00DC724B"/>
    <w:rsid w:val="00DC7F34"/>
    <w:rsid w:val="00DD0209"/>
    <w:rsid w:val="00DD1C07"/>
    <w:rsid w:val="00DD1F5B"/>
    <w:rsid w:val="00DD20B0"/>
    <w:rsid w:val="00DD26FF"/>
    <w:rsid w:val="00DD29A5"/>
    <w:rsid w:val="00DD42CC"/>
    <w:rsid w:val="00DD45E9"/>
    <w:rsid w:val="00DD46A4"/>
    <w:rsid w:val="00DD499C"/>
    <w:rsid w:val="00DD4F15"/>
    <w:rsid w:val="00DD5344"/>
    <w:rsid w:val="00DD538A"/>
    <w:rsid w:val="00DD55DA"/>
    <w:rsid w:val="00DD7346"/>
    <w:rsid w:val="00DD7F8D"/>
    <w:rsid w:val="00DE0E8B"/>
    <w:rsid w:val="00DE1582"/>
    <w:rsid w:val="00DE1CCE"/>
    <w:rsid w:val="00DE2DC8"/>
    <w:rsid w:val="00DE38C8"/>
    <w:rsid w:val="00DE3EBE"/>
    <w:rsid w:val="00DE3F48"/>
    <w:rsid w:val="00DE4298"/>
    <w:rsid w:val="00DE4310"/>
    <w:rsid w:val="00DE493C"/>
    <w:rsid w:val="00DE4AEF"/>
    <w:rsid w:val="00DE55D5"/>
    <w:rsid w:val="00DE6297"/>
    <w:rsid w:val="00DE6BD3"/>
    <w:rsid w:val="00DE6E32"/>
    <w:rsid w:val="00DE7776"/>
    <w:rsid w:val="00DE7B5C"/>
    <w:rsid w:val="00DE7E22"/>
    <w:rsid w:val="00DF001E"/>
    <w:rsid w:val="00DF0895"/>
    <w:rsid w:val="00DF1C22"/>
    <w:rsid w:val="00DF1D38"/>
    <w:rsid w:val="00DF2E24"/>
    <w:rsid w:val="00DF30E1"/>
    <w:rsid w:val="00DF3385"/>
    <w:rsid w:val="00DF3A6F"/>
    <w:rsid w:val="00DF44A7"/>
    <w:rsid w:val="00DF483A"/>
    <w:rsid w:val="00DF493A"/>
    <w:rsid w:val="00DF6426"/>
    <w:rsid w:val="00DF658C"/>
    <w:rsid w:val="00DF7969"/>
    <w:rsid w:val="00DF7CA0"/>
    <w:rsid w:val="00DF7F57"/>
    <w:rsid w:val="00E00753"/>
    <w:rsid w:val="00E02A19"/>
    <w:rsid w:val="00E04105"/>
    <w:rsid w:val="00E04460"/>
    <w:rsid w:val="00E05CDA"/>
    <w:rsid w:val="00E061E9"/>
    <w:rsid w:val="00E0626F"/>
    <w:rsid w:val="00E06333"/>
    <w:rsid w:val="00E06801"/>
    <w:rsid w:val="00E06A83"/>
    <w:rsid w:val="00E0768C"/>
    <w:rsid w:val="00E078F8"/>
    <w:rsid w:val="00E10A42"/>
    <w:rsid w:val="00E117E5"/>
    <w:rsid w:val="00E11BE6"/>
    <w:rsid w:val="00E11E9B"/>
    <w:rsid w:val="00E12498"/>
    <w:rsid w:val="00E124F6"/>
    <w:rsid w:val="00E12814"/>
    <w:rsid w:val="00E13184"/>
    <w:rsid w:val="00E14EA0"/>
    <w:rsid w:val="00E1591B"/>
    <w:rsid w:val="00E16103"/>
    <w:rsid w:val="00E16A88"/>
    <w:rsid w:val="00E178FB"/>
    <w:rsid w:val="00E17F00"/>
    <w:rsid w:val="00E2054C"/>
    <w:rsid w:val="00E213AB"/>
    <w:rsid w:val="00E2176C"/>
    <w:rsid w:val="00E22D6F"/>
    <w:rsid w:val="00E23484"/>
    <w:rsid w:val="00E2367E"/>
    <w:rsid w:val="00E23AAE"/>
    <w:rsid w:val="00E23CC2"/>
    <w:rsid w:val="00E23EC0"/>
    <w:rsid w:val="00E23F57"/>
    <w:rsid w:val="00E24140"/>
    <w:rsid w:val="00E24201"/>
    <w:rsid w:val="00E2462B"/>
    <w:rsid w:val="00E258B1"/>
    <w:rsid w:val="00E261C1"/>
    <w:rsid w:val="00E26326"/>
    <w:rsid w:val="00E269DE"/>
    <w:rsid w:val="00E26B73"/>
    <w:rsid w:val="00E30B15"/>
    <w:rsid w:val="00E3287B"/>
    <w:rsid w:val="00E32D6C"/>
    <w:rsid w:val="00E32FC8"/>
    <w:rsid w:val="00E331F2"/>
    <w:rsid w:val="00E33A45"/>
    <w:rsid w:val="00E34223"/>
    <w:rsid w:val="00E34439"/>
    <w:rsid w:val="00E34722"/>
    <w:rsid w:val="00E347CD"/>
    <w:rsid w:val="00E350DE"/>
    <w:rsid w:val="00E35521"/>
    <w:rsid w:val="00E369AC"/>
    <w:rsid w:val="00E3758D"/>
    <w:rsid w:val="00E37B0C"/>
    <w:rsid w:val="00E4037E"/>
    <w:rsid w:val="00E40EAA"/>
    <w:rsid w:val="00E420E5"/>
    <w:rsid w:val="00E426D8"/>
    <w:rsid w:val="00E427F5"/>
    <w:rsid w:val="00E433AF"/>
    <w:rsid w:val="00E43B64"/>
    <w:rsid w:val="00E4436F"/>
    <w:rsid w:val="00E44ABE"/>
    <w:rsid w:val="00E44E1C"/>
    <w:rsid w:val="00E44F87"/>
    <w:rsid w:val="00E4509D"/>
    <w:rsid w:val="00E45478"/>
    <w:rsid w:val="00E4625A"/>
    <w:rsid w:val="00E46988"/>
    <w:rsid w:val="00E46CE3"/>
    <w:rsid w:val="00E46D7F"/>
    <w:rsid w:val="00E4705B"/>
    <w:rsid w:val="00E47AA8"/>
    <w:rsid w:val="00E50ACF"/>
    <w:rsid w:val="00E50E3C"/>
    <w:rsid w:val="00E51708"/>
    <w:rsid w:val="00E51CA4"/>
    <w:rsid w:val="00E52978"/>
    <w:rsid w:val="00E52B8C"/>
    <w:rsid w:val="00E53CC8"/>
    <w:rsid w:val="00E53EA3"/>
    <w:rsid w:val="00E542DE"/>
    <w:rsid w:val="00E54E04"/>
    <w:rsid w:val="00E54EC5"/>
    <w:rsid w:val="00E55031"/>
    <w:rsid w:val="00E55321"/>
    <w:rsid w:val="00E5586A"/>
    <w:rsid w:val="00E55CD5"/>
    <w:rsid w:val="00E55F10"/>
    <w:rsid w:val="00E5637E"/>
    <w:rsid w:val="00E565C9"/>
    <w:rsid w:val="00E567A5"/>
    <w:rsid w:val="00E56A00"/>
    <w:rsid w:val="00E5707E"/>
    <w:rsid w:val="00E57476"/>
    <w:rsid w:val="00E575CA"/>
    <w:rsid w:val="00E57D7A"/>
    <w:rsid w:val="00E606A4"/>
    <w:rsid w:val="00E60A5A"/>
    <w:rsid w:val="00E60D78"/>
    <w:rsid w:val="00E6117C"/>
    <w:rsid w:val="00E612BB"/>
    <w:rsid w:val="00E62FF7"/>
    <w:rsid w:val="00E63DB7"/>
    <w:rsid w:val="00E6499B"/>
    <w:rsid w:val="00E653FA"/>
    <w:rsid w:val="00E6575F"/>
    <w:rsid w:val="00E660C0"/>
    <w:rsid w:val="00E66111"/>
    <w:rsid w:val="00E666E4"/>
    <w:rsid w:val="00E66E3A"/>
    <w:rsid w:val="00E66F0E"/>
    <w:rsid w:val="00E67F76"/>
    <w:rsid w:val="00E707BE"/>
    <w:rsid w:val="00E71971"/>
    <w:rsid w:val="00E71B47"/>
    <w:rsid w:val="00E71CB5"/>
    <w:rsid w:val="00E727AD"/>
    <w:rsid w:val="00E72D96"/>
    <w:rsid w:val="00E73465"/>
    <w:rsid w:val="00E7402D"/>
    <w:rsid w:val="00E746AA"/>
    <w:rsid w:val="00E75960"/>
    <w:rsid w:val="00E75A12"/>
    <w:rsid w:val="00E75EDA"/>
    <w:rsid w:val="00E76B2C"/>
    <w:rsid w:val="00E774CA"/>
    <w:rsid w:val="00E77758"/>
    <w:rsid w:val="00E77822"/>
    <w:rsid w:val="00E7783D"/>
    <w:rsid w:val="00E77A06"/>
    <w:rsid w:val="00E82124"/>
    <w:rsid w:val="00E82376"/>
    <w:rsid w:val="00E8244A"/>
    <w:rsid w:val="00E8324E"/>
    <w:rsid w:val="00E8341C"/>
    <w:rsid w:val="00E84454"/>
    <w:rsid w:val="00E860BE"/>
    <w:rsid w:val="00E862D0"/>
    <w:rsid w:val="00E863B9"/>
    <w:rsid w:val="00E865F6"/>
    <w:rsid w:val="00E8728C"/>
    <w:rsid w:val="00E8730C"/>
    <w:rsid w:val="00E87724"/>
    <w:rsid w:val="00E903EA"/>
    <w:rsid w:val="00E90D7A"/>
    <w:rsid w:val="00E91CA1"/>
    <w:rsid w:val="00E91E90"/>
    <w:rsid w:val="00E92601"/>
    <w:rsid w:val="00E92619"/>
    <w:rsid w:val="00E92F1C"/>
    <w:rsid w:val="00E94007"/>
    <w:rsid w:val="00E940AF"/>
    <w:rsid w:val="00E94392"/>
    <w:rsid w:val="00E95AD4"/>
    <w:rsid w:val="00E962AF"/>
    <w:rsid w:val="00E974F9"/>
    <w:rsid w:val="00EA01D6"/>
    <w:rsid w:val="00EA01DE"/>
    <w:rsid w:val="00EA03D0"/>
    <w:rsid w:val="00EA074A"/>
    <w:rsid w:val="00EA0A21"/>
    <w:rsid w:val="00EA0D11"/>
    <w:rsid w:val="00EA2018"/>
    <w:rsid w:val="00EA20BE"/>
    <w:rsid w:val="00EA3CA8"/>
    <w:rsid w:val="00EA420B"/>
    <w:rsid w:val="00EA451E"/>
    <w:rsid w:val="00EA4895"/>
    <w:rsid w:val="00EA4A9B"/>
    <w:rsid w:val="00EA4F54"/>
    <w:rsid w:val="00EA4FF1"/>
    <w:rsid w:val="00EA6139"/>
    <w:rsid w:val="00EA6646"/>
    <w:rsid w:val="00EA68DD"/>
    <w:rsid w:val="00EA6BD8"/>
    <w:rsid w:val="00EA764E"/>
    <w:rsid w:val="00EA785C"/>
    <w:rsid w:val="00EA7990"/>
    <w:rsid w:val="00EA7A8D"/>
    <w:rsid w:val="00EB0C5D"/>
    <w:rsid w:val="00EB128A"/>
    <w:rsid w:val="00EB2A96"/>
    <w:rsid w:val="00EB2ABD"/>
    <w:rsid w:val="00EB30CC"/>
    <w:rsid w:val="00EB32E1"/>
    <w:rsid w:val="00EB32F7"/>
    <w:rsid w:val="00EB405F"/>
    <w:rsid w:val="00EB42DC"/>
    <w:rsid w:val="00EB48A4"/>
    <w:rsid w:val="00EB4967"/>
    <w:rsid w:val="00EB4D6B"/>
    <w:rsid w:val="00EB6416"/>
    <w:rsid w:val="00EB7252"/>
    <w:rsid w:val="00EB7EBB"/>
    <w:rsid w:val="00EC1218"/>
    <w:rsid w:val="00EC14AA"/>
    <w:rsid w:val="00EC1CA2"/>
    <w:rsid w:val="00EC203C"/>
    <w:rsid w:val="00EC25BD"/>
    <w:rsid w:val="00EC25E2"/>
    <w:rsid w:val="00EC2B82"/>
    <w:rsid w:val="00EC34B1"/>
    <w:rsid w:val="00EC5176"/>
    <w:rsid w:val="00EC556E"/>
    <w:rsid w:val="00EC5712"/>
    <w:rsid w:val="00EC6908"/>
    <w:rsid w:val="00EC6C80"/>
    <w:rsid w:val="00EC7F41"/>
    <w:rsid w:val="00ED03C8"/>
    <w:rsid w:val="00ED0E34"/>
    <w:rsid w:val="00ED11CA"/>
    <w:rsid w:val="00ED1E2B"/>
    <w:rsid w:val="00ED1F50"/>
    <w:rsid w:val="00ED23E9"/>
    <w:rsid w:val="00ED30F1"/>
    <w:rsid w:val="00ED37D4"/>
    <w:rsid w:val="00ED3EC8"/>
    <w:rsid w:val="00ED4BA7"/>
    <w:rsid w:val="00ED4FED"/>
    <w:rsid w:val="00ED507D"/>
    <w:rsid w:val="00ED5F48"/>
    <w:rsid w:val="00ED5FF5"/>
    <w:rsid w:val="00ED6B38"/>
    <w:rsid w:val="00ED6BEB"/>
    <w:rsid w:val="00ED6DF8"/>
    <w:rsid w:val="00ED70BC"/>
    <w:rsid w:val="00ED7289"/>
    <w:rsid w:val="00EE0355"/>
    <w:rsid w:val="00EE0F6A"/>
    <w:rsid w:val="00EE1E19"/>
    <w:rsid w:val="00EE207B"/>
    <w:rsid w:val="00EE210C"/>
    <w:rsid w:val="00EE2126"/>
    <w:rsid w:val="00EE21CE"/>
    <w:rsid w:val="00EE23E6"/>
    <w:rsid w:val="00EE304B"/>
    <w:rsid w:val="00EE472E"/>
    <w:rsid w:val="00EE47FE"/>
    <w:rsid w:val="00EE5844"/>
    <w:rsid w:val="00EE5DCB"/>
    <w:rsid w:val="00EE605B"/>
    <w:rsid w:val="00EE6189"/>
    <w:rsid w:val="00EE6DED"/>
    <w:rsid w:val="00EE7753"/>
    <w:rsid w:val="00EE78E6"/>
    <w:rsid w:val="00EE7932"/>
    <w:rsid w:val="00EF048E"/>
    <w:rsid w:val="00EF0A32"/>
    <w:rsid w:val="00EF0E82"/>
    <w:rsid w:val="00EF11EC"/>
    <w:rsid w:val="00EF2674"/>
    <w:rsid w:val="00EF2DB2"/>
    <w:rsid w:val="00EF350D"/>
    <w:rsid w:val="00EF3654"/>
    <w:rsid w:val="00EF3D50"/>
    <w:rsid w:val="00EF57BE"/>
    <w:rsid w:val="00EF5A12"/>
    <w:rsid w:val="00EF5F44"/>
    <w:rsid w:val="00EF6307"/>
    <w:rsid w:val="00EF74B2"/>
    <w:rsid w:val="00EF7BB5"/>
    <w:rsid w:val="00F0039C"/>
    <w:rsid w:val="00F00471"/>
    <w:rsid w:val="00F005D9"/>
    <w:rsid w:val="00F01187"/>
    <w:rsid w:val="00F01BD2"/>
    <w:rsid w:val="00F01ED4"/>
    <w:rsid w:val="00F02BF3"/>
    <w:rsid w:val="00F0353B"/>
    <w:rsid w:val="00F0389C"/>
    <w:rsid w:val="00F04A4D"/>
    <w:rsid w:val="00F04DF6"/>
    <w:rsid w:val="00F055BE"/>
    <w:rsid w:val="00F06827"/>
    <w:rsid w:val="00F06F13"/>
    <w:rsid w:val="00F0796C"/>
    <w:rsid w:val="00F079CF"/>
    <w:rsid w:val="00F10390"/>
    <w:rsid w:val="00F1080D"/>
    <w:rsid w:val="00F10FCC"/>
    <w:rsid w:val="00F10FEB"/>
    <w:rsid w:val="00F11C4B"/>
    <w:rsid w:val="00F12907"/>
    <w:rsid w:val="00F12DAF"/>
    <w:rsid w:val="00F1347E"/>
    <w:rsid w:val="00F13513"/>
    <w:rsid w:val="00F13C1B"/>
    <w:rsid w:val="00F14D6B"/>
    <w:rsid w:val="00F14E00"/>
    <w:rsid w:val="00F14E72"/>
    <w:rsid w:val="00F1553F"/>
    <w:rsid w:val="00F1564B"/>
    <w:rsid w:val="00F15899"/>
    <w:rsid w:val="00F15B62"/>
    <w:rsid w:val="00F163E2"/>
    <w:rsid w:val="00F16B1B"/>
    <w:rsid w:val="00F17556"/>
    <w:rsid w:val="00F1758A"/>
    <w:rsid w:val="00F176D8"/>
    <w:rsid w:val="00F17C3C"/>
    <w:rsid w:val="00F17C6E"/>
    <w:rsid w:val="00F20D31"/>
    <w:rsid w:val="00F20D9C"/>
    <w:rsid w:val="00F2119A"/>
    <w:rsid w:val="00F211B9"/>
    <w:rsid w:val="00F21431"/>
    <w:rsid w:val="00F2154C"/>
    <w:rsid w:val="00F2155F"/>
    <w:rsid w:val="00F21B5D"/>
    <w:rsid w:val="00F22A10"/>
    <w:rsid w:val="00F22E9A"/>
    <w:rsid w:val="00F2318D"/>
    <w:rsid w:val="00F2321A"/>
    <w:rsid w:val="00F23DF1"/>
    <w:rsid w:val="00F23E69"/>
    <w:rsid w:val="00F23EB8"/>
    <w:rsid w:val="00F24D91"/>
    <w:rsid w:val="00F2558D"/>
    <w:rsid w:val="00F25C31"/>
    <w:rsid w:val="00F25F41"/>
    <w:rsid w:val="00F2660D"/>
    <w:rsid w:val="00F30311"/>
    <w:rsid w:val="00F31362"/>
    <w:rsid w:val="00F31672"/>
    <w:rsid w:val="00F3217E"/>
    <w:rsid w:val="00F322F5"/>
    <w:rsid w:val="00F33C51"/>
    <w:rsid w:val="00F344FB"/>
    <w:rsid w:val="00F34D2E"/>
    <w:rsid w:val="00F350D9"/>
    <w:rsid w:val="00F3572A"/>
    <w:rsid w:val="00F35A59"/>
    <w:rsid w:val="00F361D7"/>
    <w:rsid w:val="00F36A02"/>
    <w:rsid w:val="00F36A5C"/>
    <w:rsid w:val="00F36BBA"/>
    <w:rsid w:val="00F36CC5"/>
    <w:rsid w:val="00F36CE5"/>
    <w:rsid w:val="00F3742B"/>
    <w:rsid w:val="00F374B5"/>
    <w:rsid w:val="00F377BB"/>
    <w:rsid w:val="00F37F9D"/>
    <w:rsid w:val="00F410AB"/>
    <w:rsid w:val="00F42090"/>
    <w:rsid w:val="00F42B51"/>
    <w:rsid w:val="00F43156"/>
    <w:rsid w:val="00F4315B"/>
    <w:rsid w:val="00F43526"/>
    <w:rsid w:val="00F43B49"/>
    <w:rsid w:val="00F43DA5"/>
    <w:rsid w:val="00F43FF5"/>
    <w:rsid w:val="00F446A9"/>
    <w:rsid w:val="00F446AF"/>
    <w:rsid w:val="00F446FF"/>
    <w:rsid w:val="00F44B0D"/>
    <w:rsid w:val="00F451BD"/>
    <w:rsid w:val="00F45EDE"/>
    <w:rsid w:val="00F45FA1"/>
    <w:rsid w:val="00F470AA"/>
    <w:rsid w:val="00F47239"/>
    <w:rsid w:val="00F476EF"/>
    <w:rsid w:val="00F47982"/>
    <w:rsid w:val="00F47D12"/>
    <w:rsid w:val="00F47D1A"/>
    <w:rsid w:val="00F47D3E"/>
    <w:rsid w:val="00F5037A"/>
    <w:rsid w:val="00F50996"/>
    <w:rsid w:val="00F50B3F"/>
    <w:rsid w:val="00F50E2D"/>
    <w:rsid w:val="00F50EC9"/>
    <w:rsid w:val="00F5140C"/>
    <w:rsid w:val="00F520FB"/>
    <w:rsid w:val="00F524ED"/>
    <w:rsid w:val="00F52CA3"/>
    <w:rsid w:val="00F5331E"/>
    <w:rsid w:val="00F53565"/>
    <w:rsid w:val="00F535F6"/>
    <w:rsid w:val="00F53700"/>
    <w:rsid w:val="00F53B46"/>
    <w:rsid w:val="00F53F92"/>
    <w:rsid w:val="00F540C1"/>
    <w:rsid w:val="00F54479"/>
    <w:rsid w:val="00F54A94"/>
    <w:rsid w:val="00F54ACD"/>
    <w:rsid w:val="00F54ED2"/>
    <w:rsid w:val="00F55CDA"/>
    <w:rsid w:val="00F562C8"/>
    <w:rsid w:val="00F564DB"/>
    <w:rsid w:val="00F56700"/>
    <w:rsid w:val="00F56705"/>
    <w:rsid w:val="00F56CCC"/>
    <w:rsid w:val="00F56D10"/>
    <w:rsid w:val="00F56D37"/>
    <w:rsid w:val="00F56FB4"/>
    <w:rsid w:val="00F57E2B"/>
    <w:rsid w:val="00F611D1"/>
    <w:rsid w:val="00F6259D"/>
    <w:rsid w:val="00F62B82"/>
    <w:rsid w:val="00F62D81"/>
    <w:rsid w:val="00F62F63"/>
    <w:rsid w:val="00F6360D"/>
    <w:rsid w:val="00F64D15"/>
    <w:rsid w:val="00F64EC6"/>
    <w:rsid w:val="00F64FB9"/>
    <w:rsid w:val="00F650D4"/>
    <w:rsid w:val="00F65DC6"/>
    <w:rsid w:val="00F65E63"/>
    <w:rsid w:val="00F6626C"/>
    <w:rsid w:val="00F665DE"/>
    <w:rsid w:val="00F67923"/>
    <w:rsid w:val="00F67DDB"/>
    <w:rsid w:val="00F70453"/>
    <w:rsid w:val="00F707D9"/>
    <w:rsid w:val="00F70FA3"/>
    <w:rsid w:val="00F71051"/>
    <w:rsid w:val="00F715A4"/>
    <w:rsid w:val="00F719A2"/>
    <w:rsid w:val="00F72167"/>
    <w:rsid w:val="00F73F08"/>
    <w:rsid w:val="00F7428B"/>
    <w:rsid w:val="00F74BF4"/>
    <w:rsid w:val="00F74E04"/>
    <w:rsid w:val="00F74E5A"/>
    <w:rsid w:val="00F7515A"/>
    <w:rsid w:val="00F75271"/>
    <w:rsid w:val="00F752F0"/>
    <w:rsid w:val="00F765FB"/>
    <w:rsid w:val="00F76705"/>
    <w:rsid w:val="00F771B1"/>
    <w:rsid w:val="00F77CE6"/>
    <w:rsid w:val="00F8031C"/>
    <w:rsid w:val="00F803F3"/>
    <w:rsid w:val="00F80596"/>
    <w:rsid w:val="00F808CB"/>
    <w:rsid w:val="00F80D1A"/>
    <w:rsid w:val="00F80F28"/>
    <w:rsid w:val="00F8155D"/>
    <w:rsid w:val="00F815E3"/>
    <w:rsid w:val="00F81A5A"/>
    <w:rsid w:val="00F81B58"/>
    <w:rsid w:val="00F81DAB"/>
    <w:rsid w:val="00F81EBA"/>
    <w:rsid w:val="00F8264C"/>
    <w:rsid w:val="00F82F30"/>
    <w:rsid w:val="00F84047"/>
    <w:rsid w:val="00F842D9"/>
    <w:rsid w:val="00F84878"/>
    <w:rsid w:val="00F860BE"/>
    <w:rsid w:val="00F866A6"/>
    <w:rsid w:val="00F87496"/>
    <w:rsid w:val="00F87635"/>
    <w:rsid w:val="00F877AF"/>
    <w:rsid w:val="00F90215"/>
    <w:rsid w:val="00F90D5C"/>
    <w:rsid w:val="00F924FE"/>
    <w:rsid w:val="00F92AC4"/>
    <w:rsid w:val="00F92B8A"/>
    <w:rsid w:val="00F937F9"/>
    <w:rsid w:val="00F94354"/>
    <w:rsid w:val="00F94370"/>
    <w:rsid w:val="00F94392"/>
    <w:rsid w:val="00F94DC3"/>
    <w:rsid w:val="00F94FC2"/>
    <w:rsid w:val="00F95286"/>
    <w:rsid w:val="00F9603C"/>
    <w:rsid w:val="00F962BA"/>
    <w:rsid w:val="00F974DA"/>
    <w:rsid w:val="00F977BF"/>
    <w:rsid w:val="00FA0D32"/>
    <w:rsid w:val="00FA0E10"/>
    <w:rsid w:val="00FA106A"/>
    <w:rsid w:val="00FA126F"/>
    <w:rsid w:val="00FA143F"/>
    <w:rsid w:val="00FA24B0"/>
    <w:rsid w:val="00FA322B"/>
    <w:rsid w:val="00FA3697"/>
    <w:rsid w:val="00FA3F21"/>
    <w:rsid w:val="00FA3F93"/>
    <w:rsid w:val="00FA41A3"/>
    <w:rsid w:val="00FA51A7"/>
    <w:rsid w:val="00FA5492"/>
    <w:rsid w:val="00FA55B4"/>
    <w:rsid w:val="00FA55FE"/>
    <w:rsid w:val="00FA5845"/>
    <w:rsid w:val="00FA7639"/>
    <w:rsid w:val="00FA7A24"/>
    <w:rsid w:val="00FA7C7B"/>
    <w:rsid w:val="00FA7E2B"/>
    <w:rsid w:val="00FA7EF0"/>
    <w:rsid w:val="00FA7F39"/>
    <w:rsid w:val="00FB057D"/>
    <w:rsid w:val="00FB1B75"/>
    <w:rsid w:val="00FB21CE"/>
    <w:rsid w:val="00FB24BA"/>
    <w:rsid w:val="00FB26AE"/>
    <w:rsid w:val="00FB2824"/>
    <w:rsid w:val="00FB35AF"/>
    <w:rsid w:val="00FB3976"/>
    <w:rsid w:val="00FB442B"/>
    <w:rsid w:val="00FB44A9"/>
    <w:rsid w:val="00FB4CD6"/>
    <w:rsid w:val="00FB4D46"/>
    <w:rsid w:val="00FB5037"/>
    <w:rsid w:val="00FB52A3"/>
    <w:rsid w:val="00FB55BE"/>
    <w:rsid w:val="00FB5EDA"/>
    <w:rsid w:val="00FB61F2"/>
    <w:rsid w:val="00FB6889"/>
    <w:rsid w:val="00FB6DFD"/>
    <w:rsid w:val="00FB6F1D"/>
    <w:rsid w:val="00FB7ED6"/>
    <w:rsid w:val="00FC05B3"/>
    <w:rsid w:val="00FC0D98"/>
    <w:rsid w:val="00FC1529"/>
    <w:rsid w:val="00FC1A8A"/>
    <w:rsid w:val="00FC2737"/>
    <w:rsid w:val="00FC35BD"/>
    <w:rsid w:val="00FC3AB4"/>
    <w:rsid w:val="00FC3DDC"/>
    <w:rsid w:val="00FC5236"/>
    <w:rsid w:val="00FC5477"/>
    <w:rsid w:val="00FC5815"/>
    <w:rsid w:val="00FC590B"/>
    <w:rsid w:val="00FC7B8C"/>
    <w:rsid w:val="00FD0861"/>
    <w:rsid w:val="00FD0DC7"/>
    <w:rsid w:val="00FD14C9"/>
    <w:rsid w:val="00FD21EA"/>
    <w:rsid w:val="00FD2BA0"/>
    <w:rsid w:val="00FD4467"/>
    <w:rsid w:val="00FD4BEC"/>
    <w:rsid w:val="00FD5343"/>
    <w:rsid w:val="00FD5F39"/>
    <w:rsid w:val="00FD6117"/>
    <w:rsid w:val="00FD73D3"/>
    <w:rsid w:val="00FD7E88"/>
    <w:rsid w:val="00FE035A"/>
    <w:rsid w:val="00FE0BA4"/>
    <w:rsid w:val="00FE0CB7"/>
    <w:rsid w:val="00FE1F18"/>
    <w:rsid w:val="00FE2AF6"/>
    <w:rsid w:val="00FE2C4B"/>
    <w:rsid w:val="00FE2DC5"/>
    <w:rsid w:val="00FE2F08"/>
    <w:rsid w:val="00FE301B"/>
    <w:rsid w:val="00FE311D"/>
    <w:rsid w:val="00FE4308"/>
    <w:rsid w:val="00FE4B70"/>
    <w:rsid w:val="00FE4E8C"/>
    <w:rsid w:val="00FE50E8"/>
    <w:rsid w:val="00FE5A47"/>
    <w:rsid w:val="00FE6AE5"/>
    <w:rsid w:val="00FE6B12"/>
    <w:rsid w:val="00FE6B2C"/>
    <w:rsid w:val="00FE6D07"/>
    <w:rsid w:val="00FE7CEF"/>
    <w:rsid w:val="00FF23C8"/>
    <w:rsid w:val="00FF256C"/>
    <w:rsid w:val="00FF2986"/>
    <w:rsid w:val="00FF2AAF"/>
    <w:rsid w:val="00FF2B54"/>
    <w:rsid w:val="00FF3136"/>
    <w:rsid w:val="00FF32D9"/>
    <w:rsid w:val="00FF3D1F"/>
    <w:rsid w:val="00FF491E"/>
    <w:rsid w:val="00FF4B7A"/>
    <w:rsid w:val="00FF4F0E"/>
    <w:rsid w:val="00FF569C"/>
    <w:rsid w:val="00FF58D8"/>
    <w:rsid w:val="00FF59EB"/>
    <w:rsid w:val="00FF662D"/>
    <w:rsid w:val="00FF68D8"/>
    <w:rsid w:val="00FF69E2"/>
    <w:rsid w:val="00FF7D59"/>
    <w:rsid w:val="00FF7F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20F9"/>
  <w15:chartTrackingRefBased/>
  <w15:docId w15:val="{A9AEAF77-0BA0-45F1-9B59-AA7572D5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7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E11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96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C5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0B53"/>
    <w:pPr>
      <w:ind w:left="720"/>
      <w:contextualSpacing/>
    </w:pPr>
  </w:style>
  <w:style w:type="character" w:customStyle="1" w:styleId="Heading1Char">
    <w:name w:val="Heading 1 Char"/>
    <w:basedOn w:val="DefaultParagraphFont"/>
    <w:link w:val="Heading1"/>
    <w:uiPriority w:val="9"/>
    <w:rsid w:val="00EC20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203C"/>
    <w:pPr>
      <w:outlineLvl w:val="9"/>
    </w:pPr>
    <w:rPr>
      <w:lang w:bidi="ar-SA"/>
    </w:rPr>
  </w:style>
  <w:style w:type="paragraph" w:styleId="TOC2">
    <w:name w:val="toc 2"/>
    <w:basedOn w:val="Normal"/>
    <w:next w:val="Normal"/>
    <w:autoRedefine/>
    <w:uiPriority w:val="39"/>
    <w:unhideWhenUsed/>
    <w:rsid w:val="00EC203C"/>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BB7615"/>
    <w:pPr>
      <w:tabs>
        <w:tab w:val="right" w:leader="dot" w:pos="9350"/>
      </w:tabs>
      <w:bidi/>
      <w:spacing w:after="100"/>
    </w:pPr>
    <w:rPr>
      <w:rFonts w:eastAsiaTheme="minorEastAsia" w:cs="Times New Roman"/>
      <w:lang w:bidi="ar-SA"/>
    </w:rPr>
  </w:style>
  <w:style w:type="paragraph" w:styleId="TOC3">
    <w:name w:val="toc 3"/>
    <w:basedOn w:val="Normal"/>
    <w:next w:val="Normal"/>
    <w:autoRedefine/>
    <w:uiPriority w:val="39"/>
    <w:unhideWhenUsed/>
    <w:rsid w:val="00EC203C"/>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EC203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C203C"/>
    <w:pPr>
      <w:spacing w:after="0" w:line="240" w:lineRule="auto"/>
    </w:pPr>
  </w:style>
  <w:style w:type="character" w:styleId="Hyperlink">
    <w:name w:val="Hyperlink"/>
    <w:basedOn w:val="DefaultParagraphFont"/>
    <w:uiPriority w:val="99"/>
    <w:unhideWhenUsed/>
    <w:rsid w:val="00EC203C"/>
    <w:rPr>
      <w:color w:val="0563C1" w:themeColor="hyperlink"/>
      <w:u w:val="single"/>
    </w:rPr>
  </w:style>
  <w:style w:type="paragraph" w:styleId="FootnoteText">
    <w:name w:val="footnote text"/>
    <w:basedOn w:val="Normal"/>
    <w:link w:val="FootnoteTextChar"/>
    <w:uiPriority w:val="99"/>
    <w:semiHidden/>
    <w:unhideWhenUsed/>
    <w:rsid w:val="007962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2B1"/>
    <w:rPr>
      <w:sz w:val="20"/>
      <w:szCs w:val="20"/>
    </w:rPr>
  </w:style>
  <w:style w:type="character" w:styleId="FootnoteReference">
    <w:name w:val="footnote reference"/>
    <w:basedOn w:val="DefaultParagraphFont"/>
    <w:uiPriority w:val="99"/>
    <w:semiHidden/>
    <w:unhideWhenUsed/>
    <w:rsid w:val="007962B1"/>
    <w:rPr>
      <w:vertAlign w:val="superscript"/>
    </w:rPr>
  </w:style>
  <w:style w:type="character" w:styleId="PlaceholderText">
    <w:name w:val="Placeholder Text"/>
    <w:basedOn w:val="DefaultParagraphFont"/>
    <w:uiPriority w:val="99"/>
    <w:semiHidden/>
    <w:rsid w:val="005321CC"/>
    <w:rPr>
      <w:color w:val="808080"/>
    </w:rPr>
  </w:style>
  <w:style w:type="paragraph" w:styleId="Header">
    <w:name w:val="header"/>
    <w:basedOn w:val="Normal"/>
    <w:link w:val="HeaderChar"/>
    <w:uiPriority w:val="99"/>
    <w:unhideWhenUsed/>
    <w:rsid w:val="00245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635"/>
  </w:style>
  <w:style w:type="paragraph" w:styleId="Footer">
    <w:name w:val="footer"/>
    <w:basedOn w:val="Normal"/>
    <w:link w:val="FooterChar"/>
    <w:uiPriority w:val="99"/>
    <w:unhideWhenUsed/>
    <w:rsid w:val="00245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635"/>
  </w:style>
  <w:style w:type="character" w:customStyle="1" w:styleId="Heading3Char">
    <w:name w:val="Heading 3 Char"/>
    <w:basedOn w:val="DefaultParagraphFont"/>
    <w:link w:val="Heading3"/>
    <w:uiPriority w:val="9"/>
    <w:rsid w:val="00BA27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E11C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AF03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yann.lecun.com/exdb/mnis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chive.ics.uci.edu/ml/datasets/sEMG+for+Basic+Hand+move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cl.cam.ac.uk/research/dtg/attarchive/facedatabas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AEA57-04D5-4E40-9178-D1899379C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TotalTime>
  <Pages>23</Pages>
  <Words>6508</Words>
  <Characters>37098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Shaul Abergil</dc:creator>
  <cp:keywords/>
  <dc:description/>
  <cp:lastModifiedBy>Shaul Abergil</cp:lastModifiedBy>
  <cp:revision>1461</cp:revision>
  <dcterms:created xsi:type="dcterms:W3CDTF">2017-09-16T23:50:00Z</dcterms:created>
  <dcterms:modified xsi:type="dcterms:W3CDTF">2017-10-05T20:07:00Z</dcterms:modified>
</cp:coreProperties>
</file>