
<file path=[Content_Types].xml><?xml version="1.0" encoding="utf-8"?>
<Types xmlns="http://schemas.openxmlformats.org/package/2006/content-types">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D0A8A" w:rsidRPr="00947274" w:rsidRDefault="001E70EF" w:rsidP="00CD0A8A">
      <w:pPr>
        <w:spacing w:before="300" w:line="540" w:lineRule="atLeast"/>
        <w:jc w:val="center"/>
        <w:outlineLvl w:val="1"/>
        <w:rPr>
          <w:rFonts w:ascii="Arial" w:eastAsia="Times New Roman" w:hAnsi="Arial" w:cs="Arial"/>
          <w:b/>
          <w:bCs/>
          <w:color w:val="3A3C41"/>
          <w:kern w:val="0"/>
          <w:sz w:val="28"/>
          <w:szCs w:val="45"/>
          <w:lang w:eastAsia="en-IN"/>
        </w:rPr>
      </w:pPr>
      <w:r w:rsidRPr="00947274">
        <w:rPr>
          <w:rFonts w:ascii="Arial" w:eastAsia="Times New Roman" w:hAnsi="Arial" w:cs="Arial"/>
          <w:b/>
          <w:bCs/>
          <w:color w:val="3A3C41"/>
          <w:kern w:val="0"/>
          <w:sz w:val="28"/>
          <w:szCs w:val="45"/>
          <w:lang w:eastAsia="en-IN"/>
        </w:rPr>
        <w:t>LABORATORIES</w:t>
      </w:r>
    </w:p>
    <w:p w:rsidR="00783C35" w:rsidRPr="00947274" w:rsidRDefault="00783C35" w:rsidP="00783C35">
      <w:pPr>
        <w:jc w:val="both"/>
        <w:rPr>
          <w:rFonts w:ascii="Arial" w:hAnsi="Arial" w:cs="Arial"/>
        </w:rPr>
      </w:pPr>
      <w:r w:rsidRPr="00947274">
        <w:rPr>
          <w:rFonts w:ascii="Arial" w:hAnsi="Arial" w:cs="Arial"/>
        </w:rPr>
        <w:t>The demands of healthcare milieu from modern day nurses have increased manifold. Coordination of patient care, administration of treatment and responding professionally to critical care scenarios, the scope of responsibilities of nurses are on the rise, in response to the advancements in medical care.  More than being assistants, nurses are expected to deliver exceptional care to their patients, which in turn requires honed nursing skills, effective communication, critical thinking, and precise clinical judgment, all of which begin to get shaped from the labs at nursing school.</w:t>
      </w:r>
    </w:p>
    <w:p w:rsidR="00783C35" w:rsidRPr="00947274" w:rsidRDefault="00783C35" w:rsidP="00783C35">
      <w:pPr>
        <w:jc w:val="both"/>
        <w:rPr>
          <w:rFonts w:ascii="Arial" w:hAnsi="Arial" w:cs="Arial"/>
        </w:rPr>
      </w:pPr>
      <w:r w:rsidRPr="00947274">
        <w:rPr>
          <w:rFonts w:ascii="Arial" w:hAnsi="Arial" w:cs="Arial"/>
        </w:rPr>
        <w:t>Nursing labs are designed to allow students to practice skills and techniques in safe, controlled, and supervised mock clinical environments. In these labs, students can develop and hone their skills under professorial instruction. Using this model, when the time comes to apply their skills to real patients, students can do so with confidence</w:t>
      </w:r>
    </w:p>
    <w:p w:rsidR="00783C35" w:rsidRPr="00947274" w:rsidRDefault="00783C35" w:rsidP="00783C35">
      <w:pPr>
        <w:jc w:val="both"/>
        <w:rPr>
          <w:rFonts w:ascii="Arial" w:hAnsi="Arial" w:cs="Arial"/>
        </w:rPr>
      </w:pPr>
      <w:r w:rsidRPr="00947274">
        <w:rPr>
          <w:rFonts w:ascii="Arial" w:hAnsi="Arial" w:cs="Arial"/>
        </w:rPr>
        <w:t>At RSM, nursing labs focus on a wide range of nursing skills and knowledge, and the students are not restricted to only one piece of subject matter at any given time.  Lab begins with a briefing, which includes the involvement of each student as well as the faculty, who will be administering the lab and overseeing student progress. Guided by these faculties, they can work with their fellow cohort members to apply what they have learned while under a certain level of pressure.</w:t>
      </w:r>
    </w:p>
    <w:p w:rsidR="00CD0A8A" w:rsidRPr="00947274" w:rsidRDefault="00CD0A8A" w:rsidP="00CD0A8A">
      <w:pPr>
        <w:spacing w:after="0" w:line="240" w:lineRule="auto"/>
        <w:rPr>
          <w:rFonts w:ascii="Arial" w:eastAsia="Times New Roman" w:hAnsi="Arial" w:cs="Arial"/>
          <w:color w:val="000000"/>
          <w:kern w:val="0"/>
          <w:sz w:val="21"/>
          <w:szCs w:val="21"/>
          <w:lang w:eastAsia="en-IN"/>
        </w:rPr>
      </w:pPr>
    </w:p>
    <w:p w:rsidR="0094094A" w:rsidRPr="00947274" w:rsidRDefault="001E70EF" w:rsidP="00947274">
      <w:pPr>
        <w:spacing w:before="300" w:line="540" w:lineRule="atLeast"/>
        <w:outlineLvl w:val="1"/>
        <w:rPr>
          <w:rFonts w:ascii="Arial" w:eastAsia="Times New Roman" w:hAnsi="Arial" w:cs="Arial"/>
          <w:b/>
          <w:bCs/>
          <w:color w:val="3A3C41"/>
          <w:kern w:val="0"/>
          <w:sz w:val="28"/>
          <w:szCs w:val="45"/>
          <w:lang w:eastAsia="en-IN"/>
        </w:rPr>
      </w:pPr>
      <w:r w:rsidRPr="00947274">
        <w:rPr>
          <w:rFonts w:ascii="Arial" w:eastAsia="Times New Roman" w:hAnsi="Arial" w:cs="Arial"/>
          <w:b/>
          <w:bCs/>
          <w:color w:val="3A3C41"/>
          <w:kern w:val="0"/>
          <w:sz w:val="28"/>
          <w:szCs w:val="45"/>
          <w:lang w:eastAsia="en-IN"/>
        </w:rPr>
        <w:t xml:space="preserve">Nursing Practice </w:t>
      </w:r>
      <w:r w:rsidR="008E24A7" w:rsidRPr="00947274">
        <w:rPr>
          <w:rFonts w:ascii="Arial" w:eastAsia="Times New Roman" w:hAnsi="Arial" w:cs="Arial"/>
          <w:b/>
          <w:bCs/>
          <w:color w:val="3A3C41"/>
          <w:kern w:val="0"/>
          <w:sz w:val="28"/>
          <w:szCs w:val="45"/>
          <w:lang w:eastAsia="en-IN"/>
        </w:rPr>
        <w:t>Laboratory</w:t>
      </w:r>
    </w:p>
    <w:p w:rsidR="00BE2630" w:rsidRPr="00366781" w:rsidRDefault="007A1DD6" w:rsidP="00366781">
      <w:pPr>
        <w:jc w:val="both"/>
        <w:rPr>
          <w:rFonts w:ascii="Arial" w:hAnsi="Arial" w:cs="Arial"/>
        </w:rPr>
      </w:pPr>
      <w:r w:rsidRPr="00366781">
        <w:rPr>
          <w:rFonts w:ascii="Arial" w:hAnsi="Arial" w:cs="Arial"/>
        </w:rPr>
        <w:t xml:space="preserve">In alignment with the objectives, RSM has nursing practice laboratory designed to provide students with a safe and controlled environment to develop and hone their clinical skills. These labs simulate real-world healthcare settings, allowing students to practice procedures, patient interactions, and decision-making without the immediate pressures of a hospital or clinic. The </w:t>
      </w:r>
      <w:r w:rsidR="003E0BA2" w:rsidRPr="00366781">
        <w:rPr>
          <w:rFonts w:ascii="Arial" w:hAnsi="Arial" w:cs="Arial"/>
        </w:rPr>
        <w:t>instructors</w:t>
      </w:r>
      <w:r w:rsidRPr="00366781">
        <w:rPr>
          <w:rFonts w:ascii="Arial" w:hAnsi="Arial" w:cs="Arial"/>
        </w:rPr>
        <w:t xml:space="preserve"> assist </w:t>
      </w:r>
      <w:r w:rsidR="003E0BA2" w:rsidRPr="00366781">
        <w:rPr>
          <w:rFonts w:ascii="Arial" w:hAnsi="Arial" w:cs="Arial"/>
        </w:rPr>
        <w:t xml:space="preserve">each </w:t>
      </w:r>
      <w:r w:rsidRPr="00366781">
        <w:rPr>
          <w:rFonts w:ascii="Arial" w:hAnsi="Arial" w:cs="Arial"/>
        </w:rPr>
        <w:t xml:space="preserve">student on </w:t>
      </w:r>
      <w:r w:rsidR="003E0BA2" w:rsidRPr="00366781">
        <w:rPr>
          <w:rFonts w:ascii="Arial" w:hAnsi="Arial" w:cs="Arial"/>
        </w:rPr>
        <w:t xml:space="preserve">a </w:t>
      </w:r>
      <w:r w:rsidR="005F7B79" w:rsidRPr="00366781">
        <w:rPr>
          <w:rFonts w:ascii="Arial" w:hAnsi="Arial" w:cs="Arial"/>
        </w:rPr>
        <w:t>personalized manner</w:t>
      </w:r>
      <w:r w:rsidR="003E0BA2" w:rsidRPr="00366781">
        <w:rPr>
          <w:rFonts w:ascii="Arial" w:hAnsi="Arial" w:cs="Arial"/>
        </w:rPr>
        <w:t>.</w:t>
      </w:r>
      <w:r w:rsidRPr="00366781">
        <w:rPr>
          <w:rFonts w:ascii="Arial" w:hAnsi="Arial" w:cs="Arial"/>
        </w:rPr>
        <w:t xml:space="preserve"> </w:t>
      </w:r>
      <w:r w:rsidR="003E0BA2" w:rsidRPr="00366781">
        <w:rPr>
          <w:rFonts w:ascii="Arial" w:hAnsi="Arial" w:cs="Arial"/>
        </w:rPr>
        <w:t>R</w:t>
      </w:r>
      <w:r w:rsidRPr="00366781">
        <w:rPr>
          <w:rFonts w:ascii="Arial" w:hAnsi="Arial" w:cs="Arial"/>
        </w:rPr>
        <w:t xml:space="preserve">esources and equipment </w:t>
      </w:r>
      <w:r w:rsidR="003E0BA2" w:rsidRPr="00366781">
        <w:rPr>
          <w:rFonts w:ascii="Arial" w:hAnsi="Arial" w:cs="Arial"/>
        </w:rPr>
        <w:t>foster the</w:t>
      </w:r>
      <w:r w:rsidRPr="00366781">
        <w:rPr>
          <w:rFonts w:ascii="Arial" w:hAnsi="Arial" w:cs="Arial"/>
        </w:rPr>
        <w:t xml:space="preserve"> enhance</w:t>
      </w:r>
      <w:r w:rsidR="003E0BA2" w:rsidRPr="00366781">
        <w:rPr>
          <w:rFonts w:ascii="Arial" w:hAnsi="Arial" w:cs="Arial"/>
        </w:rPr>
        <w:t>ment of</w:t>
      </w:r>
      <w:r w:rsidRPr="00366781">
        <w:rPr>
          <w:rFonts w:ascii="Arial" w:hAnsi="Arial" w:cs="Arial"/>
        </w:rPr>
        <w:t xml:space="preserve"> both student teaching and learning. Clinical skills are not just about the procedural steps</w:t>
      </w:r>
      <w:r w:rsidR="003E0BA2" w:rsidRPr="00366781">
        <w:rPr>
          <w:rFonts w:ascii="Arial" w:hAnsi="Arial" w:cs="Arial"/>
        </w:rPr>
        <w:t>, they</w:t>
      </w:r>
      <w:r w:rsidRPr="00366781">
        <w:rPr>
          <w:rFonts w:ascii="Arial" w:hAnsi="Arial" w:cs="Arial"/>
        </w:rPr>
        <w:t xml:space="preserve"> are developed from a strong knowledge base, a review of relevant references, rehearsal and practice as well as repeated performance and debriefing by </w:t>
      </w:r>
      <w:r w:rsidR="003E0BA2" w:rsidRPr="00366781">
        <w:rPr>
          <w:rFonts w:ascii="Arial" w:hAnsi="Arial" w:cs="Arial"/>
        </w:rPr>
        <w:t>faculty</w:t>
      </w:r>
      <w:r w:rsidRPr="00366781">
        <w:rPr>
          <w:rFonts w:ascii="Arial" w:hAnsi="Arial" w:cs="Arial"/>
        </w:rPr>
        <w:t>.</w:t>
      </w:r>
    </w:p>
    <w:p w:rsidR="0094094A" w:rsidRPr="00947274" w:rsidRDefault="0094094A" w:rsidP="00CD0A8A">
      <w:pPr>
        <w:spacing w:after="375" w:line="240" w:lineRule="auto"/>
        <w:outlineLvl w:val="2"/>
        <w:rPr>
          <w:rFonts w:ascii="Arial" w:eastAsia="Times New Roman" w:hAnsi="Arial" w:cs="Arial"/>
          <w:b/>
          <w:bCs/>
          <w:kern w:val="0"/>
          <w:sz w:val="36"/>
          <w:szCs w:val="36"/>
          <w:lang w:eastAsia="en-IN"/>
        </w:rPr>
      </w:pPr>
      <w:r w:rsidRPr="00947274">
        <w:rPr>
          <w:rFonts w:ascii="Arial" w:hAnsi="Arial" w:cs="Arial"/>
          <w:noProof/>
          <w:lang w:val="en-US"/>
        </w:rPr>
        <w:lastRenderedPageBreak/>
        <w:drawing>
          <wp:inline distT="0" distB="0" distL="0" distR="0">
            <wp:extent cx="5731510" cy="4298950"/>
            <wp:effectExtent l="0" t="0" r="2540" b="6350"/>
            <wp:docPr id="1262308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rsidR="00CD0A8A" w:rsidRPr="00947274" w:rsidRDefault="00817DFB" w:rsidP="00947274">
      <w:pPr>
        <w:spacing w:before="300" w:line="540" w:lineRule="atLeast"/>
        <w:outlineLvl w:val="1"/>
        <w:rPr>
          <w:rFonts w:ascii="Arial" w:eastAsia="Times New Roman" w:hAnsi="Arial" w:cs="Arial"/>
          <w:b/>
          <w:bCs/>
          <w:color w:val="3A3C41"/>
          <w:kern w:val="0"/>
          <w:sz w:val="28"/>
          <w:szCs w:val="45"/>
          <w:lang w:eastAsia="en-IN"/>
        </w:rPr>
      </w:pPr>
      <w:r w:rsidRPr="00947274">
        <w:rPr>
          <w:rFonts w:ascii="Arial" w:eastAsia="Times New Roman" w:hAnsi="Arial" w:cs="Arial"/>
          <w:b/>
          <w:bCs/>
          <w:color w:val="3A3C41"/>
          <w:kern w:val="0"/>
          <w:sz w:val="28"/>
          <w:szCs w:val="45"/>
          <w:lang w:eastAsia="en-IN"/>
        </w:rPr>
        <w:t>Pre Clinical Sciences Laboratory</w:t>
      </w:r>
    </w:p>
    <w:p w:rsidR="00BA770A" w:rsidRPr="00947274" w:rsidRDefault="00BA770A" w:rsidP="00CD0A8A">
      <w:pPr>
        <w:spacing w:line="360" w:lineRule="atLeast"/>
        <w:rPr>
          <w:rFonts w:ascii="Arial" w:eastAsia="Times New Roman" w:hAnsi="Arial" w:cs="Arial"/>
          <w:color w:val="000000"/>
          <w:kern w:val="0"/>
          <w:sz w:val="21"/>
          <w:szCs w:val="21"/>
          <w:lang w:eastAsia="en-IN"/>
        </w:rPr>
      </w:pPr>
      <w:r w:rsidRPr="00947274">
        <w:rPr>
          <w:rFonts w:ascii="Arial" w:hAnsi="Arial" w:cs="Arial"/>
          <w:noProof/>
          <w:lang w:val="en-US"/>
        </w:rPr>
        <w:drawing>
          <wp:inline distT="0" distB="0" distL="0" distR="0">
            <wp:extent cx="4293389" cy="2870421"/>
            <wp:effectExtent l="19050" t="0" r="0" b="0"/>
            <wp:docPr id="399873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06057" cy="2878891"/>
                    </a:xfrm>
                    <a:prstGeom prst="rect">
                      <a:avLst/>
                    </a:prstGeom>
                    <a:noFill/>
                    <a:ln>
                      <a:noFill/>
                    </a:ln>
                  </pic:spPr>
                </pic:pic>
              </a:graphicData>
            </a:graphic>
          </wp:inline>
        </w:drawing>
      </w:r>
    </w:p>
    <w:p w:rsidR="000B7091" w:rsidRPr="00366781" w:rsidRDefault="000B7091" w:rsidP="00366781">
      <w:pPr>
        <w:jc w:val="both"/>
        <w:rPr>
          <w:rFonts w:ascii="Arial" w:hAnsi="Arial" w:cs="Arial"/>
        </w:rPr>
      </w:pPr>
      <w:r w:rsidRPr="00366781">
        <w:rPr>
          <w:rFonts w:ascii="Arial" w:hAnsi="Arial" w:cs="Arial"/>
        </w:rPr>
        <w:t>The pre clinical science laboratory is designed with the purpose of helping the students to acquire knowledge of the normal structure and function of various human body systems and to identify any deviation from normal health in order to render effective nursing care.</w:t>
      </w:r>
    </w:p>
    <w:p w:rsidR="00287720" w:rsidRDefault="000B7091" w:rsidP="00366781">
      <w:pPr>
        <w:jc w:val="both"/>
        <w:rPr>
          <w:rFonts w:ascii="Arial" w:hAnsi="Arial" w:cs="Arial"/>
        </w:rPr>
      </w:pPr>
      <w:r w:rsidRPr="00366781">
        <w:rPr>
          <w:rFonts w:ascii="Arial" w:hAnsi="Arial" w:cs="Arial"/>
        </w:rPr>
        <w:lastRenderedPageBreak/>
        <w:t>The school has a well-equipped lab with models, specimens, bones, skeleton</w:t>
      </w:r>
      <w:r w:rsidR="00F86144" w:rsidRPr="00366781">
        <w:rPr>
          <w:rFonts w:ascii="Arial" w:hAnsi="Arial" w:cs="Arial"/>
        </w:rPr>
        <w:t>, subject</w:t>
      </w:r>
      <w:r w:rsidRPr="00366781">
        <w:rPr>
          <w:rFonts w:ascii="Arial" w:hAnsi="Arial" w:cs="Arial"/>
        </w:rPr>
        <w:t xml:space="preserve"> related charts etc. The students are encouraged to use </w:t>
      </w:r>
      <w:r w:rsidR="0085489F" w:rsidRPr="00366781">
        <w:rPr>
          <w:rFonts w:ascii="Arial" w:hAnsi="Arial" w:cs="Arial"/>
        </w:rPr>
        <w:t xml:space="preserve">the </w:t>
      </w:r>
      <w:r w:rsidRPr="00366781">
        <w:rPr>
          <w:rFonts w:ascii="Arial" w:hAnsi="Arial" w:cs="Arial"/>
        </w:rPr>
        <w:t>lab to learn Anatomy of bone</w:t>
      </w:r>
      <w:r w:rsidR="00947274" w:rsidRPr="00366781">
        <w:rPr>
          <w:rFonts w:ascii="Arial" w:hAnsi="Arial" w:cs="Arial"/>
        </w:rPr>
        <w:t>,</w:t>
      </w:r>
      <w:r w:rsidRPr="00366781">
        <w:rPr>
          <w:rFonts w:ascii="Arial" w:hAnsi="Arial" w:cs="Arial"/>
        </w:rPr>
        <w:t xml:space="preserve"> joints </w:t>
      </w:r>
      <w:r w:rsidR="00947274" w:rsidRPr="00366781">
        <w:rPr>
          <w:rFonts w:ascii="Arial" w:hAnsi="Arial" w:cs="Arial"/>
        </w:rPr>
        <w:t>and</w:t>
      </w:r>
      <w:r w:rsidRPr="00366781">
        <w:rPr>
          <w:rFonts w:ascii="Arial" w:hAnsi="Arial" w:cs="Arial"/>
        </w:rPr>
        <w:t xml:space="preserve"> other systems</w:t>
      </w:r>
      <w:r w:rsidR="00F86144" w:rsidRPr="00366781">
        <w:rPr>
          <w:rFonts w:ascii="Arial" w:hAnsi="Arial" w:cs="Arial"/>
        </w:rPr>
        <w:t>. The Physiological processes are also studied by the students before they move on to clinical area.</w:t>
      </w:r>
    </w:p>
    <w:p w:rsidR="00D4117D" w:rsidRDefault="00D4117D" w:rsidP="00366781">
      <w:pPr>
        <w:jc w:val="both"/>
        <w:rPr>
          <w:rFonts w:ascii="Arial" w:hAnsi="Arial" w:cs="Arial"/>
        </w:rPr>
      </w:pPr>
    </w:p>
    <w:p w:rsidR="00D4117D" w:rsidRPr="00B04579" w:rsidRDefault="00D4117D" w:rsidP="00B04579">
      <w:pPr>
        <w:spacing w:before="300" w:line="540" w:lineRule="atLeast"/>
        <w:outlineLvl w:val="1"/>
        <w:rPr>
          <w:rFonts w:ascii="Arial" w:eastAsia="Times New Roman" w:hAnsi="Arial" w:cs="Arial"/>
          <w:b/>
          <w:bCs/>
          <w:color w:val="3A3C41"/>
          <w:kern w:val="0"/>
          <w:sz w:val="28"/>
          <w:szCs w:val="45"/>
          <w:lang w:eastAsia="en-IN"/>
        </w:rPr>
      </w:pPr>
      <w:r w:rsidRPr="00B04579">
        <w:rPr>
          <w:rFonts w:ascii="Arial" w:eastAsia="Times New Roman" w:hAnsi="Arial" w:cs="Arial"/>
          <w:b/>
          <w:bCs/>
          <w:color w:val="3A3C41"/>
          <w:kern w:val="0"/>
          <w:sz w:val="28"/>
          <w:szCs w:val="45"/>
          <w:lang w:eastAsia="en-IN"/>
        </w:rPr>
        <w:t>Advanced Nursing Skill Lab</w:t>
      </w:r>
    </w:p>
    <w:p w:rsidR="00D4117D" w:rsidRPr="00D4117D" w:rsidRDefault="00D4117D" w:rsidP="00D4117D">
      <w:pPr>
        <w:spacing w:before="100" w:beforeAutospacing="1" w:after="100" w:afterAutospacing="1" w:line="240" w:lineRule="auto"/>
        <w:rPr>
          <w:rFonts w:ascii="Times New Roman" w:eastAsia="Times New Roman" w:hAnsi="Times New Roman" w:cs="Times New Roman"/>
          <w:kern w:val="0"/>
          <w:sz w:val="24"/>
          <w:szCs w:val="24"/>
          <w:highlight w:val="green"/>
          <w:lang w:eastAsia="en-IN"/>
        </w:rPr>
      </w:pPr>
    </w:p>
    <w:p w:rsidR="00BB39D6" w:rsidRPr="00B04579" w:rsidRDefault="00BB39D6" w:rsidP="00BB39D6">
      <w:pPr>
        <w:pStyle w:val="NormalWeb"/>
        <w:rPr>
          <w:rFonts w:ascii="Arial" w:eastAsiaTheme="minorHAnsi" w:hAnsi="Arial" w:cs="Arial"/>
          <w:kern w:val="2"/>
          <w:sz w:val="22"/>
          <w:szCs w:val="22"/>
          <w:lang w:eastAsia="en-US"/>
        </w:rPr>
      </w:pPr>
      <w:r w:rsidRPr="00B04579">
        <w:rPr>
          <w:rFonts w:ascii="Arial" w:eastAsiaTheme="minorHAnsi" w:hAnsi="Arial" w:cs="Arial"/>
          <w:kern w:val="2"/>
          <w:sz w:val="22"/>
          <w:szCs w:val="22"/>
          <w:lang w:eastAsia="en-US"/>
        </w:rPr>
        <w:t xml:space="preserve">Advance skill lab at RSM provides a structured and supportive learning environment where our students can integrate theoretical knowledge with hands-on clinical skills. The lab prepares the students to encounter the challenges and complexities of nursing by focusing on several key components like clinical competence, skill mastery, patient specific care, continuous learning and reflection. The following objectives are realised in this training environment. </w:t>
      </w:r>
    </w:p>
    <w:p w:rsidR="00BB39D6" w:rsidRPr="00B04579" w:rsidRDefault="00BB39D6" w:rsidP="00BB39D6">
      <w:pPr>
        <w:pStyle w:val="NormalWeb"/>
        <w:rPr>
          <w:rFonts w:ascii="Arial" w:eastAsiaTheme="minorHAnsi" w:hAnsi="Arial" w:cs="Arial"/>
          <w:kern w:val="2"/>
          <w:sz w:val="22"/>
          <w:szCs w:val="22"/>
          <w:lang w:eastAsia="en-US"/>
        </w:rPr>
      </w:pPr>
      <w:r w:rsidRPr="00B04579">
        <w:rPr>
          <w:rFonts w:ascii="Arial" w:eastAsiaTheme="minorHAnsi" w:hAnsi="Arial" w:cs="Arial"/>
          <w:kern w:val="2"/>
          <w:sz w:val="22"/>
          <w:szCs w:val="22"/>
          <w:lang w:eastAsia="en-US"/>
        </w:rPr>
        <w:t xml:space="preserve">The students develop and enhance basic clinical nursing skills, such as patient assessment, vital sign measurement, and physical examination techniques. </w:t>
      </w:r>
    </w:p>
    <w:p w:rsidR="00BB39D6" w:rsidRPr="00B04579" w:rsidRDefault="00BB39D6" w:rsidP="00BB39D6">
      <w:pPr>
        <w:pStyle w:val="NormalWeb"/>
        <w:rPr>
          <w:rFonts w:ascii="Arial" w:eastAsiaTheme="minorHAnsi" w:hAnsi="Arial" w:cs="Arial"/>
          <w:kern w:val="2"/>
          <w:sz w:val="22"/>
          <w:szCs w:val="22"/>
          <w:lang w:eastAsia="en-US"/>
        </w:rPr>
      </w:pPr>
      <w:r w:rsidRPr="00B04579">
        <w:rPr>
          <w:rFonts w:ascii="Arial" w:eastAsiaTheme="minorHAnsi" w:hAnsi="Arial" w:cs="Arial"/>
          <w:kern w:val="2"/>
          <w:sz w:val="22"/>
          <w:szCs w:val="22"/>
          <w:lang w:eastAsia="en-US"/>
        </w:rPr>
        <w:t xml:space="preserve">They practice and improve proficiency in various nursing procedures and techniques commonly used in adult health settings. </w:t>
      </w:r>
    </w:p>
    <w:p w:rsidR="00BB39D6" w:rsidRPr="00B04579" w:rsidRDefault="00BB39D6" w:rsidP="00BB39D6">
      <w:pPr>
        <w:pStyle w:val="NormalWeb"/>
        <w:rPr>
          <w:rFonts w:ascii="Arial" w:eastAsiaTheme="minorHAnsi" w:hAnsi="Arial" w:cs="Arial"/>
          <w:kern w:val="2"/>
          <w:sz w:val="22"/>
          <w:szCs w:val="22"/>
          <w:lang w:eastAsia="en-US"/>
        </w:rPr>
      </w:pPr>
      <w:r w:rsidRPr="00B04579">
        <w:rPr>
          <w:rFonts w:ascii="Arial" w:eastAsiaTheme="minorHAnsi" w:hAnsi="Arial" w:cs="Arial"/>
          <w:kern w:val="2"/>
          <w:sz w:val="22"/>
          <w:szCs w:val="22"/>
          <w:lang w:eastAsia="en-US"/>
        </w:rPr>
        <w:t xml:space="preserve">The activities </w:t>
      </w:r>
      <w:r w:rsidR="00E11337" w:rsidRPr="00B04579">
        <w:rPr>
          <w:rFonts w:ascii="Arial" w:eastAsiaTheme="minorHAnsi" w:hAnsi="Arial" w:cs="Arial"/>
          <w:kern w:val="2"/>
          <w:sz w:val="22"/>
          <w:szCs w:val="22"/>
          <w:lang w:eastAsia="en-US"/>
        </w:rPr>
        <w:t>develop</w:t>
      </w:r>
      <w:r w:rsidRPr="00B04579">
        <w:rPr>
          <w:rFonts w:ascii="Arial" w:eastAsiaTheme="minorHAnsi" w:hAnsi="Arial" w:cs="Arial"/>
          <w:kern w:val="2"/>
          <w:sz w:val="22"/>
          <w:szCs w:val="22"/>
          <w:lang w:eastAsia="en-US"/>
        </w:rPr>
        <w:t xml:space="preserve"> critical thinking skills by engaging them in realistic patient care scenarios. </w:t>
      </w:r>
    </w:p>
    <w:p w:rsidR="00BB39D6" w:rsidRPr="00B04579" w:rsidRDefault="00BB39D6" w:rsidP="00BB39D6">
      <w:pPr>
        <w:pStyle w:val="NormalWeb"/>
        <w:rPr>
          <w:rFonts w:ascii="Arial" w:eastAsiaTheme="minorHAnsi" w:hAnsi="Arial" w:cs="Arial"/>
          <w:kern w:val="2"/>
          <w:sz w:val="22"/>
          <w:szCs w:val="22"/>
          <w:lang w:eastAsia="en-US"/>
        </w:rPr>
      </w:pPr>
      <w:r w:rsidRPr="00B04579">
        <w:rPr>
          <w:rFonts w:ascii="Arial" w:eastAsiaTheme="minorHAnsi" w:hAnsi="Arial" w:cs="Arial"/>
          <w:kern w:val="2"/>
          <w:sz w:val="22"/>
          <w:szCs w:val="22"/>
          <w:lang w:eastAsia="en-US"/>
        </w:rPr>
        <w:t xml:space="preserve">Encourage students to make clinical judgments, prioritize care, and implement appropriate nursing interventions. </w:t>
      </w:r>
    </w:p>
    <w:p w:rsidR="00BB39D6" w:rsidRPr="00B04579" w:rsidRDefault="00BB39D6" w:rsidP="00BB39D6">
      <w:pPr>
        <w:pStyle w:val="NormalWeb"/>
        <w:rPr>
          <w:rFonts w:ascii="Arial" w:eastAsiaTheme="minorHAnsi" w:hAnsi="Arial" w:cs="Arial"/>
          <w:kern w:val="2"/>
          <w:sz w:val="22"/>
          <w:szCs w:val="22"/>
          <w:lang w:eastAsia="en-US"/>
        </w:rPr>
      </w:pPr>
      <w:r w:rsidRPr="00B04579">
        <w:rPr>
          <w:rFonts w:ascii="Arial" w:eastAsiaTheme="minorHAnsi" w:hAnsi="Arial" w:cs="Arial"/>
          <w:kern w:val="2"/>
          <w:sz w:val="22"/>
          <w:szCs w:val="22"/>
          <w:lang w:eastAsia="en-US"/>
        </w:rPr>
        <w:t xml:space="preserve">Emphasize the importance of patient safety and infection control measures. </w:t>
      </w:r>
    </w:p>
    <w:p w:rsidR="00BB39D6" w:rsidRPr="00B04579" w:rsidRDefault="00BB39D6" w:rsidP="00BB39D6">
      <w:pPr>
        <w:pStyle w:val="NormalWeb"/>
        <w:rPr>
          <w:rFonts w:ascii="Arial" w:eastAsiaTheme="minorHAnsi" w:hAnsi="Arial" w:cs="Arial"/>
          <w:kern w:val="2"/>
          <w:sz w:val="22"/>
          <w:szCs w:val="22"/>
          <w:lang w:eastAsia="en-US"/>
        </w:rPr>
      </w:pPr>
      <w:r w:rsidRPr="00B04579">
        <w:rPr>
          <w:rFonts w:ascii="Arial" w:eastAsiaTheme="minorHAnsi" w:hAnsi="Arial" w:cs="Arial"/>
          <w:kern w:val="2"/>
          <w:sz w:val="22"/>
          <w:szCs w:val="22"/>
          <w:lang w:eastAsia="en-US"/>
        </w:rPr>
        <w:t xml:space="preserve">Instruct students on proper techniques for maintaining a sterile environment and preventing healthcare related infections </w:t>
      </w:r>
    </w:p>
    <w:p w:rsidR="00BB39D6" w:rsidRPr="00B04579" w:rsidRDefault="00BB39D6" w:rsidP="00BB39D6">
      <w:pPr>
        <w:pStyle w:val="NormalWeb"/>
        <w:rPr>
          <w:rFonts w:ascii="Arial" w:eastAsiaTheme="minorHAnsi" w:hAnsi="Arial" w:cs="Arial"/>
          <w:kern w:val="2"/>
          <w:sz w:val="22"/>
          <w:szCs w:val="22"/>
          <w:lang w:eastAsia="en-US"/>
        </w:rPr>
      </w:pPr>
      <w:r w:rsidRPr="00B04579">
        <w:rPr>
          <w:rFonts w:ascii="Arial" w:eastAsiaTheme="minorHAnsi" w:hAnsi="Arial" w:cs="Arial"/>
          <w:kern w:val="2"/>
          <w:sz w:val="22"/>
          <w:szCs w:val="22"/>
          <w:lang w:eastAsia="en-US"/>
        </w:rPr>
        <w:t xml:space="preserve">Train students in safe and accurate medication administration. </w:t>
      </w:r>
    </w:p>
    <w:p w:rsidR="00BB39D6" w:rsidRPr="00B04579" w:rsidRDefault="00BB39D6" w:rsidP="00BB39D6">
      <w:pPr>
        <w:pStyle w:val="NormalWeb"/>
        <w:rPr>
          <w:rFonts w:ascii="Arial" w:eastAsiaTheme="minorHAnsi" w:hAnsi="Arial" w:cs="Arial"/>
          <w:kern w:val="2"/>
          <w:sz w:val="22"/>
          <w:szCs w:val="22"/>
          <w:lang w:eastAsia="en-US"/>
        </w:rPr>
      </w:pPr>
      <w:r w:rsidRPr="00B04579">
        <w:rPr>
          <w:rFonts w:ascii="Arial" w:eastAsiaTheme="minorHAnsi" w:hAnsi="Arial" w:cs="Arial"/>
          <w:kern w:val="2"/>
          <w:sz w:val="22"/>
          <w:szCs w:val="22"/>
          <w:lang w:eastAsia="en-US"/>
        </w:rPr>
        <w:t xml:space="preserve">Provide opportunities for students to practice dosage calculations and understand medication interactions. </w:t>
      </w:r>
    </w:p>
    <w:p w:rsidR="00BB39D6" w:rsidRPr="00B04579" w:rsidRDefault="00BB39D6" w:rsidP="00BB39D6">
      <w:pPr>
        <w:pStyle w:val="NormalWeb"/>
        <w:rPr>
          <w:rFonts w:ascii="Arial" w:eastAsiaTheme="minorHAnsi" w:hAnsi="Arial" w:cs="Arial"/>
          <w:kern w:val="2"/>
          <w:sz w:val="22"/>
          <w:szCs w:val="22"/>
          <w:lang w:eastAsia="en-US"/>
        </w:rPr>
      </w:pPr>
      <w:r w:rsidRPr="00B04579">
        <w:rPr>
          <w:rFonts w:ascii="Arial" w:eastAsiaTheme="minorHAnsi" w:hAnsi="Arial" w:cs="Arial"/>
          <w:kern w:val="2"/>
          <w:sz w:val="22"/>
          <w:szCs w:val="22"/>
          <w:lang w:eastAsia="en-US"/>
        </w:rPr>
        <w:t xml:space="preserve">Familiarize students with the use of technology in nursing practice, such as electronic health records, medical devices, and other healthcare technologies. </w:t>
      </w:r>
    </w:p>
    <w:p w:rsidR="00E11337" w:rsidRPr="00B04579" w:rsidRDefault="00BB39D6" w:rsidP="00BB39D6">
      <w:pPr>
        <w:pStyle w:val="NormalWeb"/>
        <w:rPr>
          <w:rFonts w:ascii="Arial" w:eastAsiaTheme="minorHAnsi" w:hAnsi="Arial" w:cs="Arial"/>
          <w:kern w:val="2"/>
          <w:sz w:val="22"/>
          <w:szCs w:val="22"/>
          <w:lang w:eastAsia="en-US"/>
        </w:rPr>
      </w:pPr>
      <w:r w:rsidRPr="00B04579">
        <w:rPr>
          <w:rFonts w:ascii="Arial" w:eastAsiaTheme="minorHAnsi" w:hAnsi="Arial" w:cs="Arial"/>
          <w:kern w:val="2"/>
          <w:sz w:val="22"/>
          <w:szCs w:val="22"/>
          <w:lang w:eastAsia="en-US"/>
        </w:rPr>
        <w:t xml:space="preserve">Foster a sense of professionalism in nursing practice. </w:t>
      </w:r>
    </w:p>
    <w:p w:rsidR="00E11337" w:rsidRPr="00B04579" w:rsidRDefault="00BB39D6" w:rsidP="00BB39D6">
      <w:pPr>
        <w:pStyle w:val="NormalWeb"/>
        <w:rPr>
          <w:rFonts w:ascii="Arial" w:eastAsiaTheme="minorHAnsi" w:hAnsi="Arial" w:cs="Arial"/>
          <w:kern w:val="2"/>
          <w:sz w:val="22"/>
          <w:szCs w:val="22"/>
          <w:lang w:eastAsia="en-US"/>
        </w:rPr>
      </w:pPr>
      <w:r w:rsidRPr="00B04579">
        <w:rPr>
          <w:rFonts w:ascii="Arial" w:eastAsiaTheme="minorHAnsi" w:hAnsi="Arial" w:cs="Arial"/>
          <w:kern w:val="2"/>
          <w:sz w:val="22"/>
          <w:szCs w:val="22"/>
          <w:lang w:eastAsia="en-US"/>
        </w:rPr>
        <w:t xml:space="preserve">Encourage self-reflection and continuous improvement by providing opportunities for students to review and analyze their own performance. </w:t>
      </w:r>
    </w:p>
    <w:p w:rsidR="00D4117D" w:rsidRDefault="00D4117D" w:rsidP="00BB39D6">
      <w:pPr>
        <w:pStyle w:val="NormalWeb"/>
      </w:pPr>
      <w:r>
        <w:rPr>
          <w:noProof/>
          <w:lang w:val="en-US" w:eastAsia="en-US"/>
        </w:rPr>
        <w:lastRenderedPageBreak/>
        <w:drawing>
          <wp:inline distT="0" distB="0" distL="0" distR="0">
            <wp:extent cx="5399194" cy="4049395"/>
            <wp:effectExtent l="0" t="0" r="0" b="8255"/>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21542" cy="4066156"/>
                    </a:xfrm>
                    <a:prstGeom prst="rect">
                      <a:avLst/>
                    </a:prstGeom>
                    <a:noFill/>
                    <a:ln>
                      <a:noFill/>
                    </a:ln>
                  </pic:spPr>
                </pic:pic>
              </a:graphicData>
            </a:graphic>
          </wp:inline>
        </w:drawing>
      </w:r>
    </w:p>
    <w:p w:rsidR="00D4117D" w:rsidRDefault="00D4117D" w:rsidP="00D4117D">
      <w:pPr>
        <w:pStyle w:val="NormalWeb"/>
      </w:pPr>
    </w:p>
    <w:p w:rsidR="00D4117D" w:rsidRDefault="00D4117D" w:rsidP="00D4117D">
      <w:pPr>
        <w:pStyle w:val="NormalWeb"/>
      </w:pPr>
    </w:p>
    <w:p w:rsidR="00D4117D" w:rsidRDefault="00D4117D" w:rsidP="00D4117D">
      <w:pPr>
        <w:pStyle w:val="NormalWeb"/>
      </w:pPr>
      <w:r>
        <w:rPr>
          <w:noProof/>
          <w:lang w:val="en-US" w:eastAsia="en-US"/>
        </w:rPr>
        <w:lastRenderedPageBreak/>
        <w:drawing>
          <wp:inline distT="0" distB="0" distL="0" distR="0">
            <wp:extent cx="5723254" cy="4292441"/>
            <wp:effectExtent l="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49928" cy="4312446"/>
                    </a:xfrm>
                    <a:prstGeom prst="rect">
                      <a:avLst/>
                    </a:prstGeom>
                    <a:noFill/>
                    <a:ln>
                      <a:noFill/>
                    </a:ln>
                  </pic:spPr>
                </pic:pic>
              </a:graphicData>
            </a:graphic>
          </wp:inline>
        </w:drawing>
      </w:r>
    </w:p>
    <w:p w:rsidR="00D4117D" w:rsidRDefault="00D4117D" w:rsidP="00D4117D">
      <w:pPr>
        <w:pStyle w:val="NormalWeb"/>
      </w:pPr>
    </w:p>
    <w:p w:rsidR="00D4117D" w:rsidRDefault="00D4117D" w:rsidP="00D4117D">
      <w:pPr>
        <w:pStyle w:val="NormalWeb"/>
      </w:pPr>
      <w:r>
        <w:rPr>
          <w:noProof/>
          <w:lang w:val="en-US" w:eastAsia="en-US"/>
        </w:rPr>
        <w:lastRenderedPageBreak/>
        <w:drawing>
          <wp:inline distT="0" distB="0" distL="0" distR="0">
            <wp:extent cx="5589268" cy="4191952"/>
            <wp:effectExtent l="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614084" cy="4210564"/>
                    </a:xfrm>
                    <a:prstGeom prst="rect">
                      <a:avLst/>
                    </a:prstGeom>
                    <a:noFill/>
                    <a:ln>
                      <a:noFill/>
                    </a:ln>
                  </pic:spPr>
                </pic:pic>
              </a:graphicData>
            </a:graphic>
          </wp:inline>
        </w:drawing>
      </w:r>
    </w:p>
    <w:p w:rsidR="00D4117D" w:rsidRDefault="00D4117D" w:rsidP="00D4117D">
      <w:pPr>
        <w:pStyle w:val="NormalWeb"/>
      </w:pPr>
    </w:p>
    <w:p w:rsidR="00D4117D" w:rsidRDefault="00D4117D" w:rsidP="00D4117D">
      <w:pPr>
        <w:pStyle w:val="NormalWeb"/>
      </w:pPr>
    </w:p>
    <w:p w:rsidR="00D4117D" w:rsidRDefault="00D4117D" w:rsidP="00D4117D">
      <w:pPr>
        <w:pStyle w:val="NormalWeb"/>
      </w:pPr>
    </w:p>
    <w:p w:rsidR="00D4117D" w:rsidRDefault="00D4117D" w:rsidP="00D4117D">
      <w:pPr>
        <w:pStyle w:val="NormalWeb"/>
      </w:pPr>
      <w:r>
        <w:rPr>
          <w:noProof/>
          <w:lang w:val="en-US" w:eastAsia="en-US"/>
        </w:rPr>
        <w:lastRenderedPageBreak/>
        <w:drawing>
          <wp:inline distT="0" distB="0" distL="0" distR="0">
            <wp:extent cx="5344954" cy="7126603"/>
            <wp:effectExtent l="0" t="0" r="8255"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358942" cy="7145254"/>
                    </a:xfrm>
                    <a:prstGeom prst="rect">
                      <a:avLst/>
                    </a:prstGeom>
                    <a:noFill/>
                    <a:ln>
                      <a:noFill/>
                    </a:ln>
                  </pic:spPr>
                </pic:pic>
              </a:graphicData>
            </a:graphic>
          </wp:inline>
        </w:drawing>
      </w:r>
    </w:p>
    <w:p w:rsidR="00D4117D" w:rsidRPr="00366781" w:rsidRDefault="00D4117D" w:rsidP="00366781">
      <w:pPr>
        <w:jc w:val="both"/>
        <w:rPr>
          <w:rFonts w:ascii="Arial" w:hAnsi="Arial" w:cs="Arial"/>
        </w:rPr>
      </w:pPr>
    </w:p>
    <w:p w:rsidR="008F0693" w:rsidRDefault="008F0693" w:rsidP="008F0693">
      <w:pPr>
        <w:jc w:val="center"/>
        <w:rPr>
          <w:rFonts w:ascii="Open Sans" w:hAnsi="Open Sans" w:cs="Open Sans"/>
          <w:color w:val="666666"/>
          <w:sz w:val="21"/>
          <w:szCs w:val="21"/>
          <w:shd w:val="clear" w:color="auto" w:fill="FFFFFF"/>
        </w:rPr>
      </w:pPr>
    </w:p>
    <w:p w:rsidR="008F0693" w:rsidRPr="00B04579" w:rsidRDefault="008F0693" w:rsidP="00B04579">
      <w:pPr>
        <w:spacing w:before="300" w:line="540" w:lineRule="atLeast"/>
        <w:outlineLvl w:val="1"/>
        <w:rPr>
          <w:rFonts w:ascii="Arial" w:eastAsia="Times New Roman" w:hAnsi="Arial" w:cs="Arial"/>
          <w:b/>
          <w:bCs/>
          <w:color w:val="3A3C41"/>
          <w:kern w:val="0"/>
          <w:sz w:val="28"/>
          <w:szCs w:val="45"/>
          <w:lang w:eastAsia="en-IN"/>
        </w:rPr>
      </w:pPr>
      <w:r w:rsidRPr="00B04579">
        <w:rPr>
          <w:rFonts w:ascii="Arial" w:eastAsia="Times New Roman" w:hAnsi="Arial" w:cs="Arial"/>
          <w:color w:val="3A3C41"/>
          <w:kern w:val="0"/>
          <w:sz w:val="28"/>
          <w:szCs w:val="45"/>
          <w:lang w:eastAsia="en-IN"/>
        </w:rPr>
        <w:t>OBSTETRICS AND GYNECOLOGICAL NURSING SKILL LAB</w:t>
      </w:r>
    </w:p>
    <w:p w:rsidR="008F0693" w:rsidRPr="00D4117D" w:rsidRDefault="008F0693" w:rsidP="008F0693">
      <w:pPr>
        <w:rPr>
          <w:rFonts w:ascii="Open Sans" w:hAnsi="Open Sans" w:cs="Open Sans"/>
          <w:color w:val="666666"/>
          <w:sz w:val="21"/>
          <w:szCs w:val="21"/>
          <w:highlight w:val="green"/>
          <w:shd w:val="clear" w:color="auto" w:fill="FFFFFF"/>
        </w:rPr>
      </w:pPr>
    </w:p>
    <w:p w:rsidR="00B04579" w:rsidRPr="00090D2E" w:rsidRDefault="00B04579" w:rsidP="00B04579">
      <w:pPr>
        <w:pStyle w:val="NormalWeb"/>
        <w:rPr>
          <w:rFonts w:ascii="Arial" w:eastAsiaTheme="minorHAnsi" w:hAnsi="Arial" w:cs="Arial"/>
          <w:kern w:val="2"/>
          <w:sz w:val="22"/>
          <w:szCs w:val="22"/>
          <w:lang w:eastAsia="en-US"/>
        </w:rPr>
      </w:pPr>
      <w:r w:rsidRPr="00090D2E">
        <w:rPr>
          <w:rFonts w:ascii="Arial" w:eastAsiaTheme="minorHAnsi" w:hAnsi="Arial" w:cs="Arial"/>
          <w:kern w:val="2"/>
          <w:sz w:val="22"/>
          <w:szCs w:val="22"/>
          <w:lang w:eastAsia="en-US"/>
        </w:rPr>
        <w:lastRenderedPageBreak/>
        <w:t xml:space="preserve">Obstetrics and Gynaecology in nursing is a discipline that shapes the students in the nursing care that should be extended to woman during pregnancy, child birth and postpartum period. The well being of a society has direct correlation to the health and survival of mother and children. A healthy mother gives birth to a healthy infant. Prenatal guidance and efficient care is essential to reduce the maternal mortality and morbidity. </w:t>
      </w:r>
    </w:p>
    <w:p w:rsidR="00B04579" w:rsidRPr="00090D2E" w:rsidRDefault="00B04579" w:rsidP="00B04579">
      <w:pPr>
        <w:pStyle w:val="NormalWeb"/>
        <w:rPr>
          <w:rFonts w:ascii="Arial" w:eastAsiaTheme="minorHAnsi" w:hAnsi="Arial" w:cs="Arial"/>
          <w:kern w:val="2"/>
          <w:sz w:val="22"/>
          <w:szCs w:val="22"/>
          <w:lang w:eastAsia="en-US"/>
        </w:rPr>
      </w:pPr>
      <w:r w:rsidRPr="00090D2E">
        <w:rPr>
          <w:rFonts w:ascii="Arial" w:eastAsiaTheme="minorHAnsi" w:hAnsi="Arial" w:cs="Arial"/>
          <w:kern w:val="2"/>
          <w:sz w:val="22"/>
          <w:szCs w:val="22"/>
          <w:lang w:eastAsia="en-US"/>
        </w:rPr>
        <w:t>The OBG lab of the school enables the students to practice comprehensive nursing care that are to be extended to mothers and neonates. The lab is equipped with supplies and equipment as well as practice manikins, pregnancy manikin, pelvis, and skull model. The OBG lab ensures effective and efficient services for students to practice and demonstrate competency of selected obstetric skills and neonatal care to be implemented in clinical environment.</w:t>
      </w:r>
    </w:p>
    <w:p w:rsidR="00B04579" w:rsidRPr="00090D2E" w:rsidRDefault="00B04579" w:rsidP="00B04579">
      <w:pPr>
        <w:pStyle w:val="NormalWeb"/>
        <w:rPr>
          <w:rFonts w:ascii="Arial" w:eastAsiaTheme="minorHAnsi" w:hAnsi="Arial" w:cs="Arial"/>
          <w:kern w:val="2"/>
          <w:sz w:val="22"/>
          <w:szCs w:val="22"/>
          <w:lang w:eastAsia="en-US"/>
        </w:rPr>
      </w:pPr>
    </w:p>
    <w:p w:rsidR="00B04579" w:rsidRPr="00090D2E" w:rsidRDefault="00B04579" w:rsidP="00B04579">
      <w:pPr>
        <w:pStyle w:val="NormalWeb"/>
        <w:rPr>
          <w:rFonts w:ascii="Arial" w:eastAsiaTheme="minorHAnsi" w:hAnsi="Arial" w:cs="Arial"/>
          <w:kern w:val="2"/>
          <w:sz w:val="22"/>
          <w:szCs w:val="22"/>
          <w:lang w:eastAsia="en-US"/>
        </w:rPr>
      </w:pPr>
      <w:r w:rsidRPr="00090D2E">
        <w:rPr>
          <w:rFonts w:ascii="Arial" w:eastAsiaTheme="minorHAnsi" w:hAnsi="Arial" w:cs="Arial"/>
          <w:kern w:val="2"/>
          <w:sz w:val="22"/>
          <w:szCs w:val="22"/>
          <w:lang w:eastAsia="en-US"/>
        </w:rPr>
        <w:t>The objectives realised during the trainings in OBG lab covers the following areas.</w:t>
      </w:r>
    </w:p>
    <w:p w:rsidR="00B04579" w:rsidRPr="00090D2E" w:rsidRDefault="00B04579" w:rsidP="00B04579">
      <w:pPr>
        <w:pStyle w:val="NormalWeb"/>
        <w:rPr>
          <w:rFonts w:ascii="Arial" w:eastAsiaTheme="minorHAnsi" w:hAnsi="Arial" w:cs="Arial"/>
          <w:kern w:val="2"/>
          <w:sz w:val="22"/>
          <w:szCs w:val="22"/>
          <w:lang w:eastAsia="en-US"/>
        </w:rPr>
      </w:pPr>
    </w:p>
    <w:p w:rsidR="00B04579" w:rsidRPr="00090D2E" w:rsidRDefault="00B04579" w:rsidP="00B04579">
      <w:pPr>
        <w:pStyle w:val="NormalWeb"/>
        <w:rPr>
          <w:rFonts w:ascii="Arial" w:eastAsiaTheme="minorHAnsi" w:hAnsi="Arial" w:cs="Arial"/>
          <w:kern w:val="2"/>
          <w:sz w:val="22"/>
          <w:szCs w:val="22"/>
          <w:lang w:eastAsia="en-US"/>
        </w:rPr>
      </w:pPr>
      <w:r w:rsidRPr="00090D2E">
        <w:rPr>
          <w:rFonts w:ascii="Arial" w:eastAsiaTheme="minorHAnsi" w:hAnsi="Arial" w:cs="Arial"/>
          <w:kern w:val="2"/>
          <w:sz w:val="22"/>
          <w:szCs w:val="22"/>
          <w:lang w:eastAsia="en-US"/>
        </w:rPr>
        <w:t xml:space="preserve">Identify the anatomical parts in the female reproductive system and different stages of foetal development using models. </w:t>
      </w:r>
    </w:p>
    <w:p w:rsidR="00B04579" w:rsidRPr="00090D2E" w:rsidRDefault="00B04579" w:rsidP="00B04579">
      <w:pPr>
        <w:pStyle w:val="NormalWeb"/>
        <w:rPr>
          <w:rFonts w:ascii="Arial" w:eastAsiaTheme="minorHAnsi" w:hAnsi="Arial" w:cs="Arial"/>
          <w:kern w:val="2"/>
          <w:sz w:val="22"/>
          <w:szCs w:val="22"/>
          <w:lang w:eastAsia="en-US"/>
        </w:rPr>
      </w:pPr>
      <w:r w:rsidRPr="00090D2E">
        <w:rPr>
          <w:rFonts w:ascii="Arial" w:eastAsiaTheme="minorHAnsi" w:hAnsi="Arial" w:cs="Arial"/>
          <w:kern w:val="2"/>
          <w:sz w:val="22"/>
          <w:szCs w:val="22"/>
          <w:lang w:eastAsia="en-US"/>
        </w:rPr>
        <w:t xml:space="preserve">Perform complete physical assessment for women during the antenatal period </w:t>
      </w:r>
    </w:p>
    <w:p w:rsidR="00B04579" w:rsidRPr="00090D2E" w:rsidRDefault="00B04579" w:rsidP="00B04579">
      <w:pPr>
        <w:pStyle w:val="NormalWeb"/>
        <w:rPr>
          <w:rFonts w:ascii="Arial" w:eastAsiaTheme="minorHAnsi" w:hAnsi="Arial" w:cs="Arial"/>
          <w:kern w:val="2"/>
          <w:sz w:val="22"/>
          <w:szCs w:val="22"/>
          <w:lang w:eastAsia="en-US"/>
        </w:rPr>
      </w:pPr>
      <w:r w:rsidRPr="00090D2E">
        <w:rPr>
          <w:rFonts w:ascii="Arial" w:eastAsiaTheme="minorHAnsi" w:hAnsi="Arial" w:cs="Arial"/>
          <w:kern w:val="2"/>
          <w:sz w:val="22"/>
          <w:szCs w:val="22"/>
          <w:lang w:eastAsia="en-US"/>
        </w:rPr>
        <w:t xml:space="preserve">Assess the parturient physical condition and progress of the process of normal labour </w:t>
      </w:r>
    </w:p>
    <w:p w:rsidR="00B04579" w:rsidRPr="00090D2E" w:rsidRDefault="00B04579" w:rsidP="00B04579">
      <w:pPr>
        <w:pStyle w:val="NormalWeb"/>
        <w:rPr>
          <w:rFonts w:ascii="Arial" w:eastAsiaTheme="minorHAnsi" w:hAnsi="Arial" w:cs="Arial"/>
          <w:kern w:val="2"/>
          <w:sz w:val="22"/>
          <w:szCs w:val="22"/>
          <w:lang w:eastAsia="en-US"/>
        </w:rPr>
      </w:pPr>
      <w:r w:rsidRPr="00090D2E">
        <w:rPr>
          <w:rFonts w:ascii="Arial" w:eastAsiaTheme="minorHAnsi" w:hAnsi="Arial" w:cs="Arial"/>
          <w:kern w:val="2"/>
          <w:sz w:val="22"/>
          <w:szCs w:val="22"/>
          <w:lang w:eastAsia="en-US"/>
        </w:rPr>
        <w:t xml:space="preserve">Perform complete physical assessment of women during postpartum period and prepare delivery set, instruments and equipment needed during labour </w:t>
      </w:r>
    </w:p>
    <w:p w:rsidR="00B04579" w:rsidRPr="00090D2E" w:rsidRDefault="00B04579" w:rsidP="00B04579">
      <w:pPr>
        <w:pStyle w:val="NormalWeb"/>
        <w:rPr>
          <w:rFonts w:ascii="Arial" w:eastAsiaTheme="minorHAnsi" w:hAnsi="Arial" w:cs="Arial"/>
          <w:kern w:val="2"/>
          <w:sz w:val="22"/>
          <w:szCs w:val="22"/>
          <w:lang w:eastAsia="en-US"/>
        </w:rPr>
      </w:pPr>
      <w:r w:rsidRPr="00090D2E">
        <w:rPr>
          <w:rFonts w:ascii="Arial" w:eastAsiaTheme="minorHAnsi" w:hAnsi="Arial" w:cs="Arial"/>
          <w:kern w:val="2"/>
          <w:sz w:val="22"/>
          <w:szCs w:val="22"/>
          <w:lang w:eastAsia="en-US"/>
        </w:rPr>
        <w:t xml:space="preserve">Demonstrate the different foetal positions and presentations and help students to formulate nursing care plans according to each scenario </w:t>
      </w:r>
    </w:p>
    <w:p w:rsidR="00B04579" w:rsidRPr="00090D2E" w:rsidRDefault="00B04579" w:rsidP="00B04579">
      <w:pPr>
        <w:pStyle w:val="NormalWeb"/>
        <w:rPr>
          <w:rFonts w:ascii="Arial" w:eastAsiaTheme="minorHAnsi" w:hAnsi="Arial" w:cs="Arial"/>
          <w:kern w:val="2"/>
          <w:sz w:val="22"/>
          <w:szCs w:val="22"/>
          <w:lang w:eastAsia="en-US"/>
        </w:rPr>
      </w:pPr>
      <w:r w:rsidRPr="00090D2E">
        <w:rPr>
          <w:rFonts w:ascii="Arial" w:eastAsiaTheme="minorHAnsi" w:hAnsi="Arial" w:cs="Arial"/>
          <w:kern w:val="2"/>
          <w:sz w:val="22"/>
          <w:szCs w:val="22"/>
          <w:lang w:eastAsia="en-US"/>
        </w:rPr>
        <w:t xml:space="preserve">Perform physical examination and resuscitation for the new born </w:t>
      </w:r>
    </w:p>
    <w:p w:rsidR="00B04579" w:rsidRPr="00090D2E" w:rsidRDefault="00B04579" w:rsidP="00B04579">
      <w:pPr>
        <w:pStyle w:val="NormalWeb"/>
        <w:rPr>
          <w:rFonts w:ascii="Arial" w:eastAsiaTheme="minorHAnsi" w:hAnsi="Arial" w:cs="Arial"/>
          <w:kern w:val="2"/>
          <w:sz w:val="22"/>
          <w:szCs w:val="22"/>
          <w:lang w:eastAsia="en-US"/>
        </w:rPr>
      </w:pPr>
      <w:r w:rsidRPr="00090D2E">
        <w:rPr>
          <w:rFonts w:ascii="Arial" w:eastAsiaTheme="minorHAnsi" w:hAnsi="Arial" w:cs="Arial"/>
          <w:kern w:val="2"/>
          <w:sz w:val="22"/>
          <w:szCs w:val="22"/>
          <w:lang w:eastAsia="en-US"/>
        </w:rPr>
        <w:t xml:space="preserve">Assess any deviation from normal during labour </w:t>
      </w:r>
    </w:p>
    <w:p w:rsidR="00B04579" w:rsidRPr="00090D2E" w:rsidRDefault="00B04579" w:rsidP="00B04579">
      <w:pPr>
        <w:pStyle w:val="NormalWeb"/>
        <w:rPr>
          <w:rFonts w:ascii="Arial" w:eastAsiaTheme="minorHAnsi" w:hAnsi="Arial" w:cs="Arial"/>
          <w:kern w:val="2"/>
          <w:sz w:val="22"/>
          <w:szCs w:val="22"/>
          <w:lang w:eastAsia="en-US"/>
        </w:rPr>
      </w:pPr>
      <w:r w:rsidRPr="00090D2E">
        <w:rPr>
          <w:rFonts w:ascii="Arial" w:eastAsiaTheme="minorHAnsi" w:hAnsi="Arial" w:cs="Arial"/>
          <w:kern w:val="2"/>
          <w:sz w:val="22"/>
          <w:szCs w:val="22"/>
          <w:lang w:eastAsia="en-US"/>
        </w:rPr>
        <w:t xml:space="preserve">Assess the female genital system to help students dealing with women having any gynaecological problems. </w:t>
      </w:r>
    </w:p>
    <w:p w:rsidR="00B04579" w:rsidRPr="00090D2E" w:rsidRDefault="00B04579" w:rsidP="00B04579">
      <w:pPr>
        <w:pStyle w:val="NormalWeb"/>
        <w:rPr>
          <w:rFonts w:ascii="Arial" w:eastAsiaTheme="minorHAnsi" w:hAnsi="Arial" w:cs="Arial"/>
          <w:kern w:val="2"/>
          <w:sz w:val="22"/>
          <w:szCs w:val="22"/>
          <w:lang w:eastAsia="en-US"/>
        </w:rPr>
      </w:pPr>
      <w:r w:rsidRPr="00090D2E">
        <w:rPr>
          <w:rFonts w:ascii="Arial" w:eastAsiaTheme="minorHAnsi" w:hAnsi="Arial" w:cs="Arial"/>
          <w:kern w:val="2"/>
          <w:sz w:val="22"/>
          <w:szCs w:val="22"/>
          <w:lang w:eastAsia="en-US"/>
        </w:rPr>
        <w:t xml:space="preserve">Identify different instruments used for gynaecological women.    </w:t>
      </w:r>
    </w:p>
    <w:p w:rsidR="00B04579" w:rsidRPr="00090D2E" w:rsidRDefault="00B04579" w:rsidP="00B04579">
      <w:pPr>
        <w:pStyle w:val="NormalWeb"/>
        <w:rPr>
          <w:rFonts w:ascii="Arial" w:eastAsiaTheme="minorHAnsi" w:hAnsi="Arial" w:cs="Arial"/>
          <w:kern w:val="2"/>
          <w:sz w:val="22"/>
          <w:szCs w:val="22"/>
          <w:lang w:eastAsia="en-US"/>
        </w:rPr>
      </w:pPr>
      <w:r w:rsidRPr="00090D2E">
        <w:rPr>
          <w:rFonts w:ascii="Arial" w:eastAsiaTheme="minorHAnsi" w:hAnsi="Arial" w:cs="Arial"/>
          <w:kern w:val="2"/>
          <w:sz w:val="22"/>
          <w:szCs w:val="22"/>
          <w:lang w:eastAsia="en-US"/>
        </w:rPr>
        <w:t xml:space="preserve">Apply universal infection control precautions and safety measures while providing care to the women during antenatal, labour and postpartum, new born, as well as women who have gynaecological problem. </w:t>
      </w:r>
    </w:p>
    <w:p w:rsidR="008F0693" w:rsidRDefault="008F0693" w:rsidP="008F0693">
      <w:pPr>
        <w:pStyle w:val="NormalWeb"/>
      </w:pPr>
      <w:r>
        <w:rPr>
          <w:noProof/>
          <w:lang w:val="en-US" w:eastAsia="en-US"/>
        </w:rPr>
        <w:lastRenderedPageBreak/>
        <w:drawing>
          <wp:inline distT="0" distB="0" distL="0" distR="0">
            <wp:extent cx="6238875" cy="3685540"/>
            <wp:effectExtent l="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259998" cy="3698018"/>
                    </a:xfrm>
                    <a:prstGeom prst="rect">
                      <a:avLst/>
                    </a:prstGeom>
                    <a:noFill/>
                    <a:ln>
                      <a:noFill/>
                    </a:ln>
                  </pic:spPr>
                </pic:pic>
              </a:graphicData>
            </a:graphic>
          </wp:inline>
        </w:drawing>
      </w:r>
    </w:p>
    <w:p w:rsidR="008F0693" w:rsidRDefault="008F0693" w:rsidP="008F0693">
      <w:pPr>
        <w:pStyle w:val="NormalWeb"/>
      </w:pPr>
      <w:r>
        <w:rPr>
          <w:noProof/>
          <w:lang w:val="en-US" w:eastAsia="en-US"/>
        </w:rPr>
        <w:drawing>
          <wp:inline distT="0" distB="0" distL="0" distR="0">
            <wp:extent cx="5941848" cy="4020031"/>
            <wp:effectExtent l="0" t="0" r="1905"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53124" cy="4027660"/>
                    </a:xfrm>
                    <a:prstGeom prst="rect">
                      <a:avLst/>
                    </a:prstGeom>
                    <a:noFill/>
                    <a:ln>
                      <a:noFill/>
                    </a:ln>
                  </pic:spPr>
                </pic:pic>
              </a:graphicData>
            </a:graphic>
          </wp:inline>
        </w:drawing>
      </w:r>
    </w:p>
    <w:p w:rsidR="008F0693" w:rsidRDefault="008F0693" w:rsidP="008F0693">
      <w:pPr>
        <w:spacing w:before="100" w:beforeAutospacing="1" w:after="100" w:afterAutospacing="1" w:line="240" w:lineRule="auto"/>
        <w:rPr>
          <w:rFonts w:ascii="Times New Roman" w:eastAsia="Times New Roman" w:hAnsi="Times New Roman" w:cs="Times New Roman"/>
          <w:kern w:val="0"/>
          <w:sz w:val="24"/>
          <w:szCs w:val="24"/>
          <w:lang w:eastAsia="en-IN"/>
        </w:rPr>
      </w:pPr>
    </w:p>
    <w:p w:rsidR="008F0693" w:rsidRDefault="008F0693" w:rsidP="008F0693">
      <w:pPr>
        <w:spacing w:before="100" w:beforeAutospacing="1" w:after="100" w:afterAutospacing="1" w:line="240" w:lineRule="auto"/>
        <w:jc w:val="center"/>
        <w:rPr>
          <w:rFonts w:ascii="Times New Roman" w:eastAsia="Times New Roman" w:hAnsi="Times New Roman" w:cs="Times New Roman"/>
          <w:kern w:val="0"/>
          <w:sz w:val="24"/>
          <w:szCs w:val="24"/>
          <w:lang w:eastAsia="en-IN"/>
        </w:rPr>
      </w:pPr>
    </w:p>
    <w:p w:rsidR="008F0693" w:rsidRDefault="008F0693" w:rsidP="008F0693">
      <w:pPr>
        <w:spacing w:before="100" w:beforeAutospacing="1" w:after="100" w:afterAutospacing="1" w:line="240" w:lineRule="auto"/>
        <w:jc w:val="center"/>
        <w:rPr>
          <w:rFonts w:ascii="Times New Roman" w:eastAsia="Times New Roman" w:hAnsi="Times New Roman" w:cs="Times New Roman"/>
          <w:kern w:val="0"/>
          <w:sz w:val="24"/>
          <w:szCs w:val="24"/>
          <w:lang w:eastAsia="en-IN"/>
        </w:rPr>
      </w:pPr>
      <w:r>
        <w:rPr>
          <w:noProof/>
          <w:lang w:val="en-US"/>
        </w:rPr>
        <w:lastRenderedPageBreak/>
        <w:drawing>
          <wp:inline distT="0" distB="0" distL="0" distR="0">
            <wp:extent cx="5731510" cy="4298950"/>
            <wp:effectExtent l="0" t="0" r="2540" b="6350"/>
            <wp:docPr id="1127537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4298950"/>
                    </a:xfrm>
                    <a:prstGeom prst="rect">
                      <a:avLst/>
                    </a:prstGeom>
                    <a:noFill/>
                    <a:ln>
                      <a:noFill/>
                    </a:ln>
                  </pic:spPr>
                </pic:pic>
              </a:graphicData>
            </a:graphic>
          </wp:inline>
        </w:drawing>
      </w:r>
    </w:p>
    <w:p w:rsidR="008F0693" w:rsidRDefault="008F0693" w:rsidP="008F0693">
      <w:pPr>
        <w:spacing w:before="100" w:beforeAutospacing="1" w:after="100" w:afterAutospacing="1" w:line="240" w:lineRule="auto"/>
        <w:jc w:val="center"/>
        <w:rPr>
          <w:rFonts w:ascii="Times New Roman" w:eastAsia="Times New Roman" w:hAnsi="Times New Roman" w:cs="Times New Roman"/>
          <w:kern w:val="0"/>
          <w:sz w:val="24"/>
          <w:szCs w:val="24"/>
          <w:lang w:eastAsia="en-IN"/>
        </w:rPr>
      </w:pPr>
    </w:p>
    <w:p w:rsidR="008F0693" w:rsidRDefault="008F0693" w:rsidP="008F0693">
      <w:pPr>
        <w:pStyle w:val="NormalWeb"/>
      </w:pPr>
      <w:r>
        <w:rPr>
          <w:noProof/>
          <w:lang w:val="en-US" w:eastAsia="en-US"/>
        </w:rPr>
        <w:lastRenderedPageBreak/>
        <w:drawing>
          <wp:inline distT="0" distB="0" distL="0" distR="0">
            <wp:extent cx="5437293" cy="407797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53507" cy="4090131"/>
                    </a:xfrm>
                    <a:prstGeom prst="rect">
                      <a:avLst/>
                    </a:prstGeom>
                    <a:noFill/>
                    <a:ln>
                      <a:noFill/>
                    </a:ln>
                  </pic:spPr>
                </pic:pic>
              </a:graphicData>
            </a:graphic>
          </wp:inline>
        </w:drawing>
      </w:r>
    </w:p>
    <w:p w:rsidR="008F0693" w:rsidRDefault="008F0693" w:rsidP="008F0693">
      <w:pPr>
        <w:spacing w:before="100" w:beforeAutospacing="1" w:after="100" w:afterAutospacing="1" w:line="240" w:lineRule="auto"/>
        <w:jc w:val="center"/>
        <w:rPr>
          <w:rFonts w:ascii="Times New Roman" w:eastAsia="Times New Roman" w:hAnsi="Times New Roman" w:cs="Times New Roman"/>
          <w:kern w:val="0"/>
          <w:sz w:val="24"/>
          <w:szCs w:val="24"/>
          <w:lang w:eastAsia="en-IN"/>
        </w:rPr>
      </w:pPr>
    </w:p>
    <w:p w:rsidR="008F0693" w:rsidRPr="00F9773F" w:rsidRDefault="008F0693" w:rsidP="008F0693">
      <w:pPr>
        <w:spacing w:before="100" w:beforeAutospacing="1" w:after="100" w:afterAutospacing="1" w:line="240" w:lineRule="auto"/>
        <w:jc w:val="center"/>
        <w:rPr>
          <w:rFonts w:ascii="Times New Roman" w:eastAsia="Times New Roman" w:hAnsi="Times New Roman" w:cs="Times New Roman"/>
          <w:kern w:val="0"/>
          <w:sz w:val="24"/>
          <w:szCs w:val="24"/>
          <w:lang w:eastAsia="en-IN"/>
        </w:rPr>
      </w:pPr>
      <w:r w:rsidRPr="00F9773F">
        <w:rPr>
          <w:rFonts w:ascii="Times New Roman" w:eastAsia="Times New Roman" w:hAnsi="Times New Roman" w:cs="Times New Roman"/>
          <w:noProof/>
          <w:kern w:val="0"/>
          <w:sz w:val="24"/>
          <w:szCs w:val="24"/>
          <w:lang w:val="en-US"/>
        </w:rPr>
        <w:lastRenderedPageBreak/>
        <w:drawing>
          <wp:inline distT="0" distB="0" distL="0" distR="0">
            <wp:extent cx="5731510" cy="4298950"/>
            <wp:effectExtent l="0" t="0" r="2540" b="6350"/>
            <wp:docPr id="5911742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4298950"/>
                    </a:xfrm>
                    <a:prstGeom prst="rect">
                      <a:avLst/>
                    </a:prstGeom>
                    <a:noFill/>
                    <a:ln>
                      <a:noFill/>
                    </a:ln>
                  </pic:spPr>
                </pic:pic>
              </a:graphicData>
            </a:graphic>
          </wp:inline>
        </w:drawing>
      </w:r>
    </w:p>
    <w:p w:rsidR="008F0693" w:rsidRDefault="008F0693" w:rsidP="008F0693">
      <w:pPr>
        <w:spacing w:before="100" w:beforeAutospacing="1" w:after="100" w:afterAutospacing="1" w:line="240" w:lineRule="auto"/>
        <w:jc w:val="center"/>
        <w:rPr>
          <w:rFonts w:ascii="Times New Roman" w:eastAsia="Times New Roman" w:hAnsi="Times New Roman" w:cs="Times New Roman"/>
          <w:kern w:val="0"/>
          <w:sz w:val="24"/>
          <w:szCs w:val="24"/>
          <w:lang w:eastAsia="en-IN"/>
        </w:rPr>
      </w:pPr>
    </w:p>
    <w:p w:rsidR="008F0693" w:rsidRDefault="008F0693" w:rsidP="008F0693">
      <w:pPr>
        <w:spacing w:before="100" w:beforeAutospacing="1" w:after="100" w:afterAutospacing="1" w:line="240" w:lineRule="auto"/>
        <w:jc w:val="center"/>
        <w:rPr>
          <w:rFonts w:ascii="Times New Roman" w:eastAsia="Times New Roman" w:hAnsi="Times New Roman" w:cs="Times New Roman"/>
          <w:kern w:val="0"/>
          <w:sz w:val="24"/>
          <w:szCs w:val="24"/>
          <w:lang w:eastAsia="en-IN"/>
        </w:rPr>
      </w:pPr>
    </w:p>
    <w:p w:rsidR="008F0693" w:rsidRDefault="008F0693" w:rsidP="008F0693">
      <w:pPr>
        <w:spacing w:before="100" w:beforeAutospacing="1" w:after="100" w:afterAutospacing="1" w:line="240" w:lineRule="auto"/>
        <w:jc w:val="center"/>
        <w:rPr>
          <w:rFonts w:ascii="Times New Roman" w:eastAsia="Times New Roman" w:hAnsi="Times New Roman" w:cs="Times New Roman"/>
          <w:kern w:val="0"/>
          <w:sz w:val="24"/>
          <w:szCs w:val="24"/>
          <w:lang w:eastAsia="en-IN"/>
        </w:rPr>
      </w:pPr>
    </w:p>
    <w:p w:rsidR="008F0693" w:rsidRDefault="008F0693" w:rsidP="008F0693">
      <w:pPr>
        <w:spacing w:before="100" w:beforeAutospacing="1" w:after="100" w:afterAutospacing="1" w:line="240" w:lineRule="auto"/>
        <w:jc w:val="center"/>
        <w:rPr>
          <w:rFonts w:ascii="Times New Roman" w:eastAsia="Times New Roman" w:hAnsi="Times New Roman" w:cs="Times New Roman"/>
          <w:kern w:val="0"/>
          <w:sz w:val="24"/>
          <w:szCs w:val="24"/>
          <w:lang w:eastAsia="en-IN"/>
        </w:rPr>
      </w:pPr>
    </w:p>
    <w:p w:rsidR="008F0693" w:rsidRDefault="008F0693" w:rsidP="008F0693">
      <w:pPr>
        <w:spacing w:before="100" w:beforeAutospacing="1" w:after="100" w:afterAutospacing="1" w:line="240" w:lineRule="auto"/>
        <w:jc w:val="center"/>
        <w:rPr>
          <w:rFonts w:ascii="Times New Roman" w:eastAsia="Times New Roman" w:hAnsi="Times New Roman" w:cs="Times New Roman"/>
          <w:kern w:val="0"/>
          <w:sz w:val="24"/>
          <w:szCs w:val="24"/>
          <w:lang w:eastAsia="en-IN"/>
        </w:rPr>
      </w:pPr>
    </w:p>
    <w:p w:rsidR="008F0693" w:rsidRDefault="008F0693" w:rsidP="008F0693">
      <w:pPr>
        <w:pStyle w:val="NormalWeb"/>
      </w:pPr>
      <w:r>
        <w:rPr>
          <w:noProof/>
          <w:lang w:val="en-US" w:eastAsia="en-US"/>
        </w:rPr>
        <w:lastRenderedPageBreak/>
        <w:drawing>
          <wp:inline distT="0" distB="0" distL="0" distR="0">
            <wp:extent cx="6252376" cy="4689282"/>
            <wp:effectExtent l="1905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253735" cy="4690301"/>
                    </a:xfrm>
                    <a:prstGeom prst="rect">
                      <a:avLst/>
                    </a:prstGeom>
                    <a:noFill/>
                    <a:ln>
                      <a:noFill/>
                    </a:ln>
                  </pic:spPr>
                </pic:pic>
              </a:graphicData>
            </a:graphic>
          </wp:inline>
        </w:drawing>
      </w:r>
    </w:p>
    <w:p w:rsidR="008F0693" w:rsidRDefault="008F0693" w:rsidP="008F0693"/>
    <w:p w:rsidR="008F0693" w:rsidRDefault="008F0693" w:rsidP="00947274">
      <w:pPr>
        <w:spacing w:before="300" w:line="540" w:lineRule="atLeast"/>
        <w:outlineLvl w:val="1"/>
        <w:rPr>
          <w:rFonts w:ascii="Arial" w:eastAsia="Times New Roman" w:hAnsi="Arial" w:cs="Arial"/>
          <w:b/>
          <w:bCs/>
          <w:color w:val="3A3C41"/>
          <w:kern w:val="0"/>
          <w:sz w:val="28"/>
          <w:szCs w:val="45"/>
          <w:lang w:eastAsia="en-IN"/>
        </w:rPr>
      </w:pPr>
    </w:p>
    <w:p w:rsidR="00745992" w:rsidRPr="00947274" w:rsidRDefault="00947274" w:rsidP="00947274">
      <w:pPr>
        <w:spacing w:before="300" w:line="540" w:lineRule="atLeast"/>
        <w:outlineLvl w:val="1"/>
        <w:rPr>
          <w:rFonts w:ascii="Arial" w:eastAsia="Times New Roman" w:hAnsi="Arial" w:cs="Arial"/>
          <w:b/>
          <w:bCs/>
          <w:color w:val="3A3C41"/>
          <w:kern w:val="0"/>
          <w:sz w:val="28"/>
          <w:szCs w:val="45"/>
          <w:lang w:eastAsia="en-IN"/>
        </w:rPr>
      </w:pPr>
      <w:r>
        <w:rPr>
          <w:rFonts w:ascii="Arial" w:eastAsia="Times New Roman" w:hAnsi="Arial" w:cs="Arial"/>
          <w:b/>
          <w:bCs/>
          <w:color w:val="3A3C41"/>
          <w:kern w:val="0"/>
          <w:sz w:val="28"/>
          <w:szCs w:val="45"/>
          <w:lang w:eastAsia="en-IN"/>
        </w:rPr>
        <w:t>C</w:t>
      </w:r>
      <w:r w:rsidR="00CD0A8A" w:rsidRPr="00947274">
        <w:rPr>
          <w:rFonts w:ascii="Arial" w:eastAsia="Times New Roman" w:hAnsi="Arial" w:cs="Arial"/>
          <w:b/>
          <w:bCs/>
          <w:color w:val="3A3C41"/>
          <w:kern w:val="0"/>
          <w:sz w:val="28"/>
          <w:szCs w:val="45"/>
          <w:lang w:eastAsia="en-IN"/>
        </w:rPr>
        <w:t>ommunity</w:t>
      </w:r>
      <w:r w:rsidR="007D5BC0" w:rsidRPr="00947274">
        <w:rPr>
          <w:rFonts w:ascii="Arial" w:eastAsia="Times New Roman" w:hAnsi="Arial" w:cs="Arial"/>
          <w:b/>
          <w:bCs/>
          <w:color w:val="3A3C41"/>
          <w:kern w:val="0"/>
          <w:sz w:val="28"/>
          <w:szCs w:val="45"/>
          <w:lang w:eastAsia="en-IN"/>
        </w:rPr>
        <w:t xml:space="preserve"> Health </w:t>
      </w:r>
      <w:proofErr w:type="gramStart"/>
      <w:r w:rsidR="009E55FB">
        <w:rPr>
          <w:rFonts w:ascii="Arial" w:eastAsia="Times New Roman" w:hAnsi="Arial" w:cs="Arial"/>
          <w:b/>
          <w:bCs/>
          <w:color w:val="3A3C41"/>
          <w:kern w:val="0"/>
          <w:sz w:val="28"/>
          <w:szCs w:val="45"/>
          <w:lang w:eastAsia="en-IN"/>
        </w:rPr>
        <w:t>N</w:t>
      </w:r>
      <w:r w:rsidR="007D5BC0" w:rsidRPr="00947274">
        <w:rPr>
          <w:rFonts w:ascii="Arial" w:eastAsia="Times New Roman" w:hAnsi="Arial" w:cs="Arial"/>
          <w:b/>
          <w:bCs/>
          <w:color w:val="3A3C41"/>
          <w:kern w:val="0"/>
          <w:sz w:val="28"/>
          <w:szCs w:val="45"/>
          <w:lang w:eastAsia="en-IN"/>
        </w:rPr>
        <w:t xml:space="preserve">ursing </w:t>
      </w:r>
      <w:r w:rsidR="00CD0A8A" w:rsidRPr="00947274">
        <w:rPr>
          <w:rFonts w:ascii="Arial" w:eastAsia="Times New Roman" w:hAnsi="Arial" w:cs="Arial"/>
          <w:b/>
          <w:bCs/>
          <w:color w:val="3A3C41"/>
          <w:kern w:val="0"/>
          <w:sz w:val="28"/>
          <w:szCs w:val="45"/>
          <w:lang w:eastAsia="en-IN"/>
        </w:rPr>
        <w:t xml:space="preserve"> Lab</w:t>
      </w:r>
      <w:proofErr w:type="gramEnd"/>
    </w:p>
    <w:p w:rsidR="00745992" w:rsidRPr="00947274" w:rsidRDefault="00745992" w:rsidP="00CD0A8A">
      <w:pPr>
        <w:spacing w:after="375" w:line="240" w:lineRule="auto"/>
        <w:outlineLvl w:val="2"/>
        <w:rPr>
          <w:rFonts w:ascii="Arial" w:eastAsia="Times New Roman" w:hAnsi="Arial" w:cs="Arial"/>
          <w:b/>
          <w:bCs/>
          <w:color w:val="3A3C41"/>
          <w:kern w:val="0"/>
          <w:sz w:val="36"/>
          <w:szCs w:val="36"/>
          <w:lang w:eastAsia="en-IN"/>
        </w:rPr>
      </w:pPr>
      <w:r w:rsidRPr="00947274">
        <w:rPr>
          <w:rFonts w:ascii="Arial" w:eastAsia="Times New Roman" w:hAnsi="Arial" w:cs="Arial"/>
          <w:b/>
          <w:bCs/>
          <w:noProof/>
          <w:color w:val="3A3C41"/>
          <w:kern w:val="0"/>
          <w:sz w:val="36"/>
          <w:szCs w:val="36"/>
          <w:lang w:val="en-US"/>
        </w:rPr>
        <w:lastRenderedPageBreak/>
        <w:drawing>
          <wp:inline distT="0" distB="0" distL="0" distR="0">
            <wp:extent cx="5731510" cy="4298950"/>
            <wp:effectExtent l="0" t="0" r="2540" b="6350"/>
            <wp:docPr id="6284799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rsidR="00745992" w:rsidRPr="00366781" w:rsidRDefault="00287720" w:rsidP="00366781">
      <w:pPr>
        <w:jc w:val="both"/>
        <w:rPr>
          <w:rFonts w:ascii="Arial" w:hAnsi="Arial" w:cs="Arial"/>
        </w:rPr>
      </w:pPr>
      <w:r w:rsidRPr="00366781">
        <w:rPr>
          <w:rFonts w:ascii="Arial" w:hAnsi="Arial" w:cs="Arial"/>
        </w:rPr>
        <w:t xml:space="preserve">Community Health Lab is an integral part of public health and nursing </w:t>
      </w:r>
      <w:r w:rsidR="00D354B7" w:rsidRPr="00366781">
        <w:rPr>
          <w:rFonts w:ascii="Arial" w:hAnsi="Arial" w:cs="Arial"/>
        </w:rPr>
        <w:t xml:space="preserve">education. Our community health lab </w:t>
      </w:r>
      <w:r w:rsidRPr="00366781">
        <w:rPr>
          <w:rFonts w:ascii="Arial" w:hAnsi="Arial" w:cs="Arial"/>
        </w:rPr>
        <w:t>provide</w:t>
      </w:r>
      <w:r w:rsidR="004C3091">
        <w:rPr>
          <w:rFonts w:ascii="Arial" w:hAnsi="Arial" w:cs="Arial"/>
        </w:rPr>
        <w:t>s</w:t>
      </w:r>
      <w:r w:rsidRPr="00366781">
        <w:rPr>
          <w:rFonts w:ascii="Arial" w:hAnsi="Arial" w:cs="Arial"/>
        </w:rPr>
        <w:t xml:space="preserve"> students with the knowledge, skills, and experiences necessary to promote health and prevent disease within communities. This lab focuses on understanding the social determinants of health, community assessment, health promotion strategies, and the implementation of community-based health interventions.</w:t>
      </w:r>
    </w:p>
    <w:p w:rsidR="00685E26" w:rsidRPr="00947274" w:rsidRDefault="00CD0A8A" w:rsidP="005246C2">
      <w:pPr>
        <w:spacing w:after="375" w:line="240" w:lineRule="auto"/>
        <w:jc w:val="both"/>
        <w:outlineLvl w:val="2"/>
        <w:rPr>
          <w:rFonts w:ascii="Arial" w:eastAsia="Times New Roman" w:hAnsi="Arial" w:cs="Arial"/>
          <w:b/>
          <w:bCs/>
          <w:kern w:val="0"/>
          <w:sz w:val="28"/>
          <w:szCs w:val="28"/>
          <w:lang w:eastAsia="en-IN"/>
        </w:rPr>
      </w:pPr>
      <w:r w:rsidRPr="00947274">
        <w:rPr>
          <w:rFonts w:ascii="Arial" w:eastAsia="Times New Roman" w:hAnsi="Arial" w:cs="Arial"/>
          <w:b/>
          <w:bCs/>
          <w:kern w:val="0"/>
          <w:sz w:val="28"/>
          <w:szCs w:val="28"/>
          <w:lang w:eastAsia="en-IN"/>
        </w:rPr>
        <w:t>Nutrition Lab</w:t>
      </w:r>
      <w:r w:rsidR="001E70EF" w:rsidRPr="00947274">
        <w:rPr>
          <w:rFonts w:ascii="Arial" w:eastAsia="Times New Roman" w:hAnsi="Arial" w:cs="Arial"/>
          <w:b/>
          <w:bCs/>
          <w:kern w:val="0"/>
          <w:sz w:val="28"/>
          <w:szCs w:val="28"/>
          <w:lang w:eastAsia="en-IN"/>
        </w:rPr>
        <w:t>orator</w:t>
      </w:r>
      <w:r w:rsidR="005246C2" w:rsidRPr="00947274">
        <w:rPr>
          <w:rFonts w:ascii="Arial" w:eastAsia="Times New Roman" w:hAnsi="Arial" w:cs="Arial"/>
          <w:b/>
          <w:bCs/>
          <w:kern w:val="0"/>
          <w:sz w:val="28"/>
          <w:szCs w:val="28"/>
          <w:lang w:eastAsia="en-IN"/>
        </w:rPr>
        <w:t>y</w:t>
      </w:r>
    </w:p>
    <w:p w:rsidR="00685E26" w:rsidRPr="00366781" w:rsidRDefault="008A2194" w:rsidP="00366781">
      <w:pPr>
        <w:jc w:val="both"/>
        <w:rPr>
          <w:rFonts w:ascii="Arial" w:hAnsi="Arial" w:cs="Arial"/>
        </w:rPr>
      </w:pPr>
      <w:r w:rsidRPr="00366781">
        <w:rPr>
          <w:rFonts w:ascii="Arial" w:hAnsi="Arial" w:cs="Arial"/>
        </w:rPr>
        <w:t>Our N</w:t>
      </w:r>
      <w:r w:rsidR="00685E26" w:rsidRPr="00366781">
        <w:rPr>
          <w:rFonts w:ascii="Arial" w:hAnsi="Arial" w:cs="Arial"/>
        </w:rPr>
        <w:t xml:space="preserve">utrition </w:t>
      </w:r>
      <w:r w:rsidRPr="00366781">
        <w:rPr>
          <w:rFonts w:ascii="Arial" w:hAnsi="Arial" w:cs="Arial"/>
        </w:rPr>
        <w:t>L</w:t>
      </w:r>
      <w:r w:rsidR="00685E26" w:rsidRPr="00366781">
        <w:rPr>
          <w:rFonts w:ascii="Arial" w:hAnsi="Arial" w:cs="Arial"/>
        </w:rPr>
        <w:t>ab</w:t>
      </w:r>
      <w:r w:rsidR="00D354B7" w:rsidRPr="00366781">
        <w:rPr>
          <w:rFonts w:ascii="Arial" w:hAnsi="Arial" w:cs="Arial"/>
        </w:rPr>
        <w:t xml:space="preserve"> </w:t>
      </w:r>
      <w:r w:rsidR="00685E26" w:rsidRPr="00366781">
        <w:rPr>
          <w:rFonts w:ascii="Arial" w:hAnsi="Arial" w:cs="Arial"/>
        </w:rPr>
        <w:t>is designed to provide nursing students with a comprehensive understanding of nutrition and its crucial role in health and disease management. As future healthcare professionals</w:t>
      </w:r>
      <w:r w:rsidR="000A2645" w:rsidRPr="00366781">
        <w:rPr>
          <w:rFonts w:ascii="Arial" w:hAnsi="Arial" w:cs="Arial"/>
        </w:rPr>
        <w:t xml:space="preserve"> </w:t>
      </w:r>
      <w:r w:rsidR="004C3091" w:rsidRPr="00366781">
        <w:rPr>
          <w:rFonts w:ascii="Arial" w:hAnsi="Arial" w:cs="Arial"/>
        </w:rPr>
        <w:t>students will</w:t>
      </w:r>
      <w:r w:rsidR="00685E26" w:rsidRPr="00366781">
        <w:rPr>
          <w:rFonts w:ascii="Arial" w:hAnsi="Arial" w:cs="Arial"/>
        </w:rPr>
        <w:t xml:space="preserve"> be able to </w:t>
      </w:r>
      <w:r w:rsidR="005246C2" w:rsidRPr="00366781">
        <w:rPr>
          <w:rFonts w:ascii="Arial" w:hAnsi="Arial" w:cs="Arial"/>
        </w:rPr>
        <w:t>u</w:t>
      </w:r>
      <w:r w:rsidR="000A2645" w:rsidRPr="00366781">
        <w:rPr>
          <w:rFonts w:ascii="Arial" w:hAnsi="Arial" w:cs="Arial"/>
        </w:rPr>
        <w:t>nderstand the b</w:t>
      </w:r>
      <w:r w:rsidR="00685E26" w:rsidRPr="00366781">
        <w:rPr>
          <w:rFonts w:ascii="Arial" w:hAnsi="Arial" w:cs="Arial"/>
        </w:rPr>
        <w:t xml:space="preserve">asics of </w:t>
      </w:r>
      <w:r w:rsidR="000A2645" w:rsidRPr="00366781">
        <w:rPr>
          <w:rFonts w:ascii="Arial" w:hAnsi="Arial" w:cs="Arial"/>
        </w:rPr>
        <w:t>n</w:t>
      </w:r>
      <w:r w:rsidR="00685E26" w:rsidRPr="00366781">
        <w:rPr>
          <w:rFonts w:ascii="Arial" w:hAnsi="Arial" w:cs="Arial"/>
        </w:rPr>
        <w:t>utrition,</w:t>
      </w:r>
      <w:r w:rsidR="000A2645" w:rsidRPr="00366781">
        <w:rPr>
          <w:rFonts w:ascii="Arial" w:hAnsi="Arial" w:cs="Arial"/>
        </w:rPr>
        <w:t xml:space="preserve"> n</w:t>
      </w:r>
      <w:r w:rsidR="00685E26" w:rsidRPr="00366781">
        <w:rPr>
          <w:rFonts w:ascii="Arial" w:hAnsi="Arial" w:cs="Arial"/>
        </w:rPr>
        <w:t xml:space="preserve">utritional </w:t>
      </w:r>
      <w:r w:rsidR="000A2645" w:rsidRPr="00366781">
        <w:rPr>
          <w:rFonts w:ascii="Arial" w:hAnsi="Arial" w:cs="Arial"/>
        </w:rPr>
        <w:t>a</w:t>
      </w:r>
      <w:r w:rsidR="006871CD" w:rsidRPr="00366781">
        <w:rPr>
          <w:rFonts w:ascii="Arial" w:hAnsi="Arial" w:cs="Arial"/>
        </w:rPr>
        <w:t>ssessment,</w:t>
      </w:r>
      <w:r w:rsidR="000A2645" w:rsidRPr="00366781">
        <w:rPr>
          <w:rFonts w:ascii="Arial" w:hAnsi="Arial" w:cs="Arial"/>
        </w:rPr>
        <w:t xml:space="preserve"> d</w:t>
      </w:r>
      <w:r w:rsidR="00685E26" w:rsidRPr="00366781">
        <w:rPr>
          <w:rFonts w:ascii="Arial" w:hAnsi="Arial" w:cs="Arial"/>
        </w:rPr>
        <w:t xml:space="preserve">iet </w:t>
      </w:r>
      <w:r w:rsidR="000A2645" w:rsidRPr="00366781">
        <w:rPr>
          <w:rFonts w:ascii="Arial" w:hAnsi="Arial" w:cs="Arial"/>
        </w:rPr>
        <w:t>p</w:t>
      </w:r>
      <w:r w:rsidR="00685E26" w:rsidRPr="00366781">
        <w:rPr>
          <w:rFonts w:ascii="Arial" w:hAnsi="Arial" w:cs="Arial"/>
        </w:rPr>
        <w:t>lanning,</w:t>
      </w:r>
      <w:r w:rsidR="000A2645" w:rsidRPr="00366781">
        <w:rPr>
          <w:rFonts w:ascii="Arial" w:hAnsi="Arial" w:cs="Arial"/>
        </w:rPr>
        <w:t xml:space="preserve"> n</w:t>
      </w:r>
      <w:r w:rsidR="00685E26" w:rsidRPr="00366781">
        <w:rPr>
          <w:rFonts w:ascii="Arial" w:hAnsi="Arial" w:cs="Arial"/>
        </w:rPr>
        <w:t xml:space="preserve">utritional </w:t>
      </w:r>
      <w:r w:rsidR="000A2645" w:rsidRPr="00366781">
        <w:rPr>
          <w:rFonts w:ascii="Arial" w:hAnsi="Arial" w:cs="Arial"/>
        </w:rPr>
        <w:t>t</w:t>
      </w:r>
      <w:r w:rsidR="00685E26" w:rsidRPr="00366781">
        <w:rPr>
          <w:rFonts w:ascii="Arial" w:hAnsi="Arial" w:cs="Arial"/>
        </w:rPr>
        <w:t>herapy,</w:t>
      </w:r>
      <w:r w:rsidR="000A2645" w:rsidRPr="00366781">
        <w:rPr>
          <w:rFonts w:ascii="Arial" w:hAnsi="Arial" w:cs="Arial"/>
        </w:rPr>
        <w:t xml:space="preserve"> f</w:t>
      </w:r>
      <w:r w:rsidR="00685E26" w:rsidRPr="00366781">
        <w:rPr>
          <w:rFonts w:ascii="Arial" w:hAnsi="Arial" w:cs="Arial"/>
        </w:rPr>
        <w:t xml:space="preserve">ood </w:t>
      </w:r>
      <w:r w:rsidR="000A2645" w:rsidRPr="00366781">
        <w:rPr>
          <w:rFonts w:ascii="Arial" w:hAnsi="Arial" w:cs="Arial"/>
        </w:rPr>
        <w:t>s</w:t>
      </w:r>
      <w:r w:rsidR="00685E26" w:rsidRPr="00366781">
        <w:rPr>
          <w:rFonts w:ascii="Arial" w:hAnsi="Arial" w:cs="Arial"/>
        </w:rPr>
        <w:t xml:space="preserve">afety and </w:t>
      </w:r>
      <w:r w:rsidR="000A2645" w:rsidRPr="00366781">
        <w:rPr>
          <w:rFonts w:ascii="Arial" w:hAnsi="Arial" w:cs="Arial"/>
        </w:rPr>
        <w:t>r</w:t>
      </w:r>
      <w:r w:rsidR="00685E26" w:rsidRPr="00366781">
        <w:rPr>
          <w:rFonts w:ascii="Arial" w:hAnsi="Arial" w:cs="Arial"/>
        </w:rPr>
        <w:t>egulations</w:t>
      </w:r>
      <w:r w:rsidR="005246C2" w:rsidRPr="00366781">
        <w:rPr>
          <w:rFonts w:ascii="Arial" w:hAnsi="Arial" w:cs="Arial"/>
        </w:rPr>
        <w:t xml:space="preserve"> and </w:t>
      </w:r>
      <w:r w:rsidR="000A2645" w:rsidRPr="00366781">
        <w:rPr>
          <w:rFonts w:ascii="Arial" w:hAnsi="Arial" w:cs="Arial"/>
        </w:rPr>
        <w:t>c</w:t>
      </w:r>
      <w:r w:rsidR="00685E26" w:rsidRPr="00366781">
        <w:rPr>
          <w:rFonts w:ascii="Arial" w:hAnsi="Arial" w:cs="Arial"/>
        </w:rPr>
        <w:t xml:space="preserve">ultural </w:t>
      </w:r>
      <w:r w:rsidR="000A2645" w:rsidRPr="00366781">
        <w:rPr>
          <w:rFonts w:ascii="Arial" w:hAnsi="Arial" w:cs="Arial"/>
        </w:rPr>
        <w:t>c</w:t>
      </w:r>
      <w:r w:rsidR="00685E26" w:rsidRPr="00366781">
        <w:rPr>
          <w:rFonts w:ascii="Arial" w:hAnsi="Arial" w:cs="Arial"/>
        </w:rPr>
        <w:t xml:space="preserve">ompetency in </w:t>
      </w:r>
      <w:r w:rsidR="000A2645" w:rsidRPr="00366781">
        <w:rPr>
          <w:rFonts w:ascii="Arial" w:hAnsi="Arial" w:cs="Arial"/>
        </w:rPr>
        <w:t>n</w:t>
      </w:r>
      <w:r w:rsidR="00685E26" w:rsidRPr="00366781">
        <w:rPr>
          <w:rFonts w:ascii="Arial" w:hAnsi="Arial" w:cs="Arial"/>
        </w:rPr>
        <w:t>utrition</w:t>
      </w:r>
      <w:r w:rsidR="005246C2" w:rsidRPr="00366781">
        <w:rPr>
          <w:rFonts w:ascii="Arial" w:hAnsi="Arial" w:cs="Arial"/>
        </w:rPr>
        <w:t>.</w:t>
      </w:r>
      <w:r w:rsidR="000A2645" w:rsidRPr="00366781">
        <w:rPr>
          <w:rFonts w:ascii="Arial" w:hAnsi="Arial" w:cs="Arial"/>
        </w:rPr>
        <w:t xml:space="preserve"> </w:t>
      </w:r>
      <w:r w:rsidR="0056359B" w:rsidRPr="00366781">
        <w:rPr>
          <w:rFonts w:ascii="Arial" w:hAnsi="Arial" w:cs="Arial"/>
        </w:rPr>
        <w:t>The lab is well furnished for the use of varied assortment of cooking methods towards healthy life styles.</w:t>
      </w:r>
    </w:p>
    <w:p w:rsidR="00BD0746" w:rsidRPr="00947274" w:rsidRDefault="00BD0746" w:rsidP="00BD0746">
      <w:pPr>
        <w:pStyle w:val="NormalWeb"/>
        <w:shd w:val="clear" w:color="auto" w:fill="FFFFFF"/>
        <w:spacing w:before="0" w:beforeAutospacing="0" w:after="375" w:afterAutospacing="0"/>
        <w:rPr>
          <w:rFonts w:ascii="Arial" w:hAnsi="Arial" w:cs="Arial"/>
          <w:sz w:val="27"/>
          <w:szCs w:val="27"/>
        </w:rPr>
      </w:pPr>
      <w:r w:rsidRPr="00947274">
        <w:rPr>
          <w:rFonts w:ascii="Arial" w:hAnsi="Arial" w:cs="Arial"/>
          <w:sz w:val="27"/>
          <w:szCs w:val="27"/>
        </w:rPr>
        <w:lastRenderedPageBreak/>
        <w:t> </w:t>
      </w:r>
      <w:r w:rsidR="00E321C5" w:rsidRPr="00947274">
        <w:rPr>
          <w:rFonts w:ascii="Arial" w:hAnsi="Arial" w:cs="Arial"/>
          <w:noProof/>
          <w:lang w:val="en-US" w:eastAsia="en-US"/>
        </w:rPr>
        <w:drawing>
          <wp:inline distT="0" distB="0" distL="0" distR="0">
            <wp:extent cx="5731510" cy="4298950"/>
            <wp:effectExtent l="0" t="0" r="2540" b="6350"/>
            <wp:docPr id="355090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rsidR="00CD0A8A" w:rsidRPr="00947274" w:rsidRDefault="00CD0A8A" w:rsidP="00CD0A8A">
      <w:pPr>
        <w:spacing w:after="0" w:line="240" w:lineRule="auto"/>
        <w:rPr>
          <w:rFonts w:ascii="Arial" w:eastAsia="Times New Roman" w:hAnsi="Arial" w:cs="Arial"/>
          <w:color w:val="000000"/>
          <w:kern w:val="0"/>
          <w:sz w:val="21"/>
          <w:szCs w:val="21"/>
          <w:lang w:eastAsia="en-IN"/>
        </w:rPr>
      </w:pPr>
    </w:p>
    <w:p w:rsidR="00947274" w:rsidRDefault="00947274">
      <w:pPr>
        <w:rPr>
          <w:rFonts w:ascii="Arial" w:eastAsia="Times New Roman" w:hAnsi="Arial" w:cs="Arial"/>
          <w:b/>
          <w:bCs/>
          <w:kern w:val="0"/>
          <w:sz w:val="36"/>
          <w:szCs w:val="36"/>
          <w:lang w:eastAsia="en-IN"/>
        </w:rPr>
      </w:pPr>
      <w:r>
        <w:rPr>
          <w:rFonts w:ascii="Arial" w:eastAsia="Times New Roman" w:hAnsi="Arial" w:cs="Arial"/>
          <w:b/>
          <w:bCs/>
          <w:kern w:val="0"/>
          <w:sz w:val="36"/>
          <w:szCs w:val="36"/>
          <w:lang w:eastAsia="en-IN"/>
        </w:rPr>
        <w:br w:type="page"/>
      </w:r>
    </w:p>
    <w:p w:rsidR="008A24AC" w:rsidRPr="00902E9D" w:rsidRDefault="00CD0A8A" w:rsidP="00902E9D">
      <w:pPr>
        <w:spacing w:after="375" w:line="240" w:lineRule="auto"/>
        <w:jc w:val="both"/>
        <w:outlineLvl w:val="2"/>
        <w:rPr>
          <w:rFonts w:ascii="Arial" w:eastAsia="Times New Roman" w:hAnsi="Arial" w:cs="Arial"/>
          <w:b/>
          <w:bCs/>
          <w:kern w:val="0"/>
          <w:sz w:val="28"/>
          <w:szCs w:val="28"/>
          <w:lang w:eastAsia="en-IN"/>
        </w:rPr>
      </w:pPr>
      <w:r w:rsidRPr="00902E9D">
        <w:rPr>
          <w:rFonts w:ascii="Arial" w:eastAsia="Times New Roman" w:hAnsi="Arial" w:cs="Arial"/>
          <w:b/>
          <w:bCs/>
          <w:kern w:val="0"/>
          <w:sz w:val="28"/>
          <w:szCs w:val="28"/>
          <w:lang w:eastAsia="en-IN"/>
        </w:rPr>
        <w:lastRenderedPageBreak/>
        <w:t>Compute</w:t>
      </w:r>
      <w:r w:rsidR="008A24AC" w:rsidRPr="00902E9D">
        <w:rPr>
          <w:rFonts w:ascii="Arial" w:eastAsia="Times New Roman" w:hAnsi="Arial" w:cs="Arial"/>
          <w:b/>
          <w:bCs/>
          <w:kern w:val="0"/>
          <w:sz w:val="28"/>
          <w:szCs w:val="28"/>
          <w:lang w:eastAsia="en-IN"/>
        </w:rPr>
        <w:t>r</w:t>
      </w:r>
      <w:r w:rsidR="00902E9D">
        <w:rPr>
          <w:rFonts w:ascii="Arial" w:eastAsia="Times New Roman" w:hAnsi="Arial" w:cs="Arial"/>
          <w:b/>
          <w:bCs/>
          <w:kern w:val="0"/>
          <w:sz w:val="28"/>
          <w:szCs w:val="28"/>
          <w:lang w:eastAsia="en-IN"/>
        </w:rPr>
        <w:t xml:space="preserve"> </w:t>
      </w:r>
      <w:r w:rsidR="008A24AC" w:rsidRPr="00902E9D">
        <w:rPr>
          <w:rFonts w:ascii="Arial" w:eastAsia="Times New Roman" w:hAnsi="Arial" w:cs="Arial"/>
          <w:b/>
          <w:bCs/>
          <w:kern w:val="0"/>
          <w:sz w:val="28"/>
          <w:szCs w:val="28"/>
          <w:lang w:eastAsia="en-IN"/>
        </w:rPr>
        <w:t>Laboratory</w:t>
      </w:r>
    </w:p>
    <w:p w:rsidR="009610DD" w:rsidRPr="00947274" w:rsidRDefault="008A24AC" w:rsidP="00CD0A8A">
      <w:pPr>
        <w:spacing w:after="375" w:line="240" w:lineRule="auto"/>
        <w:outlineLvl w:val="2"/>
        <w:rPr>
          <w:rFonts w:ascii="Arial" w:hAnsi="Arial" w:cs="Arial"/>
          <w:shd w:val="clear" w:color="auto" w:fill="FFFFFF"/>
        </w:rPr>
      </w:pPr>
      <w:r w:rsidRPr="00947274">
        <w:rPr>
          <w:rFonts w:ascii="Arial" w:eastAsia="Times New Roman" w:hAnsi="Arial" w:cs="Arial"/>
          <w:b/>
          <w:bCs/>
          <w:noProof/>
          <w:kern w:val="0"/>
          <w:sz w:val="36"/>
          <w:szCs w:val="36"/>
          <w:lang w:val="en-US"/>
        </w:rPr>
        <w:drawing>
          <wp:inline distT="0" distB="0" distL="0" distR="0">
            <wp:extent cx="5731510" cy="4298950"/>
            <wp:effectExtent l="0" t="0" r="2540" b="6350"/>
            <wp:docPr id="15618975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rsidR="00833F38" w:rsidRDefault="00833F38" w:rsidP="00CD0A8A">
      <w:pPr>
        <w:spacing w:after="375" w:line="240" w:lineRule="auto"/>
        <w:outlineLvl w:val="2"/>
        <w:rPr>
          <w:rFonts w:ascii="Arial" w:hAnsi="Arial" w:cs="Arial"/>
          <w:sz w:val="24"/>
          <w:szCs w:val="24"/>
          <w:shd w:val="clear" w:color="auto" w:fill="FFFFFF"/>
        </w:rPr>
      </w:pPr>
    </w:p>
    <w:p w:rsidR="00CD0A8A" w:rsidRPr="00947274" w:rsidRDefault="00833F38" w:rsidP="00CD0A8A">
      <w:pPr>
        <w:spacing w:after="375" w:line="240" w:lineRule="auto"/>
        <w:outlineLvl w:val="2"/>
        <w:rPr>
          <w:rFonts w:ascii="Arial" w:eastAsia="Times New Roman" w:hAnsi="Arial" w:cs="Arial"/>
          <w:b/>
          <w:bCs/>
          <w:kern w:val="0"/>
          <w:sz w:val="24"/>
          <w:szCs w:val="24"/>
          <w:lang w:eastAsia="en-IN"/>
        </w:rPr>
      </w:pPr>
      <w:r w:rsidRPr="00833F38">
        <w:rPr>
          <w:rFonts w:ascii="Arial" w:hAnsi="Arial" w:cs="Arial"/>
          <w:sz w:val="24"/>
          <w:szCs w:val="24"/>
          <w:shd w:val="clear" w:color="auto" w:fill="FFFFFF"/>
        </w:rPr>
        <w:t xml:space="preserve">Technological advancement has </w:t>
      </w:r>
      <w:r>
        <w:rPr>
          <w:rFonts w:ascii="Arial" w:hAnsi="Arial" w:cs="Arial"/>
          <w:sz w:val="24"/>
          <w:szCs w:val="24"/>
          <w:shd w:val="clear" w:color="auto" w:fill="FFFFFF"/>
        </w:rPr>
        <w:t>refined the</w:t>
      </w:r>
      <w:r w:rsidRPr="00833F38">
        <w:rPr>
          <w:rFonts w:ascii="Arial" w:hAnsi="Arial" w:cs="Arial"/>
          <w:sz w:val="24"/>
          <w:szCs w:val="24"/>
          <w:shd w:val="clear" w:color="auto" w:fill="FFFFFF"/>
        </w:rPr>
        <w:t xml:space="preserve"> </w:t>
      </w:r>
      <w:r>
        <w:rPr>
          <w:rFonts w:ascii="Arial" w:hAnsi="Arial" w:cs="Arial"/>
          <w:sz w:val="24"/>
          <w:szCs w:val="24"/>
          <w:shd w:val="clear" w:color="auto" w:fill="FFFFFF"/>
        </w:rPr>
        <w:t>nursing</w:t>
      </w:r>
      <w:r w:rsidRPr="00833F38">
        <w:rPr>
          <w:rFonts w:ascii="Arial" w:hAnsi="Arial" w:cs="Arial"/>
          <w:sz w:val="24"/>
          <w:szCs w:val="24"/>
          <w:shd w:val="clear" w:color="auto" w:fill="FFFFFF"/>
        </w:rPr>
        <w:t xml:space="preserve"> profession so as to make way for enhanced service in the field of nursing</w:t>
      </w:r>
      <w:r>
        <w:rPr>
          <w:rFonts w:ascii="Arial" w:hAnsi="Arial" w:cs="Arial"/>
          <w:sz w:val="24"/>
          <w:szCs w:val="24"/>
          <w:shd w:val="clear" w:color="auto" w:fill="FFFFFF"/>
        </w:rPr>
        <w:t xml:space="preserve"> and therefore</w:t>
      </w:r>
      <w:r w:rsidRPr="00833F38">
        <w:rPr>
          <w:rFonts w:ascii="Arial" w:hAnsi="Arial" w:cs="Arial"/>
          <w:sz w:val="24"/>
          <w:szCs w:val="24"/>
          <w:shd w:val="clear" w:color="auto" w:fill="FFFFFF"/>
        </w:rPr>
        <w:t xml:space="preserve"> </w:t>
      </w:r>
      <w:r>
        <w:rPr>
          <w:rFonts w:ascii="Arial" w:hAnsi="Arial" w:cs="Arial"/>
          <w:sz w:val="24"/>
          <w:szCs w:val="24"/>
          <w:shd w:val="clear" w:color="auto" w:fill="FFFFFF"/>
        </w:rPr>
        <w:t xml:space="preserve">students </w:t>
      </w:r>
      <w:r w:rsidRPr="00833F38">
        <w:rPr>
          <w:rFonts w:ascii="Arial" w:hAnsi="Arial" w:cs="Arial"/>
          <w:sz w:val="24"/>
          <w:szCs w:val="24"/>
          <w:shd w:val="clear" w:color="auto" w:fill="FFFFFF"/>
        </w:rPr>
        <w:t xml:space="preserve">are </w:t>
      </w:r>
      <w:r>
        <w:rPr>
          <w:rFonts w:ascii="Arial" w:hAnsi="Arial" w:cs="Arial"/>
          <w:sz w:val="24"/>
          <w:szCs w:val="24"/>
          <w:shd w:val="clear" w:color="auto" w:fill="FFFFFF"/>
        </w:rPr>
        <w:t xml:space="preserve">to be </w:t>
      </w:r>
      <w:r w:rsidRPr="00833F38">
        <w:rPr>
          <w:rFonts w:ascii="Arial" w:hAnsi="Arial" w:cs="Arial"/>
          <w:sz w:val="24"/>
          <w:szCs w:val="24"/>
          <w:shd w:val="clear" w:color="auto" w:fill="FFFFFF"/>
        </w:rPr>
        <w:t>trained in the technical aspects of the subject in computer laboratory.</w:t>
      </w:r>
      <w:r>
        <w:rPr>
          <w:rFonts w:ascii="Arial" w:hAnsi="Arial" w:cs="Arial"/>
          <w:sz w:val="24"/>
          <w:szCs w:val="24"/>
          <w:shd w:val="clear" w:color="auto" w:fill="FFFFFF"/>
        </w:rPr>
        <w:t xml:space="preserve"> </w:t>
      </w:r>
      <w:r w:rsidR="009610DD" w:rsidRPr="00947274">
        <w:rPr>
          <w:rFonts w:ascii="Arial" w:hAnsi="Arial" w:cs="Arial"/>
          <w:sz w:val="24"/>
          <w:szCs w:val="24"/>
          <w:shd w:val="clear" w:color="auto" w:fill="FFFFFF"/>
        </w:rPr>
        <w:t>The</w:t>
      </w:r>
      <w:r>
        <w:rPr>
          <w:rFonts w:ascii="Arial" w:hAnsi="Arial" w:cs="Arial"/>
          <w:sz w:val="24"/>
          <w:szCs w:val="24"/>
          <w:shd w:val="clear" w:color="auto" w:fill="FFFFFF"/>
        </w:rPr>
        <w:t xml:space="preserve"> school has a </w:t>
      </w:r>
      <w:r w:rsidR="00336097" w:rsidRPr="00947274">
        <w:rPr>
          <w:rFonts w:ascii="Arial" w:hAnsi="Arial" w:cs="Arial"/>
          <w:sz w:val="24"/>
          <w:szCs w:val="24"/>
          <w:shd w:val="clear" w:color="auto" w:fill="FFFFFF"/>
        </w:rPr>
        <w:t>computer l</w:t>
      </w:r>
      <w:r w:rsidR="009610DD" w:rsidRPr="00947274">
        <w:rPr>
          <w:rFonts w:ascii="Arial" w:hAnsi="Arial" w:cs="Arial"/>
          <w:sz w:val="24"/>
          <w:szCs w:val="24"/>
          <w:shd w:val="clear" w:color="auto" w:fill="FFFFFF"/>
        </w:rPr>
        <w:t xml:space="preserve">aboratory </w:t>
      </w:r>
      <w:r>
        <w:rPr>
          <w:rFonts w:ascii="Arial" w:hAnsi="Arial" w:cs="Arial"/>
          <w:sz w:val="24"/>
          <w:szCs w:val="24"/>
          <w:shd w:val="clear" w:color="auto" w:fill="FFFFFF"/>
        </w:rPr>
        <w:t>designed</w:t>
      </w:r>
      <w:r w:rsidR="009610DD" w:rsidRPr="00947274">
        <w:rPr>
          <w:rFonts w:ascii="Arial" w:hAnsi="Arial" w:cs="Arial"/>
          <w:sz w:val="24"/>
          <w:szCs w:val="24"/>
          <w:shd w:val="clear" w:color="auto" w:fill="FFFFFF"/>
        </w:rPr>
        <w:t xml:space="preserve"> to develop </w:t>
      </w:r>
      <w:r w:rsidR="0034682B">
        <w:rPr>
          <w:rFonts w:ascii="Arial" w:hAnsi="Arial" w:cs="Arial"/>
          <w:sz w:val="24"/>
          <w:szCs w:val="24"/>
          <w:shd w:val="clear" w:color="auto" w:fill="FFFFFF"/>
        </w:rPr>
        <w:t xml:space="preserve">the </w:t>
      </w:r>
      <w:r w:rsidR="009610DD" w:rsidRPr="00947274">
        <w:rPr>
          <w:rFonts w:ascii="Arial" w:hAnsi="Arial" w:cs="Arial"/>
          <w:sz w:val="24"/>
          <w:szCs w:val="24"/>
          <w:shd w:val="clear" w:color="auto" w:fill="FFFFFF"/>
        </w:rPr>
        <w:t>basic understandings of the use of computers and its applications in</w:t>
      </w:r>
      <w:r w:rsidR="0034682B">
        <w:rPr>
          <w:rFonts w:ascii="Arial" w:hAnsi="Arial" w:cs="Arial"/>
          <w:sz w:val="24"/>
          <w:szCs w:val="24"/>
          <w:shd w:val="clear" w:color="auto" w:fill="FFFFFF"/>
        </w:rPr>
        <w:t xml:space="preserve"> the field of</w:t>
      </w:r>
      <w:r w:rsidR="009610DD" w:rsidRPr="00947274">
        <w:rPr>
          <w:rFonts w:ascii="Arial" w:hAnsi="Arial" w:cs="Arial"/>
          <w:sz w:val="24"/>
          <w:szCs w:val="24"/>
          <w:shd w:val="clear" w:color="auto" w:fill="FFFFFF"/>
        </w:rPr>
        <w:t xml:space="preserve"> nursing. </w:t>
      </w:r>
      <w:r w:rsidR="0034682B">
        <w:rPr>
          <w:rFonts w:ascii="Arial" w:hAnsi="Arial" w:cs="Arial"/>
          <w:sz w:val="24"/>
          <w:szCs w:val="24"/>
          <w:shd w:val="clear" w:color="auto" w:fill="FFFFFF"/>
        </w:rPr>
        <w:t>Our</w:t>
      </w:r>
      <w:r w:rsidR="009610DD" w:rsidRPr="00947274">
        <w:rPr>
          <w:rFonts w:ascii="Arial" w:hAnsi="Arial" w:cs="Arial"/>
          <w:sz w:val="24"/>
          <w:szCs w:val="24"/>
          <w:shd w:val="clear" w:color="auto" w:fill="FFFFFF"/>
        </w:rPr>
        <w:t xml:space="preserve"> computer lab</w:t>
      </w:r>
      <w:r w:rsidR="0034682B">
        <w:rPr>
          <w:rFonts w:ascii="Arial" w:hAnsi="Arial" w:cs="Arial"/>
          <w:sz w:val="24"/>
          <w:szCs w:val="24"/>
          <w:shd w:val="clear" w:color="auto" w:fill="FFFFFF"/>
        </w:rPr>
        <w:t xml:space="preserve"> is</w:t>
      </w:r>
      <w:r w:rsidR="009610DD" w:rsidRPr="00947274">
        <w:rPr>
          <w:rFonts w:ascii="Arial" w:hAnsi="Arial" w:cs="Arial"/>
          <w:sz w:val="24"/>
          <w:szCs w:val="24"/>
          <w:shd w:val="clear" w:color="auto" w:fill="FFFFFF"/>
        </w:rPr>
        <w:t xml:space="preserve"> attached to the library </w:t>
      </w:r>
      <w:r w:rsidR="006918B1">
        <w:rPr>
          <w:rFonts w:ascii="Arial" w:hAnsi="Arial" w:cs="Arial"/>
          <w:sz w:val="24"/>
          <w:szCs w:val="24"/>
          <w:shd w:val="clear" w:color="auto" w:fill="FFFFFF"/>
        </w:rPr>
        <w:t xml:space="preserve">and </w:t>
      </w:r>
      <w:r w:rsidR="009610DD" w:rsidRPr="00947274">
        <w:rPr>
          <w:rFonts w:ascii="Arial" w:hAnsi="Arial" w:cs="Arial"/>
          <w:sz w:val="24"/>
          <w:szCs w:val="24"/>
          <w:shd w:val="clear" w:color="auto" w:fill="FFFFFF"/>
        </w:rPr>
        <w:t xml:space="preserve">has </w:t>
      </w:r>
      <w:r w:rsidR="006918B1">
        <w:rPr>
          <w:rFonts w:ascii="Arial" w:hAnsi="Arial" w:cs="Arial"/>
          <w:sz w:val="24"/>
          <w:szCs w:val="24"/>
          <w:shd w:val="clear" w:color="auto" w:fill="FFFFFF"/>
        </w:rPr>
        <w:t>been equipped with unlimited</w:t>
      </w:r>
      <w:r w:rsidR="009610DD" w:rsidRPr="00947274">
        <w:rPr>
          <w:rFonts w:ascii="Arial" w:hAnsi="Arial" w:cs="Arial"/>
          <w:sz w:val="24"/>
          <w:szCs w:val="24"/>
          <w:shd w:val="clear" w:color="auto" w:fill="FFFFFF"/>
        </w:rPr>
        <w:t xml:space="preserve"> access</w:t>
      </w:r>
      <w:r w:rsidR="006918B1">
        <w:rPr>
          <w:rFonts w:ascii="Arial" w:hAnsi="Arial" w:cs="Arial"/>
          <w:sz w:val="24"/>
          <w:szCs w:val="24"/>
          <w:shd w:val="clear" w:color="auto" w:fill="FFFFFF"/>
        </w:rPr>
        <w:t xml:space="preserve"> to</w:t>
      </w:r>
      <w:r w:rsidR="009610DD" w:rsidRPr="00947274">
        <w:rPr>
          <w:rFonts w:ascii="Arial" w:hAnsi="Arial" w:cs="Arial"/>
          <w:sz w:val="24"/>
          <w:szCs w:val="24"/>
          <w:shd w:val="clear" w:color="auto" w:fill="FFFFFF"/>
        </w:rPr>
        <w:t xml:space="preserve"> journals</w:t>
      </w:r>
      <w:r w:rsidR="0034682B">
        <w:rPr>
          <w:rFonts w:ascii="Arial" w:hAnsi="Arial" w:cs="Arial"/>
          <w:sz w:val="24"/>
          <w:szCs w:val="24"/>
          <w:shd w:val="clear" w:color="auto" w:fill="FFFFFF"/>
        </w:rPr>
        <w:t xml:space="preserve"> and study materials</w:t>
      </w:r>
      <w:r w:rsidR="009610DD" w:rsidRPr="00947274">
        <w:rPr>
          <w:rFonts w:ascii="Arial" w:hAnsi="Arial" w:cs="Arial"/>
          <w:sz w:val="24"/>
          <w:szCs w:val="24"/>
          <w:shd w:val="clear" w:color="auto" w:fill="FFFFFF"/>
        </w:rPr>
        <w:t xml:space="preserve"> </w:t>
      </w:r>
      <w:r w:rsidR="0034682B">
        <w:rPr>
          <w:rFonts w:ascii="Arial" w:hAnsi="Arial" w:cs="Arial"/>
          <w:sz w:val="24"/>
          <w:szCs w:val="24"/>
          <w:shd w:val="clear" w:color="auto" w:fill="FFFFFF"/>
        </w:rPr>
        <w:t>t</w:t>
      </w:r>
      <w:r w:rsidR="008E0E24">
        <w:rPr>
          <w:rFonts w:ascii="Arial" w:hAnsi="Arial" w:cs="Arial"/>
          <w:sz w:val="24"/>
          <w:szCs w:val="24"/>
          <w:shd w:val="clear" w:color="auto" w:fill="FFFFFF"/>
        </w:rPr>
        <w:t>h</w:t>
      </w:r>
      <w:r w:rsidR="009610DD" w:rsidRPr="00947274">
        <w:rPr>
          <w:rFonts w:ascii="Arial" w:hAnsi="Arial" w:cs="Arial"/>
          <w:sz w:val="24"/>
          <w:szCs w:val="24"/>
          <w:shd w:val="clear" w:color="auto" w:fill="FFFFFF"/>
        </w:rPr>
        <w:t>rough internet</w:t>
      </w:r>
      <w:r w:rsidR="009631BD" w:rsidRPr="00947274">
        <w:rPr>
          <w:rFonts w:ascii="Arial" w:hAnsi="Arial" w:cs="Arial"/>
          <w:sz w:val="24"/>
          <w:szCs w:val="24"/>
          <w:shd w:val="clear" w:color="auto" w:fill="FFFFFF"/>
        </w:rPr>
        <w:t>.</w:t>
      </w:r>
    </w:p>
    <w:p w:rsidR="009610DD" w:rsidRPr="00947274" w:rsidRDefault="009610DD" w:rsidP="00CD0A8A">
      <w:pPr>
        <w:spacing w:after="375" w:line="240" w:lineRule="auto"/>
        <w:outlineLvl w:val="2"/>
        <w:rPr>
          <w:rFonts w:ascii="Arial" w:eastAsia="Times New Roman" w:hAnsi="Arial" w:cs="Arial"/>
          <w:b/>
          <w:bCs/>
          <w:color w:val="3A3C41"/>
          <w:kern w:val="0"/>
          <w:sz w:val="36"/>
          <w:szCs w:val="36"/>
          <w:lang w:eastAsia="en-IN"/>
        </w:rPr>
      </w:pPr>
    </w:p>
    <w:p w:rsidR="00BA770A" w:rsidRPr="00947274" w:rsidRDefault="00BA770A" w:rsidP="00CD0A8A">
      <w:pPr>
        <w:spacing w:after="0" w:line="240" w:lineRule="auto"/>
        <w:rPr>
          <w:rFonts w:ascii="Arial" w:eastAsia="Times New Roman" w:hAnsi="Arial" w:cs="Arial"/>
          <w:noProof/>
          <w:color w:val="000000"/>
          <w:kern w:val="0"/>
          <w:sz w:val="21"/>
          <w:szCs w:val="21"/>
          <w:lang w:eastAsia="en-IN"/>
        </w:rPr>
      </w:pPr>
      <w:r w:rsidRPr="00947274">
        <w:rPr>
          <w:rFonts w:ascii="Arial" w:hAnsi="Arial" w:cs="Arial"/>
          <w:noProof/>
          <w:lang w:val="en-US"/>
        </w:rPr>
        <w:lastRenderedPageBreak/>
        <w:drawing>
          <wp:inline distT="0" distB="0" distL="0" distR="0">
            <wp:extent cx="5731510" cy="3409950"/>
            <wp:effectExtent l="0" t="0" r="2540" b="0"/>
            <wp:docPr id="13305697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3409950"/>
                    </a:xfrm>
                    <a:prstGeom prst="rect">
                      <a:avLst/>
                    </a:prstGeom>
                    <a:noFill/>
                    <a:ln>
                      <a:noFill/>
                    </a:ln>
                  </pic:spPr>
                </pic:pic>
              </a:graphicData>
            </a:graphic>
          </wp:inline>
        </w:drawing>
      </w:r>
    </w:p>
    <w:p w:rsidR="00BA770A" w:rsidRPr="00947274" w:rsidRDefault="00BA770A" w:rsidP="00CD0A8A">
      <w:pPr>
        <w:spacing w:after="0" w:line="240" w:lineRule="auto"/>
        <w:rPr>
          <w:rFonts w:ascii="Arial" w:eastAsia="Times New Roman" w:hAnsi="Arial" w:cs="Arial"/>
          <w:noProof/>
          <w:color w:val="000000"/>
          <w:kern w:val="0"/>
          <w:sz w:val="21"/>
          <w:szCs w:val="21"/>
          <w:lang w:eastAsia="en-IN"/>
        </w:rPr>
      </w:pPr>
    </w:p>
    <w:p w:rsidR="00BA770A" w:rsidRPr="00947274" w:rsidRDefault="00BA770A" w:rsidP="00CD0A8A">
      <w:pPr>
        <w:spacing w:after="0" w:line="240" w:lineRule="auto"/>
        <w:rPr>
          <w:rFonts w:ascii="Arial" w:eastAsia="Times New Roman" w:hAnsi="Arial" w:cs="Arial"/>
          <w:color w:val="000000"/>
          <w:kern w:val="0"/>
          <w:sz w:val="21"/>
          <w:szCs w:val="21"/>
          <w:lang w:eastAsia="en-IN"/>
        </w:rPr>
      </w:pPr>
    </w:p>
    <w:p w:rsidR="00CD0A8A" w:rsidRPr="00790CD0" w:rsidRDefault="00CD0A8A" w:rsidP="00790CD0">
      <w:pPr>
        <w:spacing w:after="375" w:line="240" w:lineRule="auto"/>
        <w:jc w:val="both"/>
        <w:outlineLvl w:val="2"/>
        <w:rPr>
          <w:rFonts w:ascii="Arial" w:eastAsia="Times New Roman" w:hAnsi="Arial" w:cs="Arial"/>
          <w:b/>
          <w:bCs/>
          <w:kern w:val="0"/>
          <w:sz w:val="28"/>
          <w:szCs w:val="28"/>
          <w:lang w:eastAsia="en-IN"/>
        </w:rPr>
      </w:pPr>
      <w:r w:rsidRPr="00790CD0">
        <w:rPr>
          <w:rFonts w:ascii="Arial" w:eastAsia="Times New Roman" w:hAnsi="Arial" w:cs="Arial"/>
          <w:b/>
          <w:bCs/>
          <w:kern w:val="0"/>
          <w:sz w:val="28"/>
          <w:szCs w:val="28"/>
          <w:lang w:eastAsia="en-IN"/>
        </w:rPr>
        <w:t>Library and Reading Room</w:t>
      </w:r>
    </w:p>
    <w:p w:rsidR="00CD0A8A" w:rsidRPr="00366781" w:rsidRDefault="00CD0A8A" w:rsidP="00366781">
      <w:pPr>
        <w:jc w:val="both"/>
        <w:rPr>
          <w:rFonts w:ascii="Arial" w:hAnsi="Arial" w:cs="Arial"/>
        </w:rPr>
      </w:pPr>
      <w:r w:rsidRPr="00366781">
        <w:rPr>
          <w:rFonts w:ascii="Arial" w:hAnsi="Arial" w:cs="Arial"/>
        </w:rPr>
        <w:t xml:space="preserve">There is </w:t>
      </w:r>
      <w:r w:rsidR="009631BD" w:rsidRPr="00366781">
        <w:rPr>
          <w:rFonts w:ascii="Arial" w:hAnsi="Arial" w:cs="Arial"/>
        </w:rPr>
        <w:t>a,</w:t>
      </w:r>
      <w:r w:rsidR="001503DF">
        <w:rPr>
          <w:rFonts w:ascii="Arial" w:hAnsi="Arial" w:cs="Arial"/>
        </w:rPr>
        <w:t xml:space="preserve"> </w:t>
      </w:r>
      <w:r w:rsidR="00E055E1" w:rsidRPr="00366781">
        <w:rPr>
          <w:rFonts w:ascii="Arial" w:hAnsi="Arial" w:cs="Arial"/>
        </w:rPr>
        <w:t>well-ventilated</w:t>
      </w:r>
      <w:r w:rsidRPr="00366781">
        <w:rPr>
          <w:rFonts w:ascii="Arial" w:hAnsi="Arial" w:cs="Arial"/>
        </w:rPr>
        <w:t xml:space="preserve"> and </w:t>
      </w:r>
      <w:r w:rsidR="009631BD" w:rsidRPr="00366781">
        <w:rPr>
          <w:rFonts w:ascii="Arial" w:hAnsi="Arial" w:cs="Arial"/>
        </w:rPr>
        <w:t>well-equipped</w:t>
      </w:r>
      <w:r w:rsidRPr="00366781">
        <w:rPr>
          <w:rFonts w:ascii="Arial" w:hAnsi="Arial" w:cs="Arial"/>
        </w:rPr>
        <w:t xml:space="preserve"> library in the institute maintained by a qualified </w:t>
      </w:r>
      <w:r w:rsidR="005C5716">
        <w:rPr>
          <w:rFonts w:ascii="Arial" w:hAnsi="Arial" w:cs="Arial"/>
        </w:rPr>
        <w:t xml:space="preserve">and experienced </w:t>
      </w:r>
      <w:r w:rsidRPr="00366781">
        <w:rPr>
          <w:rFonts w:ascii="Arial" w:hAnsi="Arial" w:cs="Arial"/>
        </w:rPr>
        <w:t xml:space="preserve">librarian. </w:t>
      </w:r>
      <w:r w:rsidR="00CF6196">
        <w:rPr>
          <w:rFonts w:ascii="Arial" w:hAnsi="Arial" w:cs="Arial"/>
        </w:rPr>
        <w:t>The</w:t>
      </w:r>
      <w:r w:rsidRPr="00366781">
        <w:rPr>
          <w:rFonts w:ascii="Arial" w:hAnsi="Arial" w:cs="Arial"/>
        </w:rPr>
        <w:t xml:space="preserve"> librarian </w:t>
      </w:r>
      <w:r w:rsidR="005C5716">
        <w:rPr>
          <w:rFonts w:ascii="Arial" w:hAnsi="Arial" w:cs="Arial"/>
        </w:rPr>
        <w:t>guides</w:t>
      </w:r>
      <w:r w:rsidRPr="00366781">
        <w:rPr>
          <w:rFonts w:ascii="Arial" w:hAnsi="Arial" w:cs="Arial"/>
        </w:rPr>
        <w:t xml:space="preserve"> the students in</w:t>
      </w:r>
      <w:r w:rsidR="005C5716">
        <w:rPr>
          <w:rFonts w:ascii="Arial" w:hAnsi="Arial" w:cs="Arial"/>
        </w:rPr>
        <w:t xml:space="preserve"> choosing</w:t>
      </w:r>
      <w:r w:rsidR="005C5716" w:rsidRPr="00366781">
        <w:rPr>
          <w:rFonts w:ascii="Arial" w:hAnsi="Arial" w:cs="Arial"/>
        </w:rPr>
        <w:t xml:space="preserve"> appropriate</w:t>
      </w:r>
      <w:r w:rsidRPr="00366781">
        <w:rPr>
          <w:rFonts w:ascii="Arial" w:hAnsi="Arial" w:cs="Arial"/>
        </w:rPr>
        <w:t xml:space="preserve"> reading material</w:t>
      </w:r>
      <w:r w:rsidR="005C5716">
        <w:rPr>
          <w:rFonts w:ascii="Arial" w:hAnsi="Arial" w:cs="Arial"/>
        </w:rPr>
        <w:t>s</w:t>
      </w:r>
      <w:r w:rsidRPr="00366781">
        <w:rPr>
          <w:rFonts w:ascii="Arial" w:hAnsi="Arial" w:cs="Arial"/>
        </w:rPr>
        <w:t xml:space="preserve">. </w:t>
      </w:r>
      <w:r w:rsidR="00341E3F" w:rsidRPr="00341E3F">
        <w:rPr>
          <w:rFonts w:ascii="Arial" w:hAnsi="Arial" w:cs="Arial"/>
        </w:rPr>
        <w:t>We have an extensive collection of books, journals, and other reading materials that cater to the requirements of the students. It is stocked with everything from anatomy and physiology textbooks to related journals.</w:t>
      </w:r>
      <w:r w:rsidR="00341E3F" w:rsidRPr="00366781">
        <w:rPr>
          <w:rFonts w:ascii="Arial" w:hAnsi="Arial" w:cs="Arial"/>
        </w:rPr>
        <w:t xml:space="preserve"> </w:t>
      </w:r>
      <w:r w:rsidRPr="00366781">
        <w:rPr>
          <w:rFonts w:ascii="Arial" w:hAnsi="Arial" w:cs="Arial"/>
        </w:rPr>
        <w:t xml:space="preserve">Internet facility is </w:t>
      </w:r>
      <w:r w:rsidR="005C5716">
        <w:rPr>
          <w:rFonts w:ascii="Arial" w:hAnsi="Arial" w:cs="Arial"/>
        </w:rPr>
        <w:t>enabled in the library</w:t>
      </w:r>
      <w:r w:rsidR="009209A6">
        <w:rPr>
          <w:rFonts w:ascii="Arial" w:hAnsi="Arial" w:cs="Arial"/>
        </w:rPr>
        <w:t xml:space="preserve"> to</w:t>
      </w:r>
      <w:r w:rsidR="009209A6" w:rsidRPr="009209A6">
        <w:rPr>
          <w:rFonts w:ascii="Arial" w:hAnsi="Arial" w:cs="Arial"/>
        </w:rPr>
        <w:t> </w:t>
      </w:r>
      <w:r w:rsidR="00FB4414" w:rsidRPr="009209A6">
        <w:rPr>
          <w:rFonts w:ascii="Arial" w:hAnsi="Arial" w:cs="Arial"/>
        </w:rPr>
        <w:t>enhance</w:t>
      </w:r>
      <w:r w:rsidR="009209A6" w:rsidRPr="009209A6">
        <w:rPr>
          <w:rFonts w:ascii="Arial" w:hAnsi="Arial" w:cs="Arial"/>
        </w:rPr>
        <w:t xml:space="preserve"> academic performance by</w:t>
      </w:r>
      <w:r w:rsidR="009209A6" w:rsidRPr="00341E3F">
        <w:rPr>
          <w:rFonts w:ascii="Arial" w:hAnsi="Arial" w:cs="Arial"/>
        </w:rPr>
        <w:t xml:space="preserve"> </w:t>
      </w:r>
      <w:r w:rsidR="009209A6" w:rsidRPr="009209A6">
        <w:rPr>
          <w:rFonts w:ascii="Arial" w:hAnsi="Arial" w:cs="Arial"/>
        </w:rPr>
        <w:t xml:space="preserve">providing access to a wealth of knowledge and information, enabling students to refine their skills and communication capabilities. </w:t>
      </w:r>
      <w:r w:rsidR="009209A6">
        <w:rPr>
          <w:rFonts w:ascii="Arial" w:hAnsi="Arial" w:cs="Arial"/>
        </w:rPr>
        <w:t xml:space="preserve">Our students </w:t>
      </w:r>
      <w:r w:rsidR="009209A6" w:rsidRPr="006D5F1A">
        <w:rPr>
          <w:rFonts w:ascii="Arial" w:hAnsi="Arial" w:cs="Arial"/>
        </w:rPr>
        <w:t>spend quality time reading books and gaining knowledge</w:t>
      </w:r>
      <w:r w:rsidR="00FB4414">
        <w:rPr>
          <w:rFonts w:ascii="Arial" w:hAnsi="Arial" w:cs="Arial"/>
        </w:rPr>
        <w:t xml:space="preserve"> in the library</w:t>
      </w:r>
      <w:r w:rsidR="009209A6">
        <w:rPr>
          <w:rFonts w:ascii="Arial" w:hAnsi="Arial" w:cs="Arial"/>
        </w:rPr>
        <w:t>.</w:t>
      </w:r>
      <w:r w:rsidR="00341E3F">
        <w:rPr>
          <w:rFonts w:ascii="Arial" w:hAnsi="Arial" w:cs="Arial"/>
        </w:rPr>
        <w:t xml:space="preserve"> </w:t>
      </w:r>
    </w:p>
    <w:p w:rsidR="00CD0A8A" w:rsidRPr="00947274" w:rsidRDefault="00CD0A8A" w:rsidP="00CD0A8A">
      <w:pPr>
        <w:spacing w:after="0" w:line="240" w:lineRule="auto"/>
        <w:rPr>
          <w:rFonts w:ascii="Arial" w:eastAsia="Times New Roman" w:hAnsi="Arial" w:cs="Arial"/>
          <w:color w:val="000000"/>
          <w:kern w:val="0"/>
          <w:sz w:val="21"/>
          <w:szCs w:val="21"/>
          <w:lang w:eastAsia="en-IN"/>
        </w:rPr>
      </w:pPr>
    </w:p>
    <w:p w:rsidR="00CD0A8A" w:rsidRPr="00790CD0" w:rsidRDefault="001E70EF" w:rsidP="00790CD0">
      <w:pPr>
        <w:spacing w:after="375" w:line="240" w:lineRule="auto"/>
        <w:jc w:val="both"/>
        <w:outlineLvl w:val="2"/>
        <w:rPr>
          <w:rFonts w:ascii="Arial" w:eastAsia="Times New Roman" w:hAnsi="Arial" w:cs="Arial"/>
          <w:b/>
          <w:bCs/>
          <w:kern w:val="0"/>
          <w:sz w:val="28"/>
          <w:szCs w:val="28"/>
          <w:lang w:eastAsia="en-IN"/>
        </w:rPr>
      </w:pPr>
      <w:r w:rsidRPr="00790CD0">
        <w:rPr>
          <w:rFonts w:ascii="Arial" w:eastAsia="Times New Roman" w:hAnsi="Arial" w:cs="Arial"/>
          <w:b/>
          <w:bCs/>
          <w:kern w:val="0"/>
          <w:sz w:val="28"/>
          <w:szCs w:val="28"/>
          <w:lang w:eastAsia="en-IN"/>
        </w:rPr>
        <w:t xml:space="preserve">School </w:t>
      </w:r>
      <w:r w:rsidR="00CD0A8A" w:rsidRPr="00790CD0">
        <w:rPr>
          <w:rFonts w:ascii="Arial" w:eastAsia="Times New Roman" w:hAnsi="Arial" w:cs="Arial"/>
          <w:b/>
          <w:bCs/>
          <w:kern w:val="0"/>
          <w:sz w:val="28"/>
          <w:szCs w:val="28"/>
          <w:lang w:eastAsia="en-IN"/>
        </w:rPr>
        <w:t>Mess</w:t>
      </w:r>
    </w:p>
    <w:p w:rsidR="00BC6B61" w:rsidRDefault="00CB0A07" w:rsidP="00A6497A">
      <w:pPr>
        <w:jc w:val="both"/>
        <w:rPr>
          <w:rFonts w:ascii="Arial" w:hAnsi="Arial" w:cs="Arial"/>
        </w:rPr>
      </w:pPr>
      <w:r w:rsidRPr="00366781">
        <w:rPr>
          <w:rFonts w:ascii="Arial" w:hAnsi="Arial" w:cs="Arial"/>
        </w:rPr>
        <w:t xml:space="preserve">The school mess often a bustling hub of activity, plays a vital role in the daily life of students. It provides not only a place to eat but also a social space where students can relax and interact. </w:t>
      </w:r>
      <w:r w:rsidR="00AF7DF1">
        <w:rPr>
          <w:rFonts w:ascii="Arial" w:hAnsi="Arial" w:cs="Arial"/>
        </w:rPr>
        <w:t>H</w:t>
      </w:r>
      <w:r w:rsidR="00AF7DF1" w:rsidRPr="00366781">
        <w:rPr>
          <w:rFonts w:ascii="Arial" w:hAnsi="Arial" w:cs="Arial"/>
        </w:rPr>
        <w:t>igh standards of hygiene and food safety are</w:t>
      </w:r>
      <w:r w:rsidRPr="00366781">
        <w:rPr>
          <w:rFonts w:ascii="Arial" w:hAnsi="Arial" w:cs="Arial"/>
        </w:rPr>
        <w:t xml:space="preserve"> </w:t>
      </w:r>
      <w:r w:rsidR="00AF7DF1">
        <w:rPr>
          <w:rFonts w:ascii="Arial" w:hAnsi="Arial" w:cs="Arial"/>
        </w:rPr>
        <w:t>maintained in the mess</w:t>
      </w:r>
      <w:r w:rsidRPr="00366781">
        <w:rPr>
          <w:rFonts w:ascii="Arial" w:hAnsi="Arial" w:cs="Arial"/>
        </w:rPr>
        <w:t>. This includes regular cleaning, proper food storage, and safe food preparation practices</w:t>
      </w:r>
      <w:r w:rsidR="00D557BF" w:rsidRPr="00366781">
        <w:rPr>
          <w:rFonts w:ascii="Arial" w:hAnsi="Arial" w:cs="Arial"/>
        </w:rPr>
        <w:t>, w</w:t>
      </w:r>
      <w:r w:rsidRPr="00366781">
        <w:rPr>
          <w:rFonts w:ascii="Arial" w:hAnsi="Arial" w:cs="Arial"/>
        </w:rPr>
        <w:t xml:space="preserve">ith adequate seating and a comfortable environment for students to enjoy their meals. </w:t>
      </w:r>
      <w:r w:rsidR="00991654" w:rsidRPr="00BC6B61">
        <w:rPr>
          <w:rFonts w:ascii="Arial" w:hAnsi="Arial" w:cs="Arial"/>
        </w:rPr>
        <w:t xml:space="preserve">The Mess serves both vegetarian and non-vegetarian meals. </w:t>
      </w:r>
    </w:p>
    <w:p w:rsidR="00991654" w:rsidRPr="00BC6B61" w:rsidRDefault="00BC6B61" w:rsidP="00A6497A">
      <w:pPr>
        <w:jc w:val="both"/>
        <w:rPr>
          <w:rFonts w:ascii="Arial" w:hAnsi="Arial" w:cs="Arial"/>
        </w:rPr>
      </w:pPr>
      <w:r>
        <w:rPr>
          <w:rFonts w:ascii="Arial" w:hAnsi="Arial" w:cs="Arial"/>
        </w:rPr>
        <w:t>The mess</w:t>
      </w:r>
      <w:r w:rsidR="00991654" w:rsidRPr="00BC6B61">
        <w:rPr>
          <w:rFonts w:ascii="Arial" w:hAnsi="Arial" w:cs="Arial"/>
        </w:rPr>
        <w:t xml:space="preserve"> is managed by a Mess Committee consisting of the student representatives and teaching staff</w:t>
      </w:r>
      <w:r w:rsidR="00A6497A" w:rsidRPr="00BC6B61">
        <w:rPr>
          <w:rFonts w:ascii="Arial" w:hAnsi="Arial" w:cs="Arial"/>
        </w:rPr>
        <w:t xml:space="preserve">. </w:t>
      </w:r>
      <w:r w:rsidR="00991654" w:rsidRPr="00BC6B61">
        <w:rPr>
          <w:rFonts w:ascii="Arial" w:hAnsi="Arial" w:cs="Arial"/>
        </w:rPr>
        <w:t xml:space="preserve">The Mess Committee shall respect the opinion of the majority and </w:t>
      </w:r>
      <w:r w:rsidR="00A6497A" w:rsidRPr="00BC6B61">
        <w:rPr>
          <w:rFonts w:ascii="Arial" w:hAnsi="Arial" w:cs="Arial"/>
        </w:rPr>
        <w:t xml:space="preserve">the final </w:t>
      </w:r>
      <w:r w:rsidR="00991654" w:rsidRPr="00BC6B61">
        <w:rPr>
          <w:rFonts w:ascii="Arial" w:hAnsi="Arial" w:cs="Arial"/>
        </w:rPr>
        <w:t xml:space="preserve">decisions shall be subjected to the </w:t>
      </w:r>
      <w:r w:rsidR="00A6497A" w:rsidRPr="00BC6B61">
        <w:rPr>
          <w:rFonts w:ascii="Arial" w:hAnsi="Arial" w:cs="Arial"/>
        </w:rPr>
        <w:t xml:space="preserve">consensus of the faculty </w:t>
      </w:r>
      <w:r w:rsidR="00063399" w:rsidRPr="00BC6B61">
        <w:rPr>
          <w:rFonts w:ascii="Arial" w:hAnsi="Arial" w:cs="Arial"/>
        </w:rPr>
        <w:t>in charge</w:t>
      </w:r>
      <w:r w:rsidR="00991654" w:rsidRPr="00BC6B61">
        <w:rPr>
          <w:rFonts w:ascii="Arial" w:hAnsi="Arial" w:cs="Arial"/>
        </w:rPr>
        <w:t>.</w:t>
      </w:r>
      <w:r w:rsidR="00063399" w:rsidRPr="00BC6B61">
        <w:rPr>
          <w:rFonts w:ascii="Arial" w:hAnsi="Arial" w:cs="Arial"/>
        </w:rPr>
        <w:t xml:space="preserve"> The students are inducted to the mess committee on a monthly rotation basis, so as to give opportunity to almost all of them. The student </w:t>
      </w:r>
      <w:r w:rsidRPr="00BC6B61">
        <w:rPr>
          <w:rFonts w:ascii="Arial" w:hAnsi="Arial" w:cs="Arial"/>
        </w:rPr>
        <w:t>members strictly supervise</w:t>
      </w:r>
      <w:r w:rsidR="00063399" w:rsidRPr="00BC6B61">
        <w:rPr>
          <w:rFonts w:ascii="Arial" w:hAnsi="Arial" w:cs="Arial"/>
        </w:rPr>
        <w:t xml:space="preserve"> the activities in the mess at the time of every serving. Cleaning of the mess is also done under their supervision. If found necessary, these members will voluntarily does a final </w:t>
      </w:r>
      <w:r w:rsidR="00832A43" w:rsidRPr="00BC6B61">
        <w:rPr>
          <w:rFonts w:ascii="Arial" w:hAnsi="Arial" w:cs="Arial"/>
        </w:rPr>
        <w:t>tidying work so as to ensure that the refectory is spick and span.</w:t>
      </w:r>
    </w:p>
    <w:p w:rsidR="00991654" w:rsidRPr="00366781" w:rsidRDefault="00991654" w:rsidP="00366781">
      <w:pPr>
        <w:jc w:val="both"/>
        <w:rPr>
          <w:rFonts w:ascii="Arial" w:hAnsi="Arial" w:cs="Arial"/>
        </w:rPr>
      </w:pPr>
    </w:p>
    <w:p w:rsidR="00CB0A07" w:rsidRPr="00947274" w:rsidRDefault="00CB0A07" w:rsidP="00CD0A8A">
      <w:pPr>
        <w:spacing w:after="375" w:line="240" w:lineRule="auto"/>
        <w:outlineLvl w:val="2"/>
        <w:rPr>
          <w:rFonts w:ascii="Arial" w:eastAsia="Times New Roman" w:hAnsi="Arial" w:cs="Arial"/>
          <w:b/>
          <w:bCs/>
          <w:color w:val="3A3C41"/>
          <w:kern w:val="0"/>
          <w:sz w:val="36"/>
          <w:szCs w:val="36"/>
          <w:lang w:eastAsia="en-IN"/>
        </w:rPr>
      </w:pPr>
      <w:r w:rsidRPr="00947274">
        <w:rPr>
          <w:rFonts w:ascii="Arial" w:hAnsi="Arial" w:cs="Arial"/>
          <w:noProof/>
          <w:lang w:val="en-US"/>
        </w:rPr>
        <w:drawing>
          <wp:inline distT="0" distB="0" distL="0" distR="0">
            <wp:extent cx="6143625" cy="4918075"/>
            <wp:effectExtent l="0" t="0" r="9525" b="0"/>
            <wp:docPr id="267475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43625" cy="4918075"/>
                    </a:xfrm>
                    <a:prstGeom prst="rect">
                      <a:avLst/>
                    </a:prstGeom>
                    <a:noFill/>
                    <a:ln>
                      <a:noFill/>
                    </a:ln>
                  </pic:spPr>
                </pic:pic>
              </a:graphicData>
            </a:graphic>
          </wp:inline>
        </w:drawing>
      </w:r>
    </w:p>
    <w:p w:rsidR="00CB0A07" w:rsidRPr="00947274" w:rsidRDefault="00CB0A07" w:rsidP="00CD0A8A">
      <w:pPr>
        <w:spacing w:after="375" w:line="240" w:lineRule="auto"/>
        <w:outlineLvl w:val="2"/>
        <w:rPr>
          <w:rFonts w:ascii="Arial" w:eastAsia="Times New Roman" w:hAnsi="Arial" w:cs="Arial"/>
          <w:b/>
          <w:bCs/>
          <w:color w:val="3A3C41"/>
          <w:kern w:val="0"/>
          <w:sz w:val="36"/>
          <w:szCs w:val="36"/>
          <w:lang w:eastAsia="en-IN"/>
        </w:rPr>
      </w:pPr>
    </w:p>
    <w:p w:rsidR="00AA40B1" w:rsidRPr="00790CD0" w:rsidRDefault="00AA40B1" w:rsidP="00AA40B1">
      <w:pPr>
        <w:spacing w:after="375" w:line="240" w:lineRule="auto"/>
        <w:jc w:val="both"/>
        <w:outlineLvl w:val="2"/>
        <w:rPr>
          <w:rFonts w:ascii="Arial" w:eastAsia="Times New Roman" w:hAnsi="Arial" w:cs="Arial"/>
          <w:b/>
          <w:bCs/>
          <w:kern w:val="0"/>
          <w:sz w:val="28"/>
          <w:szCs w:val="28"/>
          <w:lang w:eastAsia="en-IN"/>
        </w:rPr>
      </w:pPr>
      <w:r w:rsidRPr="00790CD0">
        <w:rPr>
          <w:rFonts w:ascii="Arial" w:eastAsia="Times New Roman" w:hAnsi="Arial" w:cs="Arial"/>
          <w:b/>
          <w:bCs/>
          <w:kern w:val="0"/>
          <w:sz w:val="28"/>
          <w:szCs w:val="28"/>
          <w:lang w:eastAsia="en-IN"/>
        </w:rPr>
        <w:t>Transport</w:t>
      </w:r>
    </w:p>
    <w:p w:rsidR="00AA40B1" w:rsidRPr="00947274" w:rsidRDefault="00AA40B1" w:rsidP="00AA40B1">
      <w:pPr>
        <w:pStyle w:val="NormalWeb"/>
        <w:rPr>
          <w:rFonts w:ascii="Arial" w:hAnsi="Arial" w:cs="Arial"/>
        </w:rPr>
      </w:pPr>
      <w:r w:rsidRPr="00947274">
        <w:rPr>
          <w:rFonts w:ascii="Arial" w:hAnsi="Arial" w:cs="Arial"/>
          <w:noProof/>
          <w:lang w:val="en-US" w:eastAsia="en-US"/>
        </w:rPr>
        <w:lastRenderedPageBreak/>
        <w:drawing>
          <wp:inline distT="0" distB="0" distL="0" distR="0">
            <wp:extent cx="4960197" cy="430593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69699" cy="4314184"/>
                    </a:xfrm>
                    <a:prstGeom prst="rect">
                      <a:avLst/>
                    </a:prstGeom>
                    <a:noFill/>
                    <a:ln>
                      <a:noFill/>
                    </a:ln>
                  </pic:spPr>
                </pic:pic>
              </a:graphicData>
            </a:graphic>
          </wp:inline>
        </w:drawing>
      </w:r>
    </w:p>
    <w:p w:rsidR="00AA40B1" w:rsidRPr="00947274" w:rsidRDefault="00AA40B1" w:rsidP="00AA40B1">
      <w:pPr>
        <w:spacing w:after="375" w:line="240" w:lineRule="auto"/>
        <w:outlineLvl w:val="2"/>
        <w:rPr>
          <w:rFonts w:ascii="Arial" w:eastAsia="Times New Roman" w:hAnsi="Arial" w:cs="Arial"/>
          <w:b/>
          <w:bCs/>
          <w:color w:val="3A3C41"/>
          <w:kern w:val="0"/>
          <w:sz w:val="36"/>
          <w:szCs w:val="36"/>
          <w:lang w:eastAsia="en-IN"/>
        </w:rPr>
      </w:pPr>
    </w:p>
    <w:p w:rsidR="00AA40B1" w:rsidRPr="00947274" w:rsidRDefault="00AA40B1" w:rsidP="00AA40B1">
      <w:pPr>
        <w:spacing w:after="375" w:line="240" w:lineRule="auto"/>
        <w:outlineLvl w:val="2"/>
        <w:rPr>
          <w:rFonts w:ascii="Arial" w:eastAsia="Times New Roman" w:hAnsi="Arial" w:cs="Arial"/>
          <w:b/>
          <w:bCs/>
          <w:color w:val="3A3C41"/>
          <w:kern w:val="0"/>
          <w:sz w:val="36"/>
          <w:szCs w:val="36"/>
          <w:lang w:eastAsia="en-IN"/>
        </w:rPr>
      </w:pPr>
    </w:p>
    <w:p w:rsidR="00AA40B1" w:rsidRPr="00947274" w:rsidRDefault="00AA40B1" w:rsidP="00AA40B1">
      <w:pPr>
        <w:pStyle w:val="NormalWeb"/>
        <w:rPr>
          <w:rFonts w:ascii="Arial" w:hAnsi="Arial" w:cs="Arial"/>
        </w:rPr>
      </w:pPr>
      <w:r w:rsidRPr="00947274">
        <w:rPr>
          <w:rFonts w:ascii="Arial" w:hAnsi="Arial" w:cs="Arial"/>
          <w:noProof/>
          <w:lang w:val="en-US" w:eastAsia="en-US"/>
        </w:rPr>
        <w:lastRenderedPageBreak/>
        <w:drawing>
          <wp:inline distT="0" distB="0" distL="0" distR="0">
            <wp:extent cx="5618268" cy="4213701"/>
            <wp:effectExtent l="0" t="0" r="190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37375" cy="4228032"/>
                    </a:xfrm>
                    <a:prstGeom prst="rect">
                      <a:avLst/>
                    </a:prstGeom>
                    <a:noFill/>
                    <a:ln>
                      <a:noFill/>
                    </a:ln>
                  </pic:spPr>
                </pic:pic>
              </a:graphicData>
            </a:graphic>
          </wp:inline>
        </w:drawing>
      </w:r>
    </w:p>
    <w:p w:rsidR="00AA40B1" w:rsidRPr="00947274" w:rsidRDefault="00AA40B1" w:rsidP="00AA40B1">
      <w:pPr>
        <w:spacing w:after="375" w:line="240" w:lineRule="auto"/>
        <w:outlineLvl w:val="2"/>
        <w:rPr>
          <w:rFonts w:ascii="Arial" w:eastAsia="Times New Roman" w:hAnsi="Arial" w:cs="Arial"/>
          <w:b/>
          <w:bCs/>
          <w:color w:val="3A3C41"/>
          <w:kern w:val="0"/>
          <w:sz w:val="36"/>
          <w:szCs w:val="36"/>
          <w:lang w:eastAsia="en-IN"/>
        </w:rPr>
      </w:pPr>
    </w:p>
    <w:p w:rsidR="00AA40B1" w:rsidRPr="00947274" w:rsidRDefault="00AA40B1" w:rsidP="00AA40B1">
      <w:pPr>
        <w:spacing w:after="375" w:line="240" w:lineRule="auto"/>
        <w:outlineLvl w:val="2"/>
        <w:rPr>
          <w:rFonts w:ascii="Arial" w:eastAsia="Times New Roman" w:hAnsi="Arial" w:cs="Arial"/>
          <w:b/>
          <w:bCs/>
          <w:color w:val="3A3C41"/>
          <w:kern w:val="0"/>
          <w:sz w:val="36"/>
          <w:szCs w:val="36"/>
          <w:lang w:eastAsia="en-IN"/>
        </w:rPr>
      </w:pPr>
    </w:p>
    <w:p w:rsidR="00AA40B1" w:rsidRPr="00947274" w:rsidRDefault="00AA40B1" w:rsidP="00AA40B1">
      <w:pPr>
        <w:spacing w:after="375" w:line="240" w:lineRule="auto"/>
        <w:outlineLvl w:val="2"/>
        <w:rPr>
          <w:rFonts w:ascii="Arial" w:eastAsia="Times New Roman" w:hAnsi="Arial" w:cs="Arial"/>
          <w:b/>
          <w:bCs/>
          <w:color w:val="3A3C41"/>
          <w:kern w:val="0"/>
          <w:sz w:val="36"/>
          <w:szCs w:val="36"/>
          <w:lang w:eastAsia="en-IN"/>
        </w:rPr>
      </w:pPr>
    </w:p>
    <w:p w:rsidR="00AA40B1" w:rsidRPr="00947274" w:rsidRDefault="00AA40B1" w:rsidP="00AA40B1">
      <w:pPr>
        <w:spacing w:after="375" w:line="240" w:lineRule="auto"/>
        <w:outlineLvl w:val="2"/>
        <w:rPr>
          <w:rFonts w:ascii="Arial" w:eastAsia="Times New Roman" w:hAnsi="Arial" w:cs="Arial"/>
          <w:b/>
          <w:bCs/>
          <w:color w:val="3A3C41"/>
          <w:kern w:val="0"/>
          <w:sz w:val="36"/>
          <w:szCs w:val="36"/>
          <w:lang w:eastAsia="en-IN"/>
        </w:rPr>
      </w:pPr>
    </w:p>
    <w:p w:rsidR="00AA40B1" w:rsidRPr="00947274" w:rsidRDefault="00AA40B1" w:rsidP="00AA40B1">
      <w:pPr>
        <w:pStyle w:val="NormalWeb"/>
        <w:rPr>
          <w:rFonts w:ascii="Arial" w:hAnsi="Arial" w:cs="Arial"/>
        </w:rPr>
      </w:pPr>
    </w:p>
    <w:p w:rsidR="00AA40B1" w:rsidRPr="00947274" w:rsidRDefault="00AA40B1" w:rsidP="00AA40B1">
      <w:pPr>
        <w:spacing w:after="375" w:line="240" w:lineRule="auto"/>
        <w:outlineLvl w:val="2"/>
        <w:rPr>
          <w:rFonts w:ascii="Arial" w:eastAsia="Times New Roman" w:hAnsi="Arial" w:cs="Arial"/>
          <w:b/>
          <w:bCs/>
          <w:color w:val="3A3C41"/>
          <w:kern w:val="0"/>
          <w:sz w:val="36"/>
          <w:szCs w:val="36"/>
          <w:lang w:eastAsia="en-IN"/>
        </w:rPr>
      </w:pPr>
    </w:p>
    <w:p w:rsidR="00AA40B1" w:rsidRPr="00947274" w:rsidRDefault="00AA40B1" w:rsidP="00AA40B1">
      <w:pPr>
        <w:spacing w:after="375" w:line="240" w:lineRule="auto"/>
        <w:outlineLvl w:val="2"/>
        <w:rPr>
          <w:rFonts w:ascii="Arial" w:eastAsia="Times New Roman" w:hAnsi="Arial" w:cs="Arial"/>
          <w:b/>
          <w:bCs/>
          <w:color w:val="3A3C41"/>
          <w:kern w:val="0"/>
          <w:sz w:val="36"/>
          <w:szCs w:val="36"/>
          <w:lang w:eastAsia="en-IN"/>
        </w:rPr>
      </w:pPr>
    </w:p>
    <w:p w:rsidR="00AA40B1" w:rsidRPr="00947274" w:rsidRDefault="00AA40B1" w:rsidP="00AA40B1">
      <w:pPr>
        <w:spacing w:after="375" w:line="240" w:lineRule="auto"/>
        <w:outlineLvl w:val="2"/>
        <w:rPr>
          <w:rFonts w:ascii="Arial" w:eastAsia="Times New Roman" w:hAnsi="Arial" w:cs="Arial"/>
          <w:b/>
          <w:bCs/>
          <w:color w:val="3A3C41"/>
          <w:kern w:val="0"/>
          <w:sz w:val="36"/>
          <w:szCs w:val="36"/>
          <w:lang w:eastAsia="en-IN"/>
        </w:rPr>
      </w:pPr>
      <w:r w:rsidRPr="00947274">
        <w:rPr>
          <w:rFonts w:ascii="Arial" w:hAnsi="Arial" w:cs="Arial"/>
          <w:noProof/>
          <w:lang w:val="en-US"/>
        </w:rPr>
        <w:lastRenderedPageBreak/>
        <w:drawing>
          <wp:inline distT="0" distB="0" distL="0" distR="0">
            <wp:extent cx="5731510" cy="4298950"/>
            <wp:effectExtent l="0" t="0" r="2540" b="635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rsidR="00AA40B1" w:rsidRPr="00947274" w:rsidRDefault="00AA40B1" w:rsidP="00AA40B1">
      <w:pPr>
        <w:pStyle w:val="NormalWeb"/>
        <w:rPr>
          <w:rFonts w:ascii="Arial" w:hAnsi="Arial" w:cs="Arial"/>
        </w:rPr>
      </w:pPr>
      <w:r w:rsidRPr="00947274">
        <w:rPr>
          <w:rFonts w:ascii="Arial" w:hAnsi="Arial" w:cs="Arial"/>
          <w:noProof/>
          <w:lang w:val="en-US" w:eastAsia="en-US"/>
        </w:rPr>
        <w:drawing>
          <wp:inline distT="0" distB="0" distL="0" distR="0">
            <wp:extent cx="5846330" cy="3717900"/>
            <wp:effectExtent l="0" t="0" r="254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75759" cy="3736615"/>
                    </a:xfrm>
                    <a:prstGeom prst="rect">
                      <a:avLst/>
                    </a:prstGeom>
                    <a:noFill/>
                    <a:ln>
                      <a:noFill/>
                    </a:ln>
                  </pic:spPr>
                </pic:pic>
              </a:graphicData>
            </a:graphic>
          </wp:inline>
        </w:drawing>
      </w:r>
    </w:p>
    <w:p w:rsidR="00AA40B1" w:rsidRPr="00947274" w:rsidRDefault="00AA40B1" w:rsidP="00AA40B1">
      <w:pPr>
        <w:spacing w:after="375" w:line="240" w:lineRule="auto"/>
        <w:outlineLvl w:val="2"/>
        <w:rPr>
          <w:rFonts w:ascii="Arial" w:eastAsia="Times New Roman" w:hAnsi="Arial" w:cs="Arial"/>
          <w:b/>
          <w:bCs/>
          <w:color w:val="3A3C41"/>
          <w:kern w:val="0"/>
          <w:sz w:val="36"/>
          <w:szCs w:val="36"/>
          <w:lang w:eastAsia="en-IN"/>
        </w:rPr>
      </w:pPr>
    </w:p>
    <w:p w:rsidR="00AA40B1" w:rsidRPr="00947274" w:rsidRDefault="00AA40B1" w:rsidP="00AA40B1">
      <w:pPr>
        <w:pStyle w:val="NormalWeb"/>
        <w:rPr>
          <w:rFonts w:ascii="Arial" w:hAnsi="Arial" w:cs="Arial"/>
        </w:rPr>
      </w:pPr>
    </w:p>
    <w:p w:rsidR="00AA40B1" w:rsidRPr="00366781" w:rsidRDefault="00AA40B1" w:rsidP="00AA40B1">
      <w:pPr>
        <w:jc w:val="both"/>
        <w:rPr>
          <w:rFonts w:ascii="Arial" w:hAnsi="Arial" w:cs="Arial"/>
        </w:rPr>
      </w:pPr>
      <w:r>
        <w:rPr>
          <w:rFonts w:ascii="Arial" w:hAnsi="Arial" w:cs="Arial"/>
        </w:rPr>
        <w:t>We have school bus for providing safe, reliable and efficient transportation during our academic related journeys.</w:t>
      </w:r>
      <w:r w:rsidRPr="00366781">
        <w:rPr>
          <w:rFonts w:ascii="Arial" w:hAnsi="Arial" w:cs="Arial"/>
        </w:rPr>
        <w:t xml:space="preserve"> </w:t>
      </w:r>
      <w:r>
        <w:rPr>
          <w:rFonts w:ascii="Arial" w:hAnsi="Arial" w:cs="Arial"/>
        </w:rPr>
        <w:t>This</w:t>
      </w:r>
      <w:r w:rsidRPr="00366781">
        <w:rPr>
          <w:rFonts w:ascii="Arial" w:hAnsi="Arial" w:cs="Arial"/>
        </w:rPr>
        <w:t xml:space="preserve"> enhances</w:t>
      </w:r>
      <w:r>
        <w:rPr>
          <w:rFonts w:ascii="Arial" w:hAnsi="Arial" w:cs="Arial"/>
        </w:rPr>
        <w:t xml:space="preserve"> easy</w:t>
      </w:r>
      <w:r w:rsidRPr="00366781">
        <w:rPr>
          <w:rFonts w:ascii="Arial" w:hAnsi="Arial" w:cs="Arial"/>
        </w:rPr>
        <w:t xml:space="preserve"> access to essential clinical experiences and community engagements together</w:t>
      </w:r>
      <w:r>
        <w:rPr>
          <w:rFonts w:ascii="Arial" w:hAnsi="Arial" w:cs="Arial"/>
        </w:rPr>
        <w:t xml:space="preserve"> with </w:t>
      </w:r>
      <w:r w:rsidRPr="00366781">
        <w:rPr>
          <w:rFonts w:ascii="Arial" w:hAnsi="Arial" w:cs="Arial"/>
        </w:rPr>
        <w:t>promot</w:t>
      </w:r>
      <w:r>
        <w:rPr>
          <w:rFonts w:ascii="Arial" w:hAnsi="Arial" w:cs="Arial"/>
        </w:rPr>
        <w:t xml:space="preserve">ion of </w:t>
      </w:r>
      <w:r w:rsidRPr="00366781">
        <w:rPr>
          <w:rFonts w:ascii="Arial" w:hAnsi="Arial" w:cs="Arial"/>
        </w:rPr>
        <w:t xml:space="preserve">inclusivity and safety. The bus service </w:t>
      </w:r>
      <w:r>
        <w:rPr>
          <w:rFonts w:ascii="Arial" w:hAnsi="Arial" w:cs="Arial"/>
        </w:rPr>
        <w:t>of the</w:t>
      </w:r>
      <w:r w:rsidRPr="00366781">
        <w:rPr>
          <w:rFonts w:ascii="Arial" w:hAnsi="Arial" w:cs="Arial"/>
        </w:rPr>
        <w:t xml:space="preserve"> school</w:t>
      </w:r>
      <w:r>
        <w:rPr>
          <w:rFonts w:ascii="Arial" w:hAnsi="Arial" w:cs="Arial"/>
        </w:rPr>
        <w:t xml:space="preserve"> </w:t>
      </w:r>
      <w:r w:rsidRPr="00366781">
        <w:rPr>
          <w:rFonts w:ascii="Arial" w:hAnsi="Arial" w:cs="Arial"/>
        </w:rPr>
        <w:t>addresses multiple needs, contributing to a more effective educational environment.</w:t>
      </w:r>
    </w:p>
    <w:p w:rsidR="00AA40B1" w:rsidRPr="00947274" w:rsidRDefault="00AA40B1" w:rsidP="00AA40B1">
      <w:pPr>
        <w:spacing w:after="375" w:line="240" w:lineRule="auto"/>
        <w:outlineLvl w:val="2"/>
        <w:rPr>
          <w:rFonts w:ascii="Arial" w:hAnsi="Arial" w:cs="Arial"/>
        </w:rPr>
      </w:pPr>
    </w:p>
    <w:p w:rsidR="00AA40B1" w:rsidRPr="00947274" w:rsidRDefault="00AA40B1" w:rsidP="00AA40B1">
      <w:pPr>
        <w:spacing w:after="375" w:line="240" w:lineRule="auto"/>
        <w:outlineLvl w:val="2"/>
        <w:rPr>
          <w:rFonts w:ascii="Arial" w:hAnsi="Arial" w:cs="Arial"/>
        </w:rPr>
      </w:pPr>
    </w:p>
    <w:p w:rsidR="00AA40B1" w:rsidRPr="00947274" w:rsidRDefault="00AA40B1" w:rsidP="00AA40B1">
      <w:pPr>
        <w:spacing w:after="375" w:line="240" w:lineRule="auto"/>
        <w:outlineLvl w:val="2"/>
        <w:rPr>
          <w:rFonts w:ascii="Arial" w:hAnsi="Arial" w:cs="Arial"/>
        </w:rPr>
      </w:pPr>
    </w:p>
    <w:p w:rsidR="00AA40B1" w:rsidRPr="00947274" w:rsidRDefault="00AA40B1" w:rsidP="00AA40B1">
      <w:pPr>
        <w:spacing w:after="375" w:line="240" w:lineRule="auto"/>
        <w:outlineLvl w:val="2"/>
        <w:rPr>
          <w:rFonts w:ascii="Arial" w:hAnsi="Arial" w:cs="Arial"/>
        </w:rPr>
      </w:pPr>
    </w:p>
    <w:p w:rsidR="00AA40B1" w:rsidRPr="00947274" w:rsidRDefault="00AA40B1" w:rsidP="00AA40B1">
      <w:pPr>
        <w:rPr>
          <w:rFonts w:ascii="Arial" w:hAnsi="Arial" w:cs="Arial"/>
        </w:rPr>
      </w:pPr>
    </w:p>
    <w:p w:rsidR="008B159D" w:rsidRPr="00947274" w:rsidRDefault="001C0FF7" w:rsidP="001C0FF7">
      <w:pPr>
        <w:pStyle w:val="NormalWeb"/>
        <w:rPr>
          <w:rFonts w:ascii="Arial" w:hAnsi="Arial" w:cs="Arial"/>
          <w:color w:val="000000"/>
          <w:sz w:val="27"/>
          <w:szCs w:val="27"/>
        </w:rPr>
      </w:pPr>
      <w:r w:rsidRPr="00947274">
        <w:rPr>
          <w:rFonts w:ascii="Arial" w:hAnsi="Arial" w:cs="Arial"/>
          <w:color w:val="000000"/>
          <w:sz w:val="27"/>
          <w:szCs w:val="27"/>
        </w:rPr>
        <w:t> </w:t>
      </w:r>
    </w:p>
    <w:p w:rsidR="008B159D" w:rsidRPr="00947274" w:rsidRDefault="008B159D" w:rsidP="001C0FF7">
      <w:pPr>
        <w:pStyle w:val="NormalWeb"/>
        <w:rPr>
          <w:rFonts w:ascii="Arial" w:hAnsi="Arial" w:cs="Arial"/>
          <w:color w:val="000000"/>
          <w:sz w:val="27"/>
          <w:szCs w:val="27"/>
        </w:rPr>
      </w:pPr>
    </w:p>
    <w:p w:rsidR="008B159D" w:rsidRPr="00947274" w:rsidRDefault="008B159D" w:rsidP="001C0FF7">
      <w:pPr>
        <w:pStyle w:val="NormalWeb"/>
        <w:rPr>
          <w:rFonts w:ascii="Arial" w:hAnsi="Arial" w:cs="Arial"/>
          <w:color w:val="000000"/>
          <w:sz w:val="27"/>
          <w:szCs w:val="27"/>
        </w:rPr>
      </w:pPr>
    </w:p>
    <w:p w:rsidR="008B159D" w:rsidRPr="00947274" w:rsidRDefault="008B159D" w:rsidP="00790CD0">
      <w:pPr>
        <w:spacing w:after="375" w:line="240" w:lineRule="auto"/>
        <w:outlineLvl w:val="2"/>
        <w:rPr>
          <w:rFonts w:ascii="Arial" w:hAnsi="Arial" w:cs="Arial"/>
          <w:color w:val="000000"/>
          <w:sz w:val="27"/>
          <w:szCs w:val="27"/>
        </w:rPr>
      </w:pPr>
    </w:p>
    <w:sectPr w:rsidR="008B159D" w:rsidRPr="00947274" w:rsidSect="003C4CF4">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Open Sans">
    <w:altName w:val="Arial"/>
    <w:charset w:val="00"/>
    <w:family w:val="swiss"/>
    <w:pitch w:val="variable"/>
    <w:sig w:usb0="00000001" w:usb1="4000205B" w:usb2="00000028" w:usb3="00000000" w:csb0="0000019F" w:csb1="00000000"/>
  </w:font>
  <w:font w:name="Calibri Light">
    <w:altName w:val="Arial"/>
    <w:panose1 w:val="020F0302020204030204"/>
    <w:charset w:val="00"/>
    <w:family w:val="swiss"/>
    <w:pitch w:val="variable"/>
    <w:sig w:usb0="E4002EFF" w:usb1="C2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CC6665"/>
    <w:multiLevelType w:val="multilevel"/>
    <w:tmpl w:val="F194445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64816EE"/>
    <w:multiLevelType w:val="multilevel"/>
    <w:tmpl w:val="C186DE8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D1C77F9"/>
    <w:multiLevelType w:val="multilevel"/>
    <w:tmpl w:val="9EE09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0D95A95"/>
    <w:multiLevelType w:val="multilevel"/>
    <w:tmpl w:val="84065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60A1284"/>
    <w:multiLevelType w:val="multilevel"/>
    <w:tmpl w:val="FE524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A42595C"/>
    <w:multiLevelType w:val="multilevel"/>
    <w:tmpl w:val="E5161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E401633"/>
    <w:multiLevelType w:val="multilevel"/>
    <w:tmpl w:val="BEFA3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5D31045"/>
    <w:multiLevelType w:val="multilevel"/>
    <w:tmpl w:val="AA96C19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C1408FA"/>
    <w:multiLevelType w:val="multilevel"/>
    <w:tmpl w:val="1F9C2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39B4124"/>
    <w:multiLevelType w:val="multilevel"/>
    <w:tmpl w:val="9B88206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635C0419"/>
    <w:multiLevelType w:val="multilevel"/>
    <w:tmpl w:val="A6A22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2840163"/>
    <w:multiLevelType w:val="multilevel"/>
    <w:tmpl w:val="C8389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6"/>
  </w:num>
  <w:num w:numId="3">
    <w:abstractNumId w:val="11"/>
  </w:num>
  <w:num w:numId="4">
    <w:abstractNumId w:val="2"/>
  </w:num>
  <w:num w:numId="5">
    <w:abstractNumId w:val="5"/>
  </w:num>
  <w:num w:numId="6">
    <w:abstractNumId w:val="10"/>
  </w:num>
  <w:num w:numId="7">
    <w:abstractNumId w:val="3"/>
  </w:num>
  <w:num w:numId="8">
    <w:abstractNumId w:val="8"/>
  </w:num>
  <w:num w:numId="9">
    <w:abstractNumId w:val="9"/>
  </w:num>
  <w:num w:numId="10">
    <w:abstractNumId w:val="0"/>
  </w:num>
  <w:num w:numId="11">
    <w:abstractNumId w:val="1"/>
  </w:num>
  <w:num w:numId="12">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compat/>
  <w:rsids>
    <w:rsidRoot w:val="00CD0A8A"/>
    <w:rsid w:val="000061FD"/>
    <w:rsid w:val="000269E8"/>
    <w:rsid w:val="00041C21"/>
    <w:rsid w:val="00063399"/>
    <w:rsid w:val="00063672"/>
    <w:rsid w:val="00090D2E"/>
    <w:rsid w:val="000A2645"/>
    <w:rsid w:val="000A658D"/>
    <w:rsid w:val="000B00EC"/>
    <w:rsid w:val="000B7091"/>
    <w:rsid w:val="000D1D40"/>
    <w:rsid w:val="000D7A9E"/>
    <w:rsid w:val="000F5F63"/>
    <w:rsid w:val="001503DF"/>
    <w:rsid w:val="00154AC6"/>
    <w:rsid w:val="00155E58"/>
    <w:rsid w:val="001A11D3"/>
    <w:rsid w:val="001C0FF7"/>
    <w:rsid w:val="001E70EF"/>
    <w:rsid w:val="001F689A"/>
    <w:rsid w:val="00204387"/>
    <w:rsid w:val="00213650"/>
    <w:rsid w:val="00245737"/>
    <w:rsid w:val="00287720"/>
    <w:rsid w:val="002C0DDB"/>
    <w:rsid w:val="002E00EE"/>
    <w:rsid w:val="002E1DC1"/>
    <w:rsid w:val="002F0B45"/>
    <w:rsid w:val="00322051"/>
    <w:rsid w:val="00327B32"/>
    <w:rsid w:val="00336097"/>
    <w:rsid w:val="00341E3F"/>
    <w:rsid w:val="0034682B"/>
    <w:rsid w:val="00366781"/>
    <w:rsid w:val="003C4CF4"/>
    <w:rsid w:val="003C7752"/>
    <w:rsid w:val="003D22F2"/>
    <w:rsid w:val="003D3015"/>
    <w:rsid w:val="003E0BA2"/>
    <w:rsid w:val="003F1FCE"/>
    <w:rsid w:val="00411AF1"/>
    <w:rsid w:val="00412282"/>
    <w:rsid w:val="004C3091"/>
    <w:rsid w:val="004D0C2B"/>
    <w:rsid w:val="004D2499"/>
    <w:rsid w:val="004D7F2B"/>
    <w:rsid w:val="005246C2"/>
    <w:rsid w:val="00544963"/>
    <w:rsid w:val="0056359B"/>
    <w:rsid w:val="0057549E"/>
    <w:rsid w:val="00592CF2"/>
    <w:rsid w:val="00593A77"/>
    <w:rsid w:val="005A0828"/>
    <w:rsid w:val="005A22FF"/>
    <w:rsid w:val="005C096E"/>
    <w:rsid w:val="005C5716"/>
    <w:rsid w:val="005E15D3"/>
    <w:rsid w:val="005E65E7"/>
    <w:rsid w:val="005F7B79"/>
    <w:rsid w:val="00614372"/>
    <w:rsid w:val="00666A84"/>
    <w:rsid w:val="00666DF2"/>
    <w:rsid w:val="006857F9"/>
    <w:rsid w:val="00685E26"/>
    <w:rsid w:val="006871CD"/>
    <w:rsid w:val="006918B1"/>
    <w:rsid w:val="00695C0F"/>
    <w:rsid w:val="006B7165"/>
    <w:rsid w:val="006C3001"/>
    <w:rsid w:val="006D5F1A"/>
    <w:rsid w:val="006D7A77"/>
    <w:rsid w:val="00722A0E"/>
    <w:rsid w:val="00745992"/>
    <w:rsid w:val="007472B4"/>
    <w:rsid w:val="00750F34"/>
    <w:rsid w:val="00783C35"/>
    <w:rsid w:val="00783C68"/>
    <w:rsid w:val="00790CD0"/>
    <w:rsid w:val="007A1DD6"/>
    <w:rsid w:val="007D5BC0"/>
    <w:rsid w:val="00807F24"/>
    <w:rsid w:val="00817DFB"/>
    <w:rsid w:val="00820681"/>
    <w:rsid w:val="00827735"/>
    <w:rsid w:val="00832A43"/>
    <w:rsid w:val="00833F38"/>
    <w:rsid w:val="0085489F"/>
    <w:rsid w:val="00861D5B"/>
    <w:rsid w:val="00865520"/>
    <w:rsid w:val="00870692"/>
    <w:rsid w:val="00890AEC"/>
    <w:rsid w:val="008A2194"/>
    <w:rsid w:val="008A24AC"/>
    <w:rsid w:val="008B159D"/>
    <w:rsid w:val="008C4DE7"/>
    <w:rsid w:val="008E0E24"/>
    <w:rsid w:val="008E24A7"/>
    <w:rsid w:val="008F0693"/>
    <w:rsid w:val="00902E9D"/>
    <w:rsid w:val="009209A6"/>
    <w:rsid w:val="009336AB"/>
    <w:rsid w:val="0094094A"/>
    <w:rsid w:val="00947274"/>
    <w:rsid w:val="00951B2F"/>
    <w:rsid w:val="0095234E"/>
    <w:rsid w:val="00954B4A"/>
    <w:rsid w:val="009610DD"/>
    <w:rsid w:val="0096288B"/>
    <w:rsid w:val="009631BD"/>
    <w:rsid w:val="00967A4A"/>
    <w:rsid w:val="0097029C"/>
    <w:rsid w:val="009847C9"/>
    <w:rsid w:val="00987A77"/>
    <w:rsid w:val="00991654"/>
    <w:rsid w:val="009918E7"/>
    <w:rsid w:val="00993179"/>
    <w:rsid w:val="009A34E5"/>
    <w:rsid w:val="009E55FB"/>
    <w:rsid w:val="009F3407"/>
    <w:rsid w:val="00A01378"/>
    <w:rsid w:val="00A12984"/>
    <w:rsid w:val="00A6497A"/>
    <w:rsid w:val="00A84A3C"/>
    <w:rsid w:val="00AA40B1"/>
    <w:rsid w:val="00AA740D"/>
    <w:rsid w:val="00AD40A9"/>
    <w:rsid w:val="00AF7DF1"/>
    <w:rsid w:val="00B017EC"/>
    <w:rsid w:val="00B04579"/>
    <w:rsid w:val="00B16FD9"/>
    <w:rsid w:val="00B31168"/>
    <w:rsid w:val="00B539FD"/>
    <w:rsid w:val="00B55319"/>
    <w:rsid w:val="00B65462"/>
    <w:rsid w:val="00B671F4"/>
    <w:rsid w:val="00B80857"/>
    <w:rsid w:val="00BA770A"/>
    <w:rsid w:val="00BB39D6"/>
    <w:rsid w:val="00BC6B61"/>
    <w:rsid w:val="00BD0746"/>
    <w:rsid w:val="00BE2630"/>
    <w:rsid w:val="00BE6FE7"/>
    <w:rsid w:val="00C46830"/>
    <w:rsid w:val="00C52C04"/>
    <w:rsid w:val="00C877BA"/>
    <w:rsid w:val="00CA41D4"/>
    <w:rsid w:val="00CB0A07"/>
    <w:rsid w:val="00CB5D01"/>
    <w:rsid w:val="00CB6162"/>
    <w:rsid w:val="00CD0A8A"/>
    <w:rsid w:val="00CF6196"/>
    <w:rsid w:val="00D354B7"/>
    <w:rsid w:val="00D40C1C"/>
    <w:rsid w:val="00D4117D"/>
    <w:rsid w:val="00D4333D"/>
    <w:rsid w:val="00D557BF"/>
    <w:rsid w:val="00D646E9"/>
    <w:rsid w:val="00D90B0A"/>
    <w:rsid w:val="00DA18A6"/>
    <w:rsid w:val="00DA20CF"/>
    <w:rsid w:val="00DB38FE"/>
    <w:rsid w:val="00DC04AE"/>
    <w:rsid w:val="00E00FD8"/>
    <w:rsid w:val="00E020DE"/>
    <w:rsid w:val="00E055E1"/>
    <w:rsid w:val="00E11337"/>
    <w:rsid w:val="00E321C5"/>
    <w:rsid w:val="00E61EAD"/>
    <w:rsid w:val="00E81C26"/>
    <w:rsid w:val="00E90317"/>
    <w:rsid w:val="00ED2C1E"/>
    <w:rsid w:val="00EF7080"/>
    <w:rsid w:val="00F34FF1"/>
    <w:rsid w:val="00F543EB"/>
    <w:rsid w:val="00F86144"/>
    <w:rsid w:val="00FB4414"/>
    <w:rsid w:val="00FC11F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4CF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D0746"/>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paragraph" w:styleId="BalloonText">
    <w:name w:val="Balloon Text"/>
    <w:basedOn w:val="Normal"/>
    <w:link w:val="BalloonTextChar"/>
    <w:uiPriority w:val="99"/>
    <w:semiHidden/>
    <w:unhideWhenUsed/>
    <w:rsid w:val="00817D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7DFB"/>
    <w:rPr>
      <w:rFonts w:ascii="Tahoma" w:hAnsi="Tahoma" w:cs="Tahoma"/>
      <w:sz w:val="16"/>
      <w:szCs w:val="16"/>
    </w:rPr>
  </w:style>
  <w:style w:type="character" w:styleId="Strong">
    <w:name w:val="Strong"/>
    <w:basedOn w:val="DefaultParagraphFont"/>
    <w:uiPriority w:val="22"/>
    <w:qFormat/>
    <w:rsid w:val="006857F9"/>
    <w:rPr>
      <w:b/>
      <w:bCs/>
    </w:rPr>
  </w:style>
</w:styles>
</file>

<file path=word/webSettings.xml><?xml version="1.0" encoding="utf-8"?>
<w:webSettings xmlns:r="http://schemas.openxmlformats.org/officeDocument/2006/relationships" xmlns:w="http://schemas.openxmlformats.org/wordprocessingml/2006/main">
  <w:divs>
    <w:div w:id="15229474">
      <w:bodyDiv w:val="1"/>
      <w:marLeft w:val="0"/>
      <w:marRight w:val="0"/>
      <w:marTop w:val="0"/>
      <w:marBottom w:val="0"/>
      <w:divBdr>
        <w:top w:val="none" w:sz="0" w:space="0" w:color="auto"/>
        <w:left w:val="none" w:sz="0" w:space="0" w:color="auto"/>
        <w:bottom w:val="none" w:sz="0" w:space="0" w:color="auto"/>
        <w:right w:val="none" w:sz="0" w:space="0" w:color="auto"/>
      </w:divBdr>
    </w:div>
    <w:div w:id="738018304">
      <w:bodyDiv w:val="1"/>
      <w:marLeft w:val="0"/>
      <w:marRight w:val="0"/>
      <w:marTop w:val="0"/>
      <w:marBottom w:val="0"/>
      <w:divBdr>
        <w:top w:val="none" w:sz="0" w:space="0" w:color="auto"/>
        <w:left w:val="none" w:sz="0" w:space="0" w:color="auto"/>
        <w:bottom w:val="none" w:sz="0" w:space="0" w:color="auto"/>
        <w:right w:val="none" w:sz="0" w:space="0" w:color="auto"/>
      </w:divBdr>
    </w:div>
    <w:div w:id="779488933">
      <w:bodyDiv w:val="1"/>
      <w:marLeft w:val="0"/>
      <w:marRight w:val="0"/>
      <w:marTop w:val="0"/>
      <w:marBottom w:val="0"/>
      <w:divBdr>
        <w:top w:val="none" w:sz="0" w:space="0" w:color="auto"/>
        <w:left w:val="none" w:sz="0" w:space="0" w:color="auto"/>
        <w:bottom w:val="none" w:sz="0" w:space="0" w:color="auto"/>
        <w:right w:val="none" w:sz="0" w:space="0" w:color="auto"/>
      </w:divBdr>
      <w:divsChild>
        <w:div w:id="679283104">
          <w:marLeft w:val="0"/>
          <w:marRight w:val="0"/>
          <w:marTop w:val="0"/>
          <w:marBottom w:val="0"/>
          <w:divBdr>
            <w:top w:val="none" w:sz="0" w:space="0" w:color="auto"/>
            <w:left w:val="none" w:sz="0" w:space="0" w:color="auto"/>
            <w:bottom w:val="none" w:sz="0" w:space="0" w:color="auto"/>
            <w:right w:val="none" w:sz="0" w:space="0" w:color="auto"/>
          </w:divBdr>
          <w:divsChild>
            <w:div w:id="444429711">
              <w:marLeft w:val="0"/>
              <w:marRight w:val="0"/>
              <w:marTop w:val="0"/>
              <w:marBottom w:val="0"/>
              <w:divBdr>
                <w:top w:val="none" w:sz="0" w:space="0" w:color="auto"/>
                <w:left w:val="none" w:sz="0" w:space="0" w:color="auto"/>
                <w:bottom w:val="none" w:sz="0" w:space="0" w:color="auto"/>
                <w:right w:val="none" w:sz="0" w:space="0" w:color="auto"/>
              </w:divBdr>
              <w:divsChild>
                <w:div w:id="1380016486">
                  <w:marLeft w:val="-225"/>
                  <w:marRight w:val="-225"/>
                  <w:marTop w:val="0"/>
                  <w:marBottom w:val="0"/>
                  <w:divBdr>
                    <w:top w:val="none" w:sz="0" w:space="0" w:color="auto"/>
                    <w:left w:val="none" w:sz="0" w:space="0" w:color="auto"/>
                    <w:bottom w:val="none" w:sz="0" w:space="0" w:color="auto"/>
                    <w:right w:val="none" w:sz="0" w:space="0" w:color="auto"/>
                  </w:divBdr>
                  <w:divsChild>
                    <w:div w:id="98365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7451692">
          <w:marLeft w:val="0"/>
          <w:marRight w:val="0"/>
          <w:marTop w:val="0"/>
          <w:marBottom w:val="0"/>
          <w:divBdr>
            <w:top w:val="none" w:sz="0" w:space="0" w:color="auto"/>
            <w:left w:val="none" w:sz="0" w:space="0" w:color="auto"/>
            <w:bottom w:val="none" w:sz="0" w:space="0" w:color="auto"/>
            <w:right w:val="none" w:sz="0" w:space="0" w:color="auto"/>
          </w:divBdr>
          <w:divsChild>
            <w:div w:id="1128670462">
              <w:marLeft w:val="0"/>
              <w:marRight w:val="0"/>
              <w:marTop w:val="0"/>
              <w:marBottom w:val="0"/>
              <w:divBdr>
                <w:top w:val="none" w:sz="0" w:space="0" w:color="auto"/>
                <w:left w:val="none" w:sz="0" w:space="0" w:color="auto"/>
                <w:bottom w:val="none" w:sz="0" w:space="0" w:color="auto"/>
                <w:right w:val="none" w:sz="0" w:space="0" w:color="auto"/>
              </w:divBdr>
            </w:div>
          </w:divsChild>
        </w:div>
        <w:div w:id="1306543659">
          <w:marLeft w:val="0"/>
          <w:marRight w:val="0"/>
          <w:marTop w:val="0"/>
          <w:marBottom w:val="0"/>
          <w:divBdr>
            <w:top w:val="none" w:sz="0" w:space="0" w:color="auto"/>
            <w:left w:val="none" w:sz="0" w:space="0" w:color="auto"/>
            <w:bottom w:val="none" w:sz="0" w:space="0" w:color="auto"/>
            <w:right w:val="none" w:sz="0" w:space="0" w:color="auto"/>
          </w:divBdr>
          <w:divsChild>
            <w:div w:id="2051178073">
              <w:marLeft w:val="0"/>
              <w:marRight w:val="0"/>
              <w:marTop w:val="0"/>
              <w:marBottom w:val="0"/>
              <w:divBdr>
                <w:top w:val="none" w:sz="0" w:space="0" w:color="auto"/>
                <w:left w:val="none" w:sz="0" w:space="0" w:color="auto"/>
                <w:bottom w:val="none" w:sz="0" w:space="0" w:color="auto"/>
                <w:right w:val="none" w:sz="0" w:space="0" w:color="auto"/>
              </w:divBdr>
              <w:divsChild>
                <w:div w:id="566844679">
                  <w:marLeft w:val="0"/>
                  <w:marRight w:val="0"/>
                  <w:marTop w:val="0"/>
                  <w:marBottom w:val="0"/>
                  <w:divBdr>
                    <w:top w:val="none" w:sz="0" w:space="0" w:color="auto"/>
                    <w:left w:val="none" w:sz="0" w:space="0" w:color="auto"/>
                    <w:bottom w:val="none" w:sz="0" w:space="0" w:color="auto"/>
                    <w:right w:val="none" w:sz="0" w:space="0" w:color="auto"/>
                  </w:divBdr>
                  <w:divsChild>
                    <w:div w:id="1557427753">
                      <w:marLeft w:val="0"/>
                      <w:marRight w:val="0"/>
                      <w:marTop w:val="0"/>
                      <w:marBottom w:val="300"/>
                      <w:divBdr>
                        <w:top w:val="none" w:sz="0" w:space="0" w:color="auto"/>
                        <w:left w:val="none" w:sz="0" w:space="0" w:color="auto"/>
                        <w:bottom w:val="single" w:sz="6" w:space="15" w:color="67C9E0"/>
                        <w:right w:val="none" w:sz="0" w:space="0" w:color="auto"/>
                      </w:divBdr>
                    </w:div>
                  </w:divsChild>
                </w:div>
              </w:divsChild>
            </w:div>
          </w:divsChild>
        </w:div>
        <w:div w:id="318340871">
          <w:marLeft w:val="0"/>
          <w:marRight w:val="0"/>
          <w:marTop w:val="0"/>
          <w:marBottom w:val="0"/>
          <w:divBdr>
            <w:top w:val="none" w:sz="0" w:space="0" w:color="auto"/>
            <w:left w:val="none" w:sz="0" w:space="0" w:color="auto"/>
            <w:bottom w:val="none" w:sz="0" w:space="0" w:color="auto"/>
            <w:right w:val="none" w:sz="0" w:space="0" w:color="auto"/>
          </w:divBdr>
          <w:divsChild>
            <w:div w:id="319235232">
              <w:marLeft w:val="0"/>
              <w:marRight w:val="0"/>
              <w:marTop w:val="0"/>
              <w:marBottom w:val="0"/>
              <w:divBdr>
                <w:top w:val="none" w:sz="0" w:space="0" w:color="auto"/>
                <w:left w:val="none" w:sz="0" w:space="0" w:color="auto"/>
                <w:bottom w:val="none" w:sz="0" w:space="0" w:color="auto"/>
                <w:right w:val="none" w:sz="0" w:space="0" w:color="auto"/>
              </w:divBdr>
              <w:divsChild>
                <w:div w:id="1360886416">
                  <w:marLeft w:val="-225"/>
                  <w:marRight w:val="-225"/>
                  <w:marTop w:val="0"/>
                  <w:marBottom w:val="0"/>
                  <w:divBdr>
                    <w:top w:val="none" w:sz="0" w:space="0" w:color="auto"/>
                    <w:left w:val="none" w:sz="0" w:space="0" w:color="auto"/>
                    <w:bottom w:val="none" w:sz="0" w:space="0" w:color="auto"/>
                    <w:right w:val="none" w:sz="0" w:space="0" w:color="auto"/>
                  </w:divBdr>
                  <w:divsChild>
                    <w:div w:id="1647204573">
                      <w:marLeft w:val="0"/>
                      <w:marRight w:val="0"/>
                      <w:marTop w:val="0"/>
                      <w:marBottom w:val="0"/>
                      <w:divBdr>
                        <w:top w:val="none" w:sz="0" w:space="0" w:color="auto"/>
                        <w:left w:val="none" w:sz="0" w:space="0" w:color="auto"/>
                        <w:bottom w:val="none" w:sz="0" w:space="0" w:color="auto"/>
                        <w:right w:val="none" w:sz="0" w:space="0" w:color="auto"/>
                      </w:divBdr>
                      <w:divsChild>
                        <w:div w:id="1746874440">
                          <w:marLeft w:val="0"/>
                          <w:marRight w:val="0"/>
                          <w:marTop w:val="0"/>
                          <w:marBottom w:val="0"/>
                          <w:divBdr>
                            <w:top w:val="none" w:sz="0" w:space="0" w:color="auto"/>
                            <w:left w:val="none" w:sz="0" w:space="0" w:color="auto"/>
                            <w:bottom w:val="none" w:sz="0" w:space="0" w:color="auto"/>
                            <w:right w:val="none" w:sz="0" w:space="0" w:color="auto"/>
                          </w:divBdr>
                          <w:divsChild>
                            <w:div w:id="180646305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705909378">
                      <w:marLeft w:val="0"/>
                      <w:marRight w:val="0"/>
                      <w:marTop w:val="0"/>
                      <w:marBottom w:val="0"/>
                      <w:divBdr>
                        <w:top w:val="none" w:sz="0" w:space="0" w:color="auto"/>
                        <w:left w:val="none" w:sz="0" w:space="0" w:color="auto"/>
                        <w:bottom w:val="none" w:sz="0" w:space="0" w:color="auto"/>
                        <w:right w:val="none" w:sz="0" w:space="0" w:color="auto"/>
                      </w:divBdr>
                      <w:divsChild>
                        <w:div w:id="1682313607">
                          <w:marLeft w:val="0"/>
                          <w:marRight w:val="0"/>
                          <w:marTop w:val="0"/>
                          <w:marBottom w:val="0"/>
                          <w:divBdr>
                            <w:top w:val="none" w:sz="0" w:space="0" w:color="auto"/>
                            <w:left w:val="none" w:sz="0" w:space="0" w:color="auto"/>
                            <w:bottom w:val="none" w:sz="0" w:space="0" w:color="auto"/>
                            <w:right w:val="none" w:sz="0" w:space="0" w:color="auto"/>
                          </w:divBdr>
                          <w:divsChild>
                            <w:div w:id="106479452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419866035">
                      <w:marLeft w:val="0"/>
                      <w:marRight w:val="0"/>
                      <w:marTop w:val="0"/>
                      <w:marBottom w:val="0"/>
                      <w:divBdr>
                        <w:top w:val="none" w:sz="0" w:space="0" w:color="auto"/>
                        <w:left w:val="none" w:sz="0" w:space="0" w:color="auto"/>
                        <w:bottom w:val="none" w:sz="0" w:space="0" w:color="auto"/>
                        <w:right w:val="none" w:sz="0" w:space="0" w:color="auto"/>
                      </w:divBdr>
                      <w:divsChild>
                        <w:div w:id="292292857">
                          <w:marLeft w:val="0"/>
                          <w:marRight w:val="0"/>
                          <w:marTop w:val="0"/>
                          <w:marBottom w:val="0"/>
                          <w:divBdr>
                            <w:top w:val="none" w:sz="0" w:space="0" w:color="auto"/>
                            <w:left w:val="none" w:sz="0" w:space="0" w:color="auto"/>
                            <w:bottom w:val="none" w:sz="0" w:space="0" w:color="auto"/>
                            <w:right w:val="none" w:sz="0" w:space="0" w:color="auto"/>
                          </w:divBdr>
                          <w:divsChild>
                            <w:div w:id="61455944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959682407">
                      <w:marLeft w:val="0"/>
                      <w:marRight w:val="0"/>
                      <w:marTop w:val="0"/>
                      <w:marBottom w:val="0"/>
                      <w:divBdr>
                        <w:top w:val="none" w:sz="0" w:space="0" w:color="auto"/>
                        <w:left w:val="none" w:sz="0" w:space="0" w:color="auto"/>
                        <w:bottom w:val="none" w:sz="0" w:space="0" w:color="auto"/>
                        <w:right w:val="none" w:sz="0" w:space="0" w:color="auto"/>
                      </w:divBdr>
                      <w:divsChild>
                        <w:div w:id="510071609">
                          <w:marLeft w:val="0"/>
                          <w:marRight w:val="0"/>
                          <w:marTop w:val="0"/>
                          <w:marBottom w:val="0"/>
                          <w:divBdr>
                            <w:top w:val="none" w:sz="0" w:space="0" w:color="auto"/>
                            <w:left w:val="none" w:sz="0" w:space="0" w:color="auto"/>
                            <w:bottom w:val="none" w:sz="0" w:space="0" w:color="auto"/>
                            <w:right w:val="none" w:sz="0" w:space="0" w:color="auto"/>
                          </w:divBdr>
                          <w:divsChild>
                            <w:div w:id="154895427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435858774">
                      <w:marLeft w:val="0"/>
                      <w:marRight w:val="0"/>
                      <w:marTop w:val="0"/>
                      <w:marBottom w:val="0"/>
                      <w:divBdr>
                        <w:top w:val="none" w:sz="0" w:space="0" w:color="auto"/>
                        <w:left w:val="none" w:sz="0" w:space="0" w:color="auto"/>
                        <w:bottom w:val="none" w:sz="0" w:space="0" w:color="auto"/>
                        <w:right w:val="none" w:sz="0" w:space="0" w:color="auto"/>
                      </w:divBdr>
                      <w:divsChild>
                        <w:div w:id="1134718439">
                          <w:marLeft w:val="0"/>
                          <w:marRight w:val="0"/>
                          <w:marTop w:val="0"/>
                          <w:marBottom w:val="0"/>
                          <w:divBdr>
                            <w:top w:val="none" w:sz="0" w:space="0" w:color="auto"/>
                            <w:left w:val="none" w:sz="0" w:space="0" w:color="auto"/>
                            <w:bottom w:val="none" w:sz="0" w:space="0" w:color="auto"/>
                            <w:right w:val="none" w:sz="0" w:space="0" w:color="auto"/>
                          </w:divBdr>
                          <w:divsChild>
                            <w:div w:id="136216806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80163336">
                      <w:marLeft w:val="0"/>
                      <w:marRight w:val="0"/>
                      <w:marTop w:val="0"/>
                      <w:marBottom w:val="0"/>
                      <w:divBdr>
                        <w:top w:val="none" w:sz="0" w:space="0" w:color="auto"/>
                        <w:left w:val="none" w:sz="0" w:space="0" w:color="auto"/>
                        <w:bottom w:val="none" w:sz="0" w:space="0" w:color="auto"/>
                        <w:right w:val="none" w:sz="0" w:space="0" w:color="auto"/>
                      </w:divBdr>
                      <w:divsChild>
                        <w:div w:id="753821984">
                          <w:marLeft w:val="0"/>
                          <w:marRight w:val="0"/>
                          <w:marTop w:val="0"/>
                          <w:marBottom w:val="0"/>
                          <w:divBdr>
                            <w:top w:val="none" w:sz="0" w:space="0" w:color="auto"/>
                            <w:left w:val="none" w:sz="0" w:space="0" w:color="auto"/>
                            <w:bottom w:val="none" w:sz="0" w:space="0" w:color="auto"/>
                            <w:right w:val="none" w:sz="0" w:space="0" w:color="auto"/>
                          </w:divBdr>
                          <w:divsChild>
                            <w:div w:id="115796229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2016032663">
                      <w:marLeft w:val="0"/>
                      <w:marRight w:val="0"/>
                      <w:marTop w:val="0"/>
                      <w:marBottom w:val="0"/>
                      <w:divBdr>
                        <w:top w:val="none" w:sz="0" w:space="0" w:color="auto"/>
                        <w:left w:val="none" w:sz="0" w:space="0" w:color="auto"/>
                        <w:bottom w:val="none" w:sz="0" w:space="0" w:color="auto"/>
                        <w:right w:val="none" w:sz="0" w:space="0" w:color="auto"/>
                      </w:divBdr>
                      <w:divsChild>
                        <w:div w:id="160198540">
                          <w:marLeft w:val="0"/>
                          <w:marRight w:val="0"/>
                          <w:marTop w:val="0"/>
                          <w:marBottom w:val="0"/>
                          <w:divBdr>
                            <w:top w:val="none" w:sz="0" w:space="0" w:color="auto"/>
                            <w:left w:val="none" w:sz="0" w:space="0" w:color="auto"/>
                            <w:bottom w:val="none" w:sz="0" w:space="0" w:color="auto"/>
                            <w:right w:val="none" w:sz="0" w:space="0" w:color="auto"/>
                          </w:divBdr>
                          <w:divsChild>
                            <w:div w:id="93821892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280524128">
                      <w:marLeft w:val="0"/>
                      <w:marRight w:val="0"/>
                      <w:marTop w:val="0"/>
                      <w:marBottom w:val="0"/>
                      <w:divBdr>
                        <w:top w:val="none" w:sz="0" w:space="0" w:color="auto"/>
                        <w:left w:val="none" w:sz="0" w:space="0" w:color="auto"/>
                        <w:bottom w:val="none" w:sz="0" w:space="0" w:color="auto"/>
                        <w:right w:val="none" w:sz="0" w:space="0" w:color="auto"/>
                      </w:divBdr>
                      <w:divsChild>
                        <w:div w:id="360279493">
                          <w:marLeft w:val="0"/>
                          <w:marRight w:val="0"/>
                          <w:marTop w:val="0"/>
                          <w:marBottom w:val="0"/>
                          <w:divBdr>
                            <w:top w:val="none" w:sz="0" w:space="0" w:color="auto"/>
                            <w:left w:val="none" w:sz="0" w:space="0" w:color="auto"/>
                            <w:bottom w:val="none" w:sz="0" w:space="0" w:color="auto"/>
                            <w:right w:val="none" w:sz="0" w:space="0" w:color="auto"/>
                          </w:divBdr>
                          <w:divsChild>
                            <w:div w:id="69569356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612086358">
                      <w:marLeft w:val="0"/>
                      <w:marRight w:val="0"/>
                      <w:marTop w:val="0"/>
                      <w:marBottom w:val="0"/>
                      <w:divBdr>
                        <w:top w:val="none" w:sz="0" w:space="0" w:color="auto"/>
                        <w:left w:val="none" w:sz="0" w:space="0" w:color="auto"/>
                        <w:bottom w:val="none" w:sz="0" w:space="0" w:color="auto"/>
                        <w:right w:val="none" w:sz="0" w:space="0" w:color="auto"/>
                      </w:divBdr>
                      <w:divsChild>
                        <w:div w:id="735977737">
                          <w:marLeft w:val="0"/>
                          <w:marRight w:val="0"/>
                          <w:marTop w:val="0"/>
                          <w:marBottom w:val="0"/>
                          <w:divBdr>
                            <w:top w:val="none" w:sz="0" w:space="0" w:color="auto"/>
                            <w:left w:val="none" w:sz="0" w:space="0" w:color="auto"/>
                            <w:bottom w:val="none" w:sz="0" w:space="0" w:color="auto"/>
                            <w:right w:val="none" w:sz="0" w:space="0" w:color="auto"/>
                          </w:divBdr>
                          <w:divsChild>
                            <w:div w:id="137437983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012611802">
                      <w:marLeft w:val="0"/>
                      <w:marRight w:val="0"/>
                      <w:marTop w:val="0"/>
                      <w:marBottom w:val="0"/>
                      <w:divBdr>
                        <w:top w:val="none" w:sz="0" w:space="0" w:color="auto"/>
                        <w:left w:val="none" w:sz="0" w:space="0" w:color="auto"/>
                        <w:bottom w:val="none" w:sz="0" w:space="0" w:color="auto"/>
                        <w:right w:val="none" w:sz="0" w:space="0" w:color="auto"/>
                      </w:divBdr>
                      <w:divsChild>
                        <w:div w:id="1148397652">
                          <w:marLeft w:val="0"/>
                          <w:marRight w:val="0"/>
                          <w:marTop w:val="0"/>
                          <w:marBottom w:val="0"/>
                          <w:divBdr>
                            <w:top w:val="none" w:sz="0" w:space="0" w:color="auto"/>
                            <w:left w:val="none" w:sz="0" w:space="0" w:color="auto"/>
                            <w:bottom w:val="none" w:sz="0" w:space="0" w:color="auto"/>
                            <w:right w:val="none" w:sz="0" w:space="0" w:color="auto"/>
                          </w:divBdr>
                          <w:divsChild>
                            <w:div w:id="45039449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564341751">
                      <w:marLeft w:val="0"/>
                      <w:marRight w:val="0"/>
                      <w:marTop w:val="0"/>
                      <w:marBottom w:val="0"/>
                      <w:divBdr>
                        <w:top w:val="none" w:sz="0" w:space="0" w:color="auto"/>
                        <w:left w:val="none" w:sz="0" w:space="0" w:color="auto"/>
                        <w:bottom w:val="none" w:sz="0" w:space="0" w:color="auto"/>
                        <w:right w:val="none" w:sz="0" w:space="0" w:color="auto"/>
                      </w:divBdr>
                      <w:divsChild>
                        <w:div w:id="2040427766">
                          <w:marLeft w:val="0"/>
                          <w:marRight w:val="0"/>
                          <w:marTop w:val="0"/>
                          <w:marBottom w:val="0"/>
                          <w:divBdr>
                            <w:top w:val="none" w:sz="0" w:space="0" w:color="auto"/>
                            <w:left w:val="none" w:sz="0" w:space="0" w:color="auto"/>
                            <w:bottom w:val="none" w:sz="0" w:space="0" w:color="auto"/>
                            <w:right w:val="none" w:sz="0" w:space="0" w:color="auto"/>
                          </w:divBdr>
                          <w:divsChild>
                            <w:div w:id="159902545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714843028">
                      <w:marLeft w:val="0"/>
                      <w:marRight w:val="0"/>
                      <w:marTop w:val="0"/>
                      <w:marBottom w:val="0"/>
                      <w:divBdr>
                        <w:top w:val="none" w:sz="0" w:space="0" w:color="auto"/>
                        <w:left w:val="none" w:sz="0" w:space="0" w:color="auto"/>
                        <w:bottom w:val="none" w:sz="0" w:space="0" w:color="auto"/>
                        <w:right w:val="none" w:sz="0" w:space="0" w:color="auto"/>
                      </w:divBdr>
                      <w:divsChild>
                        <w:div w:id="1913662810">
                          <w:marLeft w:val="0"/>
                          <w:marRight w:val="0"/>
                          <w:marTop w:val="0"/>
                          <w:marBottom w:val="0"/>
                          <w:divBdr>
                            <w:top w:val="none" w:sz="0" w:space="0" w:color="auto"/>
                            <w:left w:val="none" w:sz="0" w:space="0" w:color="auto"/>
                            <w:bottom w:val="none" w:sz="0" w:space="0" w:color="auto"/>
                            <w:right w:val="none" w:sz="0" w:space="0" w:color="auto"/>
                          </w:divBdr>
                          <w:divsChild>
                            <w:div w:id="116026609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89994888">
                      <w:marLeft w:val="0"/>
                      <w:marRight w:val="0"/>
                      <w:marTop w:val="0"/>
                      <w:marBottom w:val="0"/>
                      <w:divBdr>
                        <w:top w:val="none" w:sz="0" w:space="0" w:color="auto"/>
                        <w:left w:val="none" w:sz="0" w:space="0" w:color="auto"/>
                        <w:bottom w:val="none" w:sz="0" w:space="0" w:color="auto"/>
                        <w:right w:val="none" w:sz="0" w:space="0" w:color="auto"/>
                      </w:divBdr>
                      <w:divsChild>
                        <w:div w:id="883642037">
                          <w:marLeft w:val="0"/>
                          <w:marRight w:val="0"/>
                          <w:marTop w:val="0"/>
                          <w:marBottom w:val="0"/>
                          <w:divBdr>
                            <w:top w:val="none" w:sz="0" w:space="0" w:color="auto"/>
                            <w:left w:val="none" w:sz="0" w:space="0" w:color="auto"/>
                            <w:bottom w:val="none" w:sz="0" w:space="0" w:color="auto"/>
                            <w:right w:val="none" w:sz="0" w:space="0" w:color="auto"/>
                          </w:divBdr>
                          <w:divsChild>
                            <w:div w:id="186733104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1595899117">
          <w:marLeft w:val="0"/>
          <w:marRight w:val="0"/>
          <w:marTop w:val="0"/>
          <w:marBottom w:val="0"/>
          <w:divBdr>
            <w:top w:val="none" w:sz="0" w:space="0" w:color="auto"/>
            <w:left w:val="none" w:sz="0" w:space="0" w:color="auto"/>
            <w:bottom w:val="none" w:sz="0" w:space="0" w:color="auto"/>
            <w:right w:val="none" w:sz="0" w:space="0" w:color="auto"/>
          </w:divBdr>
          <w:divsChild>
            <w:div w:id="1412658871">
              <w:marLeft w:val="-225"/>
              <w:marRight w:val="-225"/>
              <w:marTop w:val="0"/>
              <w:marBottom w:val="0"/>
              <w:divBdr>
                <w:top w:val="none" w:sz="0" w:space="0" w:color="auto"/>
                <w:left w:val="none" w:sz="0" w:space="0" w:color="auto"/>
                <w:bottom w:val="none" w:sz="0" w:space="0" w:color="auto"/>
                <w:right w:val="none" w:sz="0" w:space="0" w:color="auto"/>
              </w:divBdr>
              <w:divsChild>
                <w:div w:id="920288469">
                  <w:marLeft w:val="0"/>
                  <w:marRight w:val="0"/>
                  <w:marTop w:val="0"/>
                  <w:marBottom w:val="0"/>
                  <w:divBdr>
                    <w:top w:val="none" w:sz="0" w:space="0" w:color="auto"/>
                    <w:left w:val="none" w:sz="0" w:space="0" w:color="auto"/>
                    <w:bottom w:val="none" w:sz="0" w:space="0" w:color="auto"/>
                    <w:right w:val="none" w:sz="0" w:space="0" w:color="auto"/>
                  </w:divBdr>
                  <w:divsChild>
                    <w:div w:id="1648436338">
                      <w:marLeft w:val="0"/>
                      <w:marRight w:val="0"/>
                      <w:marTop w:val="0"/>
                      <w:marBottom w:val="0"/>
                      <w:divBdr>
                        <w:top w:val="none" w:sz="0" w:space="0" w:color="auto"/>
                        <w:left w:val="none" w:sz="0" w:space="0" w:color="auto"/>
                        <w:bottom w:val="none" w:sz="0" w:space="0" w:color="auto"/>
                        <w:right w:val="none" w:sz="0" w:space="0" w:color="auto"/>
                      </w:divBdr>
                    </w:div>
                  </w:divsChild>
                </w:div>
                <w:div w:id="2100329107">
                  <w:marLeft w:val="0"/>
                  <w:marRight w:val="0"/>
                  <w:marTop w:val="0"/>
                  <w:marBottom w:val="0"/>
                  <w:divBdr>
                    <w:top w:val="none" w:sz="0" w:space="0" w:color="auto"/>
                    <w:left w:val="none" w:sz="0" w:space="0" w:color="auto"/>
                    <w:bottom w:val="none" w:sz="0" w:space="0" w:color="auto"/>
                    <w:right w:val="none" w:sz="0" w:space="0" w:color="auto"/>
                  </w:divBdr>
                </w:div>
                <w:div w:id="167721670">
                  <w:marLeft w:val="0"/>
                  <w:marRight w:val="0"/>
                  <w:marTop w:val="0"/>
                  <w:marBottom w:val="0"/>
                  <w:divBdr>
                    <w:top w:val="none" w:sz="0" w:space="0" w:color="auto"/>
                    <w:left w:val="none" w:sz="0" w:space="0" w:color="auto"/>
                    <w:bottom w:val="none" w:sz="0" w:space="0" w:color="auto"/>
                    <w:right w:val="none" w:sz="0" w:space="0" w:color="auto"/>
                  </w:divBdr>
                </w:div>
              </w:divsChild>
            </w:div>
            <w:div w:id="1869097876">
              <w:marLeft w:val="0"/>
              <w:marRight w:val="0"/>
              <w:marTop w:val="0"/>
              <w:marBottom w:val="0"/>
              <w:divBdr>
                <w:top w:val="single" w:sz="6" w:space="8" w:color="4A4C52"/>
                <w:left w:val="none" w:sz="0" w:space="0" w:color="auto"/>
                <w:bottom w:val="none" w:sz="0" w:space="0" w:color="auto"/>
                <w:right w:val="none" w:sz="0" w:space="0" w:color="auto"/>
              </w:divBdr>
              <w:divsChild>
                <w:div w:id="42220564">
                  <w:marLeft w:val="-225"/>
                  <w:marRight w:val="-225"/>
                  <w:marTop w:val="0"/>
                  <w:marBottom w:val="0"/>
                  <w:divBdr>
                    <w:top w:val="none" w:sz="0" w:space="0" w:color="auto"/>
                    <w:left w:val="none" w:sz="0" w:space="0" w:color="auto"/>
                    <w:bottom w:val="none" w:sz="0" w:space="0" w:color="auto"/>
                    <w:right w:val="none" w:sz="0" w:space="0" w:color="auto"/>
                  </w:divBdr>
                  <w:divsChild>
                    <w:div w:id="74280197">
                      <w:marLeft w:val="0"/>
                      <w:marRight w:val="0"/>
                      <w:marTop w:val="0"/>
                      <w:marBottom w:val="0"/>
                      <w:divBdr>
                        <w:top w:val="none" w:sz="0" w:space="0" w:color="auto"/>
                        <w:left w:val="none" w:sz="0" w:space="0" w:color="auto"/>
                        <w:bottom w:val="none" w:sz="0" w:space="0" w:color="auto"/>
                        <w:right w:val="none" w:sz="0" w:space="0" w:color="auto"/>
                      </w:divBdr>
                    </w:div>
                    <w:div w:id="109158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4846934">
      <w:bodyDiv w:val="1"/>
      <w:marLeft w:val="0"/>
      <w:marRight w:val="0"/>
      <w:marTop w:val="0"/>
      <w:marBottom w:val="0"/>
      <w:divBdr>
        <w:top w:val="none" w:sz="0" w:space="0" w:color="auto"/>
        <w:left w:val="none" w:sz="0" w:space="0" w:color="auto"/>
        <w:bottom w:val="none" w:sz="0" w:space="0" w:color="auto"/>
        <w:right w:val="none" w:sz="0" w:space="0" w:color="auto"/>
      </w:divBdr>
    </w:div>
    <w:div w:id="974140814">
      <w:bodyDiv w:val="1"/>
      <w:marLeft w:val="0"/>
      <w:marRight w:val="0"/>
      <w:marTop w:val="0"/>
      <w:marBottom w:val="0"/>
      <w:divBdr>
        <w:top w:val="none" w:sz="0" w:space="0" w:color="auto"/>
        <w:left w:val="none" w:sz="0" w:space="0" w:color="auto"/>
        <w:bottom w:val="none" w:sz="0" w:space="0" w:color="auto"/>
        <w:right w:val="none" w:sz="0" w:space="0" w:color="auto"/>
      </w:divBdr>
    </w:div>
    <w:div w:id="1030255834">
      <w:bodyDiv w:val="1"/>
      <w:marLeft w:val="0"/>
      <w:marRight w:val="0"/>
      <w:marTop w:val="0"/>
      <w:marBottom w:val="0"/>
      <w:divBdr>
        <w:top w:val="none" w:sz="0" w:space="0" w:color="auto"/>
        <w:left w:val="none" w:sz="0" w:space="0" w:color="auto"/>
        <w:bottom w:val="none" w:sz="0" w:space="0" w:color="auto"/>
        <w:right w:val="none" w:sz="0" w:space="0" w:color="auto"/>
      </w:divBdr>
    </w:div>
    <w:div w:id="1115909250">
      <w:bodyDiv w:val="1"/>
      <w:marLeft w:val="0"/>
      <w:marRight w:val="0"/>
      <w:marTop w:val="0"/>
      <w:marBottom w:val="0"/>
      <w:divBdr>
        <w:top w:val="none" w:sz="0" w:space="0" w:color="auto"/>
        <w:left w:val="none" w:sz="0" w:space="0" w:color="auto"/>
        <w:bottom w:val="none" w:sz="0" w:space="0" w:color="auto"/>
        <w:right w:val="none" w:sz="0" w:space="0" w:color="auto"/>
      </w:divBdr>
    </w:div>
    <w:div w:id="1153260320">
      <w:bodyDiv w:val="1"/>
      <w:marLeft w:val="0"/>
      <w:marRight w:val="0"/>
      <w:marTop w:val="0"/>
      <w:marBottom w:val="0"/>
      <w:divBdr>
        <w:top w:val="none" w:sz="0" w:space="0" w:color="auto"/>
        <w:left w:val="none" w:sz="0" w:space="0" w:color="auto"/>
        <w:bottom w:val="none" w:sz="0" w:space="0" w:color="auto"/>
        <w:right w:val="none" w:sz="0" w:space="0" w:color="auto"/>
      </w:divBdr>
    </w:div>
    <w:div w:id="1208883016">
      <w:bodyDiv w:val="1"/>
      <w:marLeft w:val="0"/>
      <w:marRight w:val="0"/>
      <w:marTop w:val="0"/>
      <w:marBottom w:val="0"/>
      <w:divBdr>
        <w:top w:val="none" w:sz="0" w:space="0" w:color="auto"/>
        <w:left w:val="none" w:sz="0" w:space="0" w:color="auto"/>
        <w:bottom w:val="none" w:sz="0" w:space="0" w:color="auto"/>
        <w:right w:val="none" w:sz="0" w:space="0" w:color="auto"/>
      </w:divBdr>
    </w:div>
    <w:div w:id="1265184945">
      <w:bodyDiv w:val="1"/>
      <w:marLeft w:val="0"/>
      <w:marRight w:val="0"/>
      <w:marTop w:val="0"/>
      <w:marBottom w:val="0"/>
      <w:divBdr>
        <w:top w:val="none" w:sz="0" w:space="0" w:color="auto"/>
        <w:left w:val="none" w:sz="0" w:space="0" w:color="auto"/>
        <w:bottom w:val="none" w:sz="0" w:space="0" w:color="auto"/>
        <w:right w:val="none" w:sz="0" w:space="0" w:color="auto"/>
      </w:divBdr>
    </w:div>
    <w:div w:id="1539777804">
      <w:bodyDiv w:val="1"/>
      <w:marLeft w:val="0"/>
      <w:marRight w:val="0"/>
      <w:marTop w:val="0"/>
      <w:marBottom w:val="0"/>
      <w:divBdr>
        <w:top w:val="none" w:sz="0" w:space="0" w:color="auto"/>
        <w:left w:val="none" w:sz="0" w:space="0" w:color="auto"/>
        <w:bottom w:val="none" w:sz="0" w:space="0" w:color="auto"/>
        <w:right w:val="none" w:sz="0" w:space="0" w:color="auto"/>
      </w:divBdr>
    </w:div>
    <w:div w:id="1693796123">
      <w:bodyDiv w:val="1"/>
      <w:marLeft w:val="0"/>
      <w:marRight w:val="0"/>
      <w:marTop w:val="0"/>
      <w:marBottom w:val="0"/>
      <w:divBdr>
        <w:top w:val="none" w:sz="0" w:space="0" w:color="auto"/>
        <w:left w:val="none" w:sz="0" w:space="0" w:color="auto"/>
        <w:bottom w:val="none" w:sz="0" w:space="0" w:color="auto"/>
        <w:right w:val="none" w:sz="0" w:space="0" w:color="auto"/>
      </w:divBdr>
    </w:div>
    <w:div w:id="1836451968">
      <w:bodyDiv w:val="1"/>
      <w:marLeft w:val="0"/>
      <w:marRight w:val="0"/>
      <w:marTop w:val="0"/>
      <w:marBottom w:val="0"/>
      <w:divBdr>
        <w:top w:val="none" w:sz="0" w:space="0" w:color="auto"/>
        <w:left w:val="none" w:sz="0" w:space="0" w:color="auto"/>
        <w:bottom w:val="none" w:sz="0" w:space="0" w:color="auto"/>
        <w:right w:val="none" w:sz="0" w:space="0" w:color="auto"/>
      </w:divBdr>
    </w:div>
    <w:div w:id="1851987895">
      <w:bodyDiv w:val="1"/>
      <w:marLeft w:val="0"/>
      <w:marRight w:val="0"/>
      <w:marTop w:val="0"/>
      <w:marBottom w:val="0"/>
      <w:divBdr>
        <w:top w:val="none" w:sz="0" w:space="0" w:color="auto"/>
        <w:left w:val="none" w:sz="0" w:space="0" w:color="auto"/>
        <w:bottom w:val="none" w:sz="0" w:space="0" w:color="auto"/>
        <w:right w:val="none" w:sz="0" w:space="0" w:color="auto"/>
      </w:divBdr>
    </w:div>
    <w:div w:id="1858153074">
      <w:bodyDiv w:val="1"/>
      <w:marLeft w:val="0"/>
      <w:marRight w:val="0"/>
      <w:marTop w:val="0"/>
      <w:marBottom w:val="0"/>
      <w:divBdr>
        <w:top w:val="none" w:sz="0" w:space="0" w:color="auto"/>
        <w:left w:val="none" w:sz="0" w:space="0" w:color="auto"/>
        <w:bottom w:val="none" w:sz="0" w:space="0" w:color="auto"/>
        <w:right w:val="none" w:sz="0" w:space="0" w:color="auto"/>
      </w:divBdr>
    </w:div>
    <w:div w:id="1966505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32C172-7D77-4E2E-9D3E-1428A4C77A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753</TotalTime>
  <Pages>1</Pages>
  <Words>1562</Words>
  <Characters>8907</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Sr.Mable Thomas</dc:creator>
  <cp:lastModifiedBy>HP</cp:lastModifiedBy>
  <cp:revision>73</cp:revision>
  <dcterms:created xsi:type="dcterms:W3CDTF">2024-08-10T08:12:00Z</dcterms:created>
  <dcterms:modified xsi:type="dcterms:W3CDTF">2024-08-19T12:19:00Z</dcterms:modified>
</cp:coreProperties>
</file>