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B48" w:rsidRPr="003B7FB5" w:rsidRDefault="00027B48" w:rsidP="00027B48">
      <w:pPr>
        <w:rPr>
          <w:rFonts w:ascii="Arial" w:hAnsi="Arial" w:cs="Arial"/>
          <w:b/>
          <w:sz w:val="24"/>
          <w:szCs w:val="24"/>
        </w:rPr>
      </w:pPr>
      <w:r w:rsidRPr="003B7FB5">
        <w:rPr>
          <w:rFonts w:ascii="Arial" w:hAnsi="Arial" w:cs="Arial"/>
          <w:b/>
          <w:sz w:val="24"/>
          <w:szCs w:val="24"/>
        </w:rPr>
        <w:t>Table 1: Problem Analysis (20 marks)</w:t>
      </w:r>
      <w:r>
        <w:rPr>
          <w:rFonts w:ascii="Arial" w:hAnsi="Arial" w:cs="Arial"/>
          <w:b/>
          <w:sz w:val="24"/>
          <w:szCs w:val="24"/>
        </w:rPr>
        <w:t xml:space="preserve"> Name: _____________________________</w:t>
      </w:r>
    </w:p>
    <w:tbl>
      <w:tblPr>
        <w:tblW w:w="10882" w:type="dxa"/>
        <w:tblInd w:w="-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3"/>
        <w:gridCol w:w="2740"/>
        <w:gridCol w:w="2268"/>
        <w:gridCol w:w="3261"/>
      </w:tblGrid>
      <w:tr w:rsidR="00027B48" w:rsidRPr="003B7FB5" w:rsidTr="00B40668">
        <w:trPr>
          <w:trHeight w:val="902"/>
        </w:trPr>
        <w:tc>
          <w:tcPr>
            <w:tcW w:w="2613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Identify the problem (4)</w:t>
            </w:r>
          </w:p>
        </w:tc>
        <w:tc>
          <w:tcPr>
            <w:tcW w:w="2740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Identify the cause of the problem (4)</w:t>
            </w:r>
          </w:p>
        </w:tc>
        <w:tc>
          <w:tcPr>
            <w:tcW w:w="2268" w:type="dxa"/>
          </w:tcPr>
          <w:p w:rsidR="00027B48" w:rsidRP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027B48">
              <w:rPr>
                <w:rFonts w:ascii="Arial" w:hAnsi="Arial" w:cs="Arial"/>
                <w:b/>
                <w:sz w:val="24"/>
                <w:szCs w:val="24"/>
                <w:lang w:val="en-US"/>
              </w:rPr>
              <w:t>Identify 4 symptoms (2x4=8)</w:t>
            </w:r>
            <w:bookmarkStart w:id="0" w:name="_GoBack"/>
            <w:bookmarkEnd w:id="0"/>
          </w:p>
        </w:tc>
        <w:tc>
          <w:tcPr>
            <w:tcW w:w="3261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Determine 2 possible consequences if a solution </w:t>
            </w:r>
            <w:proofErr w:type="gramStart"/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is</w:t>
            </w:r>
            <w:proofErr w:type="gramEnd"/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not found. (2x2=4)</w:t>
            </w:r>
          </w:p>
        </w:tc>
      </w:tr>
      <w:tr w:rsidR="00027B48" w:rsidRPr="003B7FB5" w:rsidTr="00B40668">
        <w:tc>
          <w:tcPr>
            <w:tcW w:w="2613" w:type="dxa"/>
            <w:vMerge w:val="restart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Company was failing to survive financially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740" w:type="dxa"/>
            <w:vMerge w:val="restart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Mismanagement and financial carelessness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 xml:space="preserve">Denver allowed clients to overuse their credit, where they could purchase new spares before settling old debts. </w:t>
            </w:r>
          </w:p>
        </w:tc>
        <w:tc>
          <w:tcPr>
            <w:tcW w:w="3261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Mark according to quality of the answer.</w:t>
            </w: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027B48" w:rsidRPr="003B7FB5" w:rsidTr="00B40668">
        <w:tc>
          <w:tcPr>
            <w:tcW w:w="2613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74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He also found there was a lack of inventory, and employees ordered new stock without having a system to properly check what stock they had and what they had run out of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3261" w:type="dxa"/>
            <w:vMerge w:val="restart"/>
          </w:tcPr>
          <w:p w:rsidR="00027B48" w:rsidRPr="007B276B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B276B">
              <w:rPr>
                <w:rFonts w:ascii="Arial" w:hAnsi="Arial" w:cs="Arial"/>
                <w:sz w:val="24"/>
                <w:szCs w:val="24"/>
                <w:lang w:val="en-US"/>
              </w:rPr>
              <w:t>Mark according to quality of the answer.</w:t>
            </w:r>
          </w:p>
        </w:tc>
      </w:tr>
      <w:tr w:rsidR="00027B48" w:rsidRPr="003B7FB5" w:rsidTr="00B40668">
        <w:tc>
          <w:tcPr>
            <w:tcW w:w="2613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74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Denver also made excessive private withdrawals against company funds to maintain his lifestyle at home, instead of dra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wing a fixed salary every month.</w:t>
            </w: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261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027B48" w:rsidRPr="003B7FB5" w:rsidTr="00B40668">
        <w:trPr>
          <w:trHeight w:val="671"/>
        </w:trPr>
        <w:tc>
          <w:tcPr>
            <w:tcW w:w="2613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74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 xml:space="preserve">Finally, </w:t>
            </w:r>
            <w:proofErr w:type="spellStart"/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Mr</w:t>
            </w:r>
            <w:proofErr w:type="spellEnd"/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 xml:space="preserve"> Abrahams was shocked to find that </w:t>
            </w:r>
            <w:proofErr w:type="spellStart"/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>Sarrati</w:t>
            </w:r>
            <w:proofErr w:type="spellEnd"/>
            <w:r w:rsidRPr="005A4A0D">
              <w:rPr>
                <w:rFonts w:ascii="Arial" w:hAnsi="Arial" w:cs="Arial"/>
                <w:sz w:val="24"/>
                <w:szCs w:val="24"/>
                <w:lang w:val="en-US"/>
              </w:rPr>
              <w:t xml:space="preserve"> Motor Spares had inadequate accounting records where regular income statements and balance sheets were almost non-existent - Instead an accountant was only hired once a year to reconcile the company’s tax returns</w:t>
            </w: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261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</w:tbl>
    <w:p w:rsidR="00027B48" w:rsidRPr="003B7FB5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Pr="003B7FB5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027B48" w:rsidRPr="003B7FB5" w:rsidRDefault="00027B48" w:rsidP="00027B48">
      <w:pPr>
        <w:rPr>
          <w:rFonts w:ascii="Arial" w:hAnsi="Arial" w:cs="Arial"/>
          <w:b/>
          <w:sz w:val="24"/>
          <w:szCs w:val="24"/>
        </w:rPr>
      </w:pPr>
      <w:r w:rsidRPr="003B7FB5">
        <w:rPr>
          <w:rFonts w:ascii="Arial" w:hAnsi="Arial" w:cs="Arial"/>
          <w:b/>
          <w:sz w:val="24"/>
          <w:szCs w:val="24"/>
        </w:rPr>
        <w:lastRenderedPageBreak/>
        <w:t>Table 2: Solution</w:t>
      </w:r>
      <w:r>
        <w:rPr>
          <w:rFonts w:ascii="Arial" w:hAnsi="Arial" w:cs="Arial"/>
          <w:b/>
          <w:sz w:val="24"/>
          <w:szCs w:val="24"/>
        </w:rPr>
        <w:t>s Analysis (30 marks) Name: ____________________________</w:t>
      </w:r>
    </w:p>
    <w:tbl>
      <w:tblPr>
        <w:tblStyle w:val="TableGrid"/>
        <w:tblW w:w="10916" w:type="dxa"/>
        <w:tblInd w:w="-885" w:type="dxa"/>
        <w:tblLook w:val="04A0" w:firstRow="1" w:lastRow="0" w:firstColumn="1" w:lastColumn="0" w:noHBand="0" w:noVBand="1"/>
      </w:tblPr>
      <w:tblGrid>
        <w:gridCol w:w="3631"/>
        <w:gridCol w:w="2193"/>
        <w:gridCol w:w="2668"/>
        <w:gridCol w:w="2424"/>
      </w:tblGrid>
      <w:tr w:rsidR="00027B48" w:rsidRPr="003B7FB5" w:rsidTr="00B40668">
        <w:tc>
          <w:tcPr>
            <w:tcW w:w="3195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List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3 </w:t>
            </w: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criteria for solutions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(3x2=6)</w:t>
            </w:r>
          </w:p>
        </w:tc>
        <w:tc>
          <w:tcPr>
            <w:tcW w:w="2310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List 3 possible solutions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(3x2=6)</w:t>
            </w:r>
          </w:p>
        </w:tc>
        <w:tc>
          <w:tcPr>
            <w:tcW w:w="2859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List possible pros and cons for each solution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(2x6=12)</w:t>
            </w:r>
          </w:p>
        </w:tc>
        <w:tc>
          <w:tcPr>
            <w:tcW w:w="2552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3B7FB5">
              <w:rPr>
                <w:rFonts w:ascii="Arial" w:hAnsi="Arial" w:cs="Arial"/>
                <w:b/>
                <w:sz w:val="24"/>
                <w:szCs w:val="24"/>
                <w:lang w:val="en-US"/>
              </w:rPr>
              <w:t>Selected solution and motivation</w:t>
            </w: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(6)</w:t>
            </w: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 w:val="restart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sz w:val="24"/>
                <w:szCs w:val="24"/>
              </w:rPr>
            </w:pPr>
            <w:r w:rsidRPr="005A4A0D">
              <w:rPr>
                <w:rFonts w:ascii="Arial" w:hAnsi="Arial" w:cs="Arial"/>
                <w:sz w:val="24"/>
                <w:szCs w:val="24"/>
              </w:rPr>
              <w:t xml:space="preserve">Mark this table according to the quality </w:t>
            </w:r>
            <w:r>
              <w:rPr>
                <w:rFonts w:ascii="Arial" w:hAnsi="Arial" w:cs="Arial"/>
                <w:sz w:val="24"/>
                <w:szCs w:val="24"/>
              </w:rPr>
              <w:t>(practicality/feasibility/originality/</w:t>
            </w:r>
          </w:p>
          <w:p w:rsidR="00027B48" w:rsidRPr="005A4A0D" w:rsidRDefault="00027B48" w:rsidP="00B4066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relevance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5A4A0D">
              <w:rPr>
                <w:rFonts w:ascii="Arial" w:hAnsi="Arial" w:cs="Arial"/>
                <w:sz w:val="24"/>
                <w:szCs w:val="24"/>
              </w:rPr>
              <w:t>of the answers.</w:t>
            </w: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 w:val="restart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 w:val="restart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27B48" w:rsidRPr="003B7FB5" w:rsidTr="00B40668">
        <w:trPr>
          <w:trHeight w:val="135"/>
        </w:trPr>
        <w:tc>
          <w:tcPr>
            <w:tcW w:w="3195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10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59" w:type="dxa"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:rsidR="00027B48" w:rsidRPr="003B7FB5" w:rsidRDefault="00027B48" w:rsidP="00B4066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027B48" w:rsidRPr="00512D13" w:rsidRDefault="00027B48" w:rsidP="00027B48">
      <w:pPr>
        <w:rPr>
          <w:rFonts w:ascii="Arial" w:hAnsi="Arial" w:cs="Arial"/>
          <w:b/>
          <w:sz w:val="24"/>
          <w:szCs w:val="24"/>
        </w:rPr>
      </w:pPr>
    </w:p>
    <w:p w:rsidR="008F1652" w:rsidRDefault="008F1652"/>
    <w:sectPr w:rsidR="008F16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B48"/>
    <w:rsid w:val="00027B48"/>
    <w:rsid w:val="008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B48"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7B48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B48"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7B48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2017-08-09T15:19:00Z</dcterms:created>
  <dcterms:modified xsi:type="dcterms:W3CDTF">2017-08-09T15:20:00Z</dcterms:modified>
</cp:coreProperties>
</file>