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5F7" w:rsidRPr="00AC610A" w:rsidRDefault="00C57A6C">
      <w:pPr>
        <w:rPr>
          <w:rFonts w:ascii="Arial" w:hAnsi="Arial" w:cs="Arial"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Inside Porters - </w:t>
      </w:r>
      <w:hyperlink r:id="rId5" w:history="1">
        <w:r w:rsidR="00FF123C" w:rsidRPr="00AC610A">
          <w:rPr>
            <w:rStyle w:val="Hyperlink"/>
            <w:rFonts w:ascii="Arial" w:hAnsi="Arial" w:cs="Arial"/>
            <w:sz w:val="24"/>
            <w:szCs w:val="24"/>
          </w:rPr>
          <w:t>https://www.insidejapantours.com/japanese-culture/</w:t>
        </w:r>
      </w:hyperlink>
    </w:p>
    <w:p w:rsidR="00FF123C" w:rsidRPr="00AC610A" w:rsidRDefault="00C57A6C">
      <w:pPr>
        <w:rPr>
          <w:rFonts w:ascii="Arial" w:hAnsi="Arial" w:cs="Arial"/>
          <w:b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Cultural Atlas - </w:t>
      </w:r>
      <w:hyperlink r:id="rId6" w:history="1">
        <w:r w:rsidR="00FF123C" w:rsidRPr="00AC610A">
          <w:rPr>
            <w:rStyle w:val="Hyperlink"/>
            <w:rFonts w:ascii="Arial" w:hAnsi="Arial" w:cs="Arial"/>
            <w:b/>
            <w:sz w:val="24"/>
            <w:szCs w:val="24"/>
          </w:rPr>
          <w:t>https://culturalatlas.sbs.com.au/</w:t>
        </w:r>
      </w:hyperlink>
    </w:p>
    <w:p w:rsidR="00FF123C" w:rsidRPr="00AC610A" w:rsidRDefault="00C57A6C">
      <w:pPr>
        <w:rPr>
          <w:rFonts w:ascii="Arial" w:hAnsi="Arial" w:cs="Arial"/>
          <w:b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Slideshare - </w:t>
      </w:r>
      <w:hyperlink r:id="rId7" w:history="1">
        <w:r w:rsidR="00FF123C" w:rsidRPr="00AC610A">
          <w:rPr>
            <w:rStyle w:val="Hyperlink"/>
            <w:rFonts w:ascii="Arial" w:hAnsi="Arial" w:cs="Arial"/>
            <w:sz w:val="24"/>
            <w:szCs w:val="24"/>
          </w:rPr>
          <w:t>https://www.slideshare.net/jonathonlundy/powerpoint-lecture-1</w:t>
        </w:r>
      </w:hyperlink>
    </w:p>
    <w:p w:rsidR="00FF123C" w:rsidRPr="00AC610A" w:rsidRDefault="00C57A6C">
      <w:pPr>
        <w:rPr>
          <w:rFonts w:ascii="Arial" w:hAnsi="Arial" w:cs="Arial"/>
          <w:b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All about Japan - </w:t>
      </w:r>
      <w:hyperlink r:id="rId8" w:history="1">
        <w:r w:rsidR="00FF123C" w:rsidRPr="00AC610A">
          <w:rPr>
            <w:rStyle w:val="Hyperlink"/>
            <w:rFonts w:ascii="Arial" w:hAnsi="Arial" w:cs="Arial"/>
            <w:b/>
            <w:sz w:val="24"/>
            <w:szCs w:val="24"/>
          </w:rPr>
          <w:t>https://allabout-japan.com/en/article/2695/</w:t>
        </w:r>
      </w:hyperlink>
    </w:p>
    <w:p w:rsidR="00FF123C" w:rsidRPr="00AC610A" w:rsidRDefault="00C57A6C">
      <w:pPr>
        <w:rPr>
          <w:rFonts w:ascii="Arial" w:hAnsi="Arial" w:cs="Arial"/>
          <w:b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Japan Forward - </w:t>
      </w:r>
      <w:hyperlink r:id="rId9" w:history="1">
        <w:r w:rsidR="007A3A18" w:rsidRPr="00AC610A">
          <w:rPr>
            <w:rStyle w:val="Hyperlink"/>
            <w:rFonts w:ascii="Arial" w:hAnsi="Arial" w:cs="Arial"/>
            <w:b/>
            <w:sz w:val="24"/>
            <w:szCs w:val="24"/>
          </w:rPr>
          <w:t>https://japan-forward.com/japanese-culture-101-learning-the-basics-of-japanese-etiquette-in-a-fun-video-series/</w:t>
        </w:r>
      </w:hyperlink>
    </w:p>
    <w:p w:rsidR="007A3A18" w:rsidRPr="00AC610A" w:rsidRDefault="00C57A6C" w:rsidP="007A3A18">
      <w:pPr>
        <w:rPr>
          <w:rFonts w:ascii="Arial" w:hAnsi="Arial" w:cs="Arial"/>
          <w:sz w:val="24"/>
          <w:szCs w:val="24"/>
          <w:lang w:val="en-US"/>
        </w:rPr>
      </w:pPr>
      <w:r w:rsidRPr="00AC610A">
        <w:rPr>
          <w:rFonts w:ascii="Arial" w:hAnsi="Arial" w:cs="Arial"/>
          <w:sz w:val="24"/>
          <w:szCs w:val="24"/>
        </w:rPr>
        <w:t xml:space="preserve">Staffans personality </w:t>
      </w:r>
      <w:proofErr w:type="gramStart"/>
      <w:r w:rsidRPr="00AC610A">
        <w:rPr>
          <w:rFonts w:ascii="Arial" w:hAnsi="Arial" w:cs="Arial"/>
          <w:sz w:val="24"/>
          <w:szCs w:val="24"/>
        </w:rPr>
        <w:t xml:space="preserve">blog  </w:t>
      </w:r>
      <w:r w:rsidRPr="00AC610A">
        <w:rPr>
          <w:rFonts w:ascii="Arial" w:hAnsi="Arial" w:cs="Arial"/>
          <w:sz w:val="24"/>
          <w:szCs w:val="24"/>
        </w:rPr>
        <w:softHyphen/>
      </w:r>
      <w:proofErr w:type="gramEnd"/>
      <w:r w:rsidR="00D87574" w:rsidRPr="00AC610A">
        <w:rPr>
          <w:rFonts w:ascii="Arial" w:hAnsi="Arial" w:cs="Arial"/>
          <w:sz w:val="24"/>
          <w:szCs w:val="24"/>
        </w:rPr>
        <w:fldChar w:fldCharType="begin"/>
      </w:r>
      <w:r w:rsidR="00D87574" w:rsidRPr="00AC610A">
        <w:rPr>
          <w:rFonts w:ascii="Arial" w:hAnsi="Arial" w:cs="Arial"/>
          <w:sz w:val="24"/>
          <w:szCs w:val="24"/>
        </w:rPr>
        <w:instrText xml:space="preserve"> HYPERLINK "https://staffans</w:instrText>
      </w:r>
      <w:r w:rsidR="00D87574" w:rsidRPr="00AC610A">
        <w:rPr>
          <w:rFonts w:ascii="Arial" w:hAnsi="Arial" w:cs="Arial"/>
          <w:sz w:val="24"/>
          <w:szCs w:val="24"/>
        </w:rPr>
        <w:instrText xml:space="preserve">personalityblog.wordpress.com/2014/05/08/the-most-feminine-country-in-the-world.jpg" </w:instrText>
      </w:r>
      <w:r w:rsidR="00D87574" w:rsidRPr="00AC610A">
        <w:rPr>
          <w:rFonts w:ascii="Arial" w:hAnsi="Arial" w:cs="Arial"/>
          <w:sz w:val="24"/>
          <w:szCs w:val="24"/>
        </w:rPr>
        <w:fldChar w:fldCharType="separate"/>
      </w:r>
      <w:r w:rsidR="007A3A18" w:rsidRPr="00AC610A">
        <w:rPr>
          <w:rStyle w:val="Hyperlink"/>
          <w:rFonts w:ascii="Arial" w:hAnsi="Arial" w:cs="Arial"/>
          <w:sz w:val="24"/>
          <w:szCs w:val="24"/>
          <w:lang w:val="en-US"/>
        </w:rPr>
        <w:t>https://staffanspersonalityblog.wordpress.com/2014/05/08/the-most-feminine-country-in-the-world.jpg</w:t>
      </w:r>
      <w:r w:rsidR="00D87574" w:rsidRPr="00AC610A">
        <w:rPr>
          <w:rStyle w:val="Hyperlink"/>
          <w:rFonts w:ascii="Arial" w:hAnsi="Arial" w:cs="Arial"/>
          <w:sz w:val="24"/>
          <w:szCs w:val="24"/>
          <w:lang w:val="en-US"/>
        </w:rPr>
        <w:fldChar w:fldCharType="end"/>
      </w:r>
    </w:p>
    <w:p w:rsidR="00FF123C" w:rsidRPr="00AC610A" w:rsidRDefault="00C57A6C">
      <w:pPr>
        <w:rPr>
          <w:rStyle w:val="Hyperlink"/>
          <w:rFonts w:ascii="Arial" w:hAnsi="Arial" w:cs="Arial"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The local - </w:t>
      </w:r>
      <w:hyperlink r:id="rId10" w:history="1">
        <w:r w:rsidR="007A3A18" w:rsidRPr="00AC610A">
          <w:rPr>
            <w:rStyle w:val="Hyperlink"/>
            <w:rFonts w:ascii="Arial" w:hAnsi="Arial" w:cs="Arial"/>
            <w:sz w:val="24"/>
            <w:szCs w:val="24"/>
          </w:rPr>
          <w:t>https://www.thelocal.se/20110131/31756</w:t>
        </w:r>
      </w:hyperlink>
    </w:p>
    <w:p w:rsidR="002E2C1C" w:rsidRPr="00AC610A" w:rsidRDefault="00C57A6C">
      <w:pPr>
        <w:rPr>
          <w:rStyle w:val="Hyperlink"/>
          <w:rFonts w:ascii="Arial" w:hAnsi="Arial" w:cs="Arial"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Wondering Viking - </w:t>
      </w:r>
      <w:hyperlink r:id="rId11" w:history="1">
        <w:r w:rsidR="002E2C1C" w:rsidRPr="00AC610A">
          <w:rPr>
            <w:rStyle w:val="Hyperlink"/>
            <w:rFonts w:ascii="Arial" w:hAnsi="Arial" w:cs="Arial"/>
            <w:sz w:val="24"/>
            <w:szCs w:val="24"/>
          </w:rPr>
          <w:t>https://wonderingviking.com/midsummer-leksand/</w:t>
        </w:r>
      </w:hyperlink>
    </w:p>
    <w:p w:rsidR="00C57A6C" w:rsidRPr="00AC610A" w:rsidRDefault="00C57A6C" w:rsidP="00C57A6C">
      <w:pPr>
        <w:rPr>
          <w:rFonts w:ascii="Arial" w:hAnsi="Arial" w:cs="Arial"/>
          <w:sz w:val="24"/>
          <w:szCs w:val="24"/>
        </w:rPr>
      </w:pPr>
      <w:r w:rsidRPr="00AC610A">
        <w:rPr>
          <w:rFonts w:ascii="Arial" w:hAnsi="Arial" w:cs="Arial"/>
          <w:sz w:val="24"/>
          <w:szCs w:val="24"/>
        </w:rPr>
        <w:t xml:space="preserve">The swedes - </w:t>
      </w:r>
      <w:hyperlink r:id="rId12" w:history="1">
        <w:r w:rsidRPr="00AC610A">
          <w:rPr>
            <w:rStyle w:val="Hyperlink"/>
            <w:rFonts w:ascii="Arial" w:hAnsi="Arial" w:cs="Arial"/>
            <w:sz w:val="24"/>
            <w:szCs w:val="24"/>
          </w:rPr>
          <w:t>https://theswedes.net/blogs/swedish-culture/swedish-cats</w:t>
        </w:r>
      </w:hyperlink>
    </w:p>
    <w:p w:rsidR="00C57A6C" w:rsidRPr="00AC610A" w:rsidRDefault="00AC610A" w:rsidP="00C57A6C">
      <w:pPr>
        <w:rPr>
          <w:rFonts w:ascii="Arial" w:hAnsi="Arial" w:cs="Arial"/>
          <w:color w:val="0000FF"/>
          <w:sz w:val="24"/>
          <w:szCs w:val="24"/>
          <w:u w:val="single"/>
        </w:rPr>
      </w:pPr>
      <w:r w:rsidRPr="00AC610A">
        <w:rPr>
          <w:rFonts w:ascii="Arial" w:hAnsi="Arial" w:cs="Arial"/>
          <w:sz w:val="24"/>
          <w:szCs w:val="24"/>
        </w:rPr>
        <w:t>Net clipart</w:t>
      </w:r>
      <w:proofErr w:type="gramStart"/>
      <w:r w:rsidR="00C57A6C" w:rsidRPr="00AC610A">
        <w:rPr>
          <w:rFonts w:ascii="Arial" w:hAnsi="Arial" w:cs="Arial"/>
          <w:sz w:val="24"/>
          <w:szCs w:val="24"/>
        </w:rPr>
        <w:t xml:space="preserve">- </w:t>
      </w:r>
      <w:r w:rsidR="00C57A6C" w:rsidRPr="00AC610A">
        <w:rPr>
          <w:rFonts w:ascii="Arial" w:hAnsi="Arial" w:cs="Arial"/>
          <w:sz w:val="24"/>
          <w:szCs w:val="24"/>
        </w:rPr>
        <w:t xml:space="preserve"> </w:t>
      </w:r>
      <w:proofErr w:type="gramEnd"/>
      <w:r w:rsidR="00C57A6C" w:rsidRPr="00AC610A">
        <w:rPr>
          <w:rFonts w:ascii="Arial" w:hAnsi="Arial" w:cs="Arial"/>
          <w:sz w:val="24"/>
          <w:szCs w:val="24"/>
        </w:rPr>
        <w:fldChar w:fldCharType="begin"/>
      </w:r>
      <w:r w:rsidR="00C57A6C" w:rsidRPr="00AC610A">
        <w:rPr>
          <w:rFonts w:ascii="Arial" w:hAnsi="Arial" w:cs="Arial"/>
          <w:sz w:val="24"/>
          <w:szCs w:val="24"/>
        </w:rPr>
        <w:instrText xml:space="preserve"> HYPERLINK "https://www.netclipart.com/isee/hoxhbo_the-bow-is-an-essential-part-of-the/" </w:instrText>
      </w:r>
      <w:r w:rsidR="00C57A6C" w:rsidRPr="00AC610A">
        <w:rPr>
          <w:rFonts w:ascii="Arial" w:hAnsi="Arial" w:cs="Arial"/>
          <w:sz w:val="24"/>
          <w:szCs w:val="24"/>
        </w:rPr>
        <w:fldChar w:fldCharType="separate"/>
      </w:r>
      <w:r w:rsidR="00C57A6C" w:rsidRPr="00AC610A">
        <w:rPr>
          <w:rStyle w:val="Hyperlink"/>
          <w:rFonts w:ascii="Arial" w:hAnsi="Arial" w:cs="Arial"/>
          <w:sz w:val="24"/>
          <w:szCs w:val="24"/>
        </w:rPr>
        <w:t>https://www.netclipart.com/isee/hoxhbo_the-bow-is-an-essential-part-of-the/</w:t>
      </w:r>
      <w:r w:rsidR="00C57A6C" w:rsidRPr="00AC610A">
        <w:rPr>
          <w:rStyle w:val="Hyperlink"/>
          <w:rFonts w:ascii="Arial" w:hAnsi="Arial" w:cs="Arial"/>
          <w:sz w:val="24"/>
          <w:szCs w:val="24"/>
        </w:rPr>
        <w:fldChar w:fldCharType="end"/>
      </w:r>
    </w:p>
    <w:p w:rsidR="00C57A6C" w:rsidRPr="00AC610A" w:rsidRDefault="00C57A6C" w:rsidP="00C57A6C">
      <w:pPr>
        <w:rPr>
          <w:rFonts w:ascii="Arial" w:hAnsi="Arial" w:cs="Arial"/>
          <w:sz w:val="24"/>
          <w:szCs w:val="24"/>
          <w:lang w:val="en-US"/>
        </w:rPr>
      </w:pPr>
      <w:r w:rsidRPr="00AC610A">
        <w:rPr>
          <w:rFonts w:ascii="Arial" w:hAnsi="Arial" w:cs="Arial"/>
          <w:sz w:val="24"/>
          <w:szCs w:val="24"/>
          <w:lang w:val="en-US"/>
        </w:rPr>
        <w:t xml:space="preserve"> </w:t>
      </w:r>
      <w:r w:rsidR="00AC610A" w:rsidRPr="00AC610A">
        <w:rPr>
          <w:rFonts w:ascii="Arial" w:hAnsi="Arial" w:cs="Arial"/>
          <w:sz w:val="24"/>
          <w:szCs w:val="24"/>
          <w:lang w:val="en-US"/>
        </w:rPr>
        <w:t>Pinterest</w:t>
      </w:r>
    </w:p>
    <w:p w:rsidR="00C57A6C" w:rsidRPr="00AC610A" w:rsidRDefault="00AC610A" w:rsidP="00C57A6C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AC610A">
        <w:rPr>
          <w:rFonts w:ascii="Arial" w:hAnsi="Arial" w:cs="Arial"/>
          <w:sz w:val="24"/>
          <w:szCs w:val="24"/>
          <w:lang w:val="en-US"/>
        </w:rPr>
        <w:t>Wikihow</w:t>
      </w:r>
      <w:proofErr w:type="spellEnd"/>
      <w:r w:rsidRPr="00AC610A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AC610A">
        <w:rPr>
          <w:rFonts w:ascii="Arial" w:hAnsi="Arial" w:cs="Arial"/>
          <w:sz w:val="24"/>
          <w:szCs w:val="24"/>
          <w:lang w:val="en-US"/>
        </w:rPr>
        <w:t xml:space="preserve">- </w:t>
      </w:r>
      <w:r w:rsidR="00C57A6C" w:rsidRPr="00AC610A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End"/>
      <w:hyperlink r:id="rId13" w:history="1">
        <w:r w:rsidR="00C57A6C" w:rsidRPr="00AC610A">
          <w:rPr>
            <w:rStyle w:val="Hyperlink"/>
            <w:rFonts w:ascii="Arial" w:hAnsi="Arial" w:cs="Arial"/>
            <w:sz w:val="24"/>
            <w:szCs w:val="24"/>
          </w:rPr>
          <w:t>https://www.wikihow.com/Ask-Someone-to-Take-Off-Their-Shoes-at-Your-Home</w:t>
        </w:r>
      </w:hyperlink>
    </w:p>
    <w:p w:rsidR="00C57A6C" w:rsidRPr="00AC610A" w:rsidRDefault="00C57A6C" w:rsidP="00C57A6C">
      <w:pPr>
        <w:rPr>
          <w:rFonts w:ascii="Arial" w:hAnsi="Arial" w:cs="Arial"/>
          <w:sz w:val="24"/>
          <w:szCs w:val="24"/>
          <w:lang w:val="en-US"/>
        </w:rPr>
      </w:pPr>
      <w:hyperlink r:id="rId14" w:history="1">
        <w:r w:rsidRPr="00AC610A">
          <w:rPr>
            <w:rStyle w:val="Hyperlink"/>
            <w:rFonts w:ascii="Arial" w:hAnsi="Arial" w:cs="Arial"/>
            <w:sz w:val="24"/>
            <w:szCs w:val="24"/>
          </w:rPr>
          <w:t>https://www.google.com/url?sa=i&amp;url=https%3A%2F%2Fwww.pinterest.com%2Fpin%2F782078291524228702%2F&amp;psig=AOvVaw18lNeMcwgszaBkj1fUkdV1&amp;ust=1595273460444000&amp;source=images&amp;cd=vfe&amp;ved=0CA0QjhxqFwoTCOj3_py22eoCFQAAAAAdAAAAABAU</w:t>
        </w:r>
      </w:hyperlink>
      <w:bookmarkStart w:id="0" w:name="_GoBack"/>
      <w:bookmarkEnd w:id="0"/>
    </w:p>
    <w:p w:rsidR="00C57A6C" w:rsidRDefault="00C57A6C" w:rsidP="00C57A6C">
      <w:pPr>
        <w:rPr>
          <w:rFonts w:ascii="Arial" w:hAnsi="Arial" w:cs="Arial"/>
          <w:sz w:val="24"/>
          <w:szCs w:val="24"/>
          <w:lang w:val="en-US"/>
        </w:rPr>
      </w:pPr>
    </w:p>
    <w:p w:rsidR="00C57A6C" w:rsidRDefault="00C57A6C"/>
    <w:p w:rsidR="002E2C1C" w:rsidRPr="002E2C1C" w:rsidRDefault="002E2C1C"/>
    <w:sectPr w:rsidR="002E2C1C" w:rsidRPr="002E2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23C"/>
    <w:rsid w:val="002E2C1C"/>
    <w:rsid w:val="007A3A18"/>
    <w:rsid w:val="008E5FC8"/>
    <w:rsid w:val="00A575F7"/>
    <w:rsid w:val="00AC610A"/>
    <w:rsid w:val="00C57A6C"/>
    <w:rsid w:val="00D87574"/>
    <w:rsid w:val="00DF2A36"/>
    <w:rsid w:val="00FF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123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12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0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about-japan.com/en/article/2695/" TargetMode="External"/><Relationship Id="rId13" Type="http://schemas.openxmlformats.org/officeDocument/2006/relationships/hyperlink" Target="https://www.wikihow.com/Ask-Someone-to-Take-Off-Their-Shoes-at-Your-H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lideshare.net/jonathonlundy/powerpoint-lecture-1" TargetMode="External"/><Relationship Id="rId12" Type="http://schemas.openxmlformats.org/officeDocument/2006/relationships/hyperlink" Target="https://theswedes.net/blogs/swedish-culture/swedish-cats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ulturalatlas.sbs.com.au/" TargetMode="External"/><Relationship Id="rId11" Type="http://schemas.openxmlformats.org/officeDocument/2006/relationships/hyperlink" Target="https://wonderingviking.com/midsummer-leksand/" TargetMode="External"/><Relationship Id="rId5" Type="http://schemas.openxmlformats.org/officeDocument/2006/relationships/hyperlink" Target="https://www.insidejapantours.com/japanese-culture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local.se/20110131/317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pan-forward.com/japanese-culture-101-learning-the-basics-of-japanese-etiquette-in-a-fun-video-series/" TargetMode="External"/><Relationship Id="rId14" Type="http://schemas.openxmlformats.org/officeDocument/2006/relationships/hyperlink" Target="https://www.google.com/url?sa=i&amp;url=https%3A%2F%2Fwww.pinterest.com%2Fpin%2F782078291524228702%2F&amp;psig=AOvVaw18lNeMcwgszaBkj1fUkdV1&amp;ust=1595273460444000&amp;source=images&amp;cd=vfe&amp;ved=0CA0QjhxqFwoTCOj3_py22eoCFQAAAAAdAAAAAB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Barries</cp:lastModifiedBy>
  <cp:revision>2</cp:revision>
  <dcterms:created xsi:type="dcterms:W3CDTF">2020-07-19T16:52:00Z</dcterms:created>
  <dcterms:modified xsi:type="dcterms:W3CDTF">2020-07-19T16:52:00Z</dcterms:modified>
</cp:coreProperties>
</file>