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F6104" w14:textId="1526C513" w:rsidR="00D85042" w:rsidRDefault="00666F0F" w:rsidP="009519B6">
      <w:pPr>
        <w:spacing w:line="360" w:lineRule="auto"/>
        <w:rPr>
          <w:rFonts w:ascii="Arial" w:hAnsi="Arial" w:cs="Arial"/>
          <w:sz w:val="24"/>
          <w:szCs w:val="24"/>
          <w:lang w:val="en-GB"/>
        </w:rPr>
      </w:pPr>
      <w:r>
        <w:rPr>
          <w:rFonts w:ascii="Arial" w:hAnsi="Arial" w:cs="Arial"/>
          <w:sz w:val="24"/>
          <w:szCs w:val="24"/>
          <w:lang w:val="en-GB"/>
        </w:rPr>
        <w:t xml:space="preserve">Thabiso Matsaba (220296006) </w:t>
      </w:r>
      <w:r>
        <w:rPr>
          <w:rFonts w:ascii="Arial" w:hAnsi="Arial" w:cs="Arial"/>
          <w:sz w:val="24"/>
          <w:szCs w:val="24"/>
          <w:lang w:val="en-GB"/>
        </w:rPr>
        <w:tab/>
      </w:r>
      <w:r>
        <w:rPr>
          <w:rFonts w:ascii="Arial" w:hAnsi="Arial" w:cs="Arial"/>
          <w:sz w:val="24"/>
          <w:szCs w:val="24"/>
          <w:lang w:val="en-GB"/>
        </w:rPr>
        <w:tab/>
      </w:r>
      <w:r>
        <w:rPr>
          <w:rFonts w:ascii="Arial" w:hAnsi="Arial" w:cs="Arial"/>
          <w:sz w:val="24"/>
          <w:szCs w:val="24"/>
          <w:lang w:val="en-GB"/>
        </w:rPr>
        <w:tab/>
      </w:r>
      <w:r>
        <w:rPr>
          <w:rFonts w:ascii="Arial" w:hAnsi="Arial" w:cs="Arial"/>
          <w:sz w:val="24"/>
          <w:szCs w:val="24"/>
          <w:lang w:val="en-GB"/>
        </w:rPr>
        <w:tab/>
      </w:r>
      <w:r>
        <w:rPr>
          <w:rFonts w:ascii="Arial" w:hAnsi="Arial" w:cs="Arial"/>
          <w:sz w:val="24"/>
          <w:szCs w:val="24"/>
          <w:lang w:val="en-GB"/>
        </w:rPr>
        <w:tab/>
        <w:t>09 February 2022</w:t>
      </w:r>
    </w:p>
    <w:p w14:paraId="73229DDF" w14:textId="120F7830" w:rsidR="00666F0F" w:rsidRDefault="00666F0F" w:rsidP="009519B6">
      <w:pPr>
        <w:spacing w:line="360" w:lineRule="auto"/>
        <w:rPr>
          <w:rFonts w:ascii="Arial" w:hAnsi="Arial" w:cs="Arial"/>
          <w:sz w:val="24"/>
          <w:szCs w:val="24"/>
          <w:lang w:val="en-GB"/>
        </w:rPr>
      </w:pPr>
    </w:p>
    <w:p w14:paraId="76828CCC" w14:textId="7888B6EE" w:rsidR="00666F0F" w:rsidRDefault="00666F0F" w:rsidP="009519B6">
      <w:pPr>
        <w:spacing w:line="360" w:lineRule="auto"/>
        <w:jc w:val="center"/>
        <w:rPr>
          <w:rFonts w:ascii="Arial" w:hAnsi="Arial" w:cs="Arial"/>
          <w:sz w:val="24"/>
          <w:szCs w:val="24"/>
          <w:lang w:val="en-GB"/>
        </w:rPr>
      </w:pPr>
      <w:r>
        <w:rPr>
          <w:rFonts w:ascii="Arial" w:hAnsi="Arial" w:cs="Arial"/>
          <w:sz w:val="24"/>
          <w:szCs w:val="24"/>
          <w:lang w:val="en-GB"/>
        </w:rPr>
        <w:t xml:space="preserve">Design Principles Exercise </w:t>
      </w:r>
    </w:p>
    <w:p w14:paraId="3BF7F241" w14:textId="278B78A8" w:rsidR="00666F0F" w:rsidRDefault="00666F0F" w:rsidP="009519B6">
      <w:pPr>
        <w:spacing w:line="360" w:lineRule="auto"/>
        <w:rPr>
          <w:rFonts w:ascii="Arial" w:hAnsi="Arial" w:cs="Arial"/>
          <w:b/>
          <w:bCs/>
          <w:sz w:val="24"/>
          <w:szCs w:val="24"/>
          <w:u w:val="single"/>
          <w:lang w:val="en-GB"/>
        </w:rPr>
      </w:pPr>
      <w:r w:rsidRPr="00666F0F">
        <w:rPr>
          <w:rFonts w:ascii="Arial" w:hAnsi="Arial" w:cs="Arial"/>
          <w:b/>
          <w:bCs/>
          <w:sz w:val="24"/>
          <w:szCs w:val="24"/>
          <w:u w:val="single"/>
          <w:lang w:val="en-GB"/>
        </w:rPr>
        <w:t>Question 1:</w:t>
      </w:r>
    </w:p>
    <w:p w14:paraId="2CA09EF2" w14:textId="28FE828E" w:rsidR="00666F0F" w:rsidRDefault="00666F0F" w:rsidP="009519B6">
      <w:pPr>
        <w:spacing w:line="360" w:lineRule="auto"/>
        <w:jc w:val="both"/>
        <w:rPr>
          <w:rFonts w:ascii="Arial" w:hAnsi="Arial" w:cs="Arial"/>
          <w:b/>
          <w:bCs/>
          <w:sz w:val="24"/>
          <w:szCs w:val="24"/>
          <w:u w:val="single"/>
          <w:lang w:val="en-GB"/>
        </w:rPr>
      </w:pPr>
    </w:p>
    <w:p w14:paraId="5A28AA2D" w14:textId="77777777" w:rsidR="00314E2A" w:rsidRDefault="00314E2A" w:rsidP="009519B6">
      <w:pPr>
        <w:pStyle w:val="ListParagraph"/>
        <w:numPr>
          <w:ilvl w:val="0"/>
          <w:numId w:val="1"/>
        </w:numPr>
        <w:spacing w:line="360" w:lineRule="auto"/>
        <w:jc w:val="both"/>
        <w:rPr>
          <w:rFonts w:ascii="Arial" w:hAnsi="Arial" w:cs="Arial"/>
          <w:sz w:val="24"/>
          <w:szCs w:val="24"/>
          <w:lang w:val="en-GB"/>
        </w:rPr>
      </w:pPr>
    </w:p>
    <w:p w14:paraId="31B426A7" w14:textId="1E19ADAE" w:rsidR="00314E2A" w:rsidRPr="00314E2A" w:rsidRDefault="00666F0F" w:rsidP="009519B6">
      <w:pPr>
        <w:spacing w:line="360" w:lineRule="auto"/>
        <w:jc w:val="both"/>
        <w:rPr>
          <w:rFonts w:ascii="Arial" w:hAnsi="Arial" w:cs="Arial"/>
          <w:sz w:val="24"/>
          <w:szCs w:val="24"/>
          <w:lang w:val="en-GB"/>
        </w:rPr>
      </w:pPr>
      <w:r w:rsidRPr="00314E2A">
        <w:rPr>
          <w:rFonts w:ascii="Arial" w:hAnsi="Arial" w:cs="Arial"/>
          <w:sz w:val="24"/>
          <w:szCs w:val="24"/>
          <w:lang w:val="en-GB"/>
        </w:rPr>
        <w:t xml:space="preserve">The </w:t>
      </w:r>
      <w:r w:rsidR="00D177A4" w:rsidRPr="00314E2A">
        <w:rPr>
          <w:rFonts w:ascii="Arial" w:hAnsi="Arial" w:cs="Arial"/>
          <w:sz w:val="24"/>
          <w:szCs w:val="24"/>
          <w:lang w:val="en-GB"/>
        </w:rPr>
        <w:t xml:space="preserve">principle violated is the </w:t>
      </w:r>
      <w:r w:rsidR="00D177A4" w:rsidRPr="00314E2A">
        <w:rPr>
          <w:rFonts w:ascii="Arial" w:hAnsi="Arial" w:cs="Arial"/>
          <w:sz w:val="24"/>
          <w:szCs w:val="24"/>
          <w:lang w:val="en-GB"/>
        </w:rPr>
        <w:t>Single Responsibility</w:t>
      </w:r>
      <w:r w:rsidR="00D177A4" w:rsidRPr="00314E2A">
        <w:rPr>
          <w:rFonts w:ascii="Arial" w:hAnsi="Arial" w:cs="Arial"/>
          <w:sz w:val="24"/>
          <w:szCs w:val="24"/>
          <w:lang w:val="en-GB"/>
        </w:rPr>
        <w:t xml:space="preserve"> principle which states </w:t>
      </w:r>
      <w:r w:rsidR="00D177A4" w:rsidRPr="00314E2A">
        <w:rPr>
          <w:rFonts w:ascii="Arial" w:hAnsi="Arial" w:cs="Arial"/>
          <w:sz w:val="24"/>
          <w:szCs w:val="24"/>
          <w:lang w:val="en-GB"/>
        </w:rPr>
        <w:t>a class</w:t>
      </w:r>
      <w:r w:rsidR="00314E2A" w:rsidRPr="00314E2A">
        <w:rPr>
          <w:rFonts w:ascii="Arial" w:hAnsi="Arial" w:cs="Arial"/>
          <w:sz w:val="24"/>
          <w:szCs w:val="24"/>
          <w:lang w:val="en-GB"/>
        </w:rPr>
        <w:t xml:space="preserve"> </w:t>
      </w:r>
      <w:r w:rsidR="00D177A4" w:rsidRPr="00314E2A">
        <w:rPr>
          <w:rFonts w:ascii="Arial" w:hAnsi="Arial" w:cs="Arial"/>
          <w:sz w:val="24"/>
          <w:szCs w:val="24"/>
          <w:lang w:val="en-GB"/>
        </w:rPr>
        <w:t>should only have one responsibility. Furthermore, it should only have one reason to change.</w:t>
      </w:r>
      <w:r w:rsidR="00314E2A" w:rsidRPr="00314E2A">
        <w:rPr>
          <w:rFonts w:ascii="Arial" w:hAnsi="Arial" w:cs="Arial"/>
          <w:sz w:val="24"/>
          <w:szCs w:val="24"/>
          <w:lang w:val="en-GB"/>
        </w:rPr>
        <w:t xml:space="preserve"> </w:t>
      </w:r>
    </w:p>
    <w:p w14:paraId="43B0CFB1" w14:textId="6E37956A" w:rsidR="00314E2A" w:rsidRDefault="009B07F6" w:rsidP="009519B6">
      <w:pPr>
        <w:spacing w:line="360" w:lineRule="auto"/>
        <w:jc w:val="both"/>
        <w:rPr>
          <w:rFonts w:ascii="Arial" w:hAnsi="Arial" w:cs="Arial"/>
          <w:sz w:val="24"/>
          <w:szCs w:val="24"/>
          <w:lang w:val="en-GB"/>
        </w:rPr>
      </w:pPr>
      <w:r w:rsidRPr="00314E2A">
        <w:rPr>
          <w:rFonts w:ascii="Arial" w:hAnsi="Arial" w:cs="Arial"/>
          <w:sz w:val="24"/>
          <w:szCs w:val="24"/>
          <w:lang w:val="en-GB"/>
        </w:rPr>
        <w:t>In the code we have two methods of String isValidCustomer</w:t>
      </w:r>
      <w:r w:rsidRPr="00314E2A">
        <w:rPr>
          <w:rFonts w:ascii="Arial" w:hAnsi="Arial" w:cs="Arial"/>
          <w:sz w:val="24"/>
          <w:szCs w:val="24"/>
          <w:lang w:val="en-GB"/>
        </w:rPr>
        <w:t>PrimaryEmail</w:t>
      </w:r>
      <w:r w:rsidRPr="00314E2A">
        <w:rPr>
          <w:rFonts w:ascii="Arial" w:hAnsi="Arial" w:cs="Arial"/>
          <w:sz w:val="24"/>
          <w:szCs w:val="24"/>
          <w:lang w:val="en-GB"/>
        </w:rPr>
        <w:t xml:space="preserve"> and long </w:t>
      </w:r>
      <w:r w:rsidRPr="00314E2A">
        <w:rPr>
          <w:rFonts w:ascii="Arial" w:hAnsi="Arial" w:cs="Arial"/>
          <w:sz w:val="24"/>
          <w:szCs w:val="24"/>
          <w:lang w:val="en-GB"/>
        </w:rPr>
        <w:t>isValidCustomerContact</w:t>
      </w:r>
      <w:r w:rsidRPr="00314E2A">
        <w:rPr>
          <w:rFonts w:ascii="Arial" w:hAnsi="Arial" w:cs="Arial"/>
          <w:sz w:val="24"/>
          <w:szCs w:val="24"/>
          <w:lang w:val="en-GB"/>
        </w:rPr>
        <w:t xml:space="preserve"> which violate the single responsibility principle.</w:t>
      </w:r>
    </w:p>
    <w:p w14:paraId="656BF639" w14:textId="77777777" w:rsidR="00314E2A" w:rsidRPr="00314E2A" w:rsidRDefault="00314E2A" w:rsidP="009519B6">
      <w:pPr>
        <w:spacing w:line="360" w:lineRule="auto"/>
        <w:jc w:val="both"/>
        <w:rPr>
          <w:rFonts w:ascii="Arial" w:hAnsi="Arial" w:cs="Arial"/>
          <w:sz w:val="24"/>
          <w:szCs w:val="24"/>
          <w:lang w:val="en-GB"/>
        </w:rPr>
      </w:pPr>
    </w:p>
    <w:p w14:paraId="5041C7B2" w14:textId="162B6BC4" w:rsidR="00314E2A" w:rsidRDefault="009B07F6" w:rsidP="009519B6">
      <w:pPr>
        <w:pStyle w:val="ListParagraph"/>
        <w:numPr>
          <w:ilvl w:val="0"/>
          <w:numId w:val="1"/>
        </w:numPr>
        <w:spacing w:line="360" w:lineRule="auto"/>
        <w:rPr>
          <w:rFonts w:ascii="Arial" w:hAnsi="Arial" w:cs="Arial"/>
          <w:sz w:val="24"/>
          <w:szCs w:val="24"/>
          <w:lang w:val="en-GB"/>
        </w:rPr>
      </w:pPr>
      <w:r w:rsidRPr="009B07F6">
        <w:rPr>
          <w:rFonts w:ascii="Arial" w:hAnsi="Arial" w:cs="Arial"/>
          <w:sz w:val="24"/>
          <w:szCs w:val="24"/>
          <w:lang w:val="en-GB"/>
        </w:rPr>
        <w:t>To fix this violation we will</w:t>
      </w:r>
      <w:r w:rsidRPr="009B07F6">
        <w:rPr>
          <w:rFonts w:ascii="Arial" w:hAnsi="Arial" w:cs="Arial"/>
          <w:sz w:val="24"/>
          <w:szCs w:val="24"/>
          <w:lang w:val="en-GB"/>
        </w:rPr>
        <w:t xml:space="preserve"> create another </w:t>
      </w:r>
      <w:r w:rsidR="009519B6">
        <w:rPr>
          <w:rFonts w:ascii="Arial" w:hAnsi="Arial" w:cs="Arial"/>
          <w:sz w:val="24"/>
          <w:szCs w:val="24"/>
          <w:lang w:val="en-GB"/>
        </w:rPr>
        <w:t>method</w:t>
      </w:r>
      <w:r w:rsidRPr="009B07F6">
        <w:rPr>
          <w:rFonts w:ascii="Arial" w:hAnsi="Arial" w:cs="Arial"/>
          <w:sz w:val="24"/>
          <w:szCs w:val="24"/>
          <w:lang w:val="en-GB"/>
        </w:rPr>
        <w:t xml:space="preserve"> for the</w:t>
      </w:r>
      <w:r w:rsidR="00314E2A">
        <w:rPr>
          <w:rFonts w:ascii="Arial" w:hAnsi="Arial" w:cs="Arial"/>
          <w:sz w:val="24"/>
          <w:szCs w:val="24"/>
          <w:lang w:val="en-GB"/>
        </w:rPr>
        <w:t xml:space="preserve"> </w:t>
      </w:r>
      <w:r w:rsidRPr="009B07F6">
        <w:rPr>
          <w:rFonts w:ascii="Arial" w:hAnsi="Arial" w:cs="Arial"/>
          <w:sz w:val="24"/>
          <w:szCs w:val="24"/>
          <w:lang w:val="en-GB"/>
        </w:rPr>
        <w:t>isValidCustomerPrimaryEmail</w:t>
      </w:r>
      <w:r w:rsidR="00314E2A">
        <w:rPr>
          <w:rFonts w:ascii="Arial" w:hAnsi="Arial" w:cs="Arial"/>
          <w:sz w:val="24"/>
          <w:szCs w:val="24"/>
          <w:lang w:val="en-GB"/>
        </w:rPr>
        <w:t xml:space="preserve"> method.</w:t>
      </w:r>
      <w:r>
        <w:rPr>
          <w:rFonts w:ascii="Arial" w:hAnsi="Arial" w:cs="Arial"/>
          <w:sz w:val="24"/>
          <w:szCs w:val="24"/>
          <w:lang w:val="en-GB"/>
        </w:rPr>
        <w:t xml:space="preserve"> </w:t>
      </w:r>
    </w:p>
    <w:p w14:paraId="6097F74C" w14:textId="77777777" w:rsidR="00314E2A" w:rsidRPr="00314E2A" w:rsidRDefault="00314E2A" w:rsidP="009519B6">
      <w:pPr>
        <w:spacing w:line="360" w:lineRule="auto"/>
        <w:rPr>
          <w:rFonts w:ascii="Arial" w:hAnsi="Arial" w:cs="Arial"/>
          <w:sz w:val="24"/>
          <w:szCs w:val="24"/>
          <w:lang w:val="en-GB"/>
        </w:rPr>
      </w:pPr>
    </w:p>
    <w:p w14:paraId="7CFABE7B" w14:textId="5F42662B" w:rsidR="00490283" w:rsidRDefault="00490283" w:rsidP="009519B6">
      <w:pPr>
        <w:spacing w:line="360" w:lineRule="auto"/>
        <w:rPr>
          <w:rFonts w:ascii="Arial" w:hAnsi="Arial" w:cs="Arial"/>
          <w:sz w:val="24"/>
          <w:szCs w:val="24"/>
          <w:lang w:val="en-GB"/>
        </w:rPr>
      </w:pPr>
      <w:r>
        <w:rPr>
          <w:rFonts w:ascii="Arial" w:hAnsi="Arial" w:cs="Arial"/>
          <w:sz w:val="24"/>
          <w:szCs w:val="24"/>
          <w:lang w:val="en-GB"/>
        </w:rPr>
        <w:t xml:space="preserve">public String </w:t>
      </w:r>
      <w:r w:rsidRPr="009B07F6">
        <w:rPr>
          <w:rFonts w:ascii="Arial" w:hAnsi="Arial" w:cs="Arial"/>
          <w:sz w:val="24"/>
          <w:szCs w:val="24"/>
          <w:lang w:val="en-GB"/>
        </w:rPr>
        <w:t>isValidCustomerPrimaryEmail</w:t>
      </w:r>
      <w:r>
        <w:rPr>
          <w:rFonts w:ascii="Arial" w:hAnsi="Arial" w:cs="Arial"/>
          <w:sz w:val="24"/>
          <w:szCs w:val="24"/>
          <w:lang w:val="en-GB"/>
        </w:rPr>
        <w:t>(</w:t>
      </w:r>
      <w:r w:rsidR="007E420F" w:rsidRPr="009B07F6">
        <w:rPr>
          <w:rFonts w:ascii="Arial" w:hAnsi="Arial" w:cs="Arial"/>
          <w:sz w:val="24"/>
          <w:szCs w:val="24"/>
          <w:lang w:val="en-GB"/>
        </w:rPr>
        <w:t>Customer customer</w:t>
      </w:r>
      <w:r>
        <w:rPr>
          <w:rFonts w:ascii="Arial" w:hAnsi="Arial" w:cs="Arial"/>
          <w:sz w:val="24"/>
          <w:szCs w:val="24"/>
          <w:lang w:val="en-GB"/>
        </w:rPr>
        <w:t>){</w:t>
      </w:r>
    </w:p>
    <w:p w14:paraId="2140F825" w14:textId="6CC77D43" w:rsidR="00490283" w:rsidRDefault="007E420F" w:rsidP="009519B6">
      <w:pPr>
        <w:spacing w:line="360" w:lineRule="auto"/>
        <w:rPr>
          <w:rFonts w:ascii="Arial" w:hAnsi="Arial" w:cs="Arial"/>
          <w:sz w:val="24"/>
          <w:szCs w:val="24"/>
          <w:lang w:val="en-GB"/>
        </w:rPr>
      </w:pPr>
      <w:r w:rsidRPr="009B07F6">
        <w:rPr>
          <w:rFonts w:ascii="Arial" w:hAnsi="Arial" w:cs="Arial"/>
          <w:sz w:val="24"/>
          <w:szCs w:val="24"/>
          <w:lang w:val="en-GB"/>
        </w:rPr>
        <w:t>String</w:t>
      </w:r>
      <w:r>
        <w:rPr>
          <w:rFonts w:ascii="Arial" w:hAnsi="Arial" w:cs="Arial"/>
          <w:sz w:val="24"/>
          <w:szCs w:val="24"/>
          <w:lang w:val="en-GB"/>
        </w:rPr>
        <w:t xml:space="preserve"> </w:t>
      </w:r>
      <w:r w:rsidRPr="009B07F6">
        <w:rPr>
          <w:rFonts w:ascii="Arial" w:hAnsi="Arial" w:cs="Arial"/>
          <w:sz w:val="24"/>
          <w:szCs w:val="24"/>
          <w:lang w:val="en-GB"/>
        </w:rPr>
        <w:t>isValidCustomerPrimaryEmail</w:t>
      </w:r>
      <w:r w:rsidR="009519B6">
        <w:rPr>
          <w:rFonts w:ascii="Arial" w:hAnsi="Arial" w:cs="Arial"/>
          <w:sz w:val="24"/>
          <w:szCs w:val="24"/>
          <w:lang w:val="en-GB"/>
        </w:rPr>
        <w:t xml:space="preserve"> </w:t>
      </w:r>
      <w:r w:rsidRPr="009B07F6">
        <w:rPr>
          <w:rFonts w:ascii="Arial" w:hAnsi="Arial" w:cs="Arial"/>
          <w:sz w:val="24"/>
          <w:szCs w:val="24"/>
          <w:lang w:val="en-GB"/>
        </w:rPr>
        <w:t>=</w:t>
      </w:r>
      <w:r w:rsidR="009519B6">
        <w:rPr>
          <w:rFonts w:ascii="Arial" w:hAnsi="Arial" w:cs="Arial"/>
          <w:sz w:val="24"/>
          <w:szCs w:val="24"/>
          <w:lang w:val="en-GB"/>
        </w:rPr>
        <w:t xml:space="preserve"> </w:t>
      </w:r>
      <w:r w:rsidRPr="009B07F6">
        <w:rPr>
          <w:rFonts w:ascii="Arial" w:hAnsi="Arial" w:cs="Arial"/>
          <w:sz w:val="24"/>
          <w:szCs w:val="24"/>
          <w:lang w:val="en-GB"/>
        </w:rPr>
        <w:t>customer.getEmail().getPrimaryEmailAddress(</w:t>
      </w:r>
      <w:proofErr w:type="gramStart"/>
      <w:r w:rsidRPr="009B07F6">
        <w:rPr>
          <w:rFonts w:ascii="Arial" w:hAnsi="Arial" w:cs="Arial"/>
          <w:sz w:val="24"/>
          <w:szCs w:val="24"/>
          <w:lang w:val="en-GB"/>
        </w:rPr>
        <w:t>);</w:t>
      </w:r>
      <w:proofErr w:type="gramEnd"/>
    </w:p>
    <w:p w14:paraId="161E4B1D" w14:textId="7A37C3F9" w:rsidR="00D177A4" w:rsidRDefault="00490283" w:rsidP="009519B6">
      <w:pPr>
        <w:spacing w:line="360" w:lineRule="auto"/>
        <w:rPr>
          <w:rFonts w:ascii="Arial" w:hAnsi="Arial" w:cs="Arial"/>
          <w:sz w:val="24"/>
          <w:szCs w:val="24"/>
          <w:lang w:val="en-GB"/>
        </w:rPr>
      </w:pPr>
      <w:r>
        <w:rPr>
          <w:rFonts w:ascii="Arial" w:hAnsi="Arial" w:cs="Arial"/>
          <w:sz w:val="24"/>
          <w:szCs w:val="24"/>
          <w:lang w:val="en-GB"/>
        </w:rPr>
        <w:t>}</w:t>
      </w:r>
    </w:p>
    <w:p w14:paraId="63381D78" w14:textId="77777777" w:rsidR="009B07F6" w:rsidRPr="009B07F6" w:rsidRDefault="009B07F6" w:rsidP="009519B6">
      <w:pPr>
        <w:spacing w:line="360" w:lineRule="auto"/>
        <w:rPr>
          <w:rFonts w:ascii="Arial" w:hAnsi="Arial" w:cs="Arial"/>
          <w:sz w:val="24"/>
          <w:szCs w:val="24"/>
          <w:lang w:val="en-GB"/>
        </w:rPr>
      </w:pPr>
      <w:r w:rsidRPr="009B07F6">
        <w:rPr>
          <w:rFonts w:ascii="Arial" w:hAnsi="Arial" w:cs="Arial"/>
          <w:sz w:val="24"/>
          <w:szCs w:val="24"/>
          <w:lang w:val="en-GB"/>
        </w:rPr>
        <w:t>public boolean isValidCustomer(Customer customer) {</w:t>
      </w:r>
    </w:p>
    <w:p w14:paraId="3FD0C227" w14:textId="03E4225B" w:rsidR="009B07F6" w:rsidRPr="009B07F6" w:rsidRDefault="00B911FE" w:rsidP="009519B6">
      <w:pPr>
        <w:spacing w:line="360" w:lineRule="auto"/>
        <w:rPr>
          <w:rFonts w:ascii="Arial" w:hAnsi="Arial" w:cs="Arial"/>
          <w:sz w:val="24"/>
          <w:szCs w:val="24"/>
          <w:lang w:val="en-GB"/>
        </w:rPr>
      </w:pPr>
      <w:r>
        <w:rPr>
          <w:rFonts w:ascii="Arial" w:hAnsi="Arial" w:cs="Arial"/>
          <w:sz w:val="24"/>
          <w:szCs w:val="24"/>
          <w:lang w:val="en-GB"/>
        </w:rPr>
        <w:t>L</w:t>
      </w:r>
      <w:r w:rsidR="009B07F6" w:rsidRPr="009B07F6">
        <w:rPr>
          <w:rFonts w:ascii="Arial" w:hAnsi="Arial" w:cs="Arial"/>
          <w:sz w:val="24"/>
          <w:szCs w:val="24"/>
          <w:lang w:val="en-GB"/>
        </w:rPr>
        <w:t>ong isValidCustomerContact = customer.getContactNumber().getMobile(</w:t>
      </w:r>
      <w:proofErr w:type="gramStart"/>
      <w:r w:rsidR="009B07F6" w:rsidRPr="009B07F6">
        <w:rPr>
          <w:rFonts w:ascii="Arial" w:hAnsi="Arial" w:cs="Arial"/>
          <w:sz w:val="24"/>
          <w:szCs w:val="24"/>
          <w:lang w:val="en-GB"/>
        </w:rPr>
        <w:t>);</w:t>
      </w:r>
      <w:proofErr w:type="gramEnd"/>
    </w:p>
    <w:p w14:paraId="46B53B12" w14:textId="77777777" w:rsidR="009B07F6" w:rsidRPr="009B07F6" w:rsidRDefault="009B07F6" w:rsidP="009519B6">
      <w:pPr>
        <w:spacing w:line="360" w:lineRule="auto"/>
        <w:rPr>
          <w:rFonts w:ascii="Arial" w:hAnsi="Arial" w:cs="Arial"/>
          <w:sz w:val="24"/>
          <w:szCs w:val="24"/>
          <w:lang w:val="en-GB"/>
        </w:rPr>
      </w:pPr>
      <w:r w:rsidRPr="009B07F6">
        <w:rPr>
          <w:rFonts w:ascii="Arial" w:hAnsi="Arial" w:cs="Arial"/>
          <w:sz w:val="24"/>
          <w:szCs w:val="24"/>
          <w:lang w:val="en-GB"/>
        </w:rPr>
        <w:t>// some good conditions here</w:t>
      </w:r>
    </w:p>
    <w:p w14:paraId="31A7F768" w14:textId="77777777" w:rsidR="009B07F6" w:rsidRPr="009B07F6" w:rsidRDefault="009B07F6" w:rsidP="009519B6">
      <w:pPr>
        <w:spacing w:line="360" w:lineRule="auto"/>
        <w:rPr>
          <w:rFonts w:ascii="Arial" w:hAnsi="Arial" w:cs="Arial"/>
          <w:sz w:val="24"/>
          <w:szCs w:val="24"/>
          <w:lang w:val="en-GB"/>
        </w:rPr>
      </w:pPr>
      <w:r w:rsidRPr="009B07F6">
        <w:rPr>
          <w:rFonts w:ascii="Arial" w:hAnsi="Arial" w:cs="Arial"/>
          <w:sz w:val="24"/>
          <w:szCs w:val="24"/>
          <w:lang w:val="en-GB"/>
        </w:rPr>
        <w:t>if (isCustomerPrimaryEmail != null &amp;&amp; isValidCustomerContact != 0) {</w:t>
      </w:r>
    </w:p>
    <w:p w14:paraId="13CB30C4" w14:textId="77777777" w:rsidR="009B07F6" w:rsidRPr="009B07F6" w:rsidRDefault="009B07F6" w:rsidP="009519B6">
      <w:pPr>
        <w:spacing w:line="360" w:lineRule="auto"/>
        <w:rPr>
          <w:rFonts w:ascii="Arial" w:hAnsi="Arial" w:cs="Arial"/>
          <w:sz w:val="24"/>
          <w:szCs w:val="24"/>
          <w:lang w:val="en-GB"/>
        </w:rPr>
      </w:pPr>
      <w:r w:rsidRPr="009B07F6">
        <w:rPr>
          <w:rFonts w:ascii="Arial" w:hAnsi="Arial" w:cs="Arial"/>
          <w:sz w:val="24"/>
          <w:szCs w:val="24"/>
          <w:lang w:val="en-GB"/>
        </w:rPr>
        <w:t>return true;</w:t>
      </w:r>
    </w:p>
    <w:p w14:paraId="751A9CD3" w14:textId="77777777" w:rsidR="009B07F6" w:rsidRPr="009B07F6" w:rsidRDefault="009B07F6" w:rsidP="009519B6">
      <w:pPr>
        <w:spacing w:line="360" w:lineRule="auto"/>
        <w:rPr>
          <w:rFonts w:ascii="Arial" w:hAnsi="Arial" w:cs="Arial"/>
          <w:sz w:val="24"/>
          <w:szCs w:val="24"/>
          <w:lang w:val="en-GB"/>
        </w:rPr>
      </w:pPr>
      <w:r w:rsidRPr="009B07F6">
        <w:rPr>
          <w:rFonts w:ascii="Arial" w:hAnsi="Arial" w:cs="Arial"/>
          <w:sz w:val="24"/>
          <w:szCs w:val="24"/>
          <w:lang w:val="en-GB"/>
        </w:rPr>
        <w:t>}</w:t>
      </w:r>
    </w:p>
    <w:p w14:paraId="18FF51C0" w14:textId="4E74120C" w:rsidR="009B07F6" w:rsidRDefault="009B07F6" w:rsidP="009519B6">
      <w:pPr>
        <w:spacing w:line="360" w:lineRule="auto"/>
        <w:rPr>
          <w:rFonts w:ascii="Arial" w:hAnsi="Arial" w:cs="Arial"/>
          <w:sz w:val="24"/>
          <w:szCs w:val="24"/>
          <w:lang w:val="en-GB"/>
        </w:rPr>
      </w:pPr>
      <w:r w:rsidRPr="009B07F6">
        <w:rPr>
          <w:rFonts w:ascii="Arial" w:hAnsi="Arial" w:cs="Arial"/>
          <w:sz w:val="24"/>
          <w:szCs w:val="24"/>
          <w:lang w:val="en-GB"/>
        </w:rPr>
        <w:t>return false;</w:t>
      </w:r>
    </w:p>
    <w:p w14:paraId="0514ECB9" w14:textId="6DFC7F5D" w:rsidR="00687C03" w:rsidRPr="009B07F6" w:rsidRDefault="00687C03" w:rsidP="009519B6">
      <w:pPr>
        <w:spacing w:line="360" w:lineRule="auto"/>
        <w:rPr>
          <w:rFonts w:ascii="Arial" w:hAnsi="Arial" w:cs="Arial"/>
          <w:sz w:val="24"/>
          <w:szCs w:val="24"/>
          <w:lang w:val="en-GB"/>
        </w:rPr>
      </w:pPr>
    </w:p>
    <w:p w14:paraId="2F66098F" w14:textId="0AAF05BB" w:rsidR="00666F0F" w:rsidRDefault="009B07F6" w:rsidP="009519B6">
      <w:pPr>
        <w:spacing w:line="360" w:lineRule="auto"/>
        <w:rPr>
          <w:rFonts w:ascii="Arial" w:hAnsi="Arial" w:cs="Arial"/>
          <w:sz w:val="24"/>
          <w:szCs w:val="24"/>
          <w:lang w:val="en-GB"/>
        </w:rPr>
      </w:pPr>
      <w:r w:rsidRPr="009B07F6">
        <w:rPr>
          <w:rFonts w:ascii="Arial" w:hAnsi="Arial" w:cs="Arial"/>
          <w:sz w:val="24"/>
          <w:szCs w:val="24"/>
          <w:lang w:val="en-GB"/>
        </w:rPr>
        <w:t>}</w:t>
      </w:r>
    </w:p>
    <w:p w14:paraId="777B7C9F" w14:textId="5768C79C" w:rsidR="00687C03" w:rsidRDefault="00687C03" w:rsidP="009519B6">
      <w:pPr>
        <w:spacing w:line="360" w:lineRule="auto"/>
        <w:rPr>
          <w:rFonts w:ascii="Arial" w:hAnsi="Arial" w:cs="Arial"/>
          <w:sz w:val="24"/>
          <w:szCs w:val="24"/>
          <w:lang w:val="en-GB"/>
        </w:rPr>
      </w:pPr>
    </w:p>
    <w:p w14:paraId="6726DD92" w14:textId="1AD1F188" w:rsidR="00687C03" w:rsidRDefault="00687C03" w:rsidP="009519B6">
      <w:pPr>
        <w:spacing w:line="360" w:lineRule="auto"/>
        <w:rPr>
          <w:rFonts w:ascii="Arial" w:hAnsi="Arial" w:cs="Arial"/>
          <w:sz w:val="24"/>
          <w:szCs w:val="24"/>
          <w:lang w:val="en-GB"/>
        </w:rPr>
      </w:pPr>
    </w:p>
    <w:p w14:paraId="032BB225" w14:textId="77777777" w:rsidR="009519B6" w:rsidRDefault="009519B6" w:rsidP="009519B6">
      <w:pPr>
        <w:spacing w:line="360" w:lineRule="auto"/>
        <w:rPr>
          <w:rFonts w:ascii="Arial" w:hAnsi="Arial" w:cs="Arial"/>
          <w:sz w:val="24"/>
          <w:szCs w:val="24"/>
          <w:lang w:val="en-GB"/>
        </w:rPr>
      </w:pPr>
    </w:p>
    <w:p w14:paraId="31848FDC" w14:textId="77777777" w:rsidR="00687C03" w:rsidRDefault="00687C03" w:rsidP="009519B6">
      <w:pPr>
        <w:spacing w:line="360" w:lineRule="auto"/>
        <w:rPr>
          <w:rFonts w:ascii="Arial" w:hAnsi="Arial" w:cs="Arial"/>
          <w:sz w:val="24"/>
          <w:szCs w:val="24"/>
          <w:lang w:val="en-GB"/>
        </w:rPr>
      </w:pPr>
    </w:p>
    <w:p w14:paraId="5D6B86A5" w14:textId="0F845FB2" w:rsidR="00666F0F" w:rsidRDefault="00666F0F" w:rsidP="009519B6">
      <w:pPr>
        <w:spacing w:line="360" w:lineRule="auto"/>
        <w:rPr>
          <w:rFonts w:ascii="Arial" w:hAnsi="Arial" w:cs="Arial"/>
          <w:b/>
          <w:bCs/>
          <w:sz w:val="24"/>
          <w:szCs w:val="24"/>
          <w:u w:val="single"/>
          <w:lang w:val="en-GB"/>
        </w:rPr>
      </w:pPr>
      <w:r w:rsidRPr="00666F0F">
        <w:rPr>
          <w:rFonts w:ascii="Arial" w:hAnsi="Arial" w:cs="Arial"/>
          <w:b/>
          <w:bCs/>
          <w:sz w:val="24"/>
          <w:szCs w:val="24"/>
          <w:u w:val="single"/>
          <w:lang w:val="en-GB"/>
        </w:rPr>
        <w:t xml:space="preserve">Question </w:t>
      </w:r>
      <w:r>
        <w:rPr>
          <w:rFonts w:ascii="Arial" w:hAnsi="Arial" w:cs="Arial"/>
          <w:b/>
          <w:bCs/>
          <w:sz w:val="24"/>
          <w:szCs w:val="24"/>
          <w:u w:val="single"/>
          <w:lang w:val="en-GB"/>
        </w:rPr>
        <w:t>2</w:t>
      </w:r>
      <w:r w:rsidRPr="00666F0F">
        <w:rPr>
          <w:rFonts w:ascii="Arial" w:hAnsi="Arial" w:cs="Arial"/>
          <w:b/>
          <w:bCs/>
          <w:sz w:val="24"/>
          <w:szCs w:val="24"/>
          <w:u w:val="single"/>
          <w:lang w:val="en-GB"/>
        </w:rPr>
        <w:t>:</w:t>
      </w:r>
    </w:p>
    <w:p w14:paraId="76E03AA3" w14:textId="77777777" w:rsidR="00314E2A" w:rsidRDefault="00314E2A" w:rsidP="009519B6">
      <w:pPr>
        <w:pStyle w:val="ListParagraph"/>
        <w:numPr>
          <w:ilvl w:val="0"/>
          <w:numId w:val="2"/>
        </w:numPr>
        <w:spacing w:line="360" w:lineRule="auto"/>
        <w:jc w:val="both"/>
        <w:rPr>
          <w:rFonts w:ascii="Arial" w:hAnsi="Arial" w:cs="Arial"/>
          <w:sz w:val="24"/>
          <w:szCs w:val="24"/>
          <w:lang w:val="en-GB"/>
        </w:rPr>
      </w:pPr>
    </w:p>
    <w:p w14:paraId="02BEEE43" w14:textId="77777777" w:rsidR="00314E2A" w:rsidRDefault="00666F0F" w:rsidP="009519B6">
      <w:pPr>
        <w:spacing w:line="360" w:lineRule="auto"/>
        <w:jc w:val="both"/>
        <w:rPr>
          <w:rFonts w:ascii="Arial" w:hAnsi="Arial" w:cs="Arial"/>
          <w:sz w:val="24"/>
          <w:szCs w:val="24"/>
          <w:lang w:val="en-GB"/>
        </w:rPr>
      </w:pPr>
      <w:r w:rsidRPr="00314E2A">
        <w:rPr>
          <w:rFonts w:ascii="Arial" w:hAnsi="Arial" w:cs="Arial"/>
          <w:sz w:val="24"/>
          <w:szCs w:val="24"/>
          <w:lang w:val="en-GB"/>
        </w:rPr>
        <w:t xml:space="preserve">The principle violated is </w:t>
      </w:r>
      <w:r w:rsidR="002C0056" w:rsidRPr="00314E2A">
        <w:rPr>
          <w:rFonts w:ascii="Arial" w:hAnsi="Arial" w:cs="Arial"/>
          <w:sz w:val="24"/>
          <w:szCs w:val="24"/>
          <w:lang w:val="en-GB"/>
        </w:rPr>
        <w:t>The Interface Segregation Principle (ISP)</w:t>
      </w:r>
      <w:r w:rsidR="002C0056" w:rsidRPr="00314E2A">
        <w:rPr>
          <w:rFonts w:ascii="Arial" w:hAnsi="Arial" w:cs="Arial"/>
          <w:sz w:val="24"/>
          <w:szCs w:val="24"/>
          <w:lang w:val="en-GB"/>
        </w:rPr>
        <w:t xml:space="preserve">. </w:t>
      </w:r>
      <w:r w:rsidR="009E6B52" w:rsidRPr="00314E2A">
        <w:rPr>
          <w:rFonts w:ascii="Arial" w:hAnsi="Arial" w:cs="Arial"/>
          <w:sz w:val="24"/>
          <w:szCs w:val="24"/>
          <w:lang w:val="en-GB"/>
        </w:rPr>
        <w:t xml:space="preserve">The principle states that </w:t>
      </w:r>
      <w:r w:rsidR="009E6B52" w:rsidRPr="00314E2A">
        <w:rPr>
          <w:rFonts w:ascii="Arial" w:hAnsi="Arial" w:cs="Arial"/>
          <w:sz w:val="24"/>
          <w:szCs w:val="24"/>
          <w:lang w:val="en-GB"/>
        </w:rPr>
        <w:t>larger interfaces should be split into smaller ones. By doing so, we can ensure that implementing classes only need to be concerned about the methods that are of interest to them.</w:t>
      </w:r>
    </w:p>
    <w:p w14:paraId="1563DFD8" w14:textId="216D8CCA" w:rsidR="009E6B52" w:rsidRPr="00314E2A" w:rsidRDefault="009E6B52" w:rsidP="009519B6">
      <w:pPr>
        <w:spacing w:line="360" w:lineRule="auto"/>
        <w:jc w:val="both"/>
        <w:rPr>
          <w:rFonts w:ascii="Arial" w:hAnsi="Arial" w:cs="Arial"/>
          <w:sz w:val="24"/>
          <w:szCs w:val="24"/>
          <w:lang w:val="en-GB"/>
        </w:rPr>
      </w:pPr>
      <w:r w:rsidRPr="00314E2A">
        <w:rPr>
          <w:rFonts w:ascii="Arial" w:hAnsi="Arial" w:cs="Arial"/>
          <w:sz w:val="24"/>
          <w:szCs w:val="24"/>
          <w:lang w:val="en-GB"/>
        </w:rPr>
        <w:t>The Conversion interface contains a fat interface which is not cohesive leading to a less maintainable and flexible system.</w:t>
      </w:r>
    </w:p>
    <w:p w14:paraId="5832EC96" w14:textId="5E75E4AC" w:rsidR="009E6B52" w:rsidRDefault="009E6B52" w:rsidP="009519B6">
      <w:pPr>
        <w:spacing w:line="360" w:lineRule="auto"/>
        <w:jc w:val="both"/>
        <w:rPr>
          <w:rFonts w:ascii="Arial" w:hAnsi="Arial" w:cs="Arial"/>
          <w:sz w:val="24"/>
          <w:szCs w:val="24"/>
          <w:lang w:val="en-GB"/>
        </w:rPr>
      </w:pPr>
    </w:p>
    <w:p w14:paraId="34E84399" w14:textId="77777777" w:rsidR="009519B6" w:rsidRDefault="009519B6" w:rsidP="009519B6">
      <w:pPr>
        <w:pStyle w:val="ListParagraph"/>
        <w:numPr>
          <w:ilvl w:val="0"/>
          <w:numId w:val="2"/>
        </w:numPr>
        <w:spacing w:line="360" w:lineRule="auto"/>
        <w:rPr>
          <w:rFonts w:ascii="Arial" w:hAnsi="Arial" w:cs="Arial"/>
          <w:sz w:val="24"/>
          <w:szCs w:val="24"/>
          <w:lang w:val="en-GB"/>
        </w:rPr>
      </w:pPr>
    </w:p>
    <w:p w14:paraId="6BD2827C" w14:textId="3E5DF0B6" w:rsidR="009E6B52" w:rsidRPr="009519B6" w:rsidRDefault="00D177A4" w:rsidP="009519B6">
      <w:pPr>
        <w:spacing w:line="360" w:lineRule="auto"/>
        <w:rPr>
          <w:rFonts w:ascii="Arial" w:hAnsi="Arial" w:cs="Arial"/>
          <w:sz w:val="24"/>
          <w:szCs w:val="24"/>
          <w:lang w:val="en-GB"/>
        </w:rPr>
      </w:pPr>
      <w:r w:rsidRPr="009519B6">
        <w:rPr>
          <w:rFonts w:ascii="Arial" w:hAnsi="Arial" w:cs="Arial"/>
          <w:sz w:val="24"/>
          <w:szCs w:val="24"/>
          <w:lang w:val="en-GB"/>
        </w:rPr>
        <w:t>T</w:t>
      </w:r>
      <w:r w:rsidR="00781293" w:rsidRPr="009519B6">
        <w:rPr>
          <w:rFonts w:ascii="Arial" w:hAnsi="Arial" w:cs="Arial"/>
          <w:sz w:val="24"/>
          <w:szCs w:val="24"/>
          <w:lang w:val="en-GB"/>
        </w:rPr>
        <w:t>o fi</w:t>
      </w:r>
      <w:r w:rsidRPr="009519B6">
        <w:rPr>
          <w:rFonts w:ascii="Arial" w:hAnsi="Arial" w:cs="Arial"/>
          <w:sz w:val="24"/>
          <w:szCs w:val="24"/>
          <w:lang w:val="en-GB"/>
        </w:rPr>
        <w:t>x</w:t>
      </w:r>
      <w:r w:rsidR="00781293" w:rsidRPr="009519B6">
        <w:rPr>
          <w:rFonts w:ascii="Arial" w:hAnsi="Arial" w:cs="Arial"/>
          <w:sz w:val="24"/>
          <w:szCs w:val="24"/>
          <w:lang w:val="en-GB"/>
        </w:rPr>
        <w:t xml:space="preserve"> this violation we will split the Conversion interface into three separate interfaces.</w:t>
      </w:r>
    </w:p>
    <w:p w14:paraId="581414D8" w14:textId="5AFDF03F" w:rsidR="00781293" w:rsidRDefault="00781293" w:rsidP="009519B6">
      <w:pPr>
        <w:spacing w:line="360" w:lineRule="auto"/>
        <w:rPr>
          <w:rFonts w:ascii="Arial" w:hAnsi="Arial" w:cs="Arial"/>
          <w:sz w:val="24"/>
          <w:szCs w:val="24"/>
          <w:lang w:val="en-GB"/>
        </w:rPr>
      </w:pPr>
      <w:r>
        <w:rPr>
          <w:rFonts w:ascii="Arial" w:hAnsi="Arial" w:cs="Arial"/>
          <w:sz w:val="24"/>
          <w:szCs w:val="24"/>
          <w:lang w:val="en-GB"/>
        </w:rPr>
        <w:t>public interface ConversionIntToDouble{</w:t>
      </w:r>
    </w:p>
    <w:p w14:paraId="5AF68CA2" w14:textId="78903517" w:rsidR="00781293" w:rsidRDefault="00781293" w:rsidP="009519B6">
      <w:pPr>
        <w:spacing w:line="360" w:lineRule="auto"/>
        <w:rPr>
          <w:rFonts w:ascii="Arial" w:hAnsi="Arial" w:cs="Arial"/>
          <w:sz w:val="24"/>
          <w:szCs w:val="24"/>
          <w:lang w:val="en-GB"/>
        </w:rPr>
      </w:pPr>
      <w:r>
        <w:rPr>
          <w:rFonts w:ascii="Arial" w:hAnsi="Arial" w:cs="Arial"/>
          <w:sz w:val="24"/>
          <w:szCs w:val="24"/>
          <w:lang w:val="en-GB"/>
        </w:rPr>
        <w:t>void intToDoube();</w:t>
      </w:r>
    </w:p>
    <w:p w14:paraId="3C686BC6" w14:textId="6AA88473" w:rsidR="00781293" w:rsidRDefault="00781293" w:rsidP="009519B6">
      <w:pPr>
        <w:spacing w:line="360" w:lineRule="auto"/>
        <w:rPr>
          <w:rFonts w:ascii="Arial" w:hAnsi="Arial" w:cs="Arial"/>
          <w:sz w:val="24"/>
          <w:szCs w:val="24"/>
          <w:lang w:val="en-GB"/>
        </w:rPr>
      </w:pPr>
      <w:r>
        <w:rPr>
          <w:rFonts w:ascii="Arial" w:hAnsi="Arial" w:cs="Arial"/>
          <w:sz w:val="24"/>
          <w:szCs w:val="24"/>
          <w:lang w:val="en-GB"/>
        </w:rPr>
        <w:t>}</w:t>
      </w:r>
    </w:p>
    <w:p w14:paraId="1BE1A4AF" w14:textId="1138DBF8" w:rsidR="00781293" w:rsidRDefault="00781293" w:rsidP="009519B6">
      <w:pPr>
        <w:spacing w:line="360" w:lineRule="auto"/>
        <w:rPr>
          <w:rFonts w:ascii="Arial" w:hAnsi="Arial" w:cs="Arial"/>
          <w:sz w:val="24"/>
          <w:szCs w:val="24"/>
          <w:lang w:val="en-GB"/>
        </w:rPr>
      </w:pPr>
      <w:r>
        <w:rPr>
          <w:rFonts w:ascii="Arial" w:hAnsi="Arial" w:cs="Arial"/>
          <w:sz w:val="24"/>
          <w:szCs w:val="24"/>
          <w:lang w:val="en-GB"/>
        </w:rPr>
        <w:t>public interface ConversionInt</w:t>
      </w:r>
      <w:r>
        <w:rPr>
          <w:rFonts w:ascii="Arial" w:hAnsi="Arial" w:cs="Arial"/>
          <w:sz w:val="24"/>
          <w:szCs w:val="24"/>
          <w:lang w:val="en-GB"/>
        </w:rPr>
        <w:t>T</w:t>
      </w:r>
      <w:r>
        <w:rPr>
          <w:rFonts w:ascii="Arial" w:hAnsi="Arial" w:cs="Arial"/>
          <w:sz w:val="24"/>
          <w:szCs w:val="24"/>
          <w:lang w:val="en-GB"/>
        </w:rPr>
        <w:t>o</w:t>
      </w:r>
      <w:r>
        <w:rPr>
          <w:rFonts w:ascii="Arial" w:hAnsi="Arial" w:cs="Arial"/>
          <w:sz w:val="24"/>
          <w:szCs w:val="24"/>
          <w:lang w:val="en-GB"/>
        </w:rPr>
        <w:t>Char</w:t>
      </w:r>
      <w:r>
        <w:rPr>
          <w:rFonts w:ascii="Arial" w:hAnsi="Arial" w:cs="Arial"/>
          <w:sz w:val="24"/>
          <w:szCs w:val="24"/>
          <w:lang w:val="en-GB"/>
        </w:rPr>
        <w:t>{</w:t>
      </w:r>
    </w:p>
    <w:p w14:paraId="4D5B7124" w14:textId="6DF0E7EF" w:rsidR="00781293" w:rsidRDefault="00781293" w:rsidP="009519B6">
      <w:pPr>
        <w:spacing w:line="360" w:lineRule="auto"/>
        <w:rPr>
          <w:rFonts w:ascii="Arial" w:hAnsi="Arial" w:cs="Arial"/>
          <w:sz w:val="24"/>
          <w:szCs w:val="24"/>
          <w:lang w:val="en-GB"/>
        </w:rPr>
      </w:pPr>
      <w:r>
        <w:rPr>
          <w:rFonts w:ascii="Arial" w:hAnsi="Arial" w:cs="Arial"/>
          <w:sz w:val="24"/>
          <w:szCs w:val="24"/>
          <w:lang w:val="en-GB"/>
        </w:rPr>
        <w:t>void intTo</w:t>
      </w:r>
      <w:r>
        <w:rPr>
          <w:rFonts w:ascii="Arial" w:hAnsi="Arial" w:cs="Arial"/>
          <w:sz w:val="24"/>
          <w:szCs w:val="24"/>
          <w:lang w:val="en-GB"/>
        </w:rPr>
        <w:t>Char();</w:t>
      </w:r>
    </w:p>
    <w:p w14:paraId="3A779787" w14:textId="18FCFA99" w:rsidR="00781293" w:rsidRDefault="00781293" w:rsidP="009519B6">
      <w:pPr>
        <w:spacing w:line="360" w:lineRule="auto"/>
        <w:rPr>
          <w:rFonts w:ascii="Arial" w:hAnsi="Arial" w:cs="Arial"/>
          <w:sz w:val="24"/>
          <w:szCs w:val="24"/>
          <w:lang w:val="en-GB"/>
        </w:rPr>
      </w:pPr>
      <w:r>
        <w:rPr>
          <w:rFonts w:ascii="Arial" w:hAnsi="Arial" w:cs="Arial"/>
          <w:sz w:val="24"/>
          <w:szCs w:val="24"/>
          <w:lang w:val="en-GB"/>
        </w:rPr>
        <w:t>}</w:t>
      </w:r>
    </w:p>
    <w:p w14:paraId="2E79E5AF" w14:textId="4DFEA1F3" w:rsidR="00781293" w:rsidRDefault="00781293" w:rsidP="009519B6">
      <w:pPr>
        <w:spacing w:line="360" w:lineRule="auto"/>
        <w:rPr>
          <w:rFonts w:ascii="Arial" w:hAnsi="Arial" w:cs="Arial"/>
          <w:sz w:val="24"/>
          <w:szCs w:val="24"/>
          <w:lang w:val="en-GB"/>
        </w:rPr>
      </w:pPr>
      <w:r>
        <w:rPr>
          <w:rFonts w:ascii="Arial" w:hAnsi="Arial" w:cs="Arial"/>
          <w:sz w:val="24"/>
          <w:szCs w:val="24"/>
          <w:lang w:val="en-GB"/>
        </w:rPr>
        <w:t>public interface Conversion</w:t>
      </w:r>
      <w:r>
        <w:rPr>
          <w:rFonts w:ascii="Arial" w:hAnsi="Arial" w:cs="Arial"/>
          <w:sz w:val="24"/>
          <w:szCs w:val="24"/>
          <w:lang w:val="en-GB"/>
        </w:rPr>
        <w:t>charToString</w:t>
      </w:r>
      <w:r>
        <w:rPr>
          <w:rFonts w:ascii="Arial" w:hAnsi="Arial" w:cs="Arial"/>
          <w:sz w:val="24"/>
          <w:szCs w:val="24"/>
          <w:lang w:val="en-GB"/>
        </w:rPr>
        <w:t>{</w:t>
      </w:r>
    </w:p>
    <w:p w14:paraId="3C97D74C" w14:textId="78E0EEA6" w:rsidR="00781293" w:rsidRDefault="00781293" w:rsidP="009519B6">
      <w:pPr>
        <w:spacing w:line="360" w:lineRule="auto"/>
        <w:rPr>
          <w:rFonts w:ascii="Arial" w:hAnsi="Arial" w:cs="Arial"/>
          <w:sz w:val="24"/>
          <w:szCs w:val="24"/>
          <w:lang w:val="en-GB"/>
        </w:rPr>
      </w:pPr>
      <w:r>
        <w:rPr>
          <w:rFonts w:ascii="Arial" w:hAnsi="Arial" w:cs="Arial"/>
          <w:sz w:val="24"/>
          <w:szCs w:val="24"/>
          <w:lang w:val="en-GB"/>
        </w:rPr>
        <w:t xml:space="preserve">void </w:t>
      </w:r>
      <w:r>
        <w:rPr>
          <w:rFonts w:ascii="Arial" w:hAnsi="Arial" w:cs="Arial"/>
          <w:sz w:val="24"/>
          <w:szCs w:val="24"/>
          <w:lang w:val="en-GB"/>
        </w:rPr>
        <w:t>char</w:t>
      </w:r>
      <w:r>
        <w:rPr>
          <w:rFonts w:ascii="Arial" w:hAnsi="Arial" w:cs="Arial"/>
          <w:sz w:val="24"/>
          <w:szCs w:val="24"/>
          <w:lang w:val="en-GB"/>
        </w:rPr>
        <w:t>To</w:t>
      </w:r>
      <w:r>
        <w:rPr>
          <w:rFonts w:ascii="Arial" w:hAnsi="Arial" w:cs="Arial"/>
          <w:sz w:val="24"/>
          <w:szCs w:val="24"/>
          <w:lang w:val="en-GB"/>
        </w:rPr>
        <w:t>String();</w:t>
      </w:r>
    </w:p>
    <w:p w14:paraId="156D4803" w14:textId="4A2A7D41" w:rsidR="00781293" w:rsidRDefault="00781293" w:rsidP="009519B6">
      <w:pPr>
        <w:spacing w:line="360" w:lineRule="auto"/>
        <w:rPr>
          <w:rFonts w:ascii="Arial" w:hAnsi="Arial" w:cs="Arial"/>
          <w:sz w:val="24"/>
          <w:szCs w:val="24"/>
          <w:lang w:val="en-GB"/>
        </w:rPr>
      </w:pPr>
      <w:r>
        <w:rPr>
          <w:rFonts w:ascii="Arial" w:hAnsi="Arial" w:cs="Arial"/>
          <w:sz w:val="24"/>
          <w:szCs w:val="24"/>
          <w:lang w:val="en-GB"/>
        </w:rPr>
        <w:lastRenderedPageBreak/>
        <w:t>}</w:t>
      </w:r>
    </w:p>
    <w:p w14:paraId="5B1410EF" w14:textId="2BDA975D" w:rsidR="00781293" w:rsidRDefault="00781293" w:rsidP="009519B6">
      <w:pPr>
        <w:spacing w:line="360" w:lineRule="auto"/>
        <w:rPr>
          <w:rFonts w:ascii="Arial" w:hAnsi="Arial" w:cs="Arial"/>
          <w:sz w:val="24"/>
          <w:szCs w:val="24"/>
          <w:lang w:val="en-GB"/>
        </w:rPr>
      </w:pPr>
    </w:p>
    <w:p w14:paraId="4E309E01" w14:textId="0A153BDA" w:rsidR="00781293" w:rsidRDefault="00781293" w:rsidP="009519B6">
      <w:pPr>
        <w:spacing w:line="360" w:lineRule="auto"/>
        <w:rPr>
          <w:rFonts w:ascii="Arial" w:hAnsi="Arial" w:cs="Arial"/>
          <w:b/>
          <w:bCs/>
          <w:sz w:val="24"/>
          <w:szCs w:val="24"/>
          <w:u w:val="single"/>
          <w:lang w:val="en-GB"/>
        </w:rPr>
      </w:pPr>
      <w:r w:rsidRPr="00666F0F">
        <w:rPr>
          <w:rFonts w:ascii="Arial" w:hAnsi="Arial" w:cs="Arial"/>
          <w:b/>
          <w:bCs/>
          <w:sz w:val="24"/>
          <w:szCs w:val="24"/>
          <w:u w:val="single"/>
          <w:lang w:val="en-GB"/>
        </w:rPr>
        <w:t xml:space="preserve">Question </w:t>
      </w:r>
      <w:r>
        <w:rPr>
          <w:rFonts w:ascii="Arial" w:hAnsi="Arial" w:cs="Arial"/>
          <w:b/>
          <w:bCs/>
          <w:sz w:val="24"/>
          <w:szCs w:val="24"/>
          <w:u w:val="single"/>
          <w:lang w:val="en-GB"/>
        </w:rPr>
        <w:t>3</w:t>
      </w:r>
      <w:r w:rsidRPr="00666F0F">
        <w:rPr>
          <w:rFonts w:ascii="Arial" w:hAnsi="Arial" w:cs="Arial"/>
          <w:b/>
          <w:bCs/>
          <w:sz w:val="24"/>
          <w:szCs w:val="24"/>
          <w:u w:val="single"/>
          <w:lang w:val="en-GB"/>
        </w:rPr>
        <w:t>:</w:t>
      </w:r>
    </w:p>
    <w:p w14:paraId="7BED8BE5" w14:textId="592654ED" w:rsidR="00781293" w:rsidRDefault="00D177A4" w:rsidP="009519B6">
      <w:pPr>
        <w:spacing w:line="360" w:lineRule="auto"/>
        <w:jc w:val="both"/>
        <w:rPr>
          <w:rFonts w:ascii="Arial" w:hAnsi="Arial" w:cs="Arial"/>
          <w:sz w:val="24"/>
          <w:szCs w:val="24"/>
          <w:lang w:val="en-GB"/>
        </w:rPr>
      </w:pPr>
      <w:r w:rsidRPr="00D177A4">
        <w:rPr>
          <w:rFonts w:ascii="Arial" w:hAnsi="Arial" w:cs="Arial"/>
          <w:sz w:val="24"/>
          <w:szCs w:val="24"/>
          <w:lang w:val="en-GB"/>
        </w:rPr>
        <w:t>DRY, which stands for 'don't repeat yourself,' is a principle of software development that aims at reducing the repetition of patterns and code duplication in favo</w:t>
      </w:r>
      <w:r>
        <w:rPr>
          <w:rFonts w:ascii="Arial" w:hAnsi="Arial" w:cs="Arial"/>
          <w:sz w:val="24"/>
          <w:szCs w:val="24"/>
          <w:lang w:val="en-GB"/>
        </w:rPr>
        <w:t>u</w:t>
      </w:r>
      <w:r w:rsidRPr="00D177A4">
        <w:rPr>
          <w:rFonts w:ascii="Arial" w:hAnsi="Arial" w:cs="Arial"/>
          <w:sz w:val="24"/>
          <w:szCs w:val="24"/>
          <w:lang w:val="en-GB"/>
        </w:rPr>
        <w:t>r of abstractions and avoiding redundancy</w:t>
      </w:r>
      <w:r>
        <w:rPr>
          <w:rFonts w:ascii="Arial" w:hAnsi="Arial" w:cs="Arial"/>
          <w:sz w:val="24"/>
          <w:szCs w:val="24"/>
          <w:lang w:val="en-GB"/>
        </w:rPr>
        <w:t>.</w:t>
      </w:r>
    </w:p>
    <w:p w14:paraId="2E94E83B" w14:textId="691992EF" w:rsidR="00D177A4" w:rsidRDefault="00D177A4" w:rsidP="009519B6">
      <w:pPr>
        <w:spacing w:line="360" w:lineRule="auto"/>
        <w:jc w:val="both"/>
        <w:rPr>
          <w:rFonts w:ascii="Arial" w:hAnsi="Arial" w:cs="Arial"/>
          <w:sz w:val="24"/>
          <w:szCs w:val="24"/>
          <w:lang w:val="en-GB"/>
        </w:rPr>
      </w:pPr>
      <w:r w:rsidRPr="00D177A4">
        <w:rPr>
          <w:rFonts w:ascii="Arial" w:hAnsi="Arial" w:cs="Arial"/>
          <w:sz w:val="24"/>
          <w:szCs w:val="24"/>
          <w:lang w:val="en-GB"/>
        </w:rPr>
        <w:t>KISS</w:t>
      </w:r>
      <w:r>
        <w:rPr>
          <w:rFonts w:ascii="Arial" w:hAnsi="Arial" w:cs="Arial"/>
          <w:sz w:val="24"/>
          <w:szCs w:val="24"/>
          <w:lang w:val="en-GB"/>
        </w:rPr>
        <w:t>, ‘</w:t>
      </w:r>
      <w:r w:rsidRPr="00D177A4">
        <w:rPr>
          <w:rFonts w:ascii="Arial" w:hAnsi="Arial" w:cs="Arial"/>
          <w:sz w:val="24"/>
          <w:szCs w:val="24"/>
          <w:lang w:val="en-GB"/>
        </w:rPr>
        <w:t>Keep it simple, stupid</w:t>
      </w:r>
      <w:r>
        <w:rPr>
          <w:rFonts w:ascii="Arial" w:hAnsi="Arial" w:cs="Arial"/>
          <w:sz w:val="24"/>
          <w:szCs w:val="24"/>
          <w:lang w:val="en-GB"/>
        </w:rPr>
        <w:t>”</w:t>
      </w:r>
      <w:r w:rsidRPr="00D177A4">
        <w:rPr>
          <w:rFonts w:ascii="Arial" w:hAnsi="Arial" w:cs="Arial"/>
          <w:sz w:val="24"/>
          <w:szCs w:val="24"/>
          <w:lang w:val="en-GB"/>
        </w:rPr>
        <w:t xml:space="preserve"> is a design principle which states that designs and/or systems should be as simple as possible. Wherever possible, complexity should be avoided in a system</w:t>
      </w:r>
      <w:r>
        <w:rPr>
          <w:rFonts w:ascii="Arial" w:hAnsi="Arial" w:cs="Arial"/>
          <w:sz w:val="24"/>
          <w:szCs w:val="24"/>
          <w:lang w:val="en-GB"/>
        </w:rPr>
        <w:t xml:space="preserve"> </w:t>
      </w:r>
      <w:r w:rsidRPr="00D177A4">
        <w:rPr>
          <w:rFonts w:ascii="Arial" w:hAnsi="Arial" w:cs="Arial"/>
          <w:sz w:val="24"/>
          <w:szCs w:val="24"/>
          <w:lang w:val="en-GB"/>
        </w:rPr>
        <w:t>as simplicity guarantees the greatest levels of user acceptance and interaction.</w:t>
      </w:r>
    </w:p>
    <w:p w14:paraId="3C269048" w14:textId="77777777" w:rsidR="00781293" w:rsidRDefault="00781293" w:rsidP="009519B6">
      <w:pPr>
        <w:spacing w:line="360" w:lineRule="auto"/>
        <w:rPr>
          <w:rFonts w:ascii="Arial" w:hAnsi="Arial" w:cs="Arial"/>
          <w:sz w:val="24"/>
          <w:szCs w:val="24"/>
          <w:lang w:val="en-GB"/>
        </w:rPr>
      </w:pPr>
    </w:p>
    <w:p w14:paraId="5DEE2497" w14:textId="28BAA892" w:rsidR="00781293" w:rsidRDefault="00781293" w:rsidP="009519B6">
      <w:pPr>
        <w:spacing w:line="360" w:lineRule="auto"/>
        <w:rPr>
          <w:rFonts w:ascii="Arial" w:hAnsi="Arial" w:cs="Arial"/>
          <w:sz w:val="24"/>
          <w:szCs w:val="24"/>
          <w:lang w:val="en-GB"/>
        </w:rPr>
      </w:pPr>
    </w:p>
    <w:p w14:paraId="058147A8" w14:textId="77777777" w:rsidR="00781293" w:rsidRPr="00781293" w:rsidRDefault="00781293" w:rsidP="009519B6">
      <w:pPr>
        <w:spacing w:line="360" w:lineRule="auto"/>
        <w:rPr>
          <w:rFonts w:ascii="Arial" w:hAnsi="Arial" w:cs="Arial"/>
          <w:sz w:val="24"/>
          <w:szCs w:val="24"/>
          <w:lang w:val="en-GB"/>
        </w:rPr>
      </w:pPr>
    </w:p>
    <w:p w14:paraId="52740E6C" w14:textId="77777777" w:rsidR="00781293" w:rsidRPr="00781293" w:rsidRDefault="00781293" w:rsidP="009519B6">
      <w:pPr>
        <w:spacing w:line="360" w:lineRule="auto"/>
        <w:rPr>
          <w:rFonts w:ascii="Arial" w:hAnsi="Arial" w:cs="Arial"/>
          <w:sz w:val="24"/>
          <w:szCs w:val="24"/>
          <w:lang w:val="en-GB"/>
        </w:rPr>
      </w:pPr>
    </w:p>
    <w:p w14:paraId="21AEE9B6" w14:textId="52C081D2" w:rsidR="00666F0F" w:rsidRDefault="00666F0F" w:rsidP="009519B6">
      <w:pPr>
        <w:spacing w:line="360" w:lineRule="auto"/>
        <w:rPr>
          <w:rFonts w:ascii="Arial" w:hAnsi="Arial" w:cs="Arial"/>
          <w:sz w:val="24"/>
          <w:szCs w:val="24"/>
          <w:lang w:val="en-GB"/>
        </w:rPr>
      </w:pPr>
    </w:p>
    <w:p w14:paraId="7F0F3DBC" w14:textId="18FDD84C" w:rsidR="00666F0F" w:rsidRPr="00666F0F" w:rsidRDefault="00666F0F" w:rsidP="009519B6">
      <w:pPr>
        <w:spacing w:line="360" w:lineRule="auto"/>
        <w:rPr>
          <w:rFonts w:ascii="Arial" w:hAnsi="Arial" w:cs="Arial"/>
          <w:sz w:val="24"/>
          <w:szCs w:val="24"/>
          <w:lang w:val="en-GB"/>
        </w:rPr>
      </w:pPr>
    </w:p>
    <w:sectPr w:rsidR="00666F0F" w:rsidRPr="00666F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583D99"/>
    <w:multiLevelType w:val="hybridMultilevel"/>
    <w:tmpl w:val="2FA41F84"/>
    <w:lvl w:ilvl="0" w:tplc="1C090019">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 w15:restartNumberingAfterBreak="0">
    <w:nsid w:val="778335BC"/>
    <w:multiLevelType w:val="hybridMultilevel"/>
    <w:tmpl w:val="71D8C44A"/>
    <w:lvl w:ilvl="0" w:tplc="1C090019">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042"/>
    <w:rsid w:val="002C0056"/>
    <w:rsid w:val="0030015B"/>
    <w:rsid w:val="00314E2A"/>
    <w:rsid w:val="00490283"/>
    <w:rsid w:val="00666F0F"/>
    <w:rsid w:val="00687C03"/>
    <w:rsid w:val="007067A2"/>
    <w:rsid w:val="00781293"/>
    <w:rsid w:val="007E420F"/>
    <w:rsid w:val="009519B6"/>
    <w:rsid w:val="009B07F6"/>
    <w:rsid w:val="009E6B52"/>
    <w:rsid w:val="00B911FE"/>
    <w:rsid w:val="00D177A4"/>
    <w:rsid w:val="00D8504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D0302"/>
  <w15:chartTrackingRefBased/>
  <w15:docId w15:val="{52292BC0-1438-47F1-9413-3D0F8C385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28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6F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262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314</Words>
  <Characters>1795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Thabiso Matsaba Matsaba</dc:creator>
  <cp:keywords/>
  <dc:description/>
  <cp:lastModifiedBy>Thabiso Matsaba Matsaba</cp:lastModifiedBy>
  <cp:revision>2</cp:revision>
  <dcterms:created xsi:type="dcterms:W3CDTF">2022-02-13T17:54:00Z</dcterms:created>
  <dcterms:modified xsi:type="dcterms:W3CDTF">2022-02-13T17:54:00Z</dcterms:modified>
</cp:coreProperties>
</file>