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F7C8" w14:textId="77777777" w:rsidR="00BF49AA" w:rsidRPr="000D4CAA" w:rsidRDefault="00000000">
      <w:pPr>
        <w:rPr>
          <w:rFonts w:ascii="Arial" w:hAnsi="Arial" w:cs="Arial"/>
          <w:b/>
          <w:sz w:val="24"/>
          <w:lang w:val="en-GB"/>
        </w:rPr>
      </w:pPr>
      <w:r w:rsidRPr="000D4CAA">
        <w:rPr>
          <w:rFonts w:ascii="Arial" w:hAnsi="Arial" w:cs="Arial"/>
          <w:b/>
          <w:sz w:val="24"/>
          <w:lang w:val="en-GB"/>
        </w:rPr>
        <w:t>Semester One - Week 2:</w:t>
      </w:r>
    </w:p>
    <w:p w14:paraId="00597A51" w14:textId="77777777" w:rsidR="00BF49AA" w:rsidRPr="005016BD" w:rsidRDefault="00000000">
      <w:pPr>
        <w:rPr>
          <w:rFonts w:ascii="Arial" w:hAnsi="Arial" w:cs="Arial"/>
          <w:sz w:val="24"/>
          <w:szCs w:val="24"/>
        </w:rPr>
      </w:pPr>
      <w:r w:rsidRPr="005016BD">
        <w:rPr>
          <w:rFonts w:ascii="Arial" w:hAnsi="Arial" w:cs="Arial"/>
          <w:b/>
          <w:sz w:val="24"/>
          <w:szCs w:val="24"/>
        </w:rPr>
        <w:t>The Research Process: A Quick Glance (Kumar Chapter 2)</w:t>
      </w:r>
    </w:p>
    <w:p w14:paraId="7FF28494" w14:textId="77777777" w:rsidR="00BF49AA" w:rsidRPr="001C5C5A" w:rsidRDefault="00000000">
      <w:pPr>
        <w:pStyle w:val="Heading1"/>
        <w:rPr>
          <w:rFonts w:ascii="Arial" w:hAnsi="Arial" w:cs="Arial"/>
          <w:color w:val="auto"/>
        </w:rPr>
      </w:pPr>
      <w:r w:rsidRPr="001C5C5A">
        <w:rPr>
          <w:rFonts w:ascii="Arial" w:hAnsi="Arial" w:cs="Arial"/>
          <w:color w:val="auto"/>
        </w:rPr>
        <w:t>A. Purpose of this week</w:t>
      </w:r>
    </w:p>
    <w:p w14:paraId="15D5118C" w14:textId="0C91BCF4" w:rsidR="00BF49AA" w:rsidRPr="001C5C5A" w:rsidRDefault="00000000">
      <w:pPr>
        <w:rPr>
          <w:rFonts w:ascii="Arial" w:hAnsi="Arial" w:cs="Arial"/>
        </w:rPr>
      </w:pPr>
      <w:r w:rsidRPr="001C5C5A">
        <w:rPr>
          <w:rFonts w:ascii="Arial" w:hAnsi="Arial" w:cs="Arial"/>
        </w:rPr>
        <w:t>This week gives you a clear map of the full research journey so that you can see how each decision connects to the next. Many student projects fail not because the topic is poor, but because the study is not planned as an integrated process. By the end of this seminar</w:t>
      </w:r>
      <w:r w:rsidR="002D22C7">
        <w:rPr>
          <w:rFonts w:ascii="Arial" w:hAnsi="Arial" w:cs="Arial"/>
        </w:rPr>
        <w:t>,</w:t>
      </w:r>
      <w:r w:rsidRPr="001C5C5A">
        <w:rPr>
          <w:rFonts w:ascii="Arial" w:hAnsi="Arial" w:cs="Arial"/>
        </w:rPr>
        <w:t xml:space="preserve"> you should be able to describe the main stages of research, explain why the stages are linked, and locate where your own project currently sits.</w:t>
      </w:r>
    </w:p>
    <w:p w14:paraId="2A0EEB12" w14:textId="447BA584" w:rsidR="00BF49AA" w:rsidRPr="001C5C5A" w:rsidRDefault="00000000">
      <w:pPr>
        <w:pStyle w:val="Heading1"/>
        <w:rPr>
          <w:rFonts w:ascii="Arial" w:hAnsi="Arial" w:cs="Arial"/>
          <w:color w:val="auto"/>
        </w:rPr>
      </w:pPr>
      <w:r w:rsidRPr="001C5C5A">
        <w:rPr>
          <w:rFonts w:ascii="Arial" w:hAnsi="Arial" w:cs="Arial"/>
          <w:color w:val="auto"/>
        </w:rPr>
        <w:t xml:space="preserve">B. Key idea: </w:t>
      </w:r>
      <w:r w:rsidR="00225782">
        <w:rPr>
          <w:rFonts w:ascii="Arial" w:hAnsi="Arial" w:cs="Arial"/>
          <w:color w:val="auto"/>
        </w:rPr>
        <w:t>R</w:t>
      </w:r>
      <w:r w:rsidRPr="001C5C5A">
        <w:rPr>
          <w:rFonts w:ascii="Arial" w:hAnsi="Arial" w:cs="Arial"/>
          <w:color w:val="auto"/>
        </w:rPr>
        <w:t>esearch is a journey with decisions at each step</w:t>
      </w:r>
    </w:p>
    <w:p w14:paraId="195CE8C2" w14:textId="6FBF896B" w:rsidR="00BF49AA" w:rsidRPr="001C5C5A" w:rsidRDefault="00000000">
      <w:pPr>
        <w:rPr>
          <w:rFonts w:ascii="Arial" w:hAnsi="Arial" w:cs="Arial"/>
        </w:rPr>
      </w:pPr>
      <w:r w:rsidRPr="001C5C5A">
        <w:rPr>
          <w:rFonts w:ascii="Arial" w:hAnsi="Arial" w:cs="Arial"/>
        </w:rPr>
        <w:t xml:space="preserve">Kumar </w:t>
      </w:r>
      <w:r w:rsidR="00225782">
        <w:rPr>
          <w:rFonts w:ascii="Arial" w:hAnsi="Arial" w:cs="Arial"/>
        </w:rPr>
        <w:t xml:space="preserve">(2011) </w:t>
      </w:r>
      <w:r w:rsidRPr="001C5C5A">
        <w:rPr>
          <w:rFonts w:ascii="Arial" w:hAnsi="Arial" w:cs="Arial"/>
        </w:rPr>
        <w:t>compares the research process to planning a trip. First</w:t>
      </w:r>
      <w:r w:rsidR="00225782">
        <w:rPr>
          <w:rFonts w:ascii="Arial" w:hAnsi="Arial" w:cs="Arial"/>
        </w:rPr>
        <w:t>,</w:t>
      </w:r>
      <w:r w:rsidRPr="001C5C5A">
        <w:rPr>
          <w:rFonts w:ascii="Arial" w:hAnsi="Arial" w:cs="Arial"/>
        </w:rPr>
        <w:t xml:space="preserve"> you decide where you want to go, then you decide the route. In research, the destination is your research problem</w:t>
      </w:r>
      <w:r w:rsidR="00D73AB7">
        <w:rPr>
          <w:rFonts w:ascii="Arial" w:hAnsi="Arial" w:cs="Arial"/>
        </w:rPr>
        <w:t xml:space="preserve">, </w:t>
      </w:r>
      <w:r w:rsidR="003B5BFE">
        <w:rPr>
          <w:rFonts w:ascii="Arial" w:hAnsi="Arial" w:cs="Arial"/>
        </w:rPr>
        <w:t xml:space="preserve">main </w:t>
      </w:r>
      <w:r w:rsidR="00D73AB7">
        <w:rPr>
          <w:rFonts w:ascii="Arial" w:hAnsi="Arial" w:cs="Arial"/>
        </w:rPr>
        <w:t xml:space="preserve">aim and </w:t>
      </w:r>
      <w:r w:rsidR="003B5BFE">
        <w:rPr>
          <w:rFonts w:ascii="Arial" w:hAnsi="Arial" w:cs="Arial"/>
        </w:rPr>
        <w:t xml:space="preserve">main </w:t>
      </w:r>
      <w:r w:rsidRPr="001C5C5A">
        <w:rPr>
          <w:rFonts w:ascii="Arial" w:hAnsi="Arial" w:cs="Arial"/>
        </w:rPr>
        <w:t xml:space="preserve">research question, and the route is your </w:t>
      </w:r>
      <w:r w:rsidR="00E44301">
        <w:rPr>
          <w:rFonts w:ascii="Arial" w:hAnsi="Arial" w:cs="Arial"/>
        </w:rPr>
        <w:t xml:space="preserve">research </w:t>
      </w:r>
      <w:r w:rsidRPr="001C5C5A">
        <w:rPr>
          <w:rFonts w:ascii="Arial" w:hAnsi="Arial" w:cs="Arial"/>
        </w:rPr>
        <w:t xml:space="preserve">methodology. The important message for beginners is that there </w:t>
      </w:r>
      <w:r w:rsidR="00225782">
        <w:rPr>
          <w:rFonts w:ascii="Arial" w:hAnsi="Arial" w:cs="Arial"/>
        </w:rPr>
        <w:t>are</w:t>
      </w:r>
      <w:r w:rsidRPr="001C5C5A">
        <w:rPr>
          <w:rFonts w:ascii="Arial" w:hAnsi="Arial" w:cs="Arial"/>
        </w:rPr>
        <w:t xml:space="preserve"> </w:t>
      </w:r>
      <w:r w:rsidR="00225782">
        <w:rPr>
          <w:rFonts w:ascii="Arial" w:hAnsi="Arial" w:cs="Arial"/>
        </w:rPr>
        <w:t>multipl</w:t>
      </w:r>
      <w:r w:rsidRPr="001C5C5A">
        <w:rPr>
          <w:rFonts w:ascii="Arial" w:hAnsi="Arial" w:cs="Arial"/>
        </w:rPr>
        <w:t>e valid route</w:t>
      </w:r>
      <w:r w:rsidR="00225782">
        <w:rPr>
          <w:rFonts w:ascii="Arial" w:hAnsi="Arial" w:cs="Arial"/>
        </w:rPr>
        <w:t>s</w:t>
      </w:r>
      <w:r w:rsidRPr="001C5C5A">
        <w:rPr>
          <w:rFonts w:ascii="Arial" w:hAnsi="Arial" w:cs="Arial"/>
        </w:rPr>
        <w:t xml:space="preserve">, but you must choose </w:t>
      </w:r>
      <w:r w:rsidR="00225782">
        <w:rPr>
          <w:rFonts w:ascii="Arial" w:hAnsi="Arial" w:cs="Arial"/>
        </w:rPr>
        <w:t>on</w:t>
      </w:r>
      <w:r w:rsidRPr="001C5C5A">
        <w:rPr>
          <w:rFonts w:ascii="Arial" w:hAnsi="Arial" w:cs="Arial"/>
        </w:rPr>
        <w:t>e that logically matches your destination.</w:t>
      </w:r>
    </w:p>
    <w:p w14:paraId="1C5A1E70" w14:textId="77777777" w:rsidR="00BF49AA" w:rsidRDefault="00000000">
      <w:pPr>
        <w:pStyle w:val="Heading1"/>
        <w:rPr>
          <w:rFonts w:ascii="Arial" w:hAnsi="Arial" w:cs="Arial"/>
          <w:color w:val="auto"/>
        </w:rPr>
      </w:pPr>
      <w:r w:rsidRPr="001C5C5A">
        <w:rPr>
          <w:rFonts w:ascii="Arial" w:hAnsi="Arial" w:cs="Arial"/>
          <w:color w:val="auto"/>
        </w:rPr>
        <w:t>C. The research process in practical steps</w:t>
      </w:r>
    </w:p>
    <w:p w14:paraId="0C2DB44A" w14:textId="77777777" w:rsidR="00637784" w:rsidRDefault="00637784" w:rsidP="00637784"/>
    <w:p w14:paraId="6819DE6A" w14:textId="77777777" w:rsidR="00156B5D" w:rsidRDefault="00FD38D0" w:rsidP="00156B5D">
      <w:pPr>
        <w:keepNext/>
        <w:jc w:val="center"/>
      </w:pPr>
      <w:r w:rsidRPr="00FD38D0">
        <w:rPr>
          <w:noProof/>
        </w:rPr>
        <w:drawing>
          <wp:inline distT="0" distB="0" distL="0" distR="0" wp14:anchorId="582459F2" wp14:editId="3A9757C2">
            <wp:extent cx="4728974" cy="3349690"/>
            <wp:effectExtent l="0" t="0" r="0" b="3175"/>
            <wp:docPr id="165637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75585" name=""/>
                    <pic:cNvPicPr/>
                  </pic:nvPicPr>
                  <pic:blipFill>
                    <a:blip r:embed="rId8"/>
                    <a:stretch>
                      <a:fillRect/>
                    </a:stretch>
                  </pic:blipFill>
                  <pic:spPr>
                    <a:xfrm>
                      <a:off x="0" y="0"/>
                      <a:ext cx="4738320" cy="3356310"/>
                    </a:xfrm>
                    <a:prstGeom prst="rect">
                      <a:avLst/>
                    </a:prstGeom>
                  </pic:spPr>
                </pic:pic>
              </a:graphicData>
            </a:graphic>
          </wp:inline>
        </w:drawing>
      </w:r>
    </w:p>
    <w:p w14:paraId="15D761B5" w14:textId="5F8B8B9E" w:rsidR="00637784" w:rsidRDefault="00156B5D" w:rsidP="00156B5D">
      <w:pPr>
        <w:pStyle w:val="Caption"/>
      </w:pPr>
      <w:r>
        <w:t xml:space="preserve">Figure </w:t>
      </w:r>
      <w:fldSimple w:instr=" SEQ Figure \* ARABIC ">
        <w:r>
          <w:rPr>
            <w:noProof/>
          </w:rPr>
          <w:t>1</w:t>
        </w:r>
      </w:fldSimple>
      <w:r>
        <w:t xml:space="preserve"> The Research Process (Kumar, 2011)</w:t>
      </w:r>
    </w:p>
    <w:p w14:paraId="67C58762" w14:textId="77777777" w:rsidR="00EE7466" w:rsidRPr="00637784" w:rsidRDefault="00EE7466" w:rsidP="00637784"/>
    <w:p w14:paraId="3015FC2D" w14:textId="77777777" w:rsidR="00D946F5" w:rsidRPr="00D946F5" w:rsidRDefault="00D946F5" w:rsidP="00D946F5">
      <w:pPr>
        <w:pStyle w:val="Heading1"/>
        <w:rPr>
          <w:rFonts w:ascii="Arial" w:eastAsiaTheme="minorEastAsia" w:hAnsi="Arial" w:cs="Arial"/>
          <w:b w:val="0"/>
          <w:bCs w:val="0"/>
          <w:color w:val="auto"/>
          <w:sz w:val="22"/>
          <w:szCs w:val="22"/>
        </w:rPr>
      </w:pPr>
      <w:r w:rsidRPr="00D946F5">
        <w:rPr>
          <w:rFonts w:ascii="Arial" w:eastAsiaTheme="minorEastAsia" w:hAnsi="Arial" w:cs="Arial"/>
          <w:b w:val="0"/>
          <w:bCs w:val="0"/>
          <w:color w:val="auto"/>
          <w:sz w:val="22"/>
          <w:szCs w:val="22"/>
        </w:rPr>
        <w:t>Below is a simplified step-by-step model you can use for most ICT projects. The sequence can be adjusted as you gain experience, but the logic remains the same: you define what you want to find out, then you choose how you will find it out, then you present what you found in a credible and ethical way.</w:t>
      </w:r>
    </w:p>
    <w:p w14:paraId="6D09D239" w14:textId="279A9CB4" w:rsidR="00743E4F" w:rsidRPr="008D5943" w:rsidRDefault="00D946F5" w:rsidP="008D5943">
      <w:pPr>
        <w:pStyle w:val="Heading1"/>
        <w:rPr>
          <w:rFonts w:ascii="Arial" w:eastAsiaTheme="minorEastAsia" w:hAnsi="Arial" w:cs="Arial"/>
          <w:color w:val="auto"/>
          <w:sz w:val="22"/>
          <w:szCs w:val="22"/>
        </w:rPr>
      </w:pPr>
      <w:r w:rsidRPr="002F6115">
        <w:rPr>
          <w:rFonts w:ascii="Arial" w:eastAsiaTheme="minorEastAsia" w:hAnsi="Arial" w:cs="Arial"/>
          <w:color w:val="auto"/>
          <w:sz w:val="22"/>
          <w:szCs w:val="22"/>
        </w:rPr>
        <w:t>Step 1: Identify a broad idea and turn it into a clear research problem or research question.</w:t>
      </w:r>
    </w:p>
    <w:p w14:paraId="48F5A532" w14:textId="77777777" w:rsidR="00230DA4" w:rsidRDefault="00230DA4" w:rsidP="001B2F0A">
      <w:pPr>
        <w:rPr>
          <w:rFonts w:ascii="Arial" w:hAnsi="Arial" w:cs="Arial"/>
        </w:rPr>
      </w:pPr>
    </w:p>
    <w:p w14:paraId="0F44A1A2" w14:textId="219AC148" w:rsidR="001B2F0A" w:rsidRPr="001B2F0A" w:rsidRDefault="001B2F0A" w:rsidP="001B2F0A">
      <w:pPr>
        <w:rPr>
          <w:rFonts w:ascii="Arial" w:hAnsi="Arial" w:cs="Arial"/>
        </w:rPr>
      </w:pPr>
      <w:r w:rsidRPr="001B2F0A">
        <w:rPr>
          <w:rFonts w:ascii="Arial" w:hAnsi="Arial" w:cs="Arial"/>
        </w:rPr>
        <w:t>Formulating a research problem is the first and most important step in the research process, and in this chapter</w:t>
      </w:r>
      <w:r w:rsidR="00743E4F">
        <w:rPr>
          <w:rFonts w:ascii="Arial" w:hAnsi="Arial" w:cs="Arial"/>
        </w:rPr>
        <w:t>,</w:t>
      </w:r>
      <w:r w:rsidRPr="001B2F0A">
        <w:rPr>
          <w:rFonts w:ascii="Arial" w:hAnsi="Arial" w:cs="Arial"/>
        </w:rPr>
        <w:t xml:space="preserve"> it functions like setting the destination for your entire study. It signals to you, your supervisor, and your reader exactly what you intend to investigate. The clearer and more specific your research problem is, the stronger your study will be, because every later decision flows from it, including your study design, your data collection instrument, your sampling strategy, your analysis plan, and even how you structure the final write-up.</w:t>
      </w:r>
    </w:p>
    <w:p w14:paraId="3B21862A" w14:textId="065DA93E" w:rsidR="001B2F0A" w:rsidRPr="001B2F0A" w:rsidRDefault="001B2F0A" w:rsidP="001B2F0A">
      <w:pPr>
        <w:rPr>
          <w:rFonts w:ascii="Arial" w:hAnsi="Arial" w:cs="Arial"/>
        </w:rPr>
      </w:pPr>
      <w:r w:rsidRPr="001B2F0A">
        <w:rPr>
          <w:rFonts w:ascii="Arial" w:hAnsi="Arial" w:cs="Arial"/>
        </w:rPr>
        <w:t>In an ICT context, this means your research problem should do more than express a general interest</w:t>
      </w:r>
      <w:r w:rsidR="00743E4F">
        <w:rPr>
          <w:rFonts w:ascii="Arial" w:hAnsi="Arial" w:cs="Arial"/>
        </w:rPr>
        <w:t>,</w:t>
      </w:r>
      <w:r w:rsidRPr="001B2F0A">
        <w:rPr>
          <w:rFonts w:ascii="Arial" w:hAnsi="Arial" w:cs="Arial"/>
        </w:rPr>
        <w:t xml:space="preserve"> such as “AI is changing education” or “cybersecurity is important.” It must be narrowed into something you can realistically investigate, for example, a specific system, tool, user group, setting, </w:t>
      </w:r>
      <w:r w:rsidR="00B431ED">
        <w:rPr>
          <w:rFonts w:ascii="Arial" w:hAnsi="Arial" w:cs="Arial"/>
        </w:rPr>
        <w:t>or</w:t>
      </w:r>
      <w:r w:rsidRPr="001B2F0A">
        <w:rPr>
          <w:rFonts w:ascii="Arial" w:hAnsi="Arial" w:cs="Arial"/>
        </w:rPr>
        <w:t xml:space="preserve"> purpose. Once the research problem is well formulated, it becomes much easier to decide what data you need, who you need it from, and which methods will produce credible evidence.</w:t>
      </w:r>
    </w:p>
    <w:p w14:paraId="6CA6FB93" w14:textId="720351F1" w:rsidR="001B2F0A" w:rsidRPr="001B2F0A" w:rsidRDefault="001B2F0A" w:rsidP="001B2F0A">
      <w:pPr>
        <w:rPr>
          <w:rFonts w:ascii="Arial" w:hAnsi="Arial" w:cs="Arial"/>
        </w:rPr>
      </w:pPr>
      <w:r w:rsidRPr="001B2F0A">
        <w:rPr>
          <w:rFonts w:ascii="Arial" w:hAnsi="Arial" w:cs="Arial"/>
        </w:rPr>
        <w:t xml:space="preserve">You also need to evaluate your research problem in relation to practical constraints. Consider the time available in the semester, the resources you can access, and your own technical and research skills, as well as your supervisor’s expertise in the topic area. For example, if your research question requires large-scale survey data, you must ask whether you can realistically reach enough participants. If your study requires system logs or platform analytics, you must confirm whether you can get access to those datasets ethically and legally. Likewise, if your study design requires statistical testing, you should reflect early on whether you have the required skills or whether you need a simpler design with descriptive statistics only. In the same way, if you plan to use software tools such as SPSS, Excel, NVivo, </w:t>
      </w:r>
      <w:proofErr w:type="spellStart"/>
      <w:r w:rsidRPr="001B2F0A">
        <w:rPr>
          <w:rFonts w:ascii="Arial" w:hAnsi="Arial" w:cs="Arial"/>
        </w:rPr>
        <w:t>Atlas.ti</w:t>
      </w:r>
      <w:proofErr w:type="spellEnd"/>
      <w:r w:rsidRPr="001B2F0A">
        <w:rPr>
          <w:rFonts w:ascii="Arial" w:hAnsi="Arial" w:cs="Arial"/>
        </w:rPr>
        <w:t xml:space="preserve">, or data </w:t>
      </w:r>
      <w:proofErr w:type="spellStart"/>
      <w:r w:rsidRPr="001B2F0A">
        <w:rPr>
          <w:rFonts w:ascii="Arial" w:hAnsi="Arial" w:cs="Arial"/>
        </w:rPr>
        <w:t>visualisation</w:t>
      </w:r>
      <w:proofErr w:type="spellEnd"/>
      <w:r w:rsidRPr="001B2F0A">
        <w:rPr>
          <w:rFonts w:ascii="Arial" w:hAnsi="Arial" w:cs="Arial"/>
        </w:rPr>
        <w:t xml:space="preserve"> platforms, you should be confident you can use them competently or build time into your plan to learn them.</w:t>
      </w:r>
    </w:p>
    <w:p w14:paraId="40505902" w14:textId="547C751B" w:rsidR="002F6115" w:rsidRPr="002F6115" w:rsidRDefault="001B2F0A" w:rsidP="001B2F0A">
      <w:pPr>
        <w:rPr>
          <w:rFonts w:ascii="Arial" w:hAnsi="Arial" w:cs="Arial"/>
        </w:rPr>
      </w:pPr>
      <w:r w:rsidRPr="001B2F0A">
        <w:rPr>
          <w:rFonts w:ascii="Arial" w:hAnsi="Arial" w:cs="Arial"/>
        </w:rPr>
        <w:t>In short, the main purpose of formulating a research problem in this chapter is to make a clear decision about what you want to find out</w:t>
      </w:r>
      <w:r w:rsidR="003B5BFE">
        <w:rPr>
          <w:rFonts w:ascii="Arial" w:hAnsi="Arial" w:cs="Arial"/>
        </w:rPr>
        <w:t xml:space="preserve"> (aim)</w:t>
      </w:r>
      <w:r w:rsidRPr="001B2F0A">
        <w:rPr>
          <w:rFonts w:ascii="Arial" w:hAnsi="Arial" w:cs="Arial"/>
        </w:rPr>
        <w:t xml:space="preserve">, in a way that is feasible, ethical, and aligned </w:t>
      </w:r>
      <w:r w:rsidR="002E4C77">
        <w:rPr>
          <w:rFonts w:ascii="Arial" w:hAnsi="Arial" w:cs="Arial"/>
        </w:rPr>
        <w:t>with</w:t>
      </w:r>
      <w:r w:rsidRPr="001B2F0A">
        <w:rPr>
          <w:rFonts w:ascii="Arial" w:hAnsi="Arial" w:cs="Arial"/>
        </w:rPr>
        <w:t xml:space="preserve"> your resources and skills. A well-formulated research problem </w:t>
      </w:r>
      <w:r w:rsidR="002E4C77">
        <w:rPr>
          <w:rFonts w:ascii="Arial" w:hAnsi="Arial" w:cs="Arial"/>
        </w:rPr>
        <w:t>establishes</w:t>
      </w:r>
      <w:r w:rsidRPr="001B2F0A">
        <w:rPr>
          <w:rFonts w:ascii="Arial" w:hAnsi="Arial" w:cs="Arial"/>
        </w:rPr>
        <w:t xml:space="preserve"> a coherent “golden thread” that </w:t>
      </w:r>
      <w:r w:rsidR="002E4C77">
        <w:rPr>
          <w:rFonts w:ascii="Arial" w:hAnsi="Arial" w:cs="Arial"/>
        </w:rPr>
        <w:t>connect</w:t>
      </w:r>
      <w:r w:rsidRPr="001B2F0A">
        <w:rPr>
          <w:rFonts w:ascii="Arial" w:hAnsi="Arial" w:cs="Arial"/>
        </w:rPr>
        <w:t>s your aim</w:t>
      </w:r>
      <w:r w:rsidR="002034FD">
        <w:rPr>
          <w:rFonts w:ascii="Arial" w:hAnsi="Arial" w:cs="Arial"/>
        </w:rPr>
        <w:t xml:space="preserve"> (objectives)</w:t>
      </w:r>
      <w:r w:rsidRPr="001B2F0A">
        <w:rPr>
          <w:rFonts w:ascii="Arial" w:hAnsi="Arial" w:cs="Arial"/>
        </w:rPr>
        <w:t xml:space="preserve">, </w:t>
      </w:r>
      <w:r w:rsidR="002034FD">
        <w:rPr>
          <w:rFonts w:ascii="Arial" w:hAnsi="Arial" w:cs="Arial"/>
        </w:rPr>
        <w:t>question (sub-questions)</w:t>
      </w:r>
      <w:r w:rsidRPr="001B2F0A">
        <w:rPr>
          <w:rFonts w:ascii="Arial" w:hAnsi="Arial" w:cs="Arial"/>
        </w:rPr>
        <w:t xml:space="preserve">, methods, analysis, and reporting into </w:t>
      </w:r>
      <w:r w:rsidR="002E4C77">
        <w:rPr>
          <w:rFonts w:ascii="Arial" w:hAnsi="Arial" w:cs="Arial"/>
        </w:rPr>
        <w:t>a</w:t>
      </w:r>
      <w:r w:rsidRPr="001B2F0A">
        <w:rPr>
          <w:rFonts w:ascii="Arial" w:hAnsi="Arial" w:cs="Arial"/>
        </w:rPr>
        <w:t xml:space="preserve"> consistent research journey.</w:t>
      </w:r>
    </w:p>
    <w:p w14:paraId="57E2CA97" w14:textId="6B2B3D4B" w:rsidR="00C72B53" w:rsidRPr="00C72B53" w:rsidRDefault="00D946F5" w:rsidP="00C72B53">
      <w:pPr>
        <w:pStyle w:val="p1"/>
        <w:rPr>
          <w:rFonts w:ascii="Arial" w:eastAsiaTheme="minorEastAsia" w:hAnsi="Arial" w:cs="Arial"/>
          <w:b/>
          <w:bCs/>
          <w:color w:val="auto"/>
          <w:sz w:val="22"/>
          <w:szCs w:val="22"/>
        </w:rPr>
      </w:pPr>
      <w:r w:rsidRPr="00C72B53">
        <w:rPr>
          <w:rFonts w:ascii="Arial" w:eastAsiaTheme="minorEastAsia" w:hAnsi="Arial" w:cs="Arial"/>
          <w:b/>
          <w:bCs/>
          <w:color w:val="auto"/>
          <w:sz w:val="22"/>
          <w:szCs w:val="22"/>
        </w:rPr>
        <w:lastRenderedPageBreak/>
        <w:t xml:space="preserve">Step 2: </w:t>
      </w:r>
      <w:r w:rsidR="00C72B53">
        <w:rPr>
          <w:rFonts w:ascii="Arial" w:eastAsiaTheme="minorEastAsia" w:hAnsi="Arial" w:cs="Arial"/>
          <w:b/>
          <w:bCs/>
          <w:color w:val="auto"/>
          <w:sz w:val="22"/>
          <w:szCs w:val="22"/>
        </w:rPr>
        <w:t>C</w:t>
      </w:r>
      <w:r w:rsidR="00C72B53" w:rsidRPr="00C72B53">
        <w:rPr>
          <w:rFonts w:ascii="Arial" w:eastAsiaTheme="minorEastAsia" w:hAnsi="Arial" w:cs="Arial"/>
          <w:b/>
          <w:bCs/>
          <w:color w:val="auto"/>
          <w:sz w:val="22"/>
          <w:szCs w:val="22"/>
        </w:rPr>
        <w:t>onceptualising a research design</w:t>
      </w:r>
    </w:p>
    <w:p w14:paraId="28F95D5A" w14:textId="77777777" w:rsidR="003D558B" w:rsidRPr="003D558B" w:rsidRDefault="003D558B" w:rsidP="003D558B">
      <w:pPr>
        <w:pStyle w:val="NormalWeb"/>
        <w:rPr>
          <w:rFonts w:ascii="Arial" w:hAnsi="Arial" w:cs="Arial"/>
          <w:sz w:val="22"/>
          <w:szCs w:val="22"/>
        </w:rPr>
      </w:pPr>
      <w:r w:rsidRPr="003D558B">
        <w:rPr>
          <w:rFonts w:ascii="Arial" w:hAnsi="Arial" w:cs="Arial"/>
          <w:sz w:val="22"/>
          <w:szCs w:val="22"/>
        </w:rPr>
        <w:t>Conceptualising a research design is the second major step in the research process because it determines whether your study will produce trustworthy findings. In this chapter context, the research design is the plan that explains how you will answer your research question in a systematic and defensible way. In ICT research, this matters because the strength of your conclusions depends heavily on whether you used methods that are appropriate for the problem you are investigating.</w:t>
      </w:r>
    </w:p>
    <w:p w14:paraId="017F046A" w14:textId="1A7F8E37" w:rsidR="003D558B" w:rsidRPr="003D558B" w:rsidRDefault="003D558B" w:rsidP="003D558B">
      <w:pPr>
        <w:pStyle w:val="NormalWeb"/>
        <w:rPr>
          <w:rFonts w:ascii="Arial" w:hAnsi="Arial" w:cs="Arial"/>
          <w:sz w:val="22"/>
          <w:szCs w:val="22"/>
        </w:rPr>
      </w:pPr>
      <w:r w:rsidRPr="003D558B">
        <w:rPr>
          <w:rFonts w:ascii="Arial" w:hAnsi="Arial" w:cs="Arial"/>
          <w:sz w:val="22"/>
          <w:szCs w:val="22"/>
        </w:rPr>
        <w:t xml:space="preserve">Research, in this sense, is not guesswork or informal opinion. It involves a </w:t>
      </w:r>
      <w:r w:rsidR="00412AC1">
        <w:rPr>
          <w:rFonts w:ascii="Arial" w:hAnsi="Arial" w:cs="Arial"/>
        </w:rPr>
        <w:t>structured, careful, systematic, and controlled enquiry</w:t>
      </w:r>
      <w:r w:rsidRPr="003D558B">
        <w:rPr>
          <w:rFonts w:ascii="Arial" w:hAnsi="Arial" w:cs="Arial"/>
          <w:sz w:val="22"/>
          <w:szCs w:val="22"/>
        </w:rPr>
        <w:t xml:space="preserve"> that aims to produce results that are valid, rigorous, and open to checking. For example, if you want to compare the usability of two mobile apps, you cannot rely on a few casual comments from friends. You would need a structured approach</w:t>
      </w:r>
      <w:r w:rsidR="009A6F1A">
        <w:rPr>
          <w:rFonts w:ascii="Arial" w:hAnsi="Arial" w:cs="Arial"/>
          <w:sz w:val="22"/>
          <w:szCs w:val="22"/>
        </w:rPr>
        <w:t>,</w:t>
      </w:r>
      <w:r w:rsidRPr="003D558B">
        <w:rPr>
          <w:rFonts w:ascii="Arial" w:hAnsi="Arial" w:cs="Arial"/>
          <w:sz w:val="22"/>
          <w:szCs w:val="22"/>
        </w:rPr>
        <w:t xml:space="preserve"> such as a usability test with consistent tasks, the same testing conditions, and a clear way </w:t>
      </w:r>
      <w:r w:rsidR="009A6F1A">
        <w:rPr>
          <w:rFonts w:ascii="Arial" w:hAnsi="Arial" w:cs="Arial"/>
          <w:sz w:val="22"/>
          <w:szCs w:val="22"/>
        </w:rPr>
        <w:t>to</w:t>
      </w:r>
      <w:r w:rsidRPr="003D558B">
        <w:rPr>
          <w:rFonts w:ascii="Arial" w:hAnsi="Arial" w:cs="Arial"/>
          <w:sz w:val="22"/>
          <w:szCs w:val="22"/>
        </w:rPr>
        <w:t xml:space="preserve"> record and analys</w:t>
      </w:r>
      <w:r w:rsidR="009A6F1A">
        <w:rPr>
          <w:rFonts w:ascii="Arial" w:hAnsi="Arial" w:cs="Arial"/>
          <w:sz w:val="22"/>
          <w:szCs w:val="22"/>
        </w:rPr>
        <w:t>e</w:t>
      </w:r>
      <w:r w:rsidRPr="003D558B">
        <w:rPr>
          <w:rFonts w:ascii="Arial" w:hAnsi="Arial" w:cs="Arial"/>
          <w:sz w:val="22"/>
          <w:szCs w:val="22"/>
        </w:rPr>
        <w:t xml:space="preserve"> what happens. Similarly, if you want to investigate whether an online learning platform improves student performance, you need a design that allows you to measure performance fairly and to consider alternative explanations</w:t>
      </w:r>
      <w:r w:rsidR="009A6F1A">
        <w:rPr>
          <w:rFonts w:ascii="Arial" w:hAnsi="Arial" w:cs="Arial"/>
          <w:sz w:val="22"/>
          <w:szCs w:val="22"/>
        </w:rPr>
        <w:t>,</w:t>
      </w:r>
      <w:r w:rsidRPr="003D558B">
        <w:rPr>
          <w:rFonts w:ascii="Arial" w:hAnsi="Arial" w:cs="Arial"/>
          <w:sz w:val="22"/>
          <w:szCs w:val="22"/>
        </w:rPr>
        <w:t xml:space="preserve"> such as prior knowledge or differences in access to devices.</w:t>
      </w:r>
    </w:p>
    <w:p w14:paraId="00D90B43" w14:textId="77777777" w:rsidR="003D558B" w:rsidRPr="003D558B" w:rsidRDefault="003D558B" w:rsidP="003D558B">
      <w:pPr>
        <w:pStyle w:val="NormalWeb"/>
        <w:rPr>
          <w:rFonts w:ascii="Arial" w:hAnsi="Arial" w:cs="Arial"/>
          <w:sz w:val="22"/>
          <w:szCs w:val="22"/>
        </w:rPr>
      </w:pPr>
      <w:r w:rsidRPr="003D558B">
        <w:rPr>
          <w:rFonts w:ascii="Arial" w:hAnsi="Arial" w:cs="Arial"/>
          <w:sz w:val="22"/>
          <w:szCs w:val="22"/>
        </w:rPr>
        <w:t>The main function of a research design is to describe, in detail, how you will find answers to your research questions. It is the blueprint for the entire enquiry. In this chapter, a research design includes more than just the “type of study.” It normally sets out:</w:t>
      </w:r>
    </w:p>
    <w:p w14:paraId="2191B806" w14:textId="77777777" w:rsidR="003D558B" w:rsidRPr="003D558B" w:rsidRDefault="003D558B" w:rsidP="003D558B">
      <w:pPr>
        <w:pStyle w:val="NormalWeb"/>
        <w:numPr>
          <w:ilvl w:val="0"/>
          <w:numId w:val="11"/>
        </w:numPr>
        <w:rPr>
          <w:rFonts w:ascii="Arial" w:hAnsi="Arial" w:cs="Arial"/>
          <w:sz w:val="22"/>
          <w:szCs w:val="22"/>
        </w:rPr>
      </w:pPr>
      <w:r w:rsidRPr="003D558B">
        <w:rPr>
          <w:rStyle w:val="Strong"/>
          <w:rFonts w:ascii="Arial" w:hAnsi="Arial" w:cs="Arial"/>
          <w:sz w:val="22"/>
          <w:szCs w:val="22"/>
        </w:rPr>
        <w:t>The study design itself</w:t>
      </w:r>
      <w:r w:rsidRPr="003D558B">
        <w:rPr>
          <w:rFonts w:ascii="Arial" w:hAnsi="Arial" w:cs="Arial"/>
          <w:sz w:val="22"/>
          <w:szCs w:val="22"/>
        </w:rPr>
        <w:t>, such as whether you are using a survey, a case study, an experiment, or interviews.</w:t>
      </w:r>
    </w:p>
    <w:p w14:paraId="6E4D835F" w14:textId="6BD2C7FA" w:rsidR="003D558B" w:rsidRPr="003D558B" w:rsidRDefault="003D558B" w:rsidP="003D558B">
      <w:pPr>
        <w:pStyle w:val="NormalWeb"/>
        <w:numPr>
          <w:ilvl w:val="0"/>
          <w:numId w:val="11"/>
        </w:numPr>
        <w:rPr>
          <w:rFonts w:ascii="Arial" w:hAnsi="Arial" w:cs="Arial"/>
          <w:sz w:val="22"/>
          <w:szCs w:val="22"/>
        </w:rPr>
      </w:pPr>
      <w:r w:rsidRPr="003D558B">
        <w:rPr>
          <w:rStyle w:val="Strong"/>
          <w:rFonts w:ascii="Arial" w:hAnsi="Arial" w:cs="Arial"/>
          <w:sz w:val="22"/>
          <w:szCs w:val="22"/>
        </w:rPr>
        <w:t>The logistical arrangements</w:t>
      </w:r>
      <w:r w:rsidRPr="003D558B">
        <w:rPr>
          <w:rFonts w:ascii="Arial" w:hAnsi="Arial" w:cs="Arial"/>
          <w:sz w:val="22"/>
          <w:szCs w:val="22"/>
        </w:rPr>
        <w:t>, for example</w:t>
      </w:r>
      <w:r w:rsidR="00C26A72">
        <w:rPr>
          <w:rFonts w:ascii="Arial" w:hAnsi="Arial" w:cs="Arial"/>
          <w:sz w:val="22"/>
          <w:szCs w:val="22"/>
        </w:rPr>
        <w:t>,</w:t>
      </w:r>
      <w:r w:rsidRPr="003D558B">
        <w:rPr>
          <w:rFonts w:ascii="Arial" w:hAnsi="Arial" w:cs="Arial"/>
          <w:sz w:val="22"/>
          <w:szCs w:val="22"/>
        </w:rPr>
        <w:t xml:space="preserve"> </w:t>
      </w:r>
      <w:r w:rsidR="002C6A21">
        <w:rPr>
          <w:rFonts w:ascii="Arial" w:hAnsi="Arial" w:cs="Arial"/>
          <w:sz w:val="22"/>
          <w:szCs w:val="22"/>
        </w:rPr>
        <w:t xml:space="preserve">include </w:t>
      </w:r>
      <w:r w:rsidRPr="003D558B">
        <w:rPr>
          <w:rFonts w:ascii="Arial" w:hAnsi="Arial" w:cs="Arial"/>
          <w:sz w:val="22"/>
          <w:szCs w:val="22"/>
        </w:rPr>
        <w:t xml:space="preserve">where the research will </w:t>
      </w:r>
      <w:r w:rsidR="002C6A21">
        <w:rPr>
          <w:rFonts w:ascii="Arial" w:hAnsi="Arial" w:cs="Arial"/>
          <w:sz w:val="22"/>
          <w:szCs w:val="22"/>
        </w:rPr>
        <w:t>take place</w:t>
      </w:r>
      <w:r w:rsidRPr="003D558B">
        <w:rPr>
          <w:rFonts w:ascii="Arial" w:hAnsi="Arial" w:cs="Arial"/>
          <w:sz w:val="22"/>
          <w:szCs w:val="22"/>
        </w:rPr>
        <w:t>, how participants will be recruited, and wh</w:t>
      </w:r>
      <w:r w:rsidR="002C6A21">
        <w:rPr>
          <w:rFonts w:ascii="Arial" w:hAnsi="Arial" w:cs="Arial"/>
          <w:sz w:val="22"/>
          <w:szCs w:val="22"/>
        </w:rPr>
        <w:t>ich</w:t>
      </w:r>
      <w:r w:rsidRPr="003D558B">
        <w:rPr>
          <w:rFonts w:ascii="Arial" w:hAnsi="Arial" w:cs="Arial"/>
          <w:sz w:val="22"/>
          <w:szCs w:val="22"/>
        </w:rPr>
        <w:t xml:space="preserve"> permissions are needed.</w:t>
      </w:r>
    </w:p>
    <w:p w14:paraId="2EB5C61E" w14:textId="77777777" w:rsidR="003D558B" w:rsidRPr="003D558B" w:rsidRDefault="003D558B" w:rsidP="003D558B">
      <w:pPr>
        <w:pStyle w:val="NormalWeb"/>
        <w:numPr>
          <w:ilvl w:val="0"/>
          <w:numId w:val="11"/>
        </w:numPr>
        <w:rPr>
          <w:rFonts w:ascii="Arial" w:hAnsi="Arial" w:cs="Arial"/>
          <w:sz w:val="22"/>
          <w:szCs w:val="22"/>
        </w:rPr>
      </w:pPr>
      <w:r w:rsidRPr="003D558B">
        <w:rPr>
          <w:rStyle w:val="Strong"/>
          <w:rFonts w:ascii="Arial" w:hAnsi="Arial" w:cs="Arial"/>
          <w:sz w:val="22"/>
          <w:szCs w:val="22"/>
        </w:rPr>
        <w:t>The measurement procedures</w:t>
      </w:r>
      <w:r w:rsidRPr="003D558B">
        <w:rPr>
          <w:rFonts w:ascii="Arial" w:hAnsi="Arial" w:cs="Arial"/>
          <w:sz w:val="22"/>
          <w:szCs w:val="22"/>
        </w:rPr>
        <w:t>, meaning exactly what you will measure and how you will measure it, such as task completion time, error rates, or Likert-scale perceptions of trust.</w:t>
      </w:r>
    </w:p>
    <w:p w14:paraId="0E7E2CAA" w14:textId="77777777" w:rsidR="003D558B" w:rsidRPr="003D558B" w:rsidRDefault="003D558B" w:rsidP="003D558B">
      <w:pPr>
        <w:pStyle w:val="NormalWeb"/>
        <w:numPr>
          <w:ilvl w:val="0"/>
          <w:numId w:val="11"/>
        </w:numPr>
        <w:rPr>
          <w:rFonts w:ascii="Arial" w:hAnsi="Arial" w:cs="Arial"/>
          <w:sz w:val="22"/>
          <w:szCs w:val="22"/>
        </w:rPr>
      </w:pPr>
      <w:r w:rsidRPr="003D558B">
        <w:rPr>
          <w:rStyle w:val="Strong"/>
          <w:rFonts w:ascii="Arial" w:hAnsi="Arial" w:cs="Arial"/>
          <w:sz w:val="22"/>
          <w:szCs w:val="22"/>
        </w:rPr>
        <w:t>The sampling strategy</w:t>
      </w:r>
      <w:r w:rsidRPr="003D558B">
        <w:rPr>
          <w:rFonts w:ascii="Arial" w:hAnsi="Arial" w:cs="Arial"/>
          <w:sz w:val="22"/>
          <w:szCs w:val="22"/>
        </w:rPr>
        <w:t>, describing who will be included and why, such as stratified sampling of students across programmes or purposive selection of experienced system administrators.</w:t>
      </w:r>
    </w:p>
    <w:p w14:paraId="19843F57" w14:textId="104EBFDA" w:rsidR="003D558B" w:rsidRPr="003D558B" w:rsidRDefault="003D558B" w:rsidP="003D558B">
      <w:pPr>
        <w:pStyle w:val="NormalWeb"/>
        <w:numPr>
          <w:ilvl w:val="0"/>
          <w:numId w:val="11"/>
        </w:numPr>
        <w:rPr>
          <w:rFonts w:ascii="Arial" w:hAnsi="Arial" w:cs="Arial"/>
          <w:sz w:val="22"/>
          <w:szCs w:val="22"/>
        </w:rPr>
      </w:pPr>
      <w:r w:rsidRPr="003D558B">
        <w:rPr>
          <w:rStyle w:val="Strong"/>
          <w:rFonts w:ascii="Arial" w:hAnsi="Arial" w:cs="Arial"/>
          <w:sz w:val="22"/>
          <w:szCs w:val="22"/>
        </w:rPr>
        <w:t>The frame of analysis</w:t>
      </w:r>
      <w:r w:rsidRPr="003D558B">
        <w:rPr>
          <w:rFonts w:ascii="Arial" w:hAnsi="Arial" w:cs="Arial"/>
          <w:sz w:val="22"/>
          <w:szCs w:val="22"/>
        </w:rPr>
        <w:t>, which outlines how you will analyse the data, for instance</w:t>
      </w:r>
      <w:r w:rsidR="002C6A21">
        <w:rPr>
          <w:rFonts w:ascii="Arial" w:hAnsi="Arial" w:cs="Arial"/>
          <w:sz w:val="22"/>
          <w:szCs w:val="22"/>
        </w:rPr>
        <w:t>,</w:t>
      </w:r>
      <w:r w:rsidRPr="003D558B">
        <w:rPr>
          <w:rFonts w:ascii="Arial" w:hAnsi="Arial" w:cs="Arial"/>
          <w:sz w:val="22"/>
          <w:szCs w:val="22"/>
        </w:rPr>
        <w:t xml:space="preserve"> descriptive statistics for survey results or thematic coding for interview transcripts.</w:t>
      </w:r>
    </w:p>
    <w:p w14:paraId="017EAE52" w14:textId="77777777" w:rsidR="003D558B" w:rsidRPr="003D558B" w:rsidRDefault="003D558B" w:rsidP="003D558B">
      <w:pPr>
        <w:pStyle w:val="NormalWeb"/>
        <w:numPr>
          <w:ilvl w:val="0"/>
          <w:numId w:val="11"/>
        </w:numPr>
        <w:rPr>
          <w:rFonts w:ascii="Arial" w:hAnsi="Arial" w:cs="Arial"/>
          <w:sz w:val="22"/>
          <w:szCs w:val="22"/>
        </w:rPr>
      </w:pPr>
      <w:r w:rsidRPr="003D558B">
        <w:rPr>
          <w:rStyle w:val="Strong"/>
          <w:rFonts w:ascii="Arial" w:hAnsi="Arial" w:cs="Arial"/>
          <w:sz w:val="22"/>
          <w:szCs w:val="22"/>
        </w:rPr>
        <w:t>The timeframe</w:t>
      </w:r>
      <w:r w:rsidRPr="003D558B">
        <w:rPr>
          <w:rFonts w:ascii="Arial" w:hAnsi="Arial" w:cs="Arial"/>
          <w:sz w:val="22"/>
          <w:szCs w:val="22"/>
        </w:rPr>
        <w:t>, showing how the work will be sequenced and completed within the available weeks.</w:t>
      </w:r>
    </w:p>
    <w:p w14:paraId="73F23EBA" w14:textId="77777777" w:rsidR="003D558B" w:rsidRPr="003D558B" w:rsidRDefault="003D558B" w:rsidP="003D558B">
      <w:pPr>
        <w:pStyle w:val="NormalWeb"/>
        <w:rPr>
          <w:rFonts w:ascii="Arial" w:hAnsi="Arial" w:cs="Arial"/>
          <w:sz w:val="22"/>
          <w:szCs w:val="22"/>
        </w:rPr>
      </w:pPr>
      <w:r w:rsidRPr="003D558B">
        <w:rPr>
          <w:rFonts w:ascii="Arial" w:hAnsi="Arial" w:cs="Arial"/>
          <w:sz w:val="22"/>
          <w:szCs w:val="22"/>
        </w:rPr>
        <w:t xml:space="preserve">It is also important in this chapter to distinguish between </w:t>
      </w:r>
      <w:r w:rsidRPr="003D558B">
        <w:rPr>
          <w:rStyle w:val="Strong"/>
          <w:rFonts w:ascii="Arial" w:hAnsi="Arial" w:cs="Arial"/>
          <w:sz w:val="22"/>
          <w:szCs w:val="22"/>
        </w:rPr>
        <w:t>study design</w:t>
      </w:r>
      <w:r w:rsidRPr="003D558B">
        <w:rPr>
          <w:rFonts w:ascii="Arial" w:hAnsi="Arial" w:cs="Arial"/>
          <w:sz w:val="22"/>
          <w:szCs w:val="22"/>
        </w:rPr>
        <w:t xml:space="preserve"> and </w:t>
      </w:r>
      <w:r w:rsidRPr="003D558B">
        <w:rPr>
          <w:rStyle w:val="Strong"/>
          <w:rFonts w:ascii="Arial" w:hAnsi="Arial" w:cs="Arial"/>
          <w:sz w:val="22"/>
          <w:szCs w:val="22"/>
        </w:rPr>
        <w:t>research design</w:t>
      </w:r>
      <w:r w:rsidRPr="003D558B">
        <w:rPr>
          <w:rFonts w:ascii="Arial" w:hAnsi="Arial" w:cs="Arial"/>
          <w:sz w:val="22"/>
          <w:szCs w:val="22"/>
        </w:rPr>
        <w:t>. The study design is one part of the research design. The study design refers specifically to the structure of the study itself, such as a descriptive survey, an experimental comparison, or a case study. The research design is broader because it includes the study design plus the practical details needed to implement it successfully, including measurement, sampling, analysis, and scheduling.</w:t>
      </w:r>
    </w:p>
    <w:p w14:paraId="2F5D5597" w14:textId="2D1CD5BB" w:rsidR="003D558B" w:rsidRPr="003D558B" w:rsidRDefault="003D558B" w:rsidP="003D558B">
      <w:pPr>
        <w:pStyle w:val="NormalWeb"/>
        <w:rPr>
          <w:rFonts w:ascii="Arial" w:hAnsi="Arial" w:cs="Arial"/>
          <w:sz w:val="22"/>
          <w:szCs w:val="22"/>
        </w:rPr>
      </w:pPr>
      <w:r w:rsidRPr="003D558B">
        <w:rPr>
          <w:rFonts w:ascii="Arial" w:hAnsi="Arial" w:cs="Arial"/>
          <w:sz w:val="22"/>
          <w:szCs w:val="22"/>
        </w:rPr>
        <w:t xml:space="preserve">For any investigation, selecting the right research design is crucial because it enables you to </w:t>
      </w:r>
      <w:r w:rsidR="008435C2">
        <w:rPr>
          <w:rFonts w:ascii="Arial" w:hAnsi="Arial" w:cs="Arial"/>
          <w:sz w:val="22"/>
          <w:szCs w:val="22"/>
        </w:rPr>
        <w:t>obtain credible</w:t>
      </w:r>
      <w:r w:rsidRPr="003D558B">
        <w:rPr>
          <w:rFonts w:ascii="Arial" w:hAnsi="Arial" w:cs="Arial"/>
          <w:sz w:val="22"/>
          <w:szCs w:val="22"/>
        </w:rPr>
        <w:t xml:space="preserve"> findings and comparisons. A weak or faulty design can easily produce misleading results. In ICT</w:t>
      </w:r>
      <w:r w:rsidR="00677FCD">
        <w:rPr>
          <w:rFonts w:ascii="Arial" w:hAnsi="Arial" w:cs="Arial"/>
          <w:sz w:val="22"/>
          <w:szCs w:val="22"/>
        </w:rPr>
        <w:t>,</w:t>
      </w:r>
      <w:r w:rsidRPr="003D558B">
        <w:rPr>
          <w:rFonts w:ascii="Arial" w:hAnsi="Arial" w:cs="Arial"/>
          <w:sz w:val="22"/>
          <w:szCs w:val="22"/>
        </w:rPr>
        <w:t xml:space="preserve"> this could look like testing a new interface with only </w:t>
      </w:r>
      <w:r w:rsidRPr="003D558B">
        <w:rPr>
          <w:rFonts w:ascii="Arial" w:hAnsi="Arial" w:cs="Arial"/>
          <w:sz w:val="22"/>
          <w:szCs w:val="22"/>
        </w:rPr>
        <w:lastRenderedPageBreak/>
        <w:t>two participants and then claiming it is “user-friendly,” or surveying only highly skilled users and then assuming their experiences represent all users. A design problem like this can waste time, effort, and resources, and may lead to conclusions that cannot be defended academically.</w:t>
      </w:r>
    </w:p>
    <w:p w14:paraId="2AA95600" w14:textId="2D00E043" w:rsidR="003D558B" w:rsidRPr="003D558B" w:rsidRDefault="003D558B" w:rsidP="003D558B">
      <w:pPr>
        <w:pStyle w:val="NormalWeb"/>
        <w:rPr>
          <w:rFonts w:ascii="Arial" w:hAnsi="Arial" w:cs="Arial"/>
          <w:sz w:val="22"/>
          <w:szCs w:val="22"/>
        </w:rPr>
      </w:pPr>
      <w:r w:rsidRPr="003D558B">
        <w:rPr>
          <w:rFonts w:ascii="Arial" w:hAnsi="Arial" w:cs="Arial"/>
          <w:sz w:val="22"/>
          <w:szCs w:val="22"/>
        </w:rPr>
        <w:t xml:space="preserve">Because of this, the research design you choose must be </w:t>
      </w:r>
      <w:r w:rsidRPr="003D558B">
        <w:rPr>
          <w:rStyle w:val="Strong"/>
          <w:rFonts w:ascii="Arial" w:hAnsi="Arial" w:cs="Arial"/>
          <w:sz w:val="22"/>
          <w:szCs w:val="22"/>
        </w:rPr>
        <w:t>valid, workable, and manageable</w:t>
      </w:r>
      <w:r w:rsidRPr="003D558B">
        <w:rPr>
          <w:rFonts w:ascii="Arial" w:hAnsi="Arial" w:cs="Arial"/>
          <w:sz w:val="22"/>
          <w:szCs w:val="22"/>
        </w:rPr>
        <w:t xml:space="preserve">. In practical terms, this means it must </w:t>
      </w:r>
      <w:r w:rsidR="00677FCD">
        <w:rPr>
          <w:rFonts w:ascii="Arial" w:hAnsi="Arial" w:cs="Arial"/>
          <w:sz w:val="22"/>
          <w:szCs w:val="22"/>
        </w:rPr>
        <w:t>align wit</w:t>
      </w:r>
      <w:r w:rsidRPr="003D558B">
        <w:rPr>
          <w:rFonts w:ascii="Arial" w:hAnsi="Arial" w:cs="Arial"/>
          <w:sz w:val="22"/>
          <w:szCs w:val="22"/>
        </w:rPr>
        <w:t xml:space="preserve">h your research question, be feasible </w:t>
      </w:r>
      <w:r w:rsidR="00677FCD">
        <w:rPr>
          <w:rFonts w:ascii="Arial" w:hAnsi="Arial" w:cs="Arial"/>
          <w:sz w:val="22"/>
          <w:szCs w:val="22"/>
        </w:rPr>
        <w:t>given</w:t>
      </w:r>
      <w:r w:rsidRPr="003D558B">
        <w:rPr>
          <w:rFonts w:ascii="Arial" w:hAnsi="Arial" w:cs="Arial"/>
          <w:sz w:val="22"/>
          <w:szCs w:val="22"/>
        </w:rPr>
        <w:t xml:space="preserve"> your access and resources, and be realistic within your timeframe. You must also be able to justify </w:t>
      </w:r>
      <w:r w:rsidR="00677FCD">
        <w:rPr>
          <w:rFonts w:ascii="Arial" w:hAnsi="Arial" w:cs="Arial"/>
          <w:sz w:val="22"/>
          <w:szCs w:val="22"/>
        </w:rPr>
        <w:t>your</w:t>
      </w:r>
      <w:r w:rsidRPr="003D558B">
        <w:rPr>
          <w:rFonts w:ascii="Arial" w:hAnsi="Arial" w:cs="Arial"/>
          <w:sz w:val="22"/>
          <w:szCs w:val="22"/>
        </w:rPr>
        <w:t xml:space="preserve"> </w:t>
      </w:r>
      <w:r w:rsidR="00677FCD">
        <w:rPr>
          <w:rFonts w:ascii="Arial" w:hAnsi="Arial" w:cs="Arial"/>
          <w:sz w:val="22"/>
          <w:szCs w:val="22"/>
        </w:rPr>
        <w:t>selection</w:t>
      </w:r>
      <w:r w:rsidRPr="003D558B">
        <w:rPr>
          <w:rFonts w:ascii="Arial" w:hAnsi="Arial" w:cs="Arial"/>
          <w:sz w:val="22"/>
          <w:szCs w:val="22"/>
        </w:rPr>
        <w:t xml:space="preserve"> </w:t>
      </w:r>
      <w:r w:rsidR="00677FCD">
        <w:rPr>
          <w:rFonts w:ascii="Arial" w:hAnsi="Arial" w:cs="Arial"/>
          <w:sz w:val="22"/>
          <w:szCs w:val="22"/>
        </w:rPr>
        <w:t>of</w:t>
      </w:r>
      <w:r w:rsidRPr="003D558B">
        <w:rPr>
          <w:rFonts w:ascii="Arial" w:hAnsi="Arial" w:cs="Arial"/>
          <w:sz w:val="22"/>
          <w:szCs w:val="22"/>
        </w:rPr>
        <w:t xml:space="preserve"> that design and </w:t>
      </w:r>
      <w:r w:rsidR="00677FCD">
        <w:rPr>
          <w:rFonts w:ascii="Arial" w:hAnsi="Arial" w:cs="Arial"/>
          <w:sz w:val="22"/>
          <w:szCs w:val="22"/>
        </w:rPr>
        <w:t>demonstrate</w:t>
      </w:r>
      <w:r w:rsidRPr="003D558B">
        <w:rPr>
          <w:rFonts w:ascii="Arial" w:hAnsi="Arial" w:cs="Arial"/>
          <w:sz w:val="22"/>
          <w:szCs w:val="22"/>
        </w:rPr>
        <w:t xml:space="preserve"> that you understand its strengths, weaknesses, and limitations. For example, if you choose an experimental design to test whether a new coding tutorial improves performance, you should be able to explain how you will control for factors like different baseline skills. If you choose a qualitative case study to explore how lecturers experience AI-based assessment tools, you should be able to explain why depth and context matter more than statistical generalisation.</w:t>
      </w:r>
    </w:p>
    <w:p w14:paraId="3D55172A" w14:textId="3B6A87B0" w:rsidR="003D558B" w:rsidRPr="003D558B" w:rsidRDefault="003D558B" w:rsidP="003D558B">
      <w:pPr>
        <w:pStyle w:val="NormalWeb"/>
        <w:rPr>
          <w:rFonts w:ascii="Arial" w:hAnsi="Arial" w:cs="Arial"/>
          <w:sz w:val="22"/>
          <w:szCs w:val="22"/>
        </w:rPr>
      </w:pPr>
      <w:r w:rsidRPr="003D558B">
        <w:rPr>
          <w:rFonts w:ascii="Arial" w:hAnsi="Arial" w:cs="Arial"/>
          <w:sz w:val="22"/>
          <w:szCs w:val="22"/>
        </w:rPr>
        <w:t>Finally, this chapter emphasis</w:t>
      </w:r>
      <w:r w:rsidR="005E27B9">
        <w:rPr>
          <w:rFonts w:ascii="Arial" w:hAnsi="Arial" w:cs="Arial"/>
          <w:sz w:val="22"/>
          <w:szCs w:val="22"/>
        </w:rPr>
        <w:t>e</w:t>
      </w:r>
      <w:r w:rsidRPr="003D558B">
        <w:rPr>
          <w:rFonts w:ascii="Arial" w:hAnsi="Arial" w:cs="Arial"/>
          <w:sz w:val="22"/>
          <w:szCs w:val="22"/>
        </w:rPr>
        <w:t>s that a research design is not just an academic formality. It is the practical reasoning that protects your study from bias, confusion, and weak evidence. A well-conceptualised design makes it clear that your findings were not accidental, but the result of a planned enquiry that another researcher could understand, evaluate, and potentially replicate.</w:t>
      </w:r>
    </w:p>
    <w:p w14:paraId="6F81AEC4" w14:textId="77777777" w:rsidR="002E4C77" w:rsidRPr="002E4C77" w:rsidRDefault="002E4C77" w:rsidP="002E4C77"/>
    <w:p w14:paraId="5A8C0937" w14:textId="56DE7EF9" w:rsidR="00865928" w:rsidRPr="00865928" w:rsidRDefault="00D946F5" w:rsidP="00865928">
      <w:pPr>
        <w:pStyle w:val="p1"/>
        <w:rPr>
          <w:rFonts w:ascii="Arial" w:eastAsiaTheme="minorEastAsia" w:hAnsi="Arial" w:cs="Arial"/>
          <w:b/>
          <w:bCs/>
          <w:color w:val="auto"/>
          <w:sz w:val="22"/>
          <w:szCs w:val="22"/>
        </w:rPr>
      </w:pPr>
      <w:r w:rsidRPr="00865928">
        <w:rPr>
          <w:rFonts w:ascii="Arial" w:eastAsiaTheme="minorEastAsia" w:hAnsi="Arial" w:cs="Arial"/>
          <w:b/>
          <w:bCs/>
          <w:color w:val="auto"/>
          <w:sz w:val="22"/>
          <w:szCs w:val="22"/>
        </w:rPr>
        <w:t xml:space="preserve">Step 3: </w:t>
      </w:r>
      <w:r w:rsidR="00865928">
        <w:rPr>
          <w:rFonts w:ascii="Arial" w:eastAsiaTheme="minorEastAsia" w:hAnsi="Arial" w:cs="Arial"/>
          <w:b/>
          <w:bCs/>
          <w:color w:val="auto"/>
          <w:sz w:val="22"/>
          <w:szCs w:val="22"/>
        </w:rPr>
        <w:t>C</w:t>
      </w:r>
      <w:r w:rsidR="00865928" w:rsidRPr="00865928">
        <w:rPr>
          <w:rFonts w:ascii="Arial" w:eastAsiaTheme="minorEastAsia" w:hAnsi="Arial" w:cs="Arial"/>
          <w:b/>
          <w:bCs/>
          <w:color w:val="auto"/>
          <w:sz w:val="22"/>
          <w:szCs w:val="22"/>
        </w:rPr>
        <w:t>onstructing an instrument for data collection</w:t>
      </w:r>
    </w:p>
    <w:p w14:paraId="18FB2AFD" w14:textId="467B0565" w:rsidR="00A95AD7" w:rsidRPr="00A95AD7" w:rsidRDefault="00A95AD7" w:rsidP="00A95AD7">
      <w:pPr>
        <w:pStyle w:val="NormalWeb"/>
        <w:rPr>
          <w:rFonts w:ascii="Arial" w:hAnsi="Arial" w:cs="Arial"/>
          <w:sz w:val="22"/>
          <w:szCs w:val="22"/>
        </w:rPr>
      </w:pPr>
      <w:r w:rsidRPr="00A95AD7">
        <w:rPr>
          <w:rFonts w:ascii="Arial" w:hAnsi="Arial" w:cs="Arial"/>
          <w:sz w:val="22"/>
          <w:szCs w:val="22"/>
        </w:rPr>
        <w:t xml:space="preserve">Constructing an instrument for data collection is the third step in the research process, and it is often the point </w:t>
      </w:r>
      <w:r>
        <w:rPr>
          <w:rFonts w:ascii="Arial" w:hAnsi="Arial" w:cs="Arial"/>
          <w:sz w:val="22"/>
          <w:szCs w:val="22"/>
        </w:rPr>
        <w:t>at which</w:t>
      </w:r>
      <w:r w:rsidRPr="00A95AD7">
        <w:rPr>
          <w:rFonts w:ascii="Arial" w:hAnsi="Arial" w:cs="Arial"/>
          <w:sz w:val="22"/>
          <w:szCs w:val="22"/>
        </w:rPr>
        <w:t xml:space="preserve"> your study shifts from planning to practical action. In this chapter context, anything that becomes a means of collecting information for your study is called a </w:t>
      </w:r>
      <w:r w:rsidRPr="00A95AD7">
        <w:rPr>
          <w:rStyle w:val="Strong"/>
          <w:rFonts w:ascii="Arial" w:hAnsi="Arial" w:cs="Arial"/>
          <w:sz w:val="22"/>
          <w:szCs w:val="22"/>
        </w:rPr>
        <w:t>research tool</w:t>
      </w:r>
      <w:r w:rsidRPr="00A95AD7">
        <w:rPr>
          <w:rFonts w:ascii="Arial" w:hAnsi="Arial" w:cs="Arial"/>
          <w:sz w:val="22"/>
          <w:szCs w:val="22"/>
        </w:rPr>
        <w:t xml:space="preserve"> or </w:t>
      </w:r>
      <w:r w:rsidRPr="00A95AD7">
        <w:rPr>
          <w:rStyle w:val="Strong"/>
          <w:rFonts w:ascii="Arial" w:hAnsi="Arial" w:cs="Arial"/>
          <w:sz w:val="22"/>
          <w:szCs w:val="22"/>
        </w:rPr>
        <w:t>research instrument</w:t>
      </w:r>
      <w:r w:rsidRPr="00A95AD7">
        <w:rPr>
          <w:rFonts w:ascii="Arial" w:hAnsi="Arial" w:cs="Arial"/>
          <w:sz w:val="22"/>
          <w:szCs w:val="22"/>
        </w:rPr>
        <w:t>. In ICT research, these instruments might include observation checklists used during usability testing, interview schedules for system administrators, questionnaires for students using an eLearning platform, or an interview guide for lecturers adopting AI tools in assessment.</w:t>
      </w:r>
    </w:p>
    <w:p w14:paraId="76ACFA48" w14:textId="0C6724B6" w:rsidR="00A95AD7" w:rsidRPr="00A95AD7" w:rsidRDefault="00A95AD7" w:rsidP="00A95AD7">
      <w:pPr>
        <w:pStyle w:val="NormalWeb"/>
        <w:rPr>
          <w:rFonts w:ascii="Arial" w:hAnsi="Arial" w:cs="Arial"/>
          <w:sz w:val="22"/>
          <w:szCs w:val="22"/>
        </w:rPr>
      </w:pPr>
      <w:r w:rsidRPr="00A95AD7">
        <w:rPr>
          <w:rFonts w:ascii="Arial" w:hAnsi="Arial" w:cs="Arial"/>
          <w:sz w:val="22"/>
          <w:szCs w:val="22"/>
        </w:rPr>
        <w:t xml:space="preserve">This step matters because you cannot collect “good data” without a well-designed instrument. Once you have decided what data you need to answer your research question, you need to decide </w:t>
      </w:r>
      <w:r w:rsidRPr="00A95AD7">
        <w:rPr>
          <w:rStyle w:val="Strong"/>
          <w:rFonts w:ascii="Arial" w:hAnsi="Arial" w:cs="Arial"/>
          <w:sz w:val="22"/>
          <w:szCs w:val="22"/>
        </w:rPr>
        <w:t>how</w:t>
      </w:r>
      <w:r w:rsidRPr="00A95AD7">
        <w:rPr>
          <w:rFonts w:ascii="Arial" w:hAnsi="Arial" w:cs="Arial"/>
          <w:sz w:val="22"/>
          <w:szCs w:val="22"/>
        </w:rPr>
        <w:t xml:space="preserve"> you will collect it and build the instrument t</w:t>
      </w:r>
      <w:r w:rsidR="00460096">
        <w:rPr>
          <w:rFonts w:ascii="Arial" w:hAnsi="Arial" w:cs="Arial"/>
          <w:sz w:val="22"/>
          <w:szCs w:val="22"/>
        </w:rPr>
        <w:t>o</w:t>
      </w:r>
      <w:r w:rsidRPr="00A95AD7">
        <w:rPr>
          <w:rFonts w:ascii="Arial" w:hAnsi="Arial" w:cs="Arial"/>
          <w:sz w:val="22"/>
          <w:szCs w:val="22"/>
        </w:rPr>
        <w:t xml:space="preserve"> gather it consistently. </w:t>
      </w:r>
      <w:r w:rsidR="00460096">
        <w:rPr>
          <w:rFonts w:ascii="Arial" w:hAnsi="Arial" w:cs="Arial"/>
          <w:sz w:val="22"/>
          <w:szCs w:val="22"/>
        </w:rPr>
        <w:t>This includes</w:t>
      </w:r>
      <w:r w:rsidRPr="00A95AD7">
        <w:rPr>
          <w:rFonts w:ascii="Arial" w:hAnsi="Arial" w:cs="Arial"/>
          <w:sz w:val="22"/>
          <w:szCs w:val="22"/>
        </w:rPr>
        <w:t xml:space="preserve"> data collection methods for both qualitative and quantitative studies</w:t>
      </w:r>
      <w:r w:rsidR="00664A2C">
        <w:rPr>
          <w:rFonts w:ascii="Arial" w:hAnsi="Arial" w:cs="Arial"/>
          <w:sz w:val="22"/>
          <w:szCs w:val="22"/>
        </w:rPr>
        <w:t>,</w:t>
      </w:r>
      <w:r w:rsidRPr="00A95AD7">
        <w:rPr>
          <w:rFonts w:ascii="Arial" w:hAnsi="Arial" w:cs="Arial"/>
          <w:sz w:val="22"/>
          <w:szCs w:val="22"/>
        </w:rPr>
        <w:t xml:space="preserve"> a</w:t>
      </w:r>
      <w:r w:rsidR="00664A2C">
        <w:rPr>
          <w:rFonts w:ascii="Arial" w:hAnsi="Arial" w:cs="Arial"/>
          <w:sz w:val="22"/>
          <w:szCs w:val="22"/>
        </w:rPr>
        <w:t>s well as</w:t>
      </w:r>
      <w:r w:rsidRPr="00A95AD7">
        <w:rPr>
          <w:rFonts w:ascii="Arial" w:hAnsi="Arial" w:cs="Arial"/>
          <w:sz w:val="22"/>
          <w:szCs w:val="22"/>
        </w:rPr>
        <w:t xml:space="preserve"> how </w:t>
      </w:r>
      <w:r w:rsidR="00460096">
        <w:rPr>
          <w:rFonts w:ascii="Arial" w:hAnsi="Arial" w:cs="Arial"/>
          <w:sz w:val="22"/>
          <w:szCs w:val="22"/>
        </w:rPr>
        <w:t>to</w:t>
      </w:r>
      <w:r w:rsidRPr="00A95AD7">
        <w:rPr>
          <w:rFonts w:ascii="Arial" w:hAnsi="Arial" w:cs="Arial"/>
          <w:sz w:val="22"/>
          <w:szCs w:val="22"/>
        </w:rPr>
        <w:t xml:space="preserve"> </w:t>
      </w:r>
      <w:r w:rsidR="00460096">
        <w:rPr>
          <w:rFonts w:ascii="Arial" w:hAnsi="Arial" w:cs="Arial"/>
          <w:sz w:val="22"/>
          <w:szCs w:val="22"/>
        </w:rPr>
        <w:t>develop</w:t>
      </w:r>
      <w:r w:rsidRPr="00A95AD7">
        <w:rPr>
          <w:rFonts w:ascii="Arial" w:hAnsi="Arial" w:cs="Arial"/>
          <w:sz w:val="22"/>
          <w:szCs w:val="22"/>
        </w:rPr>
        <w:t xml:space="preserve"> </w:t>
      </w:r>
      <w:r w:rsidR="00460096">
        <w:rPr>
          <w:rFonts w:ascii="Arial" w:hAnsi="Arial" w:cs="Arial"/>
          <w:sz w:val="22"/>
          <w:szCs w:val="22"/>
        </w:rPr>
        <w:t>an</w:t>
      </w:r>
      <w:r w:rsidRPr="00A95AD7">
        <w:rPr>
          <w:rFonts w:ascii="Arial" w:hAnsi="Arial" w:cs="Arial"/>
          <w:sz w:val="22"/>
          <w:szCs w:val="22"/>
        </w:rPr>
        <w:t xml:space="preserve"> </w:t>
      </w:r>
      <w:r w:rsidR="00460096">
        <w:rPr>
          <w:rFonts w:ascii="Arial" w:hAnsi="Arial" w:cs="Arial"/>
          <w:sz w:val="22"/>
          <w:szCs w:val="22"/>
        </w:rPr>
        <w:t>instrument</w:t>
      </w:r>
      <w:r w:rsidRPr="00A95AD7">
        <w:rPr>
          <w:rFonts w:ascii="Arial" w:hAnsi="Arial" w:cs="Arial"/>
          <w:sz w:val="22"/>
          <w:szCs w:val="22"/>
        </w:rPr>
        <w:t>.</w:t>
      </w:r>
    </w:p>
    <w:p w14:paraId="650A9C35" w14:textId="77777777" w:rsidR="00A95AD7" w:rsidRPr="00A95AD7" w:rsidRDefault="00A95AD7" w:rsidP="00A95AD7">
      <w:pPr>
        <w:pStyle w:val="NormalWeb"/>
        <w:rPr>
          <w:rFonts w:ascii="Arial" w:hAnsi="Arial" w:cs="Arial"/>
          <w:sz w:val="22"/>
          <w:szCs w:val="22"/>
        </w:rPr>
      </w:pPr>
      <w:r w:rsidRPr="00A95AD7">
        <w:rPr>
          <w:rFonts w:ascii="Arial" w:hAnsi="Arial" w:cs="Arial"/>
          <w:sz w:val="22"/>
          <w:szCs w:val="22"/>
        </w:rPr>
        <w:t>In ICT projects, the instrument you create depends on the type of study you are doing:</w:t>
      </w:r>
    </w:p>
    <w:p w14:paraId="6317876D" w14:textId="77777777" w:rsidR="00A95AD7" w:rsidRPr="00A95AD7" w:rsidRDefault="00A95AD7" w:rsidP="00A95AD7">
      <w:pPr>
        <w:pStyle w:val="NormalWeb"/>
        <w:numPr>
          <w:ilvl w:val="0"/>
          <w:numId w:val="12"/>
        </w:numPr>
        <w:rPr>
          <w:rFonts w:ascii="Arial" w:hAnsi="Arial" w:cs="Arial"/>
          <w:sz w:val="22"/>
          <w:szCs w:val="22"/>
        </w:rPr>
      </w:pPr>
      <w:r w:rsidRPr="00A95AD7">
        <w:rPr>
          <w:rFonts w:ascii="Arial" w:hAnsi="Arial" w:cs="Arial"/>
          <w:sz w:val="22"/>
          <w:szCs w:val="22"/>
        </w:rPr>
        <w:t xml:space="preserve">If your study is </w:t>
      </w:r>
      <w:r w:rsidRPr="00A95AD7">
        <w:rPr>
          <w:rStyle w:val="Strong"/>
          <w:rFonts w:ascii="Arial" w:hAnsi="Arial" w:cs="Arial"/>
          <w:sz w:val="22"/>
          <w:szCs w:val="22"/>
        </w:rPr>
        <w:t>quantitative</w:t>
      </w:r>
      <w:r w:rsidRPr="00A95AD7">
        <w:rPr>
          <w:rFonts w:ascii="Arial" w:hAnsi="Arial" w:cs="Arial"/>
          <w:sz w:val="22"/>
          <w:szCs w:val="22"/>
        </w:rPr>
        <w:t>, you may develop a structured questionnaire with closed-ended items, such as Likert-scale statements measuring user satisfaction with a mobile app, or a checklist capturing the frequency of specific behaviours during a lab session.</w:t>
      </w:r>
    </w:p>
    <w:p w14:paraId="18B34933" w14:textId="77777777" w:rsidR="00A95AD7" w:rsidRPr="00A95AD7" w:rsidRDefault="00A95AD7" w:rsidP="00A95AD7">
      <w:pPr>
        <w:pStyle w:val="NormalWeb"/>
        <w:numPr>
          <w:ilvl w:val="0"/>
          <w:numId w:val="12"/>
        </w:numPr>
        <w:rPr>
          <w:rFonts w:ascii="Arial" w:hAnsi="Arial" w:cs="Arial"/>
          <w:sz w:val="22"/>
          <w:szCs w:val="22"/>
        </w:rPr>
      </w:pPr>
      <w:r w:rsidRPr="00A95AD7">
        <w:rPr>
          <w:rFonts w:ascii="Arial" w:hAnsi="Arial" w:cs="Arial"/>
          <w:sz w:val="22"/>
          <w:szCs w:val="22"/>
        </w:rPr>
        <w:t xml:space="preserve">If your study is </w:t>
      </w:r>
      <w:r w:rsidRPr="00A95AD7">
        <w:rPr>
          <w:rStyle w:val="Strong"/>
          <w:rFonts w:ascii="Arial" w:hAnsi="Arial" w:cs="Arial"/>
          <w:sz w:val="22"/>
          <w:szCs w:val="22"/>
        </w:rPr>
        <w:t>qualitative</w:t>
      </w:r>
      <w:r w:rsidRPr="00A95AD7">
        <w:rPr>
          <w:rFonts w:ascii="Arial" w:hAnsi="Arial" w:cs="Arial"/>
          <w:sz w:val="22"/>
          <w:szCs w:val="22"/>
        </w:rPr>
        <w:t>, you may create an interview guide with open-ended questions, such as asking IT support staff to describe challenges experienced with a new helpdesk ticketing system, and then using follow-up probing questions to explore their responses in more depth.</w:t>
      </w:r>
    </w:p>
    <w:p w14:paraId="310BF2E2" w14:textId="77777777" w:rsidR="00A95AD7" w:rsidRPr="00A95AD7" w:rsidRDefault="00A95AD7" w:rsidP="00A95AD7">
      <w:pPr>
        <w:pStyle w:val="NormalWeb"/>
        <w:rPr>
          <w:rFonts w:ascii="Arial" w:hAnsi="Arial" w:cs="Arial"/>
          <w:sz w:val="22"/>
          <w:szCs w:val="22"/>
        </w:rPr>
      </w:pPr>
      <w:r w:rsidRPr="00A95AD7">
        <w:rPr>
          <w:rFonts w:ascii="Arial" w:hAnsi="Arial" w:cs="Arial"/>
          <w:sz w:val="22"/>
          <w:szCs w:val="22"/>
        </w:rPr>
        <w:lastRenderedPageBreak/>
        <w:t xml:space="preserve">This chapter also highlights the difference between collecting </w:t>
      </w:r>
      <w:r w:rsidRPr="00A95AD7">
        <w:rPr>
          <w:rStyle w:val="Strong"/>
          <w:rFonts w:ascii="Arial" w:hAnsi="Arial" w:cs="Arial"/>
          <w:sz w:val="22"/>
          <w:szCs w:val="22"/>
        </w:rPr>
        <w:t>primary data</w:t>
      </w:r>
      <w:r w:rsidRPr="00A95AD7">
        <w:rPr>
          <w:rFonts w:ascii="Arial" w:hAnsi="Arial" w:cs="Arial"/>
          <w:sz w:val="22"/>
          <w:szCs w:val="22"/>
        </w:rPr>
        <w:t xml:space="preserve"> and using </w:t>
      </w:r>
      <w:r w:rsidRPr="00A95AD7">
        <w:rPr>
          <w:rStyle w:val="Strong"/>
          <w:rFonts w:ascii="Arial" w:hAnsi="Arial" w:cs="Arial"/>
          <w:sz w:val="22"/>
          <w:szCs w:val="22"/>
        </w:rPr>
        <w:t>secondary data</w:t>
      </w:r>
      <w:r w:rsidRPr="00A95AD7">
        <w:rPr>
          <w:rFonts w:ascii="Arial" w:hAnsi="Arial" w:cs="Arial"/>
          <w:sz w:val="22"/>
          <w:szCs w:val="22"/>
        </w:rPr>
        <w:t>:</w:t>
      </w:r>
    </w:p>
    <w:p w14:paraId="32719B46" w14:textId="77777777" w:rsidR="00A95AD7" w:rsidRPr="00A95AD7" w:rsidRDefault="00A95AD7" w:rsidP="00A95AD7">
      <w:pPr>
        <w:pStyle w:val="NormalWeb"/>
        <w:numPr>
          <w:ilvl w:val="0"/>
          <w:numId w:val="13"/>
        </w:numPr>
        <w:rPr>
          <w:rFonts w:ascii="Arial" w:hAnsi="Arial" w:cs="Arial"/>
          <w:sz w:val="22"/>
          <w:szCs w:val="22"/>
        </w:rPr>
      </w:pPr>
      <w:r w:rsidRPr="00A95AD7">
        <w:rPr>
          <w:rStyle w:val="Strong"/>
          <w:rFonts w:ascii="Arial" w:hAnsi="Arial" w:cs="Arial"/>
          <w:sz w:val="22"/>
          <w:szCs w:val="22"/>
        </w:rPr>
        <w:t>Primary data</w:t>
      </w:r>
      <w:r w:rsidRPr="00A95AD7">
        <w:rPr>
          <w:rFonts w:ascii="Arial" w:hAnsi="Arial" w:cs="Arial"/>
          <w:sz w:val="22"/>
          <w:szCs w:val="22"/>
        </w:rPr>
        <w:t xml:space="preserve"> refers to data that you collect specifically for your own study. In that case, you must either construct your own research instrument or select an existing one that has already been developed. For example, if you want to investigate ICT students’ perceptions of fairness in AI plagiarism detection tools, you might design your own questionnaire or interview guide tailored to your campus context.</w:t>
      </w:r>
    </w:p>
    <w:p w14:paraId="4B5E97BB" w14:textId="09C1B215" w:rsidR="00A95AD7" w:rsidRPr="00A95AD7" w:rsidRDefault="00A95AD7" w:rsidP="00A95AD7">
      <w:pPr>
        <w:pStyle w:val="NormalWeb"/>
        <w:numPr>
          <w:ilvl w:val="0"/>
          <w:numId w:val="13"/>
        </w:numPr>
        <w:rPr>
          <w:rFonts w:ascii="Arial" w:hAnsi="Arial" w:cs="Arial"/>
          <w:sz w:val="22"/>
          <w:szCs w:val="22"/>
        </w:rPr>
      </w:pPr>
      <w:r w:rsidRPr="00A95AD7">
        <w:rPr>
          <w:rStyle w:val="Strong"/>
          <w:rFonts w:ascii="Arial" w:hAnsi="Arial" w:cs="Arial"/>
          <w:sz w:val="22"/>
          <w:szCs w:val="22"/>
        </w:rPr>
        <w:t>Secondary data</w:t>
      </w:r>
      <w:r w:rsidRPr="00A95AD7">
        <w:rPr>
          <w:rFonts w:ascii="Arial" w:hAnsi="Arial" w:cs="Arial"/>
          <w:sz w:val="22"/>
          <w:szCs w:val="22"/>
        </w:rPr>
        <w:t xml:space="preserve"> refers to information that already exists because it was collected for another purpose. In ICT research</w:t>
      </w:r>
      <w:r w:rsidR="008C2C9A">
        <w:rPr>
          <w:rFonts w:ascii="Arial" w:hAnsi="Arial" w:cs="Arial"/>
          <w:sz w:val="22"/>
          <w:szCs w:val="22"/>
        </w:rPr>
        <w:t>,</w:t>
      </w:r>
      <w:r w:rsidRPr="00A95AD7">
        <w:rPr>
          <w:rFonts w:ascii="Arial" w:hAnsi="Arial" w:cs="Arial"/>
          <w:sz w:val="22"/>
          <w:szCs w:val="22"/>
        </w:rPr>
        <w:t xml:space="preserve"> this might include learning management system logs, helpdesk ticket histories, GitHub commit records, or system performance reports. When using secondary data, you still need a structured approach: </w:t>
      </w:r>
      <w:r w:rsidR="008C2C9A">
        <w:rPr>
          <w:rFonts w:ascii="Arial" w:hAnsi="Arial" w:cs="Arial"/>
        </w:rPr>
        <w:t>identify the information needed, then develop a form or template to extract it consistently.</w:t>
      </w:r>
      <w:r w:rsidRPr="00A95AD7">
        <w:rPr>
          <w:rFonts w:ascii="Arial" w:hAnsi="Arial" w:cs="Arial"/>
          <w:sz w:val="22"/>
          <w:szCs w:val="22"/>
        </w:rPr>
        <w:t xml:space="preserve"> For example, if you are analysing LMS logs, your extraction form might specify that you will record login frequency, time spent on quizzes, and the number of attempts per task.</w:t>
      </w:r>
    </w:p>
    <w:p w14:paraId="06EFCFD5" w14:textId="77777777" w:rsidR="00A95AD7" w:rsidRPr="00A95AD7" w:rsidRDefault="00A95AD7" w:rsidP="00A95AD7">
      <w:pPr>
        <w:pStyle w:val="NormalWeb"/>
        <w:rPr>
          <w:rFonts w:ascii="Arial" w:hAnsi="Arial" w:cs="Arial"/>
          <w:sz w:val="22"/>
          <w:szCs w:val="22"/>
        </w:rPr>
      </w:pPr>
      <w:r w:rsidRPr="00A95AD7">
        <w:rPr>
          <w:rFonts w:ascii="Arial" w:hAnsi="Arial" w:cs="Arial"/>
          <w:sz w:val="22"/>
          <w:szCs w:val="22"/>
        </w:rPr>
        <w:t xml:space="preserve">A key part of instrument construction is </w:t>
      </w:r>
      <w:r w:rsidRPr="00A95AD7">
        <w:rPr>
          <w:rStyle w:val="Strong"/>
          <w:rFonts w:ascii="Arial" w:hAnsi="Arial" w:cs="Arial"/>
          <w:sz w:val="22"/>
          <w:szCs w:val="22"/>
        </w:rPr>
        <w:t>field testing (pre-testing)</w:t>
      </w:r>
      <w:r w:rsidRPr="00A95AD7">
        <w:rPr>
          <w:rFonts w:ascii="Arial" w:hAnsi="Arial" w:cs="Arial"/>
          <w:sz w:val="22"/>
          <w:szCs w:val="22"/>
        </w:rPr>
        <w:t xml:space="preserve">. In practice, pre-testing means trying out your research tool before the real data collection begins, so that you can identify unclear questions, missing response options, technical issues, and any problems that could weaken your data. The important point in this chapter is that the pre-test should </w:t>
      </w:r>
      <w:r w:rsidRPr="00A95AD7">
        <w:rPr>
          <w:rStyle w:val="Strong"/>
          <w:rFonts w:ascii="Arial" w:hAnsi="Arial" w:cs="Arial"/>
          <w:sz w:val="22"/>
          <w:szCs w:val="22"/>
        </w:rPr>
        <w:t>not</w:t>
      </w:r>
      <w:r w:rsidRPr="00A95AD7">
        <w:rPr>
          <w:rFonts w:ascii="Arial" w:hAnsi="Arial" w:cs="Arial"/>
          <w:sz w:val="22"/>
          <w:szCs w:val="22"/>
        </w:rPr>
        <w:t xml:space="preserve"> be done on your actual study sample. Instead, it should be tested on a </w:t>
      </w:r>
      <w:r w:rsidRPr="00A95AD7">
        <w:rPr>
          <w:rStyle w:val="Strong"/>
          <w:rFonts w:ascii="Arial" w:hAnsi="Arial" w:cs="Arial"/>
          <w:sz w:val="22"/>
          <w:szCs w:val="22"/>
        </w:rPr>
        <w:t>similar group</w:t>
      </w:r>
      <w:r w:rsidRPr="00A95AD7">
        <w:rPr>
          <w:rFonts w:ascii="Arial" w:hAnsi="Arial" w:cs="Arial"/>
          <w:sz w:val="22"/>
          <w:szCs w:val="22"/>
        </w:rPr>
        <w:t xml:space="preserve"> that you are not planning to include in the study. For example, if your main study will involve second-year ICT students in a specific module, you might pilot the questionnaire with first-year ICT students or students in another programme who have similar characteristics, but who are not part of your final sample.</w:t>
      </w:r>
    </w:p>
    <w:p w14:paraId="3904CB43" w14:textId="3A945A7F" w:rsidR="00A95AD7" w:rsidRPr="00A95AD7" w:rsidRDefault="00A95AD7" w:rsidP="00A95AD7">
      <w:pPr>
        <w:pStyle w:val="NormalWeb"/>
        <w:rPr>
          <w:rFonts w:ascii="Arial" w:hAnsi="Arial" w:cs="Arial"/>
          <w:sz w:val="22"/>
          <w:szCs w:val="22"/>
        </w:rPr>
      </w:pPr>
      <w:r w:rsidRPr="00A95AD7">
        <w:rPr>
          <w:rFonts w:ascii="Arial" w:hAnsi="Arial" w:cs="Arial"/>
          <w:sz w:val="22"/>
          <w:szCs w:val="22"/>
        </w:rPr>
        <w:t xml:space="preserve">Finally, if you plan to use computer </w:t>
      </w:r>
      <w:r w:rsidR="007B5C68">
        <w:rPr>
          <w:rFonts w:ascii="Arial" w:hAnsi="Arial" w:cs="Arial"/>
          <w:sz w:val="22"/>
          <w:szCs w:val="22"/>
        </w:rPr>
        <w:t xml:space="preserve">software </w:t>
      </w:r>
      <w:r w:rsidRPr="00A95AD7">
        <w:rPr>
          <w:rFonts w:ascii="Arial" w:hAnsi="Arial" w:cs="Arial"/>
          <w:sz w:val="22"/>
          <w:szCs w:val="22"/>
        </w:rPr>
        <w:t xml:space="preserve">for analysis, you should design the instrument </w:t>
      </w:r>
      <w:r w:rsidR="00F31113">
        <w:rPr>
          <w:rFonts w:ascii="Arial" w:hAnsi="Arial" w:cs="Arial"/>
          <w:sz w:val="22"/>
          <w:szCs w:val="22"/>
        </w:rPr>
        <w:t>to</w:t>
      </w:r>
      <w:r w:rsidRPr="00A95AD7">
        <w:rPr>
          <w:rFonts w:ascii="Arial" w:hAnsi="Arial" w:cs="Arial"/>
          <w:sz w:val="22"/>
          <w:szCs w:val="22"/>
        </w:rPr>
        <w:t xml:space="preserve"> </w:t>
      </w:r>
      <w:r w:rsidR="00F31113">
        <w:rPr>
          <w:rFonts w:ascii="Arial" w:hAnsi="Arial" w:cs="Arial"/>
          <w:sz w:val="22"/>
          <w:szCs w:val="22"/>
        </w:rPr>
        <w:t>support</w:t>
      </w:r>
      <w:r w:rsidRPr="00A95AD7">
        <w:rPr>
          <w:rFonts w:ascii="Arial" w:hAnsi="Arial" w:cs="Arial"/>
          <w:sz w:val="22"/>
          <w:szCs w:val="22"/>
        </w:rPr>
        <w:t xml:space="preserve"> that process. In a quantitative questionnaire, this often means ensuring that response options are clearly defined and that there is space or structure for coding responses. For example, if you use a Likert scale, you may decide in advance that “Strongly disagree” will be coded as 1 and “Strongly agree” as 5. In qualitative work, it means preparing your transcripts and notes so they can be systematically coded later, whether manually or using software such as NVivo or </w:t>
      </w:r>
      <w:proofErr w:type="spellStart"/>
      <w:r w:rsidRPr="00A95AD7">
        <w:rPr>
          <w:rFonts w:ascii="Arial" w:hAnsi="Arial" w:cs="Arial"/>
          <w:sz w:val="22"/>
          <w:szCs w:val="22"/>
        </w:rPr>
        <w:t>Atlas.ti</w:t>
      </w:r>
      <w:proofErr w:type="spellEnd"/>
      <w:r w:rsidRPr="00A95AD7">
        <w:rPr>
          <w:rFonts w:ascii="Arial" w:hAnsi="Arial" w:cs="Arial"/>
          <w:sz w:val="22"/>
          <w:szCs w:val="22"/>
        </w:rPr>
        <w:t>.</w:t>
      </w:r>
    </w:p>
    <w:p w14:paraId="07F69B9D" w14:textId="0D003CAA" w:rsidR="00A95AD7" w:rsidRPr="00A95AD7" w:rsidRDefault="00A95AD7" w:rsidP="00A95AD7">
      <w:pPr>
        <w:pStyle w:val="NormalWeb"/>
        <w:rPr>
          <w:rFonts w:ascii="Arial" w:hAnsi="Arial" w:cs="Arial"/>
          <w:sz w:val="22"/>
          <w:szCs w:val="22"/>
        </w:rPr>
      </w:pPr>
      <w:r w:rsidRPr="00A95AD7">
        <w:rPr>
          <w:rFonts w:ascii="Arial" w:hAnsi="Arial" w:cs="Arial"/>
          <w:sz w:val="22"/>
          <w:szCs w:val="22"/>
        </w:rPr>
        <w:t xml:space="preserve">In short, Step III is about turning your research plan into a concrete tool that </w:t>
      </w:r>
      <w:r w:rsidR="007B5C68">
        <w:rPr>
          <w:rFonts w:ascii="Arial" w:hAnsi="Arial" w:cs="Arial"/>
          <w:sz w:val="22"/>
          <w:szCs w:val="22"/>
        </w:rPr>
        <w:t>collects</w:t>
      </w:r>
      <w:r w:rsidRPr="00A95AD7">
        <w:rPr>
          <w:rFonts w:ascii="Arial" w:hAnsi="Arial" w:cs="Arial"/>
          <w:sz w:val="22"/>
          <w:szCs w:val="22"/>
        </w:rPr>
        <w:t xml:space="preserve"> the right information in a clear and organised way, so that your analysis and findings </w:t>
      </w:r>
      <w:r w:rsidR="007B5C68">
        <w:rPr>
          <w:rFonts w:ascii="Arial" w:hAnsi="Arial" w:cs="Arial"/>
          <w:sz w:val="22"/>
          <w:szCs w:val="22"/>
        </w:rPr>
        <w:t>ar</w:t>
      </w:r>
      <w:r w:rsidRPr="00A95AD7">
        <w:rPr>
          <w:rFonts w:ascii="Arial" w:hAnsi="Arial" w:cs="Arial"/>
          <w:sz w:val="22"/>
          <w:szCs w:val="22"/>
        </w:rPr>
        <w:t>e credible and defensible.</w:t>
      </w:r>
    </w:p>
    <w:p w14:paraId="6B18A8F8" w14:textId="1ABC9A73" w:rsidR="00D946F5" w:rsidRPr="00D946F5" w:rsidRDefault="00D946F5" w:rsidP="00D946F5">
      <w:pPr>
        <w:pStyle w:val="Heading1"/>
        <w:rPr>
          <w:rFonts w:ascii="Arial" w:eastAsiaTheme="minorEastAsia" w:hAnsi="Arial" w:cs="Arial"/>
          <w:b w:val="0"/>
          <w:bCs w:val="0"/>
          <w:color w:val="auto"/>
          <w:sz w:val="22"/>
          <w:szCs w:val="22"/>
        </w:rPr>
      </w:pPr>
    </w:p>
    <w:p w14:paraId="74B136FA" w14:textId="77777777" w:rsidR="00BE5F41" w:rsidRDefault="00BE5F41">
      <w:pPr>
        <w:rPr>
          <w:rFonts w:ascii="Arial" w:hAnsi="Arial" w:cs="Arial"/>
          <w:b/>
          <w:bCs/>
          <w:lang w:val="en-ZA" w:eastAsia="en-GB"/>
        </w:rPr>
      </w:pPr>
      <w:r>
        <w:rPr>
          <w:rFonts w:ascii="Arial" w:hAnsi="Arial" w:cs="Arial"/>
          <w:b/>
          <w:bCs/>
        </w:rPr>
        <w:br w:type="page"/>
      </w:r>
    </w:p>
    <w:p w14:paraId="21903EF0" w14:textId="3E94FCC0" w:rsidR="00BE5F41" w:rsidRPr="00BE5F41" w:rsidRDefault="00D946F5" w:rsidP="00BE5F41">
      <w:pPr>
        <w:pStyle w:val="p1"/>
        <w:rPr>
          <w:rFonts w:ascii="Arial" w:eastAsiaTheme="minorEastAsia" w:hAnsi="Arial" w:cs="Arial"/>
          <w:b/>
          <w:bCs/>
          <w:color w:val="auto"/>
          <w:sz w:val="22"/>
          <w:szCs w:val="22"/>
        </w:rPr>
      </w:pPr>
      <w:r w:rsidRPr="00BE5F41">
        <w:rPr>
          <w:rFonts w:ascii="Arial" w:eastAsiaTheme="minorEastAsia" w:hAnsi="Arial" w:cs="Arial"/>
          <w:b/>
          <w:bCs/>
          <w:color w:val="auto"/>
          <w:sz w:val="22"/>
          <w:szCs w:val="22"/>
        </w:rPr>
        <w:lastRenderedPageBreak/>
        <w:t xml:space="preserve">Step 4: </w:t>
      </w:r>
      <w:r w:rsidR="00BE5F41">
        <w:rPr>
          <w:rFonts w:ascii="Arial" w:eastAsiaTheme="minorEastAsia" w:hAnsi="Arial" w:cs="Arial"/>
          <w:b/>
          <w:bCs/>
          <w:color w:val="auto"/>
          <w:sz w:val="22"/>
          <w:szCs w:val="22"/>
        </w:rPr>
        <w:t>S</w:t>
      </w:r>
      <w:r w:rsidR="00BE5F41" w:rsidRPr="00BE5F41">
        <w:rPr>
          <w:rFonts w:ascii="Arial" w:eastAsiaTheme="minorEastAsia" w:hAnsi="Arial" w:cs="Arial"/>
          <w:b/>
          <w:bCs/>
          <w:color w:val="auto"/>
          <w:sz w:val="22"/>
          <w:szCs w:val="22"/>
        </w:rPr>
        <w:t>electing a sample</w:t>
      </w:r>
    </w:p>
    <w:p w14:paraId="159D1F9C"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 xml:space="preserve">Selecting a sample is the fourth step in the research process, and in this chapter it is presented as a key factor that determines how accurate and trustworthy your findings will be. In simple terms, your </w:t>
      </w:r>
      <w:r w:rsidRPr="00410D5D">
        <w:rPr>
          <w:rStyle w:val="Strong"/>
          <w:rFonts w:ascii="Arial" w:hAnsi="Arial" w:cs="Arial"/>
          <w:sz w:val="22"/>
          <w:szCs w:val="22"/>
        </w:rPr>
        <w:t>sample</w:t>
      </w:r>
      <w:r w:rsidRPr="00410D5D">
        <w:rPr>
          <w:rFonts w:ascii="Arial" w:hAnsi="Arial" w:cs="Arial"/>
          <w:sz w:val="22"/>
          <w:szCs w:val="22"/>
        </w:rPr>
        <w:t xml:space="preserve"> is the group you actually collect data from, while your </w:t>
      </w:r>
      <w:r w:rsidRPr="00410D5D">
        <w:rPr>
          <w:rStyle w:val="Strong"/>
          <w:rFonts w:ascii="Arial" w:hAnsi="Arial" w:cs="Arial"/>
          <w:sz w:val="22"/>
          <w:szCs w:val="22"/>
        </w:rPr>
        <w:t>study population</w:t>
      </w:r>
      <w:r w:rsidRPr="00410D5D">
        <w:rPr>
          <w:rFonts w:ascii="Arial" w:hAnsi="Arial" w:cs="Arial"/>
          <w:sz w:val="22"/>
          <w:szCs w:val="22"/>
        </w:rPr>
        <w:t xml:space="preserve"> is the larger group you want to understand. In ICT research, the population might be “all first-year ICT students at this campus,” while the sample might be “120 first-year ICT students who completed an online survey.”</w:t>
      </w:r>
    </w:p>
    <w:p w14:paraId="47D252E0"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 xml:space="preserve">The core idea behind sampling is efficiency. You usually cannot collect data from everyone in the population because of limited time, cost, and access. Sampling works on the assumption that a </w:t>
      </w:r>
      <w:r w:rsidRPr="00410D5D">
        <w:rPr>
          <w:rStyle w:val="Strong"/>
          <w:rFonts w:ascii="Arial" w:hAnsi="Arial" w:cs="Arial"/>
          <w:sz w:val="22"/>
          <w:szCs w:val="22"/>
        </w:rPr>
        <w:t>smaller group</w:t>
      </w:r>
      <w:r w:rsidRPr="00410D5D">
        <w:rPr>
          <w:rFonts w:ascii="Arial" w:hAnsi="Arial" w:cs="Arial"/>
          <w:sz w:val="22"/>
          <w:szCs w:val="22"/>
        </w:rPr>
        <w:t>, if selected correctly, can still reflect the larger population with a reasonably high level of confidence. For example, instead of testing every student’s experience with Moodle, you might sample a subset of students across different programmes and year levels, and use their responses to identify patterns that likely exist in the wider student group.</w:t>
      </w:r>
    </w:p>
    <w:p w14:paraId="6AC245D9"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This chapter emphasises that the main objective of a sampling design is to minimise, within the constraints of available resources, the gap between:</w:t>
      </w:r>
    </w:p>
    <w:p w14:paraId="39FE73F1" w14:textId="77777777" w:rsidR="00895377" w:rsidRPr="00410D5D" w:rsidRDefault="00895377" w:rsidP="00895377">
      <w:pPr>
        <w:pStyle w:val="NormalWeb"/>
        <w:numPr>
          <w:ilvl w:val="0"/>
          <w:numId w:val="14"/>
        </w:numPr>
        <w:rPr>
          <w:rFonts w:ascii="Arial" w:hAnsi="Arial" w:cs="Arial"/>
          <w:sz w:val="22"/>
          <w:szCs w:val="22"/>
        </w:rPr>
      </w:pPr>
      <w:r w:rsidRPr="00410D5D">
        <w:rPr>
          <w:rFonts w:ascii="Arial" w:hAnsi="Arial" w:cs="Arial"/>
          <w:sz w:val="22"/>
          <w:szCs w:val="22"/>
        </w:rPr>
        <w:t xml:space="preserve">what you measure in the </w:t>
      </w:r>
      <w:r w:rsidRPr="00410D5D">
        <w:rPr>
          <w:rStyle w:val="Strong"/>
          <w:rFonts w:ascii="Arial" w:hAnsi="Arial" w:cs="Arial"/>
          <w:sz w:val="22"/>
          <w:szCs w:val="22"/>
        </w:rPr>
        <w:t>sample</w:t>
      </w:r>
      <w:r w:rsidRPr="00410D5D">
        <w:rPr>
          <w:rFonts w:ascii="Arial" w:hAnsi="Arial" w:cs="Arial"/>
          <w:sz w:val="22"/>
          <w:szCs w:val="22"/>
        </w:rPr>
        <w:t>, and</w:t>
      </w:r>
    </w:p>
    <w:p w14:paraId="71B2C3C8" w14:textId="77777777" w:rsidR="00895377" w:rsidRPr="00410D5D" w:rsidRDefault="00895377" w:rsidP="00895377">
      <w:pPr>
        <w:pStyle w:val="NormalWeb"/>
        <w:numPr>
          <w:ilvl w:val="0"/>
          <w:numId w:val="14"/>
        </w:numPr>
        <w:rPr>
          <w:rFonts w:ascii="Arial" w:hAnsi="Arial" w:cs="Arial"/>
          <w:sz w:val="22"/>
          <w:szCs w:val="22"/>
        </w:rPr>
      </w:pPr>
      <w:r w:rsidRPr="00410D5D">
        <w:rPr>
          <w:rFonts w:ascii="Arial" w:hAnsi="Arial" w:cs="Arial"/>
          <w:sz w:val="22"/>
          <w:szCs w:val="22"/>
        </w:rPr>
        <w:t xml:space="preserve">what is actually true in the </w:t>
      </w:r>
      <w:r w:rsidRPr="00410D5D">
        <w:rPr>
          <w:rStyle w:val="Strong"/>
          <w:rFonts w:ascii="Arial" w:hAnsi="Arial" w:cs="Arial"/>
          <w:sz w:val="22"/>
          <w:szCs w:val="22"/>
        </w:rPr>
        <w:t>population</w:t>
      </w:r>
      <w:r w:rsidRPr="00410D5D">
        <w:rPr>
          <w:rFonts w:ascii="Arial" w:hAnsi="Arial" w:cs="Arial"/>
          <w:sz w:val="22"/>
          <w:szCs w:val="22"/>
        </w:rPr>
        <w:t>.</w:t>
      </w:r>
    </w:p>
    <w:p w14:paraId="720DCAB0"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In ICT terms, imagine you want to estimate average time spent on an online coding platform. If your sample is mainly high-performing students who spend many hours coding, you will overestimate usage for the full class. A better sampling approach aims to reduce that gap by selecting participants in a way that better represents the full range of users.</w:t>
      </w:r>
    </w:p>
    <w:p w14:paraId="1625A585"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When selecting a sample, there are two major goals you should aim for:</w:t>
      </w:r>
    </w:p>
    <w:p w14:paraId="3D4BA23A" w14:textId="77777777" w:rsidR="00895377" w:rsidRPr="00410D5D" w:rsidRDefault="00895377" w:rsidP="00895377">
      <w:pPr>
        <w:pStyle w:val="NormalWeb"/>
        <w:numPr>
          <w:ilvl w:val="0"/>
          <w:numId w:val="15"/>
        </w:numPr>
        <w:rPr>
          <w:rFonts w:ascii="Arial" w:hAnsi="Arial" w:cs="Arial"/>
          <w:sz w:val="22"/>
          <w:szCs w:val="22"/>
        </w:rPr>
      </w:pPr>
      <w:r w:rsidRPr="00410D5D">
        <w:rPr>
          <w:rStyle w:val="Strong"/>
          <w:rFonts w:ascii="Arial" w:hAnsi="Arial" w:cs="Arial"/>
          <w:sz w:val="22"/>
          <w:szCs w:val="22"/>
        </w:rPr>
        <w:t>Avoid bias in sample selection</w:t>
      </w:r>
      <w:r w:rsidRPr="00410D5D">
        <w:rPr>
          <w:rFonts w:ascii="Arial" w:hAnsi="Arial" w:cs="Arial"/>
          <w:sz w:val="22"/>
          <w:szCs w:val="22"/>
        </w:rPr>
        <w:br/>
        <w:t>Bias happens when some groups are overrepresented or underrepresented in ways that distort your findings. For example, if you survey students about a new online assessment tool but only collect responses from those who attend in-person lectures, you may miss students who rely heavily on online access and have different experiences. Avoiding bias means planning recruitment and selection so that your sample is not skewed.</w:t>
      </w:r>
    </w:p>
    <w:p w14:paraId="199B6CC8" w14:textId="77777777" w:rsidR="00895377" w:rsidRPr="00410D5D" w:rsidRDefault="00895377" w:rsidP="00895377">
      <w:pPr>
        <w:pStyle w:val="NormalWeb"/>
        <w:numPr>
          <w:ilvl w:val="0"/>
          <w:numId w:val="15"/>
        </w:numPr>
        <w:rPr>
          <w:rFonts w:ascii="Arial" w:hAnsi="Arial" w:cs="Arial"/>
          <w:sz w:val="22"/>
          <w:szCs w:val="22"/>
        </w:rPr>
      </w:pPr>
      <w:r w:rsidRPr="00410D5D">
        <w:rPr>
          <w:rStyle w:val="Strong"/>
          <w:rFonts w:ascii="Arial" w:hAnsi="Arial" w:cs="Arial"/>
          <w:sz w:val="22"/>
          <w:szCs w:val="22"/>
        </w:rPr>
        <w:t>Achieve maximum precision within your available resources</w:t>
      </w:r>
      <w:r w:rsidRPr="00410D5D">
        <w:rPr>
          <w:rFonts w:ascii="Arial" w:hAnsi="Arial" w:cs="Arial"/>
          <w:sz w:val="22"/>
          <w:szCs w:val="22"/>
        </w:rPr>
        <w:br/>
        <w:t>Precision is about how close your sample results are likely to be to the true population values. In quantitative research, larger and well-distributed samples generally improve precision, but they also require more time and cost. For example, collecting 300 survey responses might give more stable results than collecting 30, but only if those 300 responses still come from a well-chosen spread of participants. The challenge is balancing accuracy with what is realistically possible.</w:t>
      </w:r>
    </w:p>
    <w:p w14:paraId="7AA8E2BC"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This chapter also identifies three broad categories of sampling design:</w:t>
      </w:r>
    </w:p>
    <w:p w14:paraId="3C0F3B56" w14:textId="77777777" w:rsidR="00895377" w:rsidRPr="00410D5D" w:rsidRDefault="00895377" w:rsidP="00895377">
      <w:pPr>
        <w:pStyle w:val="NormalWeb"/>
        <w:numPr>
          <w:ilvl w:val="0"/>
          <w:numId w:val="16"/>
        </w:numPr>
        <w:rPr>
          <w:rFonts w:ascii="Arial" w:hAnsi="Arial" w:cs="Arial"/>
          <w:sz w:val="22"/>
          <w:szCs w:val="22"/>
        </w:rPr>
      </w:pPr>
      <w:r w:rsidRPr="00410D5D">
        <w:rPr>
          <w:rStyle w:val="Strong"/>
          <w:rFonts w:ascii="Arial" w:hAnsi="Arial" w:cs="Arial"/>
          <w:sz w:val="22"/>
          <w:szCs w:val="22"/>
        </w:rPr>
        <w:lastRenderedPageBreak/>
        <w:t>Random (probability) sampling designs</w:t>
      </w:r>
      <w:r w:rsidRPr="00410D5D">
        <w:rPr>
          <w:rFonts w:ascii="Arial" w:hAnsi="Arial" w:cs="Arial"/>
          <w:sz w:val="22"/>
          <w:szCs w:val="22"/>
        </w:rPr>
        <w:br/>
        <w:t>These give each member of the population a known chance of being selected. In ICT research, this might involve randomly selecting student numbers from an enrolment list. Probability sampling is stronger when you want to generalise results to the whole population and use statistical testing.</w:t>
      </w:r>
    </w:p>
    <w:p w14:paraId="2F642171" w14:textId="77777777" w:rsidR="00895377" w:rsidRPr="00410D5D" w:rsidRDefault="00895377" w:rsidP="00895377">
      <w:pPr>
        <w:pStyle w:val="NormalWeb"/>
        <w:numPr>
          <w:ilvl w:val="0"/>
          <w:numId w:val="16"/>
        </w:numPr>
        <w:rPr>
          <w:rFonts w:ascii="Arial" w:hAnsi="Arial" w:cs="Arial"/>
          <w:sz w:val="22"/>
          <w:szCs w:val="22"/>
        </w:rPr>
      </w:pPr>
      <w:r w:rsidRPr="00410D5D">
        <w:rPr>
          <w:rStyle w:val="Strong"/>
          <w:rFonts w:ascii="Arial" w:hAnsi="Arial" w:cs="Arial"/>
          <w:sz w:val="22"/>
          <w:szCs w:val="22"/>
        </w:rPr>
        <w:t>Non-random (non-probability) sampling designs</w:t>
      </w:r>
      <w:r w:rsidRPr="00410D5D">
        <w:rPr>
          <w:rFonts w:ascii="Arial" w:hAnsi="Arial" w:cs="Arial"/>
          <w:sz w:val="22"/>
          <w:szCs w:val="22"/>
        </w:rPr>
        <w:br/>
        <w:t>These do not involve random selection and are often used when access is limited or when you need participants with specific characteristics. For example, if you are exploring experiences of cybersecurity incident response, you might purposively sample IT security staff who have handled real incidents. This approach is common in qualitative research, where depth and relevance are more important than statistical generalisation.</w:t>
      </w:r>
    </w:p>
    <w:p w14:paraId="2F63C5AB" w14:textId="77777777" w:rsidR="00895377" w:rsidRPr="00410D5D" w:rsidRDefault="00895377" w:rsidP="00895377">
      <w:pPr>
        <w:pStyle w:val="NormalWeb"/>
        <w:numPr>
          <w:ilvl w:val="0"/>
          <w:numId w:val="16"/>
        </w:numPr>
        <w:rPr>
          <w:rFonts w:ascii="Arial" w:hAnsi="Arial" w:cs="Arial"/>
          <w:sz w:val="22"/>
          <w:szCs w:val="22"/>
        </w:rPr>
      </w:pPr>
      <w:r w:rsidRPr="00410D5D">
        <w:rPr>
          <w:rStyle w:val="Strong"/>
          <w:rFonts w:ascii="Arial" w:hAnsi="Arial" w:cs="Arial"/>
          <w:sz w:val="22"/>
          <w:szCs w:val="22"/>
        </w:rPr>
        <w:t>Mixed sampling design</w:t>
      </w:r>
      <w:r w:rsidRPr="00410D5D">
        <w:rPr>
          <w:rFonts w:ascii="Arial" w:hAnsi="Arial" w:cs="Arial"/>
          <w:sz w:val="22"/>
          <w:szCs w:val="22"/>
        </w:rPr>
        <w:br/>
        <w:t>This combines probability and non-probability strategies. For example, you might randomly select lecturers for a survey (probability) and then purposively select a smaller set of lecturers for follow-up interviews based on their survey responses (non-probability). This is particularly useful in mixed-methods ICT studies.</w:t>
      </w:r>
    </w:p>
    <w:p w14:paraId="21A2EDE4" w14:textId="77777777" w:rsidR="00895377" w:rsidRPr="00410D5D" w:rsidRDefault="00895377" w:rsidP="00895377">
      <w:pPr>
        <w:pStyle w:val="NormalWeb"/>
        <w:rPr>
          <w:rFonts w:ascii="Arial" w:hAnsi="Arial" w:cs="Arial"/>
          <w:sz w:val="22"/>
          <w:szCs w:val="22"/>
        </w:rPr>
      </w:pPr>
      <w:r w:rsidRPr="00410D5D">
        <w:rPr>
          <w:rFonts w:ascii="Arial" w:hAnsi="Arial" w:cs="Arial"/>
          <w:sz w:val="22"/>
          <w:szCs w:val="22"/>
        </w:rPr>
        <w:t>Finally, this chapter highlights that the sampling strategy you choose affects two important outcomes:</w:t>
      </w:r>
    </w:p>
    <w:p w14:paraId="028D0339" w14:textId="77777777" w:rsidR="00895377" w:rsidRPr="00410D5D" w:rsidRDefault="00895377" w:rsidP="00895377">
      <w:pPr>
        <w:pStyle w:val="NormalWeb"/>
        <w:numPr>
          <w:ilvl w:val="0"/>
          <w:numId w:val="17"/>
        </w:numPr>
        <w:rPr>
          <w:rFonts w:ascii="Arial" w:hAnsi="Arial" w:cs="Arial"/>
          <w:sz w:val="22"/>
          <w:szCs w:val="22"/>
        </w:rPr>
      </w:pPr>
      <w:r w:rsidRPr="00410D5D">
        <w:rPr>
          <w:rStyle w:val="Strong"/>
          <w:rFonts w:ascii="Arial" w:hAnsi="Arial" w:cs="Arial"/>
          <w:sz w:val="22"/>
          <w:szCs w:val="22"/>
        </w:rPr>
        <w:t>Your ability to generalise</w:t>
      </w:r>
      <w:r w:rsidRPr="00410D5D">
        <w:rPr>
          <w:rFonts w:ascii="Arial" w:hAnsi="Arial" w:cs="Arial"/>
          <w:sz w:val="22"/>
          <w:szCs w:val="22"/>
        </w:rPr>
        <w:t xml:space="preserve"> from the sample to the population. Probability sampling supports stronger generalisation, while non-probability sampling usually limits claims to the specific context studied.</w:t>
      </w:r>
    </w:p>
    <w:p w14:paraId="76C14871" w14:textId="77777777" w:rsidR="00895377" w:rsidRPr="00410D5D" w:rsidRDefault="00895377" w:rsidP="00895377">
      <w:pPr>
        <w:pStyle w:val="NormalWeb"/>
        <w:numPr>
          <w:ilvl w:val="0"/>
          <w:numId w:val="17"/>
        </w:numPr>
        <w:rPr>
          <w:rFonts w:ascii="Arial" w:hAnsi="Arial" w:cs="Arial"/>
          <w:sz w:val="22"/>
          <w:szCs w:val="22"/>
        </w:rPr>
      </w:pPr>
      <w:r w:rsidRPr="00410D5D">
        <w:rPr>
          <w:rStyle w:val="Strong"/>
          <w:rFonts w:ascii="Arial" w:hAnsi="Arial" w:cs="Arial"/>
          <w:sz w:val="22"/>
          <w:szCs w:val="22"/>
        </w:rPr>
        <w:t>The type of analysis you can use</w:t>
      </w:r>
      <w:r w:rsidRPr="00410D5D">
        <w:rPr>
          <w:rFonts w:ascii="Arial" w:hAnsi="Arial" w:cs="Arial"/>
          <w:sz w:val="22"/>
          <w:szCs w:val="22"/>
        </w:rPr>
        <w:t>, especially in quantitative research. Many inferential statistical tests assume probability sampling. If your sampling is non-probability, you may still analyse the data, but you must be careful about how far you extend your conclusions.</w:t>
      </w:r>
    </w:p>
    <w:p w14:paraId="2C171D05" w14:textId="6D0E866D" w:rsidR="00D946F5" w:rsidRPr="00AD2CBA" w:rsidRDefault="00895377" w:rsidP="00AD2CBA">
      <w:pPr>
        <w:pStyle w:val="NormalWeb"/>
        <w:rPr>
          <w:rFonts w:ascii="Arial" w:hAnsi="Arial" w:cs="Arial"/>
          <w:sz w:val="22"/>
          <w:szCs w:val="22"/>
        </w:rPr>
      </w:pPr>
      <w:r w:rsidRPr="00410D5D">
        <w:rPr>
          <w:rFonts w:ascii="Arial" w:hAnsi="Arial" w:cs="Arial"/>
          <w:sz w:val="22"/>
          <w:szCs w:val="22"/>
        </w:rPr>
        <w:t>In short, Step IV is about choosing participants in a way that is fair, representative, and feasible. Good sampling strengthens your credibility because it shows that your findings are not simply the result of who happened to be available, but are based on a reasoned strategy aligned with your research purpose.</w:t>
      </w:r>
    </w:p>
    <w:p w14:paraId="0DC10417" w14:textId="25F35744" w:rsidR="00D946F5" w:rsidRPr="00410D5D" w:rsidRDefault="00D946F5" w:rsidP="00D946F5">
      <w:pPr>
        <w:pStyle w:val="Heading1"/>
        <w:rPr>
          <w:rFonts w:ascii="Arial" w:eastAsiaTheme="minorEastAsia" w:hAnsi="Arial" w:cs="Arial"/>
          <w:color w:val="auto"/>
          <w:sz w:val="22"/>
          <w:szCs w:val="22"/>
        </w:rPr>
      </w:pPr>
      <w:r w:rsidRPr="00410D5D">
        <w:rPr>
          <w:rFonts w:ascii="Arial" w:eastAsiaTheme="minorEastAsia" w:hAnsi="Arial" w:cs="Arial"/>
          <w:color w:val="auto"/>
          <w:sz w:val="22"/>
          <w:szCs w:val="22"/>
        </w:rPr>
        <w:t>Step 5:</w:t>
      </w:r>
      <w:r w:rsidR="00410D5D" w:rsidRPr="00410D5D">
        <w:rPr>
          <w:rFonts w:ascii="Arial" w:eastAsiaTheme="minorEastAsia" w:hAnsi="Arial" w:cs="Arial"/>
          <w:color w:val="auto"/>
          <w:sz w:val="22"/>
          <w:szCs w:val="22"/>
        </w:rPr>
        <w:t xml:space="preserve"> writing a research proposal</w:t>
      </w:r>
    </w:p>
    <w:p w14:paraId="24E9B024" w14:textId="201E1A9C" w:rsidR="00EB5DB9" w:rsidRPr="00410D5D" w:rsidRDefault="00EB5DB9" w:rsidP="00EB5DB9">
      <w:pPr>
        <w:pStyle w:val="NormalWeb"/>
        <w:rPr>
          <w:rFonts w:ascii="Arial" w:hAnsi="Arial" w:cs="Arial"/>
          <w:sz w:val="22"/>
          <w:szCs w:val="22"/>
        </w:rPr>
      </w:pPr>
      <w:r w:rsidRPr="00410D5D">
        <w:rPr>
          <w:rFonts w:ascii="Arial" w:hAnsi="Arial" w:cs="Arial"/>
          <w:sz w:val="22"/>
          <w:szCs w:val="22"/>
        </w:rPr>
        <w:t>Writing a research proposal is Step V in the research process, and in this chapter</w:t>
      </w:r>
      <w:r w:rsidR="00B0287E">
        <w:rPr>
          <w:rFonts w:ascii="Arial" w:hAnsi="Arial" w:cs="Arial"/>
          <w:sz w:val="22"/>
          <w:szCs w:val="22"/>
        </w:rPr>
        <w:t>,</w:t>
      </w:r>
      <w:r w:rsidRPr="00410D5D">
        <w:rPr>
          <w:rFonts w:ascii="Arial" w:hAnsi="Arial" w:cs="Arial"/>
          <w:sz w:val="22"/>
          <w:szCs w:val="22"/>
        </w:rPr>
        <w:t xml:space="preserve"> it is treated as the point where you bring all your preparatory thinking into one clear, formal plan. By the time you reach this step, you should already have a well-formulated research problem, an overall research design, a sampling strategy, and a draft idea of what instrument you will use. The proposal is where you present these decisions in a structured way so that your supervisor, department, or reviewers can understand exactly what you are planning to do and evaluate whether the study is feasible, ethical, and academically sound.</w:t>
      </w:r>
    </w:p>
    <w:p w14:paraId="3417119F" w14:textId="6B6A4EC9" w:rsidR="00EB5DB9" w:rsidRPr="00410D5D" w:rsidRDefault="00EB5DB9" w:rsidP="00EB5DB9">
      <w:pPr>
        <w:pStyle w:val="NormalWeb"/>
        <w:rPr>
          <w:rFonts w:ascii="Arial" w:hAnsi="Arial" w:cs="Arial"/>
          <w:sz w:val="22"/>
          <w:szCs w:val="22"/>
        </w:rPr>
      </w:pPr>
      <w:r w:rsidRPr="00410D5D">
        <w:rPr>
          <w:rFonts w:ascii="Arial" w:hAnsi="Arial" w:cs="Arial"/>
          <w:sz w:val="22"/>
          <w:szCs w:val="22"/>
        </w:rPr>
        <w:t>In an ICT context, think of a research proposal as similar to a project specification or system design document. It explains the problem you are solving, the approach you will follow, and the reasoning behind your choices. A good proposal not only describe</w:t>
      </w:r>
      <w:r w:rsidR="00183567">
        <w:rPr>
          <w:rFonts w:ascii="Arial" w:hAnsi="Arial" w:cs="Arial"/>
          <w:sz w:val="22"/>
          <w:szCs w:val="22"/>
        </w:rPr>
        <w:t>s</w:t>
      </w:r>
      <w:r w:rsidRPr="00410D5D">
        <w:rPr>
          <w:rFonts w:ascii="Arial" w:hAnsi="Arial" w:cs="Arial"/>
          <w:sz w:val="22"/>
          <w:szCs w:val="22"/>
        </w:rPr>
        <w:t xml:space="preserve"> what you plan to do</w:t>
      </w:r>
      <w:r w:rsidR="00E60764">
        <w:rPr>
          <w:rFonts w:ascii="Arial" w:hAnsi="Arial" w:cs="Arial"/>
          <w:sz w:val="22"/>
          <w:szCs w:val="22"/>
        </w:rPr>
        <w:t>, but also explains why</w:t>
      </w:r>
      <w:r w:rsidRPr="00410D5D">
        <w:rPr>
          <w:rFonts w:ascii="Arial" w:hAnsi="Arial" w:cs="Arial"/>
          <w:sz w:val="22"/>
          <w:szCs w:val="22"/>
        </w:rPr>
        <w:t xml:space="preserve">. It reassures the reader that your approach is valid </w:t>
      </w:r>
      <w:r w:rsidRPr="00410D5D">
        <w:rPr>
          <w:rFonts w:ascii="Arial" w:hAnsi="Arial" w:cs="Arial"/>
          <w:sz w:val="22"/>
          <w:szCs w:val="22"/>
        </w:rPr>
        <w:lastRenderedPageBreak/>
        <w:t xml:space="preserve">and that your methods </w:t>
      </w:r>
      <w:r w:rsidR="00183567">
        <w:rPr>
          <w:rFonts w:ascii="Arial" w:hAnsi="Arial" w:cs="Arial"/>
          <w:sz w:val="22"/>
          <w:szCs w:val="22"/>
        </w:rPr>
        <w:t>can</w:t>
      </w:r>
      <w:r w:rsidRPr="00410D5D">
        <w:rPr>
          <w:rFonts w:ascii="Arial" w:hAnsi="Arial" w:cs="Arial"/>
          <w:sz w:val="22"/>
          <w:szCs w:val="22"/>
        </w:rPr>
        <w:t xml:space="preserve"> produc</w:t>
      </w:r>
      <w:r w:rsidR="00183567">
        <w:rPr>
          <w:rFonts w:ascii="Arial" w:hAnsi="Arial" w:cs="Arial"/>
          <w:sz w:val="22"/>
          <w:szCs w:val="22"/>
        </w:rPr>
        <w:t>e</w:t>
      </w:r>
      <w:r w:rsidRPr="00410D5D">
        <w:rPr>
          <w:rFonts w:ascii="Arial" w:hAnsi="Arial" w:cs="Arial"/>
          <w:sz w:val="22"/>
          <w:szCs w:val="22"/>
        </w:rPr>
        <w:t xml:space="preserve"> accurate</w:t>
      </w:r>
      <w:r w:rsidR="00183567">
        <w:rPr>
          <w:rFonts w:ascii="Arial" w:hAnsi="Arial" w:cs="Arial"/>
          <w:sz w:val="22"/>
          <w:szCs w:val="22"/>
        </w:rPr>
        <w:t>,</w:t>
      </w:r>
      <w:r w:rsidRPr="00410D5D">
        <w:rPr>
          <w:rFonts w:ascii="Arial" w:hAnsi="Arial" w:cs="Arial"/>
          <w:sz w:val="22"/>
          <w:szCs w:val="22"/>
        </w:rPr>
        <w:t xml:space="preserve"> objective answers to your research questions.</w:t>
      </w:r>
    </w:p>
    <w:p w14:paraId="04752724" w14:textId="4D976793" w:rsidR="00EB5DB9" w:rsidRPr="00410D5D" w:rsidRDefault="00EB5DB9" w:rsidP="00EB5DB9">
      <w:pPr>
        <w:pStyle w:val="NormalWeb"/>
        <w:rPr>
          <w:rFonts w:ascii="Arial" w:hAnsi="Arial" w:cs="Arial"/>
          <w:sz w:val="22"/>
          <w:szCs w:val="22"/>
        </w:rPr>
      </w:pPr>
      <w:r w:rsidRPr="00410D5D">
        <w:rPr>
          <w:rFonts w:ascii="Arial" w:hAnsi="Arial" w:cs="Arial"/>
          <w:sz w:val="22"/>
          <w:szCs w:val="22"/>
        </w:rPr>
        <w:t xml:space="preserve">At </w:t>
      </w:r>
      <w:r w:rsidR="00C9695B">
        <w:rPr>
          <w:rFonts w:ascii="Arial" w:hAnsi="Arial" w:cs="Arial"/>
          <w:sz w:val="22"/>
          <w:szCs w:val="22"/>
        </w:rPr>
        <w:t xml:space="preserve">a </w:t>
      </w:r>
      <w:r w:rsidRPr="00410D5D">
        <w:rPr>
          <w:rFonts w:ascii="Arial" w:hAnsi="Arial" w:cs="Arial"/>
          <w:sz w:val="22"/>
          <w:szCs w:val="22"/>
        </w:rPr>
        <w:t>minimum, a research proposal should communicate three essentials:</w:t>
      </w:r>
    </w:p>
    <w:p w14:paraId="1D6B3EE9" w14:textId="013E4C6E" w:rsidR="00EB5DB9" w:rsidRPr="00410D5D" w:rsidRDefault="00EB5DB9" w:rsidP="00EB5DB9">
      <w:pPr>
        <w:pStyle w:val="NormalWeb"/>
        <w:numPr>
          <w:ilvl w:val="0"/>
          <w:numId w:val="18"/>
        </w:numPr>
        <w:rPr>
          <w:rFonts w:ascii="Arial" w:hAnsi="Arial" w:cs="Arial"/>
          <w:sz w:val="22"/>
          <w:szCs w:val="22"/>
        </w:rPr>
      </w:pPr>
      <w:r w:rsidRPr="00410D5D">
        <w:rPr>
          <w:rStyle w:val="Strong"/>
          <w:rFonts w:ascii="Arial" w:hAnsi="Arial" w:cs="Arial"/>
          <w:sz w:val="22"/>
          <w:szCs w:val="22"/>
        </w:rPr>
        <w:t>What you are proposing to do</w:t>
      </w:r>
      <w:r w:rsidRPr="00410D5D">
        <w:rPr>
          <w:rFonts w:ascii="Arial" w:hAnsi="Arial" w:cs="Arial"/>
          <w:sz w:val="22"/>
          <w:szCs w:val="22"/>
        </w:rPr>
        <w:br/>
        <w:t xml:space="preserve">For example, an ICT student might propose </w:t>
      </w:r>
      <w:r w:rsidR="00C9695B">
        <w:rPr>
          <w:rFonts w:ascii="Arial" w:hAnsi="Arial" w:cs="Arial"/>
          <w:sz w:val="22"/>
          <w:szCs w:val="22"/>
        </w:rPr>
        <w:t>investigating</w:t>
      </w:r>
      <w:r w:rsidRPr="00410D5D">
        <w:rPr>
          <w:rFonts w:ascii="Arial" w:hAnsi="Arial" w:cs="Arial"/>
          <w:sz w:val="22"/>
          <w:szCs w:val="22"/>
        </w:rPr>
        <w:t xml:space="preserve"> how first-year ICT students perceive the fairness of AI-based plagiarism</w:t>
      </w:r>
      <w:r w:rsidR="00C9695B">
        <w:rPr>
          <w:rFonts w:ascii="Arial" w:hAnsi="Arial" w:cs="Arial"/>
          <w:sz w:val="22"/>
          <w:szCs w:val="22"/>
        </w:rPr>
        <w:t>-</w:t>
      </w:r>
      <w:r w:rsidRPr="00410D5D">
        <w:rPr>
          <w:rFonts w:ascii="Arial" w:hAnsi="Arial" w:cs="Arial"/>
          <w:sz w:val="22"/>
          <w:szCs w:val="22"/>
        </w:rPr>
        <w:t>detection tools. The proposal must state clearly what the study is about and what it intends to produce.</w:t>
      </w:r>
    </w:p>
    <w:p w14:paraId="36593847" w14:textId="77777777" w:rsidR="00EB5DB9" w:rsidRPr="00410D5D" w:rsidRDefault="00EB5DB9" w:rsidP="00EB5DB9">
      <w:pPr>
        <w:pStyle w:val="NormalWeb"/>
        <w:numPr>
          <w:ilvl w:val="0"/>
          <w:numId w:val="18"/>
        </w:numPr>
        <w:rPr>
          <w:rFonts w:ascii="Arial" w:hAnsi="Arial" w:cs="Arial"/>
          <w:sz w:val="22"/>
          <w:szCs w:val="22"/>
        </w:rPr>
      </w:pPr>
      <w:r w:rsidRPr="00410D5D">
        <w:rPr>
          <w:rStyle w:val="Strong"/>
          <w:rFonts w:ascii="Arial" w:hAnsi="Arial" w:cs="Arial"/>
          <w:sz w:val="22"/>
          <w:szCs w:val="22"/>
        </w:rPr>
        <w:t>How you plan to proceed</w:t>
      </w:r>
      <w:r w:rsidRPr="00410D5D">
        <w:rPr>
          <w:rFonts w:ascii="Arial" w:hAnsi="Arial" w:cs="Arial"/>
          <w:sz w:val="22"/>
          <w:szCs w:val="22"/>
        </w:rPr>
        <w:br/>
        <w:t>This includes your research design and your practical plan. For instance, you might plan to run a descriptive survey using a structured questionnaire, or a qualitative case study using interviews, or a mixed-methods design that begins with a survey and follows up with interviews.</w:t>
      </w:r>
    </w:p>
    <w:p w14:paraId="17D0C826" w14:textId="77777777" w:rsidR="00EB5DB9" w:rsidRPr="00410D5D" w:rsidRDefault="00EB5DB9" w:rsidP="00EB5DB9">
      <w:pPr>
        <w:pStyle w:val="NormalWeb"/>
        <w:numPr>
          <w:ilvl w:val="0"/>
          <w:numId w:val="18"/>
        </w:numPr>
        <w:rPr>
          <w:rFonts w:ascii="Arial" w:hAnsi="Arial" w:cs="Arial"/>
          <w:sz w:val="22"/>
          <w:szCs w:val="22"/>
        </w:rPr>
      </w:pPr>
      <w:r w:rsidRPr="00410D5D">
        <w:rPr>
          <w:rStyle w:val="Strong"/>
          <w:rFonts w:ascii="Arial" w:hAnsi="Arial" w:cs="Arial"/>
          <w:sz w:val="22"/>
          <w:szCs w:val="22"/>
        </w:rPr>
        <w:t>Why you selected the proposed strategy</w:t>
      </w:r>
      <w:r w:rsidRPr="00410D5D">
        <w:rPr>
          <w:rFonts w:ascii="Arial" w:hAnsi="Arial" w:cs="Arial"/>
          <w:sz w:val="22"/>
          <w:szCs w:val="22"/>
        </w:rPr>
        <w:br/>
        <w:t>In ICT research, this justification is crucial. If your goal is to measure patterns across a large group, you justify why a quantitative survey is suitable. If your goal is to understand experiences and meanings, you justify why interviews or focus groups are appropriate. If you want both patterns and explanations, you justify a mixed-methods approach.</w:t>
      </w:r>
    </w:p>
    <w:p w14:paraId="3F9B10CD" w14:textId="77777777" w:rsidR="00EB5DB9" w:rsidRPr="00410D5D" w:rsidRDefault="00EB5DB9" w:rsidP="00EB5DB9">
      <w:pPr>
        <w:pStyle w:val="NormalWeb"/>
        <w:rPr>
          <w:rFonts w:ascii="Arial" w:hAnsi="Arial" w:cs="Arial"/>
          <w:sz w:val="22"/>
          <w:szCs w:val="22"/>
        </w:rPr>
      </w:pPr>
      <w:r w:rsidRPr="00410D5D">
        <w:rPr>
          <w:rFonts w:ascii="Arial" w:hAnsi="Arial" w:cs="Arial"/>
          <w:sz w:val="22"/>
          <w:szCs w:val="22"/>
        </w:rPr>
        <w:t>This chapter also highlights the typical contents that a proposal should include. For ICT students, the following elements can be understood as the “standard components” of a strong proposal:</w:t>
      </w:r>
    </w:p>
    <w:p w14:paraId="3AE06EC0"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A statement of the objectives of the study</w:t>
      </w:r>
      <w:r w:rsidRPr="00410D5D">
        <w:rPr>
          <w:rFonts w:ascii="Arial" w:hAnsi="Arial" w:cs="Arial"/>
          <w:sz w:val="22"/>
          <w:szCs w:val="22"/>
        </w:rPr>
        <w:br/>
        <w:t>These objectives act as your organising structure. For example:</w:t>
      </w:r>
      <w:r w:rsidRPr="00410D5D">
        <w:rPr>
          <w:rFonts w:ascii="Arial" w:hAnsi="Arial" w:cs="Arial"/>
          <w:sz w:val="22"/>
          <w:szCs w:val="22"/>
        </w:rPr>
        <w:br/>
        <w:t>“To describe ICT students’ understanding of how AI plagiarism tools generate similarity results.”</w:t>
      </w:r>
      <w:r w:rsidRPr="00410D5D">
        <w:rPr>
          <w:rFonts w:ascii="Arial" w:hAnsi="Arial" w:cs="Arial"/>
          <w:sz w:val="22"/>
          <w:szCs w:val="22"/>
        </w:rPr>
        <w:br/>
        <w:t>“To identify factors that shape students’ trust in these tools.”</w:t>
      </w:r>
    </w:p>
    <w:p w14:paraId="4F059344"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A list of hypotheses (if applicable)</w:t>
      </w:r>
      <w:r w:rsidRPr="00410D5D">
        <w:rPr>
          <w:rFonts w:ascii="Arial" w:hAnsi="Arial" w:cs="Arial"/>
          <w:sz w:val="22"/>
          <w:szCs w:val="22"/>
        </w:rPr>
        <w:br/>
        <w:t>Hypotheses are usually used in quantitative studies where you test relationships or differences. For example:</w:t>
      </w:r>
      <w:r w:rsidRPr="00410D5D">
        <w:rPr>
          <w:rFonts w:ascii="Arial" w:hAnsi="Arial" w:cs="Arial"/>
          <w:sz w:val="22"/>
          <w:szCs w:val="22"/>
        </w:rPr>
        <w:br/>
        <w:t>“Students who have received training on plagiarism detection tools will report higher trust levels than those who have not.”</w:t>
      </w:r>
    </w:p>
    <w:p w14:paraId="23EF778A" w14:textId="12109626"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The study design you propose to use</w:t>
      </w:r>
      <w:r w:rsidRPr="00410D5D">
        <w:rPr>
          <w:rFonts w:ascii="Arial" w:hAnsi="Arial" w:cs="Arial"/>
          <w:sz w:val="22"/>
          <w:szCs w:val="22"/>
        </w:rPr>
        <w:br/>
        <w:t xml:space="preserve">This might be </w:t>
      </w:r>
      <w:r w:rsidR="00414B4D">
        <w:rPr>
          <w:rFonts w:ascii="Arial" w:hAnsi="Arial" w:cs="Arial"/>
        </w:rPr>
        <w:t>a descriptive survey design, a correlational design, an experimental design, a case study, or a phenomenology,</w:t>
      </w:r>
      <w:r w:rsidRPr="00410D5D">
        <w:rPr>
          <w:rFonts w:ascii="Arial" w:hAnsi="Arial" w:cs="Arial"/>
          <w:sz w:val="22"/>
          <w:szCs w:val="22"/>
        </w:rPr>
        <w:t xml:space="preserve"> depending on your question.</w:t>
      </w:r>
    </w:p>
    <w:p w14:paraId="34C9A8D3"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The setting for your study</w:t>
      </w:r>
      <w:r w:rsidRPr="00410D5D">
        <w:rPr>
          <w:rFonts w:ascii="Arial" w:hAnsi="Arial" w:cs="Arial"/>
          <w:sz w:val="22"/>
          <w:szCs w:val="22"/>
        </w:rPr>
        <w:br/>
        <w:t>In ICT studies, the setting could be your campus, a computer lab, a specific module, an online learning platform, a workplace IT department, or a real-world organisation adopting a new system.</w:t>
      </w:r>
    </w:p>
    <w:p w14:paraId="375E6944"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The research instrument(s) you plan to use</w:t>
      </w:r>
      <w:r w:rsidRPr="00410D5D">
        <w:rPr>
          <w:rFonts w:ascii="Arial" w:hAnsi="Arial" w:cs="Arial"/>
          <w:sz w:val="22"/>
          <w:szCs w:val="22"/>
        </w:rPr>
        <w:br/>
        <w:t>For example: a questionnaire, interview guide, observation checklist, usability testing script, or a template for extracting log data.</w:t>
      </w:r>
    </w:p>
    <w:p w14:paraId="3BF91B89"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Sample size and sampling design</w:t>
      </w:r>
      <w:r w:rsidRPr="00410D5D">
        <w:rPr>
          <w:rFonts w:ascii="Arial" w:hAnsi="Arial" w:cs="Arial"/>
          <w:sz w:val="22"/>
          <w:szCs w:val="22"/>
        </w:rPr>
        <w:br/>
        <w:t>You must state who you will collect data from and why. For example:</w:t>
      </w:r>
      <w:r w:rsidRPr="00410D5D">
        <w:rPr>
          <w:rFonts w:ascii="Arial" w:hAnsi="Arial" w:cs="Arial"/>
          <w:sz w:val="22"/>
          <w:szCs w:val="22"/>
        </w:rPr>
        <w:br/>
        <w:t>“A stratified sample of 120 ICT students across three diploma streams.”</w:t>
      </w:r>
      <w:r w:rsidRPr="00410D5D">
        <w:rPr>
          <w:rFonts w:ascii="Arial" w:hAnsi="Arial" w:cs="Arial"/>
          <w:sz w:val="22"/>
          <w:szCs w:val="22"/>
        </w:rPr>
        <w:br/>
      </w:r>
      <w:r w:rsidRPr="00410D5D">
        <w:rPr>
          <w:rFonts w:ascii="Arial" w:hAnsi="Arial" w:cs="Arial"/>
          <w:sz w:val="22"/>
          <w:szCs w:val="22"/>
        </w:rPr>
        <w:lastRenderedPageBreak/>
        <w:t>Or, for qualitative research:</w:t>
      </w:r>
      <w:r w:rsidRPr="00410D5D">
        <w:rPr>
          <w:rFonts w:ascii="Arial" w:hAnsi="Arial" w:cs="Arial"/>
          <w:sz w:val="22"/>
          <w:szCs w:val="22"/>
        </w:rPr>
        <w:br/>
        <w:t>“Purposive sampling of 12 students who have been flagged by the tool and can speak directly about the experience.”</w:t>
      </w:r>
    </w:p>
    <w:p w14:paraId="5EA23BB2"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Information on data processing procedures</w:t>
      </w:r>
      <w:r w:rsidRPr="00410D5D">
        <w:rPr>
          <w:rFonts w:ascii="Arial" w:hAnsi="Arial" w:cs="Arial"/>
          <w:sz w:val="22"/>
          <w:szCs w:val="22"/>
        </w:rPr>
        <w:br/>
        <w:t>This explains what you will do with the data after collection. For example:</w:t>
      </w:r>
      <w:r w:rsidRPr="00410D5D">
        <w:rPr>
          <w:rFonts w:ascii="Arial" w:hAnsi="Arial" w:cs="Arial"/>
          <w:sz w:val="22"/>
          <w:szCs w:val="22"/>
        </w:rPr>
        <w:br/>
        <w:t>“Survey data will be coded numerically and analysed using descriptive statistics.”</w:t>
      </w:r>
      <w:r w:rsidRPr="00410D5D">
        <w:rPr>
          <w:rFonts w:ascii="Arial" w:hAnsi="Arial" w:cs="Arial"/>
          <w:sz w:val="22"/>
          <w:szCs w:val="22"/>
        </w:rPr>
        <w:br/>
        <w:t>“Interview transcripts will be coded and thematically analysed.”</w:t>
      </w:r>
    </w:p>
    <w:p w14:paraId="10D90F35"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An outline of the proposed chapters for the final report</w:t>
      </w:r>
      <w:r w:rsidRPr="00410D5D">
        <w:rPr>
          <w:rFonts w:ascii="Arial" w:hAnsi="Arial" w:cs="Arial"/>
          <w:sz w:val="22"/>
          <w:szCs w:val="22"/>
        </w:rPr>
        <w:br/>
        <w:t>For example: Introduction, Literature Review, Methodology, Findings/Results, Discussion, Conclusion and Recommendations.</w:t>
      </w:r>
    </w:p>
    <w:p w14:paraId="72291B2C" w14:textId="70FC32AC"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The study’s problems and limitations</w:t>
      </w:r>
      <w:r w:rsidRPr="00410D5D">
        <w:rPr>
          <w:rFonts w:ascii="Arial" w:hAnsi="Arial" w:cs="Arial"/>
          <w:sz w:val="22"/>
          <w:szCs w:val="22"/>
        </w:rPr>
        <w:br/>
        <w:t>In ICT research</w:t>
      </w:r>
      <w:r w:rsidR="00AE2815">
        <w:rPr>
          <w:rFonts w:ascii="Arial" w:hAnsi="Arial" w:cs="Arial"/>
          <w:sz w:val="22"/>
          <w:szCs w:val="22"/>
        </w:rPr>
        <w:t>,</w:t>
      </w:r>
      <w:r w:rsidRPr="00410D5D">
        <w:rPr>
          <w:rFonts w:ascii="Arial" w:hAnsi="Arial" w:cs="Arial"/>
          <w:sz w:val="22"/>
          <w:szCs w:val="22"/>
        </w:rPr>
        <w:t xml:space="preserve"> this might include small sample sizes, limited access to system logs, possible response bias, time constraints, or reliance on self-reported data rather than behavioural measures.</w:t>
      </w:r>
    </w:p>
    <w:p w14:paraId="2E046CA8" w14:textId="77777777" w:rsidR="00EB5DB9" w:rsidRPr="00410D5D" w:rsidRDefault="00EB5DB9" w:rsidP="00EB5DB9">
      <w:pPr>
        <w:pStyle w:val="NormalWeb"/>
        <w:numPr>
          <w:ilvl w:val="0"/>
          <w:numId w:val="19"/>
        </w:numPr>
        <w:rPr>
          <w:rFonts w:ascii="Arial" w:hAnsi="Arial" w:cs="Arial"/>
          <w:sz w:val="22"/>
          <w:szCs w:val="22"/>
        </w:rPr>
      </w:pPr>
      <w:r w:rsidRPr="00410D5D">
        <w:rPr>
          <w:rStyle w:val="Strong"/>
          <w:rFonts w:ascii="Arial" w:hAnsi="Arial" w:cs="Arial"/>
          <w:sz w:val="22"/>
          <w:szCs w:val="22"/>
        </w:rPr>
        <w:t>The proposed timeframe</w:t>
      </w:r>
      <w:r w:rsidRPr="00410D5D">
        <w:rPr>
          <w:rFonts w:ascii="Arial" w:hAnsi="Arial" w:cs="Arial"/>
          <w:sz w:val="22"/>
          <w:szCs w:val="22"/>
        </w:rPr>
        <w:br/>
        <w:t>This is your schedule for completing each section. For example:</w:t>
      </w:r>
      <w:r w:rsidRPr="00410D5D">
        <w:rPr>
          <w:rFonts w:ascii="Arial" w:hAnsi="Arial" w:cs="Arial"/>
          <w:sz w:val="22"/>
          <w:szCs w:val="22"/>
        </w:rPr>
        <w:br/>
        <w:t>Weeks 1–2: literature and instrument design</w:t>
      </w:r>
      <w:r w:rsidRPr="00410D5D">
        <w:rPr>
          <w:rFonts w:ascii="Arial" w:hAnsi="Arial" w:cs="Arial"/>
          <w:sz w:val="22"/>
          <w:szCs w:val="22"/>
        </w:rPr>
        <w:br/>
        <w:t>Weeks 3–4: data collection</w:t>
      </w:r>
      <w:r w:rsidRPr="00410D5D">
        <w:rPr>
          <w:rFonts w:ascii="Arial" w:hAnsi="Arial" w:cs="Arial"/>
          <w:sz w:val="22"/>
          <w:szCs w:val="22"/>
        </w:rPr>
        <w:br/>
        <w:t>Weeks 5–6: analysis and write-up</w:t>
      </w:r>
    </w:p>
    <w:p w14:paraId="339E6933" w14:textId="20BC043D" w:rsidR="00EB5DB9" w:rsidRPr="00410D5D" w:rsidRDefault="00EB5DB9" w:rsidP="00880E64">
      <w:pPr>
        <w:pStyle w:val="NormalWeb"/>
        <w:rPr>
          <w:rFonts w:ascii="Arial" w:hAnsi="Arial" w:cs="Arial"/>
          <w:sz w:val="22"/>
          <w:szCs w:val="22"/>
        </w:rPr>
      </w:pPr>
      <w:r w:rsidRPr="00410D5D">
        <w:rPr>
          <w:rFonts w:ascii="Arial" w:hAnsi="Arial" w:cs="Arial"/>
          <w:sz w:val="22"/>
          <w:szCs w:val="22"/>
        </w:rPr>
        <w:t>In short, Step V ensures your study is not just a good idea, but a workable plan. A well-written proposal becomes the map you follow throughout the research process, and it provides confidence to your supervisor and assessors that your methodological choices are appropriate, justified, and achievable within your constraints.</w:t>
      </w:r>
    </w:p>
    <w:p w14:paraId="73D112A7" w14:textId="0C14E371" w:rsidR="00880E64" w:rsidRPr="00BA4B1C" w:rsidRDefault="00D946F5" w:rsidP="00BA4B1C">
      <w:pPr>
        <w:pStyle w:val="Heading1"/>
        <w:rPr>
          <w:rFonts w:ascii="Arial" w:eastAsiaTheme="minorEastAsia" w:hAnsi="Arial" w:cs="Arial"/>
          <w:color w:val="auto"/>
          <w:sz w:val="22"/>
          <w:szCs w:val="22"/>
        </w:rPr>
      </w:pPr>
      <w:r w:rsidRPr="00880E64">
        <w:rPr>
          <w:rFonts w:ascii="Arial" w:eastAsiaTheme="minorEastAsia" w:hAnsi="Arial" w:cs="Arial"/>
          <w:color w:val="auto"/>
          <w:sz w:val="22"/>
          <w:szCs w:val="22"/>
        </w:rPr>
        <w:t xml:space="preserve">Step 6: </w:t>
      </w:r>
      <w:r w:rsidR="00410D5D" w:rsidRPr="00880E64">
        <w:rPr>
          <w:rFonts w:ascii="Arial" w:hAnsi="Arial" w:cs="Arial"/>
          <w:color w:val="auto"/>
          <w:sz w:val="22"/>
          <w:szCs w:val="22"/>
        </w:rPr>
        <w:t>C</w:t>
      </w:r>
      <w:r w:rsidR="00A219DB" w:rsidRPr="00880E64">
        <w:rPr>
          <w:rFonts w:ascii="Arial" w:hAnsi="Arial" w:cs="Arial"/>
          <w:color w:val="auto"/>
          <w:sz w:val="22"/>
          <w:szCs w:val="22"/>
        </w:rPr>
        <w:t>ollecting data</w:t>
      </w:r>
      <w:r w:rsidRPr="00880E64">
        <w:rPr>
          <w:rFonts w:ascii="Arial" w:eastAsiaTheme="minorEastAsia" w:hAnsi="Arial" w:cs="Arial"/>
          <w:color w:val="auto"/>
          <w:sz w:val="22"/>
          <w:szCs w:val="22"/>
        </w:rPr>
        <w:t>.</w:t>
      </w:r>
    </w:p>
    <w:p w14:paraId="2F2D868F" w14:textId="1866297D" w:rsidR="00BA4B1C" w:rsidRPr="00BA4B1C" w:rsidRDefault="00BA4B1C" w:rsidP="00BA4B1C">
      <w:pPr>
        <w:pStyle w:val="NormalWeb"/>
        <w:rPr>
          <w:rFonts w:ascii="Arial" w:hAnsi="Arial" w:cs="Arial"/>
          <w:sz w:val="22"/>
          <w:szCs w:val="22"/>
        </w:rPr>
      </w:pPr>
      <w:r w:rsidRPr="00BA4B1C">
        <w:rPr>
          <w:rFonts w:ascii="Arial" w:hAnsi="Arial" w:cs="Arial"/>
          <w:sz w:val="22"/>
          <w:szCs w:val="22"/>
        </w:rPr>
        <w:t>Collecting data represents the point where your study moves from planning into action. By the time you reach this step, you should already have a clear research problem, an appropriate study design, a well-prepared research instrument, and a sampling plan. Data collection is the stage where you gather the evidence that will allow you to draw conclusions and make defensible claims in your final report.</w:t>
      </w:r>
    </w:p>
    <w:p w14:paraId="008FDFEA" w14:textId="4027A882" w:rsidR="00BA4B1C" w:rsidRPr="00BA4B1C" w:rsidRDefault="00BA4B1C" w:rsidP="00BA4B1C">
      <w:pPr>
        <w:pStyle w:val="NormalWeb"/>
        <w:rPr>
          <w:rFonts w:ascii="Arial" w:hAnsi="Arial" w:cs="Arial"/>
          <w:sz w:val="22"/>
          <w:szCs w:val="22"/>
        </w:rPr>
      </w:pPr>
      <w:r w:rsidRPr="00BA4B1C">
        <w:rPr>
          <w:rFonts w:ascii="Arial" w:hAnsi="Arial" w:cs="Arial"/>
          <w:sz w:val="22"/>
          <w:szCs w:val="22"/>
        </w:rPr>
        <w:t xml:space="preserve">In an ICT context, data collection is where you start capturing real information about users, systems, behaviours, experiences, or performance. For example, if your study investigates students’ perceptions of AI-based plagiarism detection tools, this is the stage </w:t>
      </w:r>
      <w:r>
        <w:rPr>
          <w:rFonts w:ascii="Arial" w:hAnsi="Arial" w:cs="Arial"/>
          <w:sz w:val="22"/>
          <w:szCs w:val="22"/>
        </w:rPr>
        <w:t>at which</w:t>
      </w:r>
      <w:r w:rsidRPr="00BA4B1C">
        <w:rPr>
          <w:rFonts w:ascii="Arial" w:hAnsi="Arial" w:cs="Arial"/>
          <w:sz w:val="22"/>
          <w:szCs w:val="22"/>
        </w:rPr>
        <w:t xml:space="preserve"> you distribute the survey, conduct interviews, observe interactions with the tool, or extract relevant system data</w:t>
      </w:r>
      <w:r>
        <w:rPr>
          <w:rFonts w:ascii="Arial" w:hAnsi="Arial" w:cs="Arial"/>
          <w:sz w:val="22"/>
          <w:szCs w:val="22"/>
        </w:rPr>
        <w:t>,</w:t>
      </w:r>
      <w:r w:rsidRPr="00BA4B1C">
        <w:rPr>
          <w:rFonts w:ascii="Arial" w:hAnsi="Arial" w:cs="Arial"/>
          <w:sz w:val="22"/>
          <w:szCs w:val="22"/>
        </w:rPr>
        <w:t xml:space="preserve"> such as audit logs or usage records.</w:t>
      </w:r>
    </w:p>
    <w:p w14:paraId="2A8DBDD2" w14:textId="77777777" w:rsidR="00BA4B1C" w:rsidRPr="00BA4B1C" w:rsidRDefault="00BA4B1C" w:rsidP="00BA4B1C">
      <w:pPr>
        <w:pStyle w:val="NormalWeb"/>
        <w:rPr>
          <w:rFonts w:ascii="Arial" w:hAnsi="Arial" w:cs="Arial"/>
          <w:sz w:val="22"/>
          <w:szCs w:val="22"/>
        </w:rPr>
      </w:pPr>
      <w:r w:rsidRPr="00BA4B1C">
        <w:rPr>
          <w:rFonts w:ascii="Arial" w:hAnsi="Arial" w:cs="Arial"/>
          <w:sz w:val="22"/>
          <w:szCs w:val="22"/>
        </w:rPr>
        <w:t>This chapter also emphasises that there are many ways to collect data, and the method you use should match the research design you selected earlier. In other words, the data collection method is not chosen randomly at this point. It is implemented now because it was planned as part of your overall design. Depending on your research plan, you might:</w:t>
      </w:r>
    </w:p>
    <w:p w14:paraId="1AB7E268" w14:textId="77777777" w:rsidR="00BA4B1C" w:rsidRPr="00BA4B1C" w:rsidRDefault="00BA4B1C" w:rsidP="00BA4B1C">
      <w:pPr>
        <w:pStyle w:val="NormalWeb"/>
        <w:numPr>
          <w:ilvl w:val="0"/>
          <w:numId w:val="20"/>
        </w:numPr>
        <w:rPr>
          <w:rFonts w:ascii="Arial" w:hAnsi="Arial" w:cs="Arial"/>
          <w:sz w:val="22"/>
          <w:szCs w:val="22"/>
        </w:rPr>
      </w:pPr>
      <w:r w:rsidRPr="00BA4B1C">
        <w:rPr>
          <w:rStyle w:val="Strong"/>
          <w:rFonts w:ascii="Arial" w:hAnsi="Arial" w:cs="Arial"/>
          <w:sz w:val="22"/>
          <w:szCs w:val="22"/>
        </w:rPr>
        <w:t>Administer a questionnaire</w:t>
      </w:r>
      <w:r w:rsidRPr="00BA4B1C">
        <w:rPr>
          <w:rFonts w:ascii="Arial" w:hAnsi="Arial" w:cs="Arial"/>
          <w:sz w:val="22"/>
          <w:szCs w:val="22"/>
        </w:rPr>
        <w:t xml:space="preserve"> (for example, an online survey using Google Forms or Microsoft Forms to measure students’ perceptions of fairness, clarity of feedback, and trust in an AI tool).</w:t>
      </w:r>
    </w:p>
    <w:p w14:paraId="1B7568D7" w14:textId="6B80EB86" w:rsidR="00BA4B1C" w:rsidRPr="00BA4B1C" w:rsidRDefault="00BA4B1C" w:rsidP="00BA4B1C">
      <w:pPr>
        <w:pStyle w:val="NormalWeb"/>
        <w:numPr>
          <w:ilvl w:val="0"/>
          <w:numId w:val="20"/>
        </w:numPr>
        <w:rPr>
          <w:rFonts w:ascii="Arial" w:hAnsi="Arial" w:cs="Arial"/>
          <w:sz w:val="22"/>
          <w:szCs w:val="22"/>
        </w:rPr>
      </w:pPr>
      <w:r w:rsidRPr="00BA4B1C">
        <w:rPr>
          <w:rStyle w:val="Strong"/>
          <w:rFonts w:ascii="Arial" w:hAnsi="Arial" w:cs="Arial"/>
          <w:sz w:val="22"/>
          <w:szCs w:val="22"/>
        </w:rPr>
        <w:t>Conduct interviews</w:t>
      </w:r>
      <w:r w:rsidRPr="00BA4B1C">
        <w:rPr>
          <w:rFonts w:ascii="Arial" w:hAnsi="Arial" w:cs="Arial"/>
          <w:sz w:val="22"/>
          <w:szCs w:val="22"/>
        </w:rPr>
        <w:t xml:space="preserve"> (</w:t>
      </w:r>
      <w:r w:rsidR="00AC5730">
        <w:rPr>
          <w:rFonts w:ascii="Arial" w:hAnsi="Arial" w:cs="Arial"/>
          <w:sz w:val="22"/>
          <w:szCs w:val="22"/>
        </w:rPr>
        <w:t>e.g.</w:t>
      </w:r>
      <w:r w:rsidRPr="00BA4B1C">
        <w:rPr>
          <w:rFonts w:ascii="Arial" w:hAnsi="Arial" w:cs="Arial"/>
          <w:sz w:val="22"/>
          <w:szCs w:val="22"/>
        </w:rPr>
        <w:t xml:space="preserve">, semi-structured interviews with lecturers or IT administrators </w:t>
      </w:r>
      <w:r w:rsidR="00AC5730">
        <w:rPr>
          <w:rFonts w:ascii="Arial" w:hAnsi="Arial" w:cs="Arial"/>
          <w:sz w:val="22"/>
          <w:szCs w:val="22"/>
        </w:rPr>
        <w:t>on</w:t>
      </w:r>
      <w:r w:rsidRPr="00BA4B1C">
        <w:rPr>
          <w:rFonts w:ascii="Arial" w:hAnsi="Arial" w:cs="Arial"/>
          <w:sz w:val="22"/>
          <w:szCs w:val="22"/>
        </w:rPr>
        <w:t xml:space="preserve"> how AI tools influence assessment practices and workload).</w:t>
      </w:r>
    </w:p>
    <w:p w14:paraId="0243D305" w14:textId="77777777" w:rsidR="00BA4B1C" w:rsidRPr="00BA4B1C" w:rsidRDefault="00BA4B1C" w:rsidP="00BA4B1C">
      <w:pPr>
        <w:pStyle w:val="NormalWeb"/>
        <w:numPr>
          <w:ilvl w:val="0"/>
          <w:numId w:val="20"/>
        </w:numPr>
        <w:rPr>
          <w:rFonts w:ascii="Arial" w:hAnsi="Arial" w:cs="Arial"/>
          <w:sz w:val="22"/>
          <w:szCs w:val="22"/>
        </w:rPr>
      </w:pPr>
      <w:r w:rsidRPr="00BA4B1C">
        <w:rPr>
          <w:rStyle w:val="Strong"/>
          <w:rFonts w:ascii="Arial" w:hAnsi="Arial" w:cs="Arial"/>
          <w:sz w:val="22"/>
          <w:szCs w:val="22"/>
        </w:rPr>
        <w:lastRenderedPageBreak/>
        <w:t>Run a focus group or nominal group discussion</w:t>
      </w:r>
      <w:r w:rsidRPr="00BA4B1C">
        <w:rPr>
          <w:rFonts w:ascii="Arial" w:hAnsi="Arial" w:cs="Arial"/>
          <w:sz w:val="22"/>
          <w:szCs w:val="22"/>
        </w:rPr>
        <w:t xml:space="preserve"> (for example, a small group of students discussing how AI proctoring affects stress levels and study behaviour).</w:t>
      </w:r>
    </w:p>
    <w:p w14:paraId="7F03068C" w14:textId="77777777" w:rsidR="00BA4B1C" w:rsidRPr="00BA4B1C" w:rsidRDefault="00BA4B1C" w:rsidP="00BA4B1C">
      <w:pPr>
        <w:pStyle w:val="NormalWeb"/>
        <w:numPr>
          <w:ilvl w:val="0"/>
          <w:numId w:val="20"/>
        </w:numPr>
        <w:rPr>
          <w:rFonts w:ascii="Arial" w:hAnsi="Arial" w:cs="Arial"/>
          <w:sz w:val="22"/>
          <w:szCs w:val="22"/>
        </w:rPr>
      </w:pPr>
      <w:r w:rsidRPr="00BA4B1C">
        <w:rPr>
          <w:rStyle w:val="Strong"/>
          <w:rFonts w:ascii="Arial" w:hAnsi="Arial" w:cs="Arial"/>
          <w:sz w:val="22"/>
          <w:szCs w:val="22"/>
        </w:rPr>
        <w:t>Make observations</w:t>
      </w:r>
      <w:r w:rsidRPr="00BA4B1C">
        <w:rPr>
          <w:rFonts w:ascii="Arial" w:hAnsi="Arial" w:cs="Arial"/>
          <w:sz w:val="22"/>
          <w:szCs w:val="22"/>
        </w:rPr>
        <w:t xml:space="preserve"> (for example, observing participants during a usability test of a learning platform and recording where they struggle, hesitate, or make errors).</w:t>
      </w:r>
    </w:p>
    <w:p w14:paraId="321F1300" w14:textId="7B8A58D0" w:rsidR="00BA4B1C" w:rsidRPr="00BA4B1C" w:rsidRDefault="00BA4B1C" w:rsidP="00BA4B1C">
      <w:pPr>
        <w:pStyle w:val="NormalWeb"/>
        <w:numPr>
          <w:ilvl w:val="0"/>
          <w:numId w:val="20"/>
        </w:numPr>
        <w:rPr>
          <w:rFonts w:ascii="Arial" w:hAnsi="Arial" w:cs="Arial"/>
          <w:sz w:val="22"/>
          <w:szCs w:val="22"/>
        </w:rPr>
      </w:pPr>
      <w:r w:rsidRPr="00BA4B1C">
        <w:rPr>
          <w:rStyle w:val="Strong"/>
          <w:rFonts w:ascii="Arial" w:hAnsi="Arial" w:cs="Arial"/>
          <w:sz w:val="22"/>
          <w:szCs w:val="22"/>
        </w:rPr>
        <w:t>Collect system-generated data</w:t>
      </w:r>
      <w:r w:rsidRPr="00BA4B1C">
        <w:rPr>
          <w:rFonts w:ascii="Arial" w:hAnsi="Arial" w:cs="Arial"/>
          <w:sz w:val="22"/>
          <w:szCs w:val="22"/>
        </w:rPr>
        <w:t xml:space="preserve"> (in ICT research</w:t>
      </w:r>
      <w:r w:rsidR="00137276">
        <w:rPr>
          <w:rFonts w:ascii="Arial" w:hAnsi="Arial" w:cs="Arial"/>
          <w:sz w:val="22"/>
          <w:szCs w:val="22"/>
        </w:rPr>
        <w:t>,</w:t>
      </w:r>
      <w:r w:rsidRPr="00BA4B1C">
        <w:rPr>
          <w:rFonts w:ascii="Arial" w:hAnsi="Arial" w:cs="Arial"/>
          <w:sz w:val="22"/>
          <w:szCs w:val="22"/>
        </w:rPr>
        <w:t xml:space="preserve"> this can be especially valuable, such as extracting error logs, response times, clickstream data, version control histories, or ticketing system records, depending on your study).</w:t>
      </w:r>
    </w:p>
    <w:p w14:paraId="6D28A99C" w14:textId="77777777" w:rsidR="00BA4B1C" w:rsidRPr="00BA4B1C" w:rsidRDefault="00BA4B1C" w:rsidP="00BA4B1C">
      <w:pPr>
        <w:pStyle w:val="NormalWeb"/>
        <w:rPr>
          <w:rFonts w:ascii="Arial" w:hAnsi="Arial" w:cs="Arial"/>
          <w:sz w:val="22"/>
          <w:szCs w:val="22"/>
        </w:rPr>
      </w:pPr>
      <w:r w:rsidRPr="00BA4B1C">
        <w:rPr>
          <w:rFonts w:ascii="Arial" w:hAnsi="Arial" w:cs="Arial"/>
          <w:sz w:val="22"/>
          <w:szCs w:val="22"/>
        </w:rPr>
        <w:t>A key point in this chapter is that data collection is not only a technical activity, but also an ethical one. Collecting data through any method can involve ethical considerations, especially when people are involved. In ICT research, this often includes issues such as:</w:t>
      </w:r>
    </w:p>
    <w:p w14:paraId="4BFFB1DE" w14:textId="77777777" w:rsidR="00BA4B1C" w:rsidRPr="00BA4B1C" w:rsidRDefault="00BA4B1C" w:rsidP="00BA4B1C">
      <w:pPr>
        <w:pStyle w:val="NormalWeb"/>
        <w:numPr>
          <w:ilvl w:val="0"/>
          <w:numId w:val="21"/>
        </w:numPr>
        <w:rPr>
          <w:rFonts w:ascii="Arial" w:hAnsi="Arial" w:cs="Arial"/>
          <w:sz w:val="22"/>
          <w:szCs w:val="22"/>
        </w:rPr>
      </w:pPr>
      <w:r w:rsidRPr="00BA4B1C">
        <w:rPr>
          <w:rStyle w:val="Strong"/>
          <w:rFonts w:ascii="Arial" w:hAnsi="Arial" w:cs="Arial"/>
          <w:sz w:val="22"/>
          <w:szCs w:val="22"/>
        </w:rPr>
        <w:t>Consent and transparency</w:t>
      </w:r>
      <w:r w:rsidRPr="00BA4B1C">
        <w:rPr>
          <w:rFonts w:ascii="Arial" w:hAnsi="Arial" w:cs="Arial"/>
          <w:sz w:val="22"/>
          <w:szCs w:val="22"/>
        </w:rPr>
        <w:t>: participants must understand what data you are collecting and why, especially if you are collecting online behaviour or system usage data.</w:t>
      </w:r>
    </w:p>
    <w:p w14:paraId="2B577694" w14:textId="77777777" w:rsidR="00BA4B1C" w:rsidRPr="00BA4B1C" w:rsidRDefault="00BA4B1C" w:rsidP="00BA4B1C">
      <w:pPr>
        <w:pStyle w:val="NormalWeb"/>
        <w:numPr>
          <w:ilvl w:val="0"/>
          <w:numId w:val="21"/>
        </w:numPr>
        <w:rPr>
          <w:rFonts w:ascii="Arial" w:hAnsi="Arial" w:cs="Arial"/>
          <w:sz w:val="22"/>
          <w:szCs w:val="22"/>
        </w:rPr>
      </w:pPr>
      <w:r w:rsidRPr="00BA4B1C">
        <w:rPr>
          <w:rStyle w:val="Strong"/>
          <w:rFonts w:ascii="Arial" w:hAnsi="Arial" w:cs="Arial"/>
          <w:sz w:val="22"/>
          <w:szCs w:val="22"/>
        </w:rPr>
        <w:t>Privacy and confidentiality</w:t>
      </w:r>
      <w:r w:rsidRPr="00BA4B1C">
        <w:rPr>
          <w:rFonts w:ascii="Arial" w:hAnsi="Arial" w:cs="Arial"/>
          <w:sz w:val="22"/>
          <w:szCs w:val="22"/>
        </w:rPr>
        <w:t>: survey responses, interview recordings, or platform logs may contain personal information that must be protected.</w:t>
      </w:r>
    </w:p>
    <w:p w14:paraId="556CD8F1" w14:textId="77777777" w:rsidR="00BA4B1C" w:rsidRPr="00BA4B1C" w:rsidRDefault="00BA4B1C" w:rsidP="00BA4B1C">
      <w:pPr>
        <w:pStyle w:val="NormalWeb"/>
        <w:numPr>
          <w:ilvl w:val="0"/>
          <w:numId w:val="21"/>
        </w:numPr>
        <w:rPr>
          <w:rFonts w:ascii="Arial" w:hAnsi="Arial" w:cs="Arial"/>
          <w:sz w:val="22"/>
          <w:szCs w:val="22"/>
        </w:rPr>
      </w:pPr>
      <w:r w:rsidRPr="00BA4B1C">
        <w:rPr>
          <w:rStyle w:val="Strong"/>
          <w:rFonts w:ascii="Arial" w:hAnsi="Arial" w:cs="Arial"/>
          <w:sz w:val="22"/>
          <w:szCs w:val="22"/>
        </w:rPr>
        <w:t>Minimising harm</w:t>
      </w:r>
      <w:r w:rsidRPr="00BA4B1C">
        <w:rPr>
          <w:rFonts w:ascii="Arial" w:hAnsi="Arial" w:cs="Arial"/>
          <w:sz w:val="22"/>
          <w:szCs w:val="22"/>
        </w:rPr>
        <w:t>: questions about academic misconduct, surveillance technologies, or performance can create anxiety or reputational risk if not handled carefully.</w:t>
      </w:r>
    </w:p>
    <w:p w14:paraId="4BCB72D6" w14:textId="77777777" w:rsidR="00BA4B1C" w:rsidRPr="00BA4B1C" w:rsidRDefault="00BA4B1C" w:rsidP="00BA4B1C">
      <w:pPr>
        <w:pStyle w:val="NormalWeb"/>
        <w:numPr>
          <w:ilvl w:val="0"/>
          <w:numId w:val="21"/>
        </w:numPr>
        <w:rPr>
          <w:rFonts w:ascii="Arial" w:hAnsi="Arial" w:cs="Arial"/>
          <w:sz w:val="22"/>
          <w:szCs w:val="22"/>
        </w:rPr>
      </w:pPr>
      <w:r w:rsidRPr="00BA4B1C">
        <w:rPr>
          <w:rStyle w:val="Strong"/>
          <w:rFonts w:ascii="Arial" w:hAnsi="Arial" w:cs="Arial"/>
          <w:sz w:val="22"/>
          <w:szCs w:val="22"/>
        </w:rPr>
        <w:t>Secure handling of data</w:t>
      </w:r>
      <w:r w:rsidRPr="00BA4B1C">
        <w:rPr>
          <w:rFonts w:ascii="Arial" w:hAnsi="Arial" w:cs="Arial"/>
          <w:sz w:val="22"/>
          <w:szCs w:val="22"/>
        </w:rPr>
        <w:t>: digital data must be stored safely, with access controlled, and identifiers removed where possible.</w:t>
      </w:r>
    </w:p>
    <w:p w14:paraId="5556411E" w14:textId="6E503080" w:rsidR="00880E64" w:rsidRPr="00AD2CBA" w:rsidRDefault="00BA4B1C" w:rsidP="00AD2CBA">
      <w:pPr>
        <w:pStyle w:val="NormalWeb"/>
        <w:rPr>
          <w:rFonts w:ascii="Arial" w:hAnsi="Arial" w:cs="Arial"/>
          <w:sz w:val="22"/>
          <w:szCs w:val="22"/>
        </w:rPr>
      </w:pPr>
      <w:r w:rsidRPr="00BA4B1C">
        <w:rPr>
          <w:rFonts w:ascii="Arial" w:hAnsi="Arial" w:cs="Arial"/>
          <w:sz w:val="22"/>
          <w:szCs w:val="22"/>
        </w:rPr>
        <w:t xml:space="preserve">In short, Step VI is where you gather the information that becomes the foundation of your findings. If earlier steps are done well, this stage becomes more straightforward because you already know what data you need, who you need it from, and how it should be collected. If </w:t>
      </w:r>
      <w:r w:rsidR="00405486">
        <w:rPr>
          <w:rFonts w:ascii="Arial" w:hAnsi="Arial" w:cs="Arial"/>
          <w:sz w:val="22"/>
          <w:szCs w:val="22"/>
        </w:rPr>
        <w:t xml:space="preserve">the </w:t>
      </w:r>
      <w:r w:rsidRPr="00BA4B1C">
        <w:rPr>
          <w:rFonts w:ascii="Arial" w:hAnsi="Arial" w:cs="Arial"/>
          <w:sz w:val="22"/>
          <w:szCs w:val="22"/>
        </w:rPr>
        <w:t xml:space="preserve">earlier steps are weak, data collection </w:t>
      </w:r>
      <w:r w:rsidR="00405486">
        <w:rPr>
          <w:rFonts w:ascii="Arial" w:hAnsi="Arial" w:cs="Arial"/>
          <w:sz w:val="22"/>
          <w:szCs w:val="22"/>
        </w:rPr>
        <w:t>can become</w:t>
      </w:r>
      <w:r w:rsidRPr="00BA4B1C">
        <w:rPr>
          <w:rFonts w:ascii="Arial" w:hAnsi="Arial" w:cs="Arial"/>
          <w:sz w:val="22"/>
          <w:szCs w:val="22"/>
        </w:rPr>
        <w:t xml:space="preserve"> messy, inconsistent, or ethically risky. A </w:t>
      </w:r>
      <w:r w:rsidR="005850E2">
        <w:rPr>
          <w:rFonts w:ascii="Arial" w:hAnsi="Arial" w:cs="Arial"/>
        </w:rPr>
        <w:t>careful, ethical data collection process strengthens your study by ensuring that the evidence you analyse and report is credible, relevant, and obtained responsibly.</w:t>
      </w:r>
    </w:p>
    <w:p w14:paraId="50E3D395" w14:textId="6DF7E6AD" w:rsidR="005850E2" w:rsidRPr="00AC322B" w:rsidRDefault="00D946F5" w:rsidP="00AC322B">
      <w:pPr>
        <w:pStyle w:val="Heading1"/>
        <w:rPr>
          <w:rFonts w:ascii="Arial" w:eastAsiaTheme="minorEastAsia" w:hAnsi="Arial" w:cs="Arial"/>
          <w:color w:val="auto"/>
          <w:sz w:val="22"/>
          <w:szCs w:val="22"/>
        </w:rPr>
      </w:pPr>
      <w:r w:rsidRPr="005850E2">
        <w:rPr>
          <w:rFonts w:ascii="Arial" w:eastAsiaTheme="minorEastAsia" w:hAnsi="Arial" w:cs="Arial"/>
          <w:color w:val="auto"/>
          <w:sz w:val="22"/>
          <w:szCs w:val="22"/>
        </w:rPr>
        <w:t xml:space="preserve">Step 7: </w:t>
      </w:r>
      <w:r w:rsidR="005850E2">
        <w:rPr>
          <w:rFonts w:ascii="Arial" w:hAnsi="Arial" w:cs="Arial"/>
          <w:color w:val="auto"/>
          <w:sz w:val="22"/>
          <w:szCs w:val="22"/>
        </w:rPr>
        <w:t>P</w:t>
      </w:r>
      <w:r w:rsidR="00660D0D" w:rsidRPr="005850E2">
        <w:rPr>
          <w:rFonts w:ascii="Arial" w:hAnsi="Arial" w:cs="Arial"/>
          <w:color w:val="auto"/>
          <w:sz w:val="22"/>
          <w:szCs w:val="22"/>
        </w:rPr>
        <w:t>rocessing and displaying data</w:t>
      </w:r>
      <w:r w:rsidRPr="005850E2">
        <w:rPr>
          <w:rFonts w:ascii="Arial" w:eastAsiaTheme="minorEastAsia" w:hAnsi="Arial" w:cs="Arial"/>
          <w:color w:val="auto"/>
          <w:sz w:val="22"/>
          <w:szCs w:val="22"/>
        </w:rPr>
        <w:t>.</w:t>
      </w:r>
    </w:p>
    <w:p w14:paraId="62A9E1D9" w14:textId="35A4D528" w:rsidR="00AC322B" w:rsidRPr="00AC322B" w:rsidRDefault="00AC322B" w:rsidP="00AC322B">
      <w:pPr>
        <w:pStyle w:val="NormalWeb"/>
        <w:rPr>
          <w:rFonts w:ascii="Arial" w:hAnsi="Arial" w:cs="Arial"/>
          <w:sz w:val="22"/>
          <w:szCs w:val="22"/>
        </w:rPr>
      </w:pPr>
      <w:r w:rsidRPr="00AC322B">
        <w:rPr>
          <w:rFonts w:ascii="Arial" w:hAnsi="Arial" w:cs="Arial"/>
          <w:sz w:val="22"/>
          <w:szCs w:val="22"/>
        </w:rPr>
        <w:t>Processing and displaying data is where raw information is transformed into meaningful findings that can be communicated clearly to the reader. After you have collected your data, it does not automatically “speak for itself.” You must decide how to organise it, analyse it, and present it in a way that answers your research questions and aligns with your research objectives.</w:t>
      </w:r>
    </w:p>
    <w:p w14:paraId="2A4A2830" w14:textId="77777777" w:rsidR="00AC322B" w:rsidRPr="00AC322B" w:rsidRDefault="00AC322B" w:rsidP="00AC322B">
      <w:pPr>
        <w:pStyle w:val="NormalWeb"/>
        <w:rPr>
          <w:rFonts w:ascii="Arial" w:hAnsi="Arial" w:cs="Arial"/>
          <w:sz w:val="22"/>
          <w:szCs w:val="22"/>
        </w:rPr>
      </w:pPr>
      <w:r w:rsidRPr="00AC322B">
        <w:rPr>
          <w:rFonts w:ascii="Arial" w:hAnsi="Arial" w:cs="Arial"/>
          <w:sz w:val="22"/>
          <w:szCs w:val="22"/>
        </w:rPr>
        <w:t>This chapter highlights that the way you analyse the information you collected depends mainly on two factors:</w:t>
      </w:r>
    </w:p>
    <w:p w14:paraId="79F4718E" w14:textId="0F9223F2" w:rsidR="00AC322B" w:rsidRPr="00AC322B" w:rsidRDefault="00AC322B" w:rsidP="00AC322B">
      <w:pPr>
        <w:pStyle w:val="NormalWeb"/>
        <w:numPr>
          <w:ilvl w:val="0"/>
          <w:numId w:val="22"/>
        </w:numPr>
        <w:rPr>
          <w:rFonts w:ascii="Arial" w:hAnsi="Arial" w:cs="Arial"/>
          <w:sz w:val="22"/>
          <w:szCs w:val="22"/>
        </w:rPr>
      </w:pPr>
      <w:r w:rsidRPr="00AC322B">
        <w:rPr>
          <w:rStyle w:val="Strong"/>
          <w:rFonts w:ascii="Arial" w:hAnsi="Arial" w:cs="Arial"/>
          <w:sz w:val="22"/>
          <w:szCs w:val="22"/>
        </w:rPr>
        <w:t>The type of information you collected</w:t>
      </w:r>
      <w:r w:rsidRPr="00AC322B">
        <w:rPr>
          <w:rFonts w:ascii="Arial" w:hAnsi="Arial" w:cs="Arial"/>
          <w:sz w:val="22"/>
          <w:szCs w:val="22"/>
        </w:rPr>
        <w:t>, for example</w:t>
      </w:r>
      <w:r w:rsidR="00727C98">
        <w:rPr>
          <w:rFonts w:ascii="Arial" w:hAnsi="Arial" w:cs="Arial"/>
          <w:sz w:val="22"/>
          <w:szCs w:val="22"/>
        </w:rPr>
        <w:t>,</w:t>
      </w:r>
      <w:r w:rsidRPr="00AC322B">
        <w:rPr>
          <w:rFonts w:ascii="Arial" w:hAnsi="Arial" w:cs="Arial"/>
          <w:sz w:val="22"/>
          <w:szCs w:val="22"/>
        </w:rPr>
        <w:t xml:space="preserve"> whether it is descriptive, quantitative, qualitative, or attitudinal data.</w:t>
      </w:r>
    </w:p>
    <w:p w14:paraId="31B556AA" w14:textId="77777777" w:rsidR="00AC322B" w:rsidRPr="00AC322B" w:rsidRDefault="00AC322B" w:rsidP="00AC322B">
      <w:pPr>
        <w:pStyle w:val="NormalWeb"/>
        <w:numPr>
          <w:ilvl w:val="0"/>
          <w:numId w:val="22"/>
        </w:numPr>
        <w:rPr>
          <w:rFonts w:ascii="Arial" w:hAnsi="Arial" w:cs="Arial"/>
          <w:sz w:val="22"/>
          <w:szCs w:val="22"/>
        </w:rPr>
      </w:pPr>
      <w:r w:rsidRPr="00AC322B">
        <w:rPr>
          <w:rStyle w:val="Strong"/>
          <w:rFonts w:ascii="Arial" w:hAnsi="Arial" w:cs="Arial"/>
          <w:sz w:val="22"/>
          <w:szCs w:val="22"/>
        </w:rPr>
        <w:t>How you want to communicate your findings</w:t>
      </w:r>
      <w:r w:rsidRPr="00AC322B">
        <w:rPr>
          <w:rFonts w:ascii="Arial" w:hAnsi="Arial" w:cs="Arial"/>
          <w:sz w:val="22"/>
          <w:szCs w:val="22"/>
        </w:rPr>
        <w:t xml:space="preserve"> to your readers, meaning what form of presentation will best show what the data reveals.</w:t>
      </w:r>
    </w:p>
    <w:p w14:paraId="14CA77D3" w14:textId="77777777" w:rsidR="00AC322B" w:rsidRPr="00AC322B" w:rsidRDefault="00AC322B" w:rsidP="00AC322B">
      <w:pPr>
        <w:pStyle w:val="NormalWeb"/>
        <w:rPr>
          <w:rFonts w:ascii="Arial" w:hAnsi="Arial" w:cs="Arial"/>
          <w:sz w:val="22"/>
          <w:szCs w:val="22"/>
        </w:rPr>
      </w:pPr>
      <w:r w:rsidRPr="00AC322B">
        <w:rPr>
          <w:rFonts w:ascii="Arial" w:hAnsi="Arial" w:cs="Arial"/>
          <w:sz w:val="22"/>
          <w:szCs w:val="22"/>
        </w:rPr>
        <w:lastRenderedPageBreak/>
        <w:t>In ICT research, the type of data is often linked directly to the nature of the problem. If you are investigating system performance, you might collect quantitative metrics such as response time, error rates, throughput, or task completion times. If you are investigating user experience or perceptions, you might collect qualitative interview data or attitudinal survey responses about trust, satisfaction, or perceived fairness.</w:t>
      </w:r>
    </w:p>
    <w:p w14:paraId="366398BE" w14:textId="748DA813" w:rsidR="00AC322B" w:rsidRPr="00AC322B" w:rsidRDefault="00AC322B" w:rsidP="00AC322B">
      <w:pPr>
        <w:pStyle w:val="NormalWeb"/>
        <w:rPr>
          <w:rFonts w:ascii="Arial" w:hAnsi="Arial" w:cs="Arial"/>
          <w:sz w:val="22"/>
          <w:szCs w:val="22"/>
        </w:rPr>
      </w:pPr>
      <w:r w:rsidRPr="00AC322B">
        <w:rPr>
          <w:rFonts w:ascii="Arial" w:hAnsi="Arial" w:cs="Arial"/>
          <w:sz w:val="22"/>
          <w:szCs w:val="22"/>
        </w:rPr>
        <w:t xml:space="preserve">This step also requires you to decide whether </w:t>
      </w:r>
      <w:r w:rsidR="000F046F">
        <w:rPr>
          <w:rFonts w:ascii="Arial" w:hAnsi="Arial" w:cs="Arial"/>
          <w:sz w:val="22"/>
          <w:szCs w:val="22"/>
        </w:rPr>
        <w:t xml:space="preserve">the </w:t>
      </w:r>
      <w:r w:rsidRPr="00AC322B">
        <w:rPr>
          <w:rFonts w:ascii="Arial" w:hAnsi="Arial" w:cs="Arial"/>
          <w:sz w:val="22"/>
          <w:szCs w:val="22"/>
        </w:rPr>
        <w:t xml:space="preserve">analysis will be done </w:t>
      </w:r>
      <w:r w:rsidRPr="00AC322B">
        <w:rPr>
          <w:rStyle w:val="Strong"/>
          <w:rFonts w:ascii="Arial" w:hAnsi="Arial" w:cs="Arial"/>
          <w:sz w:val="22"/>
          <w:szCs w:val="22"/>
        </w:rPr>
        <w:t>manually</w:t>
      </w:r>
      <w:r w:rsidRPr="00AC322B">
        <w:rPr>
          <w:rFonts w:ascii="Arial" w:hAnsi="Arial" w:cs="Arial"/>
          <w:sz w:val="22"/>
          <w:szCs w:val="22"/>
        </w:rPr>
        <w:t xml:space="preserve"> or using a </w:t>
      </w:r>
      <w:r w:rsidRPr="00AC322B">
        <w:rPr>
          <w:rStyle w:val="Strong"/>
          <w:rFonts w:ascii="Arial" w:hAnsi="Arial" w:cs="Arial"/>
          <w:sz w:val="22"/>
          <w:szCs w:val="22"/>
        </w:rPr>
        <w:t>computer</w:t>
      </w:r>
      <w:r w:rsidRPr="00AC322B">
        <w:rPr>
          <w:rFonts w:ascii="Arial" w:hAnsi="Arial" w:cs="Arial"/>
          <w:sz w:val="22"/>
          <w:szCs w:val="22"/>
        </w:rPr>
        <w:t>. The choice depends on the kind of data, the volume of data, and the kind of analysis you need.</w:t>
      </w:r>
    </w:p>
    <w:p w14:paraId="25E7889E" w14:textId="77777777" w:rsidR="00AC322B" w:rsidRPr="00AC322B" w:rsidRDefault="00AC322B" w:rsidP="00AC322B">
      <w:pPr>
        <w:pStyle w:val="Heading3"/>
        <w:rPr>
          <w:rFonts w:ascii="Arial" w:hAnsi="Arial" w:cs="Arial"/>
          <w:color w:val="auto"/>
        </w:rPr>
      </w:pPr>
      <w:r w:rsidRPr="00AC322B">
        <w:rPr>
          <w:rFonts w:ascii="Arial" w:hAnsi="Arial" w:cs="Arial"/>
          <w:color w:val="auto"/>
        </w:rPr>
        <w:t xml:space="preserve">Processing and </w:t>
      </w:r>
      <w:proofErr w:type="spellStart"/>
      <w:r w:rsidRPr="00AC322B">
        <w:rPr>
          <w:rFonts w:ascii="Arial" w:hAnsi="Arial" w:cs="Arial"/>
          <w:color w:val="auto"/>
        </w:rPr>
        <w:t>analysing</w:t>
      </w:r>
      <w:proofErr w:type="spellEnd"/>
      <w:r w:rsidRPr="00AC322B">
        <w:rPr>
          <w:rFonts w:ascii="Arial" w:hAnsi="Arial" w:cs="Arial"/>
          <w:color w:val="auto"/>
        </w:rPr>
        <w:t xml:space="preserve"> qualitative or descriptive data</w:t>
      </w:r>
    </w:p>
    <w:p w14:paraId="3E70D5D6" w14:textId="77777777" w:rsidR="00AC322B" w:rsidRPr="00AC322B" w:rsidRDefault="00AC322B" w:rsidP="00AC322B">
      <w:pPr>
        <w:pStyle w:val="NormalWeb"/>
        <w:rPr>
          <w:rFonts w:ascii="Arial" w:hAnsi="Arial" w:cs="Arial"/>
          <w:sz w:val="22"/>
          <w:szCs w:val="22"/>
        </w:rPr>
      </w:pPr>
      <w:r w:rsidRPr="00AC322B">
        <w:rPr>
          <w:rFonts w:ascii="Arial" w:hAnsi="Arial" w:cs="Arial"/>
          <w:sz w:val="22"/>
          <w:szCs w:val="22"/>
        </w:rPr>
        <w:t>If your study is mainly descriptive or qualitative, you may be able to write your report using detailed field notes, interview transcripts, and observation records. You can analyse these manually by reading through the data, identifying patterns, and applying a structured approach such as content analysis or thematic coding.</w:t>
      </w:r>
    </w:p>
    <w:p w14:paraId="09C854AD" w14:textId="77777777" w:rsidR="00AC322B" w:rsidRPr="00AC322B" w:rsidRDefault="00AC322B" w:rsidP="00AC322B">
      <w:pPr>
        <w:pStyle w:val="NormalWeb"/>
        <w:rPr>
          <w:rFonts w:ascii="Arial" w:hAnsi="Arial" w:cs="Arial"/>
          <w:sz w:val="22"/>
          <w:szCs w:val="22"/>
        </w:rPr>
      </w:pPr>
      <w:r w:rsidRPr="00AC322B">
        <w:rPr>
          <w:rFonts w:ascii="Arial" w:hAnsi="Arial" w:cs="Arial"/>
          <w:sz w:val="22"/>
          <w:szCs w:val="22"/>
        </w:rPr>
        <w:t>For example, in an ICT study exploring how students experience AI-based plagiarism detection tools, you might analyse interview transcripts and notice repeated ideas such as “lack of transparency,” “fear of false positives,” or “trust in the lecturer more than the system.” These patterns become codes and then themes that you describe in your findings section.</w:t>
      </w:r>
    </w:p>
    <w:p w14:paraId="656533D5" w14:textId="0F47B945" w:rsidR="00AC322B" w:rsidRPr="00AC322B" w:rsidRDefault="00AC322B" w:rsidP="00AC322B">
      <w:pPr>
        <w:pStyle w:val="NormalWeb"/>
        <w:rPr>
          <w:rFonts w:ascii="Arial" w:hAnsi="Arial" w:cs="Arial"/>
          <w:sz w:val="22"/>
          <w:szCs w:val="22"/>
        </w:rPr>
      </w:pPr>
      <w:r w:rsidRPr="00AC322B">
        <w:rPr>
          <w:rFonts w:ascii="Arial" w:hAnsi="Arial" w:cs="Arial"/>
          <w:sz w:val="22"/>
          <w:szCs w:val="22"/>
        </w:rPr>
        <w:t>If the dataset is large or you want a more systematic</w:t>
      </w:r>
      <w:r w:rsidR="00780E1B">
        <w:rPr>
          <w:rFonts w:ascii="Arial" w:hAnsi="Arial" w:cs="Arial"/>
          <w:sz w:val="22"/>
          <w:szCs w:val="22"/>
        </w:rPr>
        <w:t>,</w:t>
      </w:r>
      <w:r w:rsidRPr="00AC322B">
        <w:rPr>
          <w:rFonts w:ascii="Arial" w:hAnsi="Arial" w:cs="Arial"/>
          <w:sz w:val="22"/>
          <w:szCs w:val="22"/>
        </w:rPr>
        <w:t xml:space="preserve"> auditable workflow, you may use qualitative data analysis software. In ICT education studies, researchers often use tools such as </w:t>
      </w:r>
      <w:proofErr w:type="spellStart"/>
      <w:r w:rsidR="004F7C34">
        <w:rPr>
          <w:rStyle w:val="Strong"/>
          <w:rFonts w:ascii="Arial" w:hAnsi="Arial" w:cs="Arial"/>
          <w:sz w:val="22"/>
          <w:szCs w:val="22"/>
        </w:rPr>
        <w:t>Atlas.ti</w:t>
      </w:r>
      <w:proofErr w:type="spellEnd"/>
      <w:r w:rsidRPr="00AC322B">
        <w:rPr>
          <w:rFonts w:ascii="Arial" w:hAnsi="Arial" w:cs="Arial"/>
          <w:sz w:val="22"/>
          <w:szCs w:val="22"/>
        </w:rPr>
        <w:t xml:space="preserve"> or similar packages to store transcripts, assign codes, retrieve all text linked to a theme, and visualise patterns. For example, </w:t>
      </w:r>
      <w:proofErr w:type="spellStart"/>
      <w:r w:rsidR="004F7C34">
        <w:rPr>
          <w:rFonts w:ascii="Arial" w:hAnsi="Arial" w:cs="Arial"/>
          <w:sz w:val="22"/>
          <w:szCs w:val="22"/>
        </w:rPr>
        <w:t>Atlas.ti</w:t>
      </w:r>
      <w:proofErr w:type="spellEnd"/>
      <w:r w:rsidRPr="00AC322B">
        <w:rPr>
          <w:rFonts w:ascii="Arial" w:hAnsi="Arial" w:cs="Arial"/>
          <w:sz w:val="22"/>
          <w:szCs w:val="22"/>
        </w:rPr>
        <w:t xml:space="preserve"> can help you compare whether “trust” appears more frequently in interviews with first-year students than </w:t>
      </w:r>
      <w:r w:rsidR="008927D4">
        <w:rPr>
          <w:rFonts w:ascii="Arial" w:hAnsi="Arial" w:cs="Arial"/>
          <w:sz w:val="22"/>
          <w:szCs w:val="22"/>
        </w:rPr>
        <w:t xml:space="preserve">in those </w:t>
      </w:r>
      <w:r w:rsidRPr="00AC322B">
        <w:rPr>
          <w:rFonts w:ascii="Arial" w:hAnsi="Arial" w:cs="Arial"/>
          <w:sz w:val="22"/>
          <w:szCs w:val="22"/>
        </w:rPr>
        <w:t xml:space="preserve">with final-year students, or whether staff focus more on “policy burden” than </w:t>
      </w:r>
      <w:r w:rsidR="008927D4">
        <w:rPr>
          <w:rFonts w:ascii="Arial" w:hAnsi="Arial" w:cs="Arial"/>
          <w:sz w:val="22"/>
          <w:szCs w:val="22"/>
        </w:rPr>
        <w:t xml:space="preserve">on </w:t>
      </w:r>
      <w:r w:rsidRPr="00AC322B">
        <w:rPr>
          <w:rFonts w:ascii="Arial" w:hAnsi="Arial" w:cs="Arial"/>
          <w:sz w:val="22"/>
          <w:szCs w:val="22"/>
        </w:rPr>
        <w:t>“technical limitations.”</w:t>
      </w:r>
    </w:p>
    <w:p w14:paraId="76825B0D" w14:textId="77777777" w:rsidR="00AC322B" w:rsidRPr="00AC322B" w:rsidRDefault="00AC322B" w:rsidP="00AC322B">
      <w:pPr>
        <w:pStyle w:val="Heading3"/>
        <w:rPr>
          <w:rFonts w:ascii="Arial" w:hAnsi="Arial" w:cs="Arial"/>
          <w:color w:val="auto"/>
        </w:rPr>
      </w:pPr>
      <w:r w:rsidRPr="00AC322B">
        <w:rPr>
          <w:rFonts w:ascii="Arial" w:hAnsi="Arial" w:cs="Arial"/>
          <w:color w:val="auto"/>
        </w:rPr>
        <w:t xml:space="preserve">Processing and </w:t>
      </w:r>
      <w:proofErr w:type="spellStart"/>
      <w:r w:rsidRPr="00AC322B">
        <w:rPr>
          <w:rFonts w:ascii="Arial" w:hAnsi="Arial" w:cs="Arial"/>
          <w:color w:val="auto"/>
        </w:rPr>
        <w:t>analysing</w:t>
      </w:r>
      <w:proofErr w:type="spellEnd"/>
      <w:r w:rsidRPr="00AC322B">
        <w:rPr>
          <w:rFonts w:ascii="Arial" w:hAnsi="Arial" w:cs="Arial"/>
          <w:color w:val="auto"/>
        </w:rPr>
        <w:t xml:space="preserve"> quantitative data</w:t>
      </w:r>
    </w:p>
    <w:p w14:paraId="01EBF86A" w14:textId="57A24C03" w:rsidR="00AC322B" w:rsidRPr="00AC322B" w:rsidRDefault="00AC322B" w:rsidP="00AC322B">
      <w:pPr>
        <w:pStyle w:val="NormalWeb"/>
        <w:rPr>
          <w:rFonts w:ascii="Arial" w:hAnsi="Arial" w:cs="Arial"/>
          <w:sz w:val="22"/>
          <w:szCs w:val="22"/>
        </w:rPr>
      </w:pPr>
      <w:r w:rsidRPr="00AC322B">
        <w:rPr>
          <w:rFonts w:ascii="Arial" w:hAnsi="Arial" w:cs="Arial"/>
          <w:sz w:val="22"/>
          <w:szCs w:val="22"/>
        </w:rPr>
        <w:t>If you want quantitative analysis, this step requires you to decide wh</w:t>
      </w:r>
      <w:r w:rsidR="008927D4">
        <w:rPr>
          <w:rFonts w:ascii="Arial" w:hAnsi="Arial" w:cs="Arial"/>
          <w:sz w:val="22"/>
          <w:szCs w:val="22"/>
        </w:rPr>
        <w:t>ich</w:t>
      </w:r>
      <w:r w:rsidRPr="00AC322B">
        <w:rPr>
          <w:rFonts w:ascii="Arial" w:hAnsi="Arial" w:cs="Arial"/>
          <w:sz w:val="22"/>
          <w:szCs w:val="22"/>
        </w:rPr>
        <w:t xml:space="preserve"> statistical analysis is needed and how you will present it. Quantitative processing typically involves cleaning the data, coding responses numerically, and identifying the variables that will be analysed.</w:t>
      </w:r>
    </w:p>
    <w:p w14:paraId="54A5A331" w14:textId="77777777" w:rsidR="00AC322B" w:rsidRPr="00AC322B" w:rsidRDefault="00AC322B" w:rsidP="00AC322B">
      <w:pPr>
        <w:pStyle w:val="NormalWeb"/>
        <w:rPr>
          <w:rFonts w:ascii="Arial" w:hAnsi="Arial" w:cs="Arial"/>
          <w:sz w:val="22"/>
          <w:szCs w:val="22"/>
        </w:rPr>
      </w:pPr>
      <w:r w:rsidRPr="00AC322B">
        <w:rPr>
          <w:rFonts w:ascii="Arial" w:hAnsi="Arial" w:cs="Arial"/>
          <w:sz w:val="22"/>
          <w:szCs w:val="22"/>
        </w:rPr>
        <w:t>For example, if you collected survey data on ICT students’ use of an online learning platform, you might code frequency categories into numbers, such as:</w:t>
      </w:r>
    </w:p>
    <w:p w14:paraId="717280D7" w14:textId="77777777" w:rsidR="00AC322B" w:rsidRPr="00AC322B" w:rsidRDefault="00AC322B" w:rsidP="00AC322B">
      <w:pPr>
        <w:pStyle w:val="NormalWeb"/>
        <w:numPr>
          <w:ilvl w:val="0"/>
          <w:numId w:val="23"/>
        </w:numPr>
        <w:rPr>
          <w:rFonts w:ascii="Arial" w:hAnsi="Arial" w:cs="Arial"/>
          <w:sz w:val="22"/>
          <w:szCs w:val="22"/>
        </w:rPr>
      </w:pPr>
      <w:r w:rsidRPr="00AC322B">
        <w:rPr>
          <w:rFonts w:ascii="Arial" w:hAnsi="Arial" w:cs="Arial"/>
          <w:sz w:val="22"/>
          <w:szCs w:val="22"/>
        </w:rPr>
        <w:t>1 = Never</w:t>
      </w:r>
    </w:p>
    <w:p w14:paraId="50C5BA7B" w14:textId="77777777" w:rsidR="00AC322B" w:rsidRPr="00AC322B" w:rsidRDefault="00AC322B" w:rsidP="00AC322B">
      <w:pPr>
        <w:pStyle w:val="NormalWeb"/>
        <w:numPr>
          <w:ilvl w:val="0"/>
          <w:numId w:val="23"/>
        </w:numPr>
        <w:rPr>
          <w:rFonts w:ascii="Arial" w:hAnsi="Arial" w:cs="Arial"/>
          <w:sz w:val="22"/>
          <w:szCs w:val="22"/>
        </w:rPr>
      </w:pPr>
      <w:r w:rsidRPr="00AC322B">
        <w:rPr>
          <w:rFonts w:ascii="Arial" w:hAnsi="Arial" w:cs="Arial"/>
          <w:sz w:val="22"/>
          <w:szCs w:val="22"/>
        </w:rPr>
        <w:t>2 = Rarely</w:t>
      </w:r>
    </w:p>
    <w:p w14:paraId="4C8FDC9F" w14:textId="77777777" w:rsidR="00AC322B" w:rsidRPr="00AC322B" w:rsidRDefault="00AC322B" w:rsidP="00AC322B">
      <w:pPr>
        <w:pStyle w:val="NormalWeb"/>
        <w:numPr>
          <w:ilvl w:val="0"/>
          <w:numId w:val="23"/>
        </w:numPr>
        <w:rPr>
          <w:rFonts w:ascii="Arial" w:hAnsi="Arial" w:cs="Arial"/>
          <w:sz w:val="22"/>
          <w:szCs w:val="22"/>
        </w:rPr>
      </w:pPr>
      <w:r w:rsidRPr="00AC322B">
        <w:rPr>
          <w:rFonts w:ascii="Arial" w:hAnsi="Arial" w:cs="Arial"/>
          <w:sz w:val="22"/>
          <w:szCs w:val="22"/>
        </w:rPr>
        <w:t>3 = Sometimes</w:t>
      </w:r>
    </w:p>
    <w:p w14:paraId="460F94BB" w14:textId="77777777" w:rsidR="00AC322B" w:rsidRPr="00AC322B" w:rsidRDefault="00AC322B" w:rsidP="00AC322B">
      <w:pPr>
        <w:pStyle w:val="NormalWeb"/>
        <w:numPr>
          <w:ilvl w:val="0"/>
          <w:numId w:val="23"/>
        </w:numPr>
        <w:rPr>
          <w:rFonts w:ascii="Arial" w:hAnsi="Arial" w:cs="Arial"/>
          <w:sz w:val="22"/>
          <w:szCs w:val="22"/>
        </w:rPr>
      </w:pPr>
      <w:r w:rsidRPr="00AC322B">
        <w:rPr>
          <w:rFonts w:ascii="Arial" w:hAnsi="Arial" w:cs="Arial"/>
          <w:sz w:val="22"/>
          <w:szCs w:val="22"/>
        </w:rPr>
        <w:t>4 = Often</w:t>
      </w:r>
    </w:p>
    <w:p w14:paraId="5EC9A306" w14:textId="77777777" w:rsidR="00AC322B" w:rsidRPr="00AC322B" w:rsidRDefault="00AC322B" w:rsidP="00AC322B">
      <w:pPr>
        <w:pStyle w:val="NormalWeb"/>
        <w:numPr>
          <w:ilvl w:val="0"/>
          <w:numId w:val="23"/>
        </w:numPr>
        <w:rPr>
          <w:rFonts w:ascii="Arial" w:hAnsi="Arial" w:cs="Arial"/>
          <w:sz w:val="22"/>
          <w:szCs w:val="22"/>
        </w:rPr>
      </w:pPr>
      <w:r w:rsidRPr="00AC322B">
        <w:rPr>
          <w:rFonts w:ascii="Arial" w:hAnsi="Arial" w:cs="Arial"/>
          <w:sz w:val="22"/>
          <w:szCs w:val="22"/>
        </w:rPr>
        <w:t>5 = Always</w:t>
      </w:r>
    </w:p>
    <w:p w14:paraId="787FF5E4" w14:textId="45DC43B0" w:rsidR="00AC322B" w:rsidRPr="00AC322B" w:rsidRDefault="00AC322B" w:rsidP="00AC322B">
      <w:pPr>
        <w:pStyle w:val="NormalWeb"/>
        <w:rPr>
          <w:rFonts w:ascii="Arial" w:hAnsi="Arial" w:cs="Arial"/>
          <w:sz w:val="22"/>
          <w:szCs w:val="22"/>
        </w:rPr>
      </w:pPr>
      <w:r w:rsidRPr="00AC322B">
        <w:rPr>
          <w:rFonts w:ascii="Arial" w:hAnsi="Arial" w:cs="Arial"/>
          <w:sz w:val="22"/>
          <w:szCs w:val="22"/>
        </w:rPr>
        <w:t xml:space="preserve">Once the data is prepared, you choose the </w:t>
      </w:r>
      <w:r w:rsidR="00177B66">
        <w:rPr>
          <w:rFonts w:ascii="Arial" w:hAnsi="Arial" w:cs="Arial"/>
          <w:sz w:val="22"/>
          <w:szCs w:val="22"/>
        </w:rPr>
        <w:t>analysis</w:t>
      </w:r>
      <w:r w:rsidRPr="00AC322B">
        <w:rPr>
          <w:rFonts w:ascii="Arial" w:hAnsi="Arial" w:cs="Arial"/>
          <w:sz w:val="22"/>
          <w:szCs w:val="22"/>
        </w:rPr>
        <w:t xml:space="preserve"> </w:t>
      </w:r>
      <w:r w:rsidR="00177B66">
        <w:rPr>
          <w:rFonts w:ascii="Arial" w:hAnsi="Arial" w:cs="Arial"/>
          <w:sz w:val="22"/>
          <w:szCs w:val="22"/>
        </w:rPr>
        <w:t>type</w:t>
      </w:r>
      <w:r w:rsidRPr="00AC322B">
        <w:rPr>
          <w:rFonts w:ascii="Arial" w:hAnsi="Arial" w:cs="Arial"/>
          <w:sz w:val="22"/>
          <w:szCs w:val="22"/>
        </w:rPr>
        <w:t xml:space="preserve"> that </w:t>
      </w:r>
      <w:r w:rsidR="00177B66">
        <w:rPr>
          <w:rFonts w:ascii="Arial" w:hAnsi="Arial" w:cs="Arial"/>
          <w:sz w:val="22"/>
          <w:szCs w:val="22"/>
        </w:rPr>
        <w:t xml:space="preserve">best </w:t>
      </w:r>
      <w:r w:rsidRPr="00AC322B">
        <w:rPr>
          <w:rFonts w:ascii="Arial" w:hAnsi="Arial" w:cs="Arial"/>
          <w:sz w:val="22"/>
          <w:szCs w:val="22"/>
        </w:rPr>
        <w:t>fits your research objectives. Depending on your question, this might include:</w:t>
      </w:r>
    </w:p>
    <w:p w14:paraId="60092E6D" w14:textId="77777777" w:rsidR="00AC322B" w:rsidRPr="00AC322B" w:rsidRDefault="00AC322B" w:rsidP="00AC322B">
      <w:pPr>
        <w:pStyle w:val="NormalWeb"/>
        <w:numPr>
          <w:ilvl w:val="0"/>
          <w:numId w:val="24"/>
        </w:numPr>
        <w:rPr>
          <w:rFonts w:ascii="Arial" w:hAnsi="Arial" w:cs="Arial"/>
          <w:sz w:val="22"/>
          <w:szCs w:val="22"/>
        </w:rPr>
      </w:pPr>
      <w:r w:rsidRPr="00AC322B">
        <w:rPr>
          <w:rStyle w:val="Strong"/>
          <w:rFonts w:ascii="Arial" w:hAnsi="Arial" w:cs="Arial"/>
          <w:sz w:val="22"/>
          <w:szCs w:val="22"/>
        </w:rPr>
        <w:lastRenderedPageBreak/>
        <w:t>Frequency distributions</w:t>
      </w:r>
      <w:r w:rsidRPr="00AC322B">
        <w:rPr>
          <w:rFonts w:ascii="Arial" w:hAnsi="Arial" w:cs="Arial"/>
          <w:sz w:val="22"/>
          <w:szCs w:val="22"/>
        </w:rPr>
        <w:t>, to show how common certain responses are, such as “what percentage of students trust AI feedback.”</w:t>
      </w:r>
    </w:p>
    <w:p w14:paraId="5B46FC83" w14:textId="77777777" w:rsidR="00AC322B" w:rsidRPr="00AC322B" w:rsidRDefault="00AC322B" w:rsidP="00AC322B">
      <w:pPr>
        <w:pStyle w:val="NormalWeb"/>
        <w:numPr>
          <w:ilvl w:val="0"/>
          <w:numId w:val="24"/>
        </w:numPr>
        <w:rPr>
          <w:rFonts w:ascii="Arial" w:hAnsi="Arial" w:cs="Arial"/>
          <w:sz w:val="22"/>
          <w:szCs w:val="22"/>
        </w:rPr>
      </w:pPr>
      <w:r w:rsidRPr="00AC322B">
        <w:rPr>
          <w:rStyle w:val="Strong"/>
          <w:rFonts w:ascii="Arial" w:hAnsi="Arial" w:cs="Arial"/>
          <w:sz w:val="22"/>
          <w:szCs w:val="22"/>
        </w:rPr>
        <w:t>Cross-tabulations</w:t>
      </w:r>
      <w:r w:rsidRPr="00AC322B">
        <w:rPr>
          <w:rFonts w:ascii="Arial" w:hAnsi="Arial" w:cs="Arial"/>
          <w:sz w:val="22"/>
          <w:szCs w:val="22"/>
        </w:rPr>
        <w:t>, to compare groups, such as comparing trust levels across programmes or year levels.</w:t>
      </w:r>
    </w:p>
    <w:p w14:paraId="4D522387" w14:textId="77777777" w:rsidR="00AC322B" w:rsidRPr="00AC322B" w:rsidRDefault="00AC322B" w:rsidP="00AC322B">
      <w:pPr>
        <w:pStyle w:val="NormalWeb"/>
        <w:numPr>
          <w:ilvl w:val="0"/>
          <w:numId w:val="24"/>
        </w:numPr>
        <w:rPr>
          <w:rFonts w:ascii="Arial" w:hAnsi="Arial" w:cs="Arial"/>
          <w:sz w:val="22"/>
          <w:szCs w:val="22"/>
        </w:rPr>
      </w:pPr>
      <w:r w:rsidRPr="00AC322B">
        <w:rPr>
          <w:rStyle w:val="Strong"/>
          <w:rFonts w:ascii="Arial" w:hAnsi="Arial" w:cs="Arial"/>
          <w:sz w:val="22"/>
          <w:szCs w:val="22"/>
        </w:rPr>
        <w:t>More advanced statistical procedures</w:t>
      </w:r>
      <w:r w:rsidRPr="00AC322B">
        <w:rPr>
          <w:rFonts w:ascii="Arial" w:hAnsi="Arial" w:cs="Arial"/>
          <w:sz w:val="22"/>
          <w:szCs w:val="22"/>
        </w:rPr>
        <w:t>, such as:</w:t>
      </w:r>
    </w:p>
    <w:p w14:paraId="6329C822" w14:textId="77777777" w:rsidR="00AC322B" w:rsidRPr="00AC322B" w:rsidRDefault="00AC322B" w:rsidP="00AC322B">
      <w:pPr>
        <w:pStyle w:val="NormalWeb"/>
        <w:numPr>
          <w:ilvl w:val="1"/>
          <w:numId w:val="24"/>
        </w:numPr>
        <w:rPr>
          <w:rFonts w:ascii="Arial" w:hAnsi="Arial" w:cs="Arial"/>
          <w:sz w:val="22"/>
          <w:szCs w:val="22"/>
        </w:rPr>
      </w:pPr>
      <w:r w:rsidRPr="00AC322B">
        <w:rPr>
          <w:rStyle w:val="Strong"/>
          <w:rFonts w:ascii="Arial" w:hAnsi="Arial" w:cs="Arial"/>
          <w:sz w:val="22"/>
          <w:szCs w:val="22"/>
        </w:rPr>
        <w:t>Regression analysis</w:t>
      </w:r>
      <w:r w:rsidRPr="00AC322B">
        <w:rPr>
          <w:rFonts w:ascii="Arial" w:hAnsi="Arial" w:cs="Arial"/>
          <w:sz w:val="22"/>
          <w:szCs w:val="22"/>
        </w:rPr>
        <w:t xml:space="preserve"> to examine whether variables like training exposure and prior experience predict trust in an AI assessment tool.</w:t>
      </w:r>
    </w:p>
    <w:p w14:paraId="54EFB53D" w14:textId="77777777" w:rsidR="00AC322B" w:rsidRPr="00AC322B" w:rsidRDefault="00AC322B" w:rsidP="00AC322B">
      <w:pPr>
        <w:pStyle w:val="NormalWeb"/>
        <w:numPr>
          <w:ilvl w:val="1"/>
          <w:numId w:val="24"/>
        </w:numPr>
        <w:rPr>
          <w:rFonts w:ascii="Arial" w:hAnsi="Arial" w:cs="Arial"/>
          <w:sz w:val="22"/>
          <w:szCs w:val="22"/>
        </w:rPr>
      </w:pPr>
      <w:r w:rsidRPr="00AC322B">
        <w:rPr>
          <w:rStyle w:val="Strong"/>
          <w:rFonts w:ascii="Arial" w:hAnsi="Arial" w:cs="Arial"/>
          <w:sz w:val="22"/>
          <w:szCs w:val="22"/>
        </w:rPr>
        <w:t>Analysis of variance (ANOVA)</w:t>
      </w:r>
      <w:r w:rsidRPr="00AC322B">
        <w:rPr>
          <w:rFonts w:ascii="Arial" w:hAnsi="Arial" w:cs="Arial"/>
          <w:sz w:val="22"/>
          <w:szCs w:val="22"/>
        </w:rPr>
        <w:t xml:space="preserve"> to test whether mean differences exist between multiple groups, such as comparing average satisfaction across three different online assessment platforms.</w:t>
      </w:r>
    </w:p>
    <w:p w14:paraId="0B08CCCA" w14:textId="77777777" w:rsidR="00AC322B" w:rsidRPr="00AC322B" w:rsidRDefault="00AC322B" w:rsidP="00AC322B">
      <w:pPr>
        <w:pStyle w:val="NormalWeb"/>
        <w:numPr>
          <w:ilvl w:val="1"/>
          <w:numId w:val="24"/>
        </w:numPr>
        <w:rPr>
          <w:rFonts w:ascii="Arial" w:hAnsi="Arial" w:cs="Arial"/>
          <w:sz w:val="22"/>
          <w:szCs w:val="22"/>
        </w:rPr>
      </w:pPr>
      <w:r w:rsidRPr="00AC322B">
        <w:rPr>
          <w:rStyle w:val="Strong"/>
          <w:rFonts w:ascii="Arial" w:hAnsi="Arial" w:cs="Arial"/>
          <w:sz w:val="22"/>
          <w:szCs w:val="22"/>
        </w:rPr>
        <w:t>Factor analysis</w:t>
      </w:r>
      <w:r w:rsidRPr="00AC322B">
        <w:rPr>
          <w:rFonts w:ascii="Arial" w:hAnsi="Arial" w:cs="Arial"/>
          <w:sz w:val="22"/>
          <w:szCs w:val="22"/>
        </w:rPr>
        <w:t xml:space="preserve"> if you are trying to identify underlying dimensions in a set of survey items, such as whether multiple questions about “fairness” and “accuracy” cluster into a single factor of “perceived credibility.”</w:t>
      </w:r>
    </w:p>
    <w:p w14:paraId="6BA51CE0" w14:textId="459BCBCC" w:rsidR="00AC322B" w:rsidRPr="00AC322B" w:rsidRDefault="00AC322B" w:rsidP="00AC322B">
      <w:pPr>
        <w:pStyle w:val="NormalWeb"/>
        <w:rPr>
          <w:rFonts w:ascii="Arial" w:hAnsi="Arial" w:cs="Arial"/>
          <w:sz w:val="22"/>
          <w:szCs w:val="22"/>
        </w:rPr>
      </w:pPr>
      <w:r w:rsidRPr="00AC322B">
        <w:rPr>
          <w:rFonts w:ascii="Arial" w:hAnsi="Arial" w:cs="Arial"/>
          <w:sz w:val="22"/>
          <w:szCs w:val="22"/>
        </w:rPr>
        <w:t xml:space="preserve">This chapter also stresses that if you plan to run statistical procedures, you must clearly identify which variables will be included in the analysis, and you must ensure that those variables were measured properly during data collection. In ICT research, </w:t>
      </w:r>
      <w:r w:rsidR="00BA554D">
        <w:rPr>
          <w:rFonts w:ascii="Arial" w:hAnsi="Arial" w:cs="Arial"/>
        </w:rPr>
        <w:t>examples of clear variables include “average task completion time” in seconds and</w:t>
      </w:r>
      <w:r w:rsidRPr="00AC322B">
        <w:rPr>
          <w:rFonts w:ascii="Arial" w:hAnsi="Arial" w:cs="Arial"/>
          <w:sz w:val="22"/>
          <w:szCs w:val="22"/>
        </w:rPr>
        <w:t xml:space="preserve"> “self-reported confidence in using cloud tools” on a 1–5 scale. Vague or poorly defined variables make analysis weak and conclusions unreliable.</w:t>
      </w:r>
    </w:p>
    <w:p w14:paraId="38519FC2" w14:textId="77777777" w:rsidR="00AC322B" w:rsidRPr="00AC322B" w:rsidRDefault="00AC322B" w:rsidP="00AC322B">
      <w:pPr>
        <w:pStyle w:val="Heading3"/>
        <w:rPr>
          <w:rFonts w:ascii="Arial" w:hAnsi="Arial" w:cs="Arial"/>
          <w:color w:val="auto"/>
        </w:rPr>
      </w:pPr>
      <w:r w:rsidRPr="00AC322B">
        <w:rPr>
          <w:rFonts w:ascii="Arial" w:hAnsi="Arial" w:cs="Arial"/>
          <w:color w:val="auto"/>
        </w:rPr>
        <w:t xml:space="preserve">Displaying </w:t>
      </w:r>
      <w:proofErr w:type="spellStart"/>
      <w:r w:rsidRPr="00AC322B">
        <w:rPr>
          <w:rFonts w:ascii="Arial" w:hAnsi="Arial" w:cs="Arial"/>
          <w:color w:val="auto"/>
        </w:rPr>
        <w:t>analysed</w:t>
      </w:r>
      <w:proofErr w:type="spellEnd"/>
      <w:r w:rsidRPr="00AC322B">
        <w:rPr>
          <w:rFonts w:ascii="Arial" w:hAnsi="Arial" w:cs="Arial"/>
          <w:color w:val="auto"/>
        </w:rPr>
        <w:t xml:space="preserve"> data</w:t>
      </w:r>
    </w:p>
    <w:p w14:paraId="2E6A9BFC" w14:textId="77777777" w:rsidR="00AC322B" w:rsidRPr="00AC322B" w:rsidRDefault="00AC322B" w:rsidP="00AC322B">
      <w:pPr>
        <w:pStyle w:val="NormalWeb"/>
        <w:rPr>
          <w:rFonts w:ascii="Arial" w:hAnsi="Arial" w:cs="Arial"/>
          <w:sz w:val="22"/>
          <w:szCs w:val="22"/>
        </w:rPr>
      </w:pPr>
      <w:r w:rsidRPr="00AC322B">
        <w:rPr>
          <w:rFonts w:ascii="Arial" w:hAnsi="Arial" w:cs="Arial"/>
          <w:sz w:val="22"/>
          <w:szCs w:val="22"/>
        </w:rPr>
        <w:t xml:space="preserve">Finally, Step VII </w:t>
      </w:r>
      <w:bookmarkStart w:id="0" w:name="OLE_LINK1"/>
      <w:r w:rsidRPr="00AC322B">
        <w:rPr>
          <w:rFonts w:ascii="Arial" w:hAnsi="Arial" w:cs="Arial"/>
          <w:sz w:val="22"/>
          <w:szCs w:val="22"/>
        </w:rPr>
        <w:t>involves displaying the results so that they can be understood by your reader. In ICT research, this might include:</w:t>
      </w:r>
    </w:p>
    <w:p w14:paraId="4AEEE977" w14:textId="77777777" w:rsidR="00AC322B" w:rsidRPr="00AC322B" w:rsidRDefault="00AC322B" w:rsidP="00AC322B">
      <w:pPr>
        <w:pStyle w:val="NormalWeb"/>
        <w:numPr>
          <w:ilvl w:val="0"/>
          <w:numId w:val="25"/>
        </w:numPr>
        <w:rPr>
          <w:rFonts w:ascii="Arial" w:hAnsi="Arial" w:cs="Arial"/>
          <w:sz w:val="22"/>
          <w:szCs w:val="22"/>
        </w:rPr>
      </w:pPr>
      <w:r w:rsidRPr="00AC322B">
        <w:rPr>
          <w:rFonts w:ascii="Arial" w:hAnsi="Arial" w:cs="Arial"/>
          <w:sz w:val="22"/>
          <w:szCs w:val="22"/>
        </w:rPr>
        <w:t>Tables of descriptive statistics showing means, percentages, or distributions.</w:t>
      </w:r>
    </w:p>
    <w:p w14:paraId="4A7F48AE" w14:textId="77777777" w:rsidR="00AC322B" w:rsidRPr="00AC322B" w:rsidRDefault="00AC322B" w:rsidP="00AC322B">
      <w:pPr>
        <w:pStyle w:val="NormalWeb"/>
        <w:numPr>
          <w:ilvl w:val="0"/>
          <w:numId w:val="25"/>
        </w:numPr>
        <w:rPr>
          <w:rFonts w:ascii="Arial" w:hAnsi="Arial" w:cs="Arial"/>
          <w:sz w:val="22"/>
          <w:szCs w:val="22"/>
        </w:rPr>
      </w:pPr>
      <w:r w:rsidRPr="00AC322B">
        <w:rPr>
          <w:rFonts w:ascii="Arial" w:hAnsi="Arial" w:cs="Arial"/>
          <w:sz w:val="22"/>
          <w:szCs w:val="22"/>
        </w:rPr>
        <w:t>Bar graphs or line charts showing comparisons between platforms, groups, or time periods.</w:t>
      </w:r>
    </w:p>
    <w:p w14:paraId="10141BDF" w14:textId="77777777" w:rsidR="00AC322B" w:rsidRPr="00AC322B" w:rsidRDefault="00AC322B" w:rsidP="00AC322B">
      <w:pPr>
        <w:pStyle w:val="NormalWeb"/>
        <w:numPr>
          <w:ilvl w:val="0"/>
          <w:numId w:val="25"/>
        </w:numPr>
        <w:rPr>
          <w:rFonts w:ascii="Arial" w:hAnsi="Arial" w:cs="Arial"/>
          <w:sz w:val="22"/>
          <w:szCs w:val="22"/>
        </w:rPr>
      </w:pPr>
      <w:r w:rsidRPr="00AC322B">
        <w:rPr>
          <w:rFonts w:ascii="Arial" w:hAnsi="Arial" w:cs="Arial"/>
          <w:sz w:val="22"/>
          <w:szCs w:val="22"/>
        </w:rPr>
        <w:t>Thematic diagrams or summary tables for qualitative findings, showing themes and supporting extracts.</w:t>
      </w:r>
    </w:p>
    <w:p w14:paraId="6E7DF9A0" w14:textId="69B47D22" w:rsidR="00AC322B" w:rsidRPr="00AC322B" w:rsidRDefault="00AC322B" w:rsidP="00AC322B">
      <w:pPr>
        <w:pStyle w:val="NormalWeb"/>
        <w:rPr>
          <w:rFonts w:ascii="Arial" w:hAnsi="Arial" w:cs="Arial"/>
          <w:sz w:val="22"/>
          <w:szCs w:val="22"/>
        </w:rPr>
      </w:pPr>
      <w:r w:rsidRPr="00AC322B">
        <w:rPr>
          <w:rFonts w:ascii="Arial" w:hAnsi="Arial" w:cs="Arial"/>
          <w:sz w:val="22"/>
          <w:szCs w:val="22"/>
        </w:rPr>
        <w:t xml:space="preserve">In short, Step </w:t>
      </w:r>
      <w:r w:rsidR="00BA554D">
        <w:rPr>
          <w:rFonts w:ascii="Arial" w:hAnsi="Arial" w:cs="Arial"/>
          <w:sz w:val="22"/>
          <w:szCs w:val="22"/>
        </w:rPr>
        <w:t xml:space="preserve">7 </w:t>
      </w:r>
      <w:r w:rsidRPr="00AC322B">
        <w:rPr>
          <w:rFonts w:ascii="Arial" w:hAnsi="Arial" w:cs="Arial"/>
          <w:sz w:val="22"/>
          <w:szCs w:val="22"/>
        </w:rPr>
        <w:t>is about turning raw data into organised evidence. It requires decisions about the type of analysis, whether to use manual or software-supported techniques, and the best way to present the results so that readers can clearly see what your study has found.</w:t>
      </w:r>
    </w:p>
    <w:bookmarkEnd w:id="0"/>
    <w:p w14:paraId="55543CFA" w14:textId="77777777" w:rsidR="005850E2" w:rsidRPr="005850E2" w:rsidRDefault="005850E2" w:rsidP="005850E2"/>
    <w:p w14:paraId="0CC9CBF0" w14:textId="2B117878" w:rsidR="0014243B" w:rsidRPr="00D06D8E" w:rsidRDefault="00D946F5" w:rsidP="00D06D8E">
      <w:pPr>
        <w:pStyle w:val="Heading1"/>
        <w:rPr>
          <w:rFonts w:ascii="Arial" w:eastAsiaTheme="minorEastAsia" w:hAnsi="Arial" w:cs="Arial"/>
          <w:color w:val="auto"/>
          <w:sz w:val="22"/>
          <w:szCs w:val="22"/>
        </w:rPr>
      </w:pPr>
      <w:r w:rsidRPr="0014243B">
        <w:rPr>
          <w:rFonts w:ascii="Arial" w:eastAsiaTheme="minorEastAsia" w:hAnsi="Arial" w:cs="Arial"/>
          <w:color w:val="auto"/>
          <w:sz w:val="22"/>
          <w:szCs w:val="22"/>
        </w:rPr>
        <w:t xml:space="preserve">Step 8: </w:t>
      </w:r>
      <w:r w:rsidR="00DF311C" w:rsidRPr="0014243B">
        <w:rPr>
          <w:rFonts w:ascii="Arial" w:hAnsi="Arial" w:cs="Arial"/>
          <w:color w:val="auto"/>
          <w:sz w:val="22"/>
          <w:szCs w:val="22"/>
        </w:rPr>
        <w:t>writing a research report</w:t>
      </w:r>
    </w:p>
    <w:p w14:paraId="203C2F36" w14:textId="1D644E24" w:rsidR="00D06D8E" w:rsidRPr="00D06D8E" w:rsidRDefault="00D06D8E" w:rsidP="00D06D8E">
      <w:pPr>
        <w:pStyle w:val="NormalWeb"/>
        <w:rPr>
          <w:rFonts w:ascii="Arial" w:hAnsi="Arial" w:cs="Arial"/>
          <w:sz w:val="22"/>
          <w:szCs w:val="22"/>
        </w:rPr>
      </w:pPr>
      <w:bookmarkStart w:id="1" w:name="OLE_LINK2"/>
      <w:r w:rsidRPr="00D06D8E">
        <w:rPr>
          <w:rFonts w:ascii="Arial" w:hAnsi="Arial" w:cs="Arial"/>
          <w:sz w:val="22"/>
          <w:szCs w:val="22"/>
        </w:rPr>
        <w:t xml:space="preserve">Writing a research report is the final step in the research process. In this chapter, </w:t>
      </w:r>
      <w:r>
        <w:rPr>
          <w:rFonts w:ascii="Arial" w:hAnsi="Arial" w:cs="Arial"/>
          <w:sz w:val="22"/>
          <w:szCs w:val="22"/>
        </w:rPr>
        <w:t>you</w:t>
      </w:r>
      <w:r w:rsidRPr="00D06D8E">
        <w:rPr>
          <w:rFonts w:ascii="Arial" w:hAnsi="Arial" w:cs="Arial"/>
          <w:sz w:val="22"/>
          <w:szCs w:val="22"/>
        </w:rPr>
        <w:t xml:space="preserve"> </w:t>
      </w:r>
      <w:r>
        <w:rPr>
          <w:rFonts w:ascii="Arial" w:hAnsi="Arial" w:cs="Arial"/>
          <w:sz w:val="22"/>
          <w:szCs w:val="22"/>
        </w:rPr>
        <w:t>present</w:t>
      </w:r>
      <w:r w:rsidRPr="00D06D8E">
        <w:rPr>
          <w:rFonts w:ascii="Arial" w:hAnsi="Arial" w:cs="Arial"/>
          <w:sz w:val="22"/>
          <w:szCs w:val="22"/>
        </w:rPr>
        <w:t xml:space="preserve"> the stage where you bring together everything you have done, show what you found, and explain what those findings mean in a credible academic way. The report is the main research output. It is how your work becomes visible to others, whether that is your supervisor, examiners, or a wider professional audience.</w:t>
      </w:r>
    </w:p>
    <w:p w14:paraId="59AAEE3F" w14:textId="77777777" w:rsidR="00D06D8E" w:rsidRPr="00D06D8E" w:rsidRDefault="00D06D8E" w:rsidP="00D06D8E">
      <w:pPr>
        <w:pStyle w:val="NormalWeb"/>
        <w:rPr>
          <w:rFonts w:ascii="Arial" w:hAnsi="Arial" w:cs="Arial"/>
          <w:sz w:val="22"/>
          <w:szCs w:val="22"/>
        </w:rPr>
      </w:pPr>
      <w:r w:rsidRPr="00D06D8E">
        <w:rPr>
          <w:rFonts w:ascii="Arial" w:hAnsi="Arial" w:cs="Arial"/>
          <w:sz w:val="22"/>
          <w:szCs w:val="22"/>
        </w:rPr>
        <w:lastRenderedPageBreak/>
        <w:t xml:space="preserve">For many students, writing the report is the most difficult stage, not because it introduces new research work, but because it requires you to organise and communicate your work clearly. </w:t>
      </w:r>
      <w:bookmarkEnd w:id="1"/>
      <w:r w:rsidRPr="00D06D8E">
        <w:rPr>
          <w:rFonts w:ascii="Arial" w:hAnsi="Arial" w:cs="Arial"/>
          <w:sz w:val="22"/>
          <w:szCs w:val="22"/>
        </w:rPr>
        <w:t xml:space="preserve">At this step, </w:t>
      </w:r>
      <w:bookmarkStart w:id="2" w:name="OLE_LINK3"/>
      <w:r w:rsidRPr="00D06D8E">
        <w:rPr>
          <w:rFonts w:ascii="Arial" w:hAnsi="Arial" w:cs="Arial"/>
          <w:sz w:val="22"/>
          <w:szCs w:val="22"/>
        </w:rPr>
        <w:t>your task is to explain three things:</w:t>
      </w:r>
    </w:p>
    <w:p w14:paraId="0D82D8DB" w14:textId="23A1CCD8" w:rsidR="00D06D8E" w:rsidRPr="00D06D8E" w:rsidRDefault="00D06D8E" w:rsidP="00D06D8E">
      <w:pPr>
        <w:pStyle w:val="NormalWeb"/>
        <w:numPr>
          <w:ilvl w:val="0"/>
          <w:numId w:val="26"/>
        </w:numPr>
        <w:rPr>
          <w:rFonts w:ascii="Arial" w:hAnsi="Arial" w:cs="Arial"/>
          <w:sz w:val="22"/>
          <w:szCs w:val="22"/>
        </w:rPr>
      </w:pPr>
      <w:r w:rsidRPr="00D06D8E">
        <w:rPr>
          <w:rStyle w:val="Strong"/>
          <w:rFonts w:ascii="Arial" w:hAnsi="Arial" w:cs="Arial"/>
          <w:sz w:val="22"/>
          <w:szCs w:val="22"/>
        </w:rPr>
        <w:t>What you have done</w:t>
      </w:r>
      <w:r w:rsidRPr="00D06D8E">
        <w:rPr>
          <w:rFonts w:ascii="Arial" w:hAnsi="Arial" w:cs="Arial"/>
          <w:sz w:val="22"/>
          <w:szCs w:val="22"/>
        </w:rPr>
        <w:br/>
        <w:t xml:space="preserve">In ICT research, this means describing your research problem, </w:t>
      </w:r>
      <w:r w:rsidR="000E0E34">
        <w:rPr>
          <w:rFonts w:ascii="Arial" w:hAnsi="Arial" w:cs="Arial"/>
        </w:rPr>
        <w:t>design, sampling strategy, data collection method, and analysis</w:t>
      </w:r>
      <w:r w:rsidRPr="00D06D8E">
        <w:rPr>
          <w:rFonts w:ascii="Arial" w:hAnsi="Arial" w:cs="Arial"/>
          <w:sz w:val="22"/>
          <w:szCs w:val="22"/>
        </w:rPr>
        <w:t xml:space="preserve"> approach. For example, you might report that you surveyed 120 ICT students about their experiences with AI assessment tools, or that you conducted 10 semi-structured interviews with lecturers about AI-based grading.</w:t>
      </w:r>
    </w:p>
    <w:p w14:paraId="6FC60799" w14:textId="77777777" w:rsidR="00D06D8E" w:rsidRPr="00D06D8E" w:rsidRDefault="00D06D8E" w:rsidP="00D06D8E">
      <w:pPr>
        <w:pStyle w:val="NormalWeb"/>
        <w:numPr>
          <w:ilvl w:val="0"/>
          <w:numId w:val="26"/>
        </w:numPr>
        <w:rPr>
          <w:rFonts w:ascii="Arial" w:hAnsi="Arial" w:cs="Arial"/>
          <w:sz w:val="22"/>
          <w:szCs w:val="22"/>
        </w:rPr>
      </w:pPr>
      <w:r w:rsidRPr="00D06D8E">
        <w:rPr>
          <w:rStyle w:val="Strong"/>
          <w:rFonts w:ascii="Arial" w:hAnsi="Arial" w:cs="Arial"/>
          <w:sz w:val="22"/>
          <w:szCs w:val="22"/>
        </w:rPr>
        <w:t>What you have discovered</w:t>
      </w:r>
      <w:r w:rsidRPr="00D06D8E">
        <w:rPr>
          <w:rFonts w:ascii="Arial" w:hAnsi="Arial" w:cs="Arial"/>
          <w:sz w:val="22"/>
          <w:szCs w:val="22"/>
        </w:rPr>
        <w:br/>
        <w:t>This is where you present your findings or results. For example, you might report that most students believe plagiarism detection tools are useful but not fully fair, or you might show that one cloud platform had consistently lower response times than another during peak usage.</w:t>
      </w:r>
    </w:p>
    <w:p w14:paraId="1B1E61B6" w14:textId="77777777" w:rsidR="00D06D8E" w:rsidRPr="00D06D8E" w:rsidRDefault="00D06D8E" w:rsidP="00D06D8E">
      <w:pPr>
        <w:pStyle w:val="NormalWeb"/>
        <w:numPr>
          <w:ilvl w:val="0"/>
          <w:numId w:val="26"/>
        </w:numPr>
        <w:rPr>
          <w:rFonts w:ascii="Arial" w:hAnsi="Arial" w:cs="Arial"/>
          <w:sz w:val="22"/>
          <w:szCs w:val="22"/>
        </w:rPr>
      </w:pPr>
      <w:r w:rsidRPr="00D06D8E">
        <w:rPr>
          <w:rStyle w:val="Strong"/>
          <w:rFonts w:ascii="Arial" w:hAnsi="Arial" w:cs="Arial"/>
          <w:sz w:val="22"/>
          <w:szCs w:val="22"/>
        </w:rPr>
        <w:t>What conclusions you have drawn</w:t>
      </w:r>
      <w:r w:rsidRPr="00D06D8E">
        <w:rPr>
          <w:rFonts w:ascii="Arial" w:hAnsi="Arial" w:cs="Arial"/>
          <w:sz w:val="22"/>
          <w:szCs w:val="22"/>
        </w:rPr>
        <w:br/>
        <w:t>This is where you summarise what the findings suggest overall and what the study contributes. In ICT contexts, conclusions might relate to recommendations for training, improved system design, policy refinement, or future research directions.</w:t>
      </w:r>
    </w:p>
    <w:bookmarkEnd w:id="2"/>
    <w:p w14:paraId="77973098" w14:textId="77777777" w:rsidR="00D06D8E" w:rsidRPr="00D06D8E" w:rsidRDefault="00D06D8E" w:rsidP="00D06D8E">
      <w:pPr>
        <w:pStyle w:val="NormalWeb"/>
        <w:rPr>
          <w:rFonts w:ascii="Arial" w:hAnsi="Arial" w:cs="Arial"/>
          <w:sz w:val="22"/>
          <w:szCs w:val="22"/>
        </w:rPr>
      </w:pPr>
      <w:r w:rsidRPr="00D06D8E">
        <w:rPr>
          <w:rFonts w:ascii="Arial" w:hAnsi="Arial" w:cs="Arial"/>
          <w:sz w:val="22"/>
          <w:szCs w:val="22"/>
        </w:rPr>
        <w:t xml:space="preserve">A key idea in this chapter is that if you understand the research process clearly, you will be clearer about how to write the report, because your report is essentially a structured explanation of the steps you followed. Your writing should be </w:t>
      </w:r>
      <w:r w:rsidRPr="00D06D8E">
        <w:rPr>
          <w:rStyle w:val="Strong"/>
          <w:rFonts w:ascii="Arial" w:hAnsi="Arial" w:cs="Arial"/>
          <w:sz w:val="22"/>
          <w:szCs w:val="22"/>
        </w:rPr>
        <w:t>academic</w:t>
      </w:r>
      <w:r w:rsidRPr="00D06D8E">
        <w:rPr>
          <w:rFonts w:ascii="Arial" w:hAnsi="Arial" w:cs="Arial"/>
          <w:sz w:val="22"/>
          <w:szCs w:val="22"/>
        </w:rPr>
        <w:t xml:space="preserve">, meaning it is clear, formal, logically organised, and supported by evidence rather than opinion. It should also be organised into </w:t>
      </w:r>
      <w:r w:rsidRPr="00D06D8E">
        <w:rPr>
          <w:rStyle w:val="Strong"/>
          <w:rFonts w:ascii="Arial" w:hAnsi="Arial" w:cs="Arial"/>
          <w:sz w:val="22"/>
          <w:szCs w:val="22"/>
        </w:rPr>
        <w:t>chapters and/or sections</w:t>
      </w:r>
      <w:r w:rsidRPr="00D06D8E">
        <w:rPr>
          <w:rFonts w:ascii="Arial" w:hAnsi="Arial" w:cs="Arial"/>
          <w:sz w:val="22"/>
          <w:szCs w:val="22"/>
        </w:rPr>
        <w:t xml:space="preserve"> that reflect the main themes of your study.</w:t>
      </w:r>
    </w:p>
    <w:p w14:paraId="7E30413C" w14:textId="77777777" w:rsidR="00D06D8E" w:rsidRPr="00D06D8E" w:rsidRDefault="00D06D8E" w:rsidP="00D06D8E">
      <w:pPr>
        <w:pStyle w:val="NormalWeb"/>
        <w:rPr>
          <w:rFonts w:ascii="Arial" w:hAnsi="Arial" w:cs="Arial"/>
          <w:sz w:val="22"/>
          <w:szCs w:val="22"/>
        </w:rPr>
      </w:pPr>
      <w:r w:rsidRPr="00D06D8E">
        <w:rPr>
          <w:rFonts w:ascii="Arial" w:hAnsi="Arial" w:cs="Arial"/>
          <w:sz w:val="22"/>
          <w:szCs w:val="22"/>
        </w:rPr>
        <w:t>In most ICT research reports, this structure commonly includes:</w:t>
      </w:r>
    </w:p>
    <w:p w14:paraId="1C438AF8" w14:textId="77777777" w:rsidR="00D06D8E" w:rsidRPr="00D06D8E" w:rsidRDefault="00D06D8E" w:rsidP="00D06D8E">
      <w:pPr>
        <w:pStyle w:val="NormalWeb"/>
        <w:numPr>
          <w:ilvl w:val="0"/>
          <w:numId w:val="27"/>
        </w:numPr>
        <w:rPr>
          <w:rFonts w:ascii="Arial" w:hAnsi="Arial" w:cs="Arial"/>
          <w:sz w:val="22"/>
          <w:szCs w:val="22"/>
        </w:rPr>
      </w:pPr>
      <w:r w:rsidRPr="00D06D8E">
        <w:rPr>
          <w:rFonts w:ascii="Arial" w:hAnsi="Arial" w:cs="Arial"/>
          <w:sz w:val="22"/>
          <w:szCs w:val="22"/>
        </w:rPr>
        <w:t>An introduction and problem statement (what the study is about and why it matters)</w:t>
      </w:r>
    </w:p>
    <w:p w14:paraId="6636FC6C" w14:textId="77777777" w:rsidR="00D06D8E" w:rsidRPr="00D06D8E" w:rsidRDefault="00D06D8E" w:rsidP="00D06D8E">
      <w:pPr>
        <w:pStyle w:val="NormalWeb"/>
        <w:numPr>
          <w:ilvl w:val="0"/>
          <w:numId w:val="27"/>
        </w:numPr>
        <w:rPr>
          <w:rFonts w:ascii="Arial" w:hAnsi="Arial" w:cs="Arial"/>
          <w:sz w:val="22"/>
          <w:szCs w:val="22"/>
        </w:rPr>
      </w:pPr>
      <w:r w:rsidRPr="00D06D8E">
        <w:rPr>
          <w:rFonts w:ascii="Arial" w:hAnsi="Arial" w:cs="Arial"/>
          <w:sz w:val="22"/>
          <w:szCs w:val="22"/>
        </w:rPr>
        <w:t>A literature review (what is already known and where the gap is)</w:t>
      </w:r>
    </w:p>
    <w:p w14:paraId="667E9B24" w14:textId="77777777" w:rsidR="00D06D8E" w:rsidRPr="00D06D8E" w:rsidRDefault="00D06D8E" w:rsidP="00D06D8E">
      <w:pPr>
        <w:pStyle w:val="NormalWeb"/>
        <w:numPr>
          <w:ilvl w:val="0"/>
          <w:numId w:val="27"/>
        </w:numPr>
        <w:rPr>
          <w:rFonts w:ascii="Arial" w:hAnsi="Arial" w:cs="Arial"/>
          <w:sz w:val="22"/>
          <w:szCs w:val="22"/>
        </w:rPr>
      </w:pPr>
      <w:r w:rsidRPr="00D06D8E">
        <w:rPr>
          <w:rFonts w:ascii="Arial" w:hAnsi="Arial" w:cs="Arial"/>
          <w:sz w:val="22"/>
          <w:szCs w:val="22"/>
        </w:rPr>
        <w:t>A methodology section (how the study was designed and conducted)</w:t>
      </w:r>
    </w:p>
    <w:p w14:paraId="2212A11A" w14:textId="77777777" w:rsidR="00D06D8E" w:rsidRPr="00D06D8E" w:rsidRDefault="00D06D8E" w:rsidP="00D06D8E">
      <w:pPr>
        <w:pStyle w:val="NormalWeb"/>
        <w:numPr>
          <w:ilvl w:val="0"/>
          <w:numId w:val="27"/>
        </w:numPr>
        <w:rPr>
          <w:rFonts w:ascii="Arial" w:hAnsi="Arial" w:cs="Arial"/>
          <w:sz w:val="22"/>
          <w:szCs w:val="22"/>
        </w:rPr>
      </w:pPr>
      <w:r w:rsidRPr="00D06D8E">
        <w:rPr>
          <w:rFonts w:ascii="Arial" w:hAnsi="Arial" w:cs="Arial"/>
          <w:sz w:val="22"/>
          <w:szCs w:val="22"/>
        </w:rPr>
        <w:t>A findings/results section (what the data shows)</w:t>
      </w:r>
    </w:p>
    <w:p w14:paraId="3FBB20F0" w14:textId="77777777" w:rsidR="00D06D8E" w:rsidRPr="00D06D8E" w:rsidRDefault="00D06D8E" w:rsidP="00D06D8E">
      <w:pPr>
        <w:pStyle w:val="NormalWeb"/>
        <w:numPr>
          <w:ilvl w:val="0"/>
          <w:numId w:val="27"/>
        </w:numPr>
        <w:rPr>
          <w:rFonts w:ascii="Arial" w:hAnsi="Arial" w:cs="Arial"/>
          <w:sz w:val="22"/>
          <w:szCs w:val="22"/>
        </w:rPr>
      </w:pPr>
      <w:r w:rsidRPr="00D06D8E">
        <w:rPr>
          <w:rFonts w:ascii="Arial" w:hAnsi="Arial" w:cs="Arial"/>
          <w:sz w:val="22"/>
          <w:szCs w:val="22"/>
        </w:rPr>
        <w:t>A discussion section (what the findings mean, linked to literature and objectives)</w:t>
      </w:r>
    </w:p>
    <w:p w14:paraId="08EB5D66" w14:textId="77777777" w:rsidR="00D06D8E" w:rsidRPr="00D06D8E" w:rsidRDefault="00D06D8E" w:rsidP="00D06D8E">
      <w:pPr>
        <w:pStyle w:val="NormalWeb"/>
        <w:numPr>
          <w:ilvl w:val="0"/>
          <w:numId w:val="27"/>
        </w:numPr>
        <w:rPr>
          <w:rFonts w:ascii="Arial" w:hAnsi="Arial" w:cs="Arial"/>
          <w:sz w:val="22"/>
          <w:szCs w:val="22"/>
        </w:rPr>
      </w:pPr>
      <w:r w:rsidRPr="00D06D8E">
        <w:rPr>
          <w:rFonts w:ascii="Arial" w:hAnsi="Arial" w:cs="Arial"/>
          <w:sz w:val="22"/>
          <w:szCs w:val="22"/>
        </w:rPr>
        <w:t>A conclusion and recommendations (what the study contributes, limitations, and next steps)</w:t>
      </w:r>
    </w:p>
    <w:p w14:paraId="43FFD9EB" w14:textId="3EC17AC7" w:rsidR="00410D5D" w:rsidRPr="00D45E49" w:rsidRDefault="00D06D8E" w:rsidP="00D45E49">
      <w:pPr>
        <w:pStyle w:val="NormalWeb"/>
        <w:rPr>
          <w:rFonts w:ascii="Arial" w:hAnsi="Arial" w:cs="Arial"/>
          <w:sz w:val="22"/>
          <w:szCs w:val="22"/>
        </w:rPr>
      </w:pPr>
      <w:r w:rsidRPr="00D06D8E">
        <w:rPr>
          <w:rFonts w:ascii="Arial" w:hAnsi="Arial" w:cs="Arial"/>
          <w:sz w:val="22"/>
          <w:szCs w:val="22"/>
        </w:rPr>
        <w:t xml:space="preserve">In short, Step </w:t>
      </w:r>
      <w:r w:rsidR="00D45E49">
        <w:rPr>
          <w:rFonts w:ascii="Arial" w:hAnsi="Arial" w:cs="Arial"/>
          <w:sz w:val="22"/>
          <w:szCs w:val="22"/>
        </w:rPr>
        <w:t>8</w:t>
      </w:r>
      <w:r w:rsidRPr="00D06D8E">
        <w:rPr>
          <w:rFonts w:ascii="Arial" w:hAnsi="Arial" w:cs="Arial"/>
          <w:sz w:val="22"/>
          <w:szCs w:val="22"/>
        </w:rPr>
        <w:t xml:space="preserve"> is where your research becomes a coherent story. It is the final product that demonstrates your ability to conduct research systematically and to communicate your work in a way that others can understand, evaluate, and potentially apply in real ICT settings.</w:t>
      </w:r>
    </w:p>
    <w:p w14:paraId="4E6CC478" w14:textId="2C53D257" w:rsidR="00410D5D" w:rsidRPr="00041818" w:rsidRDefault="00410D5D" w:rsidP="00041818">
      <w:pPr>
        <w:pStyle w:val="Heading1"/>
        <w:rPr>
          <w:rFonts w:ascii="Arial" w:eastAsiaTheme="minorEastAsia" w:hAnsi="Arial" w:cs="Arial"/>
          <w:color w:val="auto"/>
          <w:sz w:val="22"/>
          <w:szCs w:val="22"/>
        </w:rPr>
      </w:pPr>
      <w:r w:rsidRPr="00410D5D">
        <w:rPr>
          <w:rFonts w:ascii="Arial" w:eastAsiaTheme="minorEastAsia" w:hAnsi="Arial" w:cs="Arial"/>
          <w:color w:val="auto"/>
          <w:sz w:val="22"/>
          <w:szCs w:val="22"/>
        </w:rPr>
        <w:t>Summary</w:t>
      </w:r>
    </w:p>
    <w:p w14:paraId="2F655030" w14:textId="46DF8A21" w:rsidR="00041818" w:rsidRPr="00041818" w:rsidRDefault="00190E7F" w:rsidP="00041818">
      <w:pPr>
        <w:pStyle w:val="NormalWeb"/>
        <w:rPr>
          <w:rFonts w:ascii="Arial" w:hAnsi="Arial" w:cs="Arial"/>
          <w:sz w:val="22"/>
          <w:szCs w:val="22"/>
        </w:rPr>
      </w:pPr>
      <w:r>
        <w:rPr>
          <w:rFonts w:ascii="Arial" w:hAnsi="Arial" w:cs="Arial"/>
          <w:sz w:val="22"/>
          <w:szCs w:val="22"/>
        </w:rPr>
        <w:t>T</w:t>
      </w:r>
      <w:r w:rsidR="00041818" w:rsidRPr="00041818">
        <w:rPr>
          <w:rFonts w:ascii="Arial" w:hAnsi="Arial" w:cs="Arial"/>
          <w:sz w:val="22"/>
          <w:szCs w:val="22"/>
        </w:rPr>
        <w:t>he main message of the chapter</w:t>
      </w:r>
      <w:r>
        <w:rPr>
          <w:rFonts w:ascii="Arial" w:hAnsi="Arial" w:cs="Arial"/>
          <w:sz w:val="22"/>
          <w:szCs w:val="22"/>
        </w:rPr>
        <w:t xml:space="preserve"> is that </w:t>
      </w:r>
      <w:r w:rsidR="00041818" w:rsidRPr="00041818">
        <w:rPr>
          <w:rFonts w:ascii="Arial" w:hAnsi="Arial" w:cs="Arial"/>
          <w:sz w:val="22"/>
          <w:szCs w:val="22"/>
        </w:rPr>
        <w:t xml:space="preserve">the research process can be understood as a structured journey made up of </w:t>
      </w:r>
      <w:r w:rsidR="00041818" w:rsidRPr="00041818">
        <w:rPr>
          <w:rStyle w:val="Strong"/>
          <w:rFonts w:ascii="Arial" w:hAnsi="Arial" w:cs="Arial"/>
          <w:sz w:val="22"/>
          <w:szCs w:val="22"/>
        </w:rPr>
        <w:t>eight practical steps</w:t>
      </w:r>
      <w:r w:rsidR="00041818" w:rsidRPr="00041818">
        <w:rPr>
          <w:rFonts w:ascii="Arial" w:hAnsi="Arial" w:cs="Arial"/>
          <w:sz w:val="22"/>
          <w:szCs w:val="22"/>
        </w:rPr>
        <w:t xml:space="preserve">, and each step offers you a range </w:t>
      </w:r>
      <w:r w:rsidR="00041818" w:rsidRPr="00041818">
        <w:rPr>
          <w:rFonts w:ascii="Arial" w:hAnsi="Arial" w:cs="Arial"/>
          <w:sz w:val="22"/>
          <w:szCs w:val="22"/>
        </w:rPr>
        <w:lastRenderedPageBreak/>
        <w:t xml:space="preserve">of choices for how to proceed. </w:t>
      </w:r>
      <w:r>
        <w:rPr>
          <w:rFonts w:ascii="Arial" w:hAnsi="Arial" w:cs="Arial"/>
          <w:sz w:val="22"/>
          <w:szCs w:val="22"/>
        </w:rPr>
        <w:t xml:space="preserve">(We will cover </w:t>
      </w:r>
      <w:r w:rsidR="00041818" w:rsidRPr="00041818">
        <w:rPr>
          <w:rFonts w:ascii="Arial" w:hAnsi="Arial" w:cs="Arial"/>
          <w:sz w:val="22"/>
          <w:szCs w:val="22"/>
        </w:rPr>
        <w:t xml:space="preserve">each </w:t>
      </w:r>
      <w:r>
        <w:rPr>
          <w:rFonts w:ascii="Arial" w:hAnsi="Arial" w:cs="Arial"/>
          <w:sz w:val="22"/>
          <w:szCs w:val="22"/>
        </w:rPr>
        <w:t xml:space="preserve">of these </w:t>
      </w:r>
      <w:r w:rsidR="00041818" w:rsidRPr="00041818">
        <w:rPr>
          <w:rFonts w:ascii="Arial" w:hAnsi="Arial" w:cs="Arial"/>
          <w:sz w:val="22"/>
          <w:szCs w:val="22"/>
        </w:rPr>
        <w:t>step</w:t>
      </w:r>
      <w:r>
        <w:rPr>
          <w:rFonts w:ascii="Arial" w:hAnsi="Arial" w:cs="Arial"/>
          <w:sz w:val="22"/>
          <w:szCs w:val="22"/>
        </w:rPr>
        <w:t>s</w:t>
      </w:r>
      <w:r w:rsidR="00041818" w:rsidRPr="00041818">
        <w:rPr>
          <w:rFonts w:ascii="Arial" w:hAnsi="Arial" w:cs="Arial"/>
          <w:sz w:val="22"/>
          <w:szCs w:val="22"/>
        </w:rPr>
        <w:t xml:space="preserve"> in </w:t>
      </w:r>
      <w:r>
        <w:rPr>
          <w:rFonts w:ascii="Arial" w:hAnsi="Arial" w:cs="Arial"/>
          <w:sz w:val="22"/>
          <w:szCs w:val="22"/>
        </w:rPr>
        <w:t xml:space="preserve">greater </w:t>
      </w:r>
      <w:r w:rsidR="00041818" w:rsidRPr="00041818">
        <w:rPr>
          <w:rFonts w:ascii="Arial" w:hAnsi="Arial" w:cs="Arial"/>
          <w:sz w:val="22"/>
          <w:szCs w:val="22"/>
        </w:rPr>
        <w:t>detail</w:t>
      </w:r>
      <w:r>
        <w:rPr>
          <w:rFonts w:ascii="Arial" w:hAnsi="Arial" w:cs="Arial"/>
          <w:sz w:val="22"/>
          <w:szCs w:val="22"/>
        </w:rPr>
        <w:t xml:space="preserve"> in the forthcoming weeks.)</w:t>
      </w:r>
    </w:p>
    <w:p w14:paraId="5CC21D13" w14:textId="565D48B2" w:rsidR="00041818" w:rsidRPr="00041818" w:rsidRDefault="00041818" w:rsidP="00041818">
      <w:pPr>
        <w:pStyle w:val="NormalWeb"/>
        <w:rPr>
          <w:rFonts w:ascii="Arial" w:hAnsi="Arial" w:cs="Arial"/>
          <w:sz w:val="22"/>
          <w:szCs w:val="22"/>
        </w:rPr>
      </w:pPr>
      <w:r w:rsidRPr="00041818">
        <w:rPr>
          <w:rFonts w:ascii="Arial" w:hAnsi="Arial" w:cs="Arial"/>
          <w:sz w:val="22"/>
          <w:szCs w:val="22"/>
        </w:rPr>
        <w:t>A useful way to understand this, especially for ICT students, is to treat the model like a structured set of decision points. At every step</w:t>
      </w:r>
      <w:r w:rsidR="00190E7F">
        <w:rPr>
          <w:rFonts w:ascii="Arial" w:hAnsi="Arial" w:cs="Arial"/>
          <w:sz w:val="22"/>
          <w:szCs w:val="22"/>
        </w:rPr>
        <w:t>,</w:t>
      </w:r>
      <w:r w:rsidRPr="00041818">
        <w:rPr>
          <w:rFonts w:ascii="Arial" w:hAnsi="Arial" w:cs="Arial"/>
          <w:sz w:val="22"/>
          <w:szCs w:val="22"/>
        </w:rPr>
        <w:t xml:space="preserve"> you must choose the most suitable method, model, or technique for your specific study. </w:t>
      </w:r>
      <w:r w:rsidR="00DC7B17">
        <w:rPr>
          <w:rFonts w:ascii="Arial" w:hAnsi="Arial" w:cs="Arial"/>
          <w:sz w:val="22"/>
          <w:szCs w:val="22"/>
        </w:rPr>
        <w:t xml:space="preserve">Think of it as </w:t>
      </w:r>
      <w:r w:rsidRPr="00041818">
        <w:rPr>
          <w:rFonts w:ascii="Arial" w:hAnsi="Arial" w:cs="Arial"/>
          <w:sz w:val="22"/>
          <w:szCs w:val="22"/>
        </w:rPr>
        <w:t>a buffet</w:t>
      </w:r>
      <w:r w:rsidR="00DC7B17">
        <w:rPr>
          <w:rFonts w:ascii="Arial" w:hAnsi="Arial" w:cs="Arial"/>
          <w:sz w:val="22"/>
          <w:szCs w:val="22"/>
        </w:rPr>
        <w:t xml:space="preserve"> meal</w:t>
      </w:r>
      <w:r w:rsidRPr="00041818">
        <w:rPr>
          <w:rFonts w:ascii="Arial" w:hAnsi="Arial" w:cs="Arial"/>
          <w:sz w:val="22"/>
          <w:szCs w:val="22"/>
        </w:rPr>
        <w:t xml:space="preserve"> metaphor. Imagine eight tables, each representing one step in the research process. At each table</w:t>
      </w:r>
      <w:r w:rsidR="006E33C9">
        <w:rPr>
          <w:rFonts w:ascii="Arial" w:hAnsi="Arial" w:cs="Arial"/>
          <w:sz w:val="22"/>
          <w:szCs w:val="22"/>
        </w:rPr>
        <w:t>,</w:t>
      </w:r>
      <w:r w:rsidRPr="00041818">
        <w:rPr>
          <w:rFonts w:ascii="Arial" w:hAnsi="Arial" w:cs="Arial"/>
          <w:sz w:val="22"/>
          <w:szCs w:val="22"/>
        </w:rPr>
        <w:t xml:space="preserve"> there are several “dishes,” meaning different options you could select, such as different study designs, different sampling methods, or different data analysis techniques. You must visit every table, but your choices should be based on what fits your study, not what you personally prefer.</w:t>
      </w:r>
    </w:p>
    <w:p w14:paraId="1DE2415D" w14:textId="488C4205" w:rsidR="00041818" w:rsidRPr="00041818" w:rsidRDefault="00041818" w:rsidP="00041818">
      <w:pPr>
        <w:pStyle w:val="NormalWeb"/>
        <w:rPr>
          <w:rFonts w:ascii="Arial" w:hAnsi="Arial" w:cs="Arial"/>
          <w:sz w:val="22"/>
          <w:szCs w:val="22"/>
        </w:rPr>
      </w:pPr>
      <w:r w:rsidRPr="00041818">
        <w:rPr>
          <w:rFonts w:ascii="Arial" w:hAnsi="Arial" w:cs="Arial"/>
          <w:sz w:val="22"/>
          <w:szCs w:val="22"/>
        </w:rPr>
        <w:t xml:space="preserve">In an ICT context, this is similar to planning and building a system. There are multiple valid technology choices at each stage, but you select </w:t>
      </w:r>
      <w:r w:rsidR="006E33C9">
        <w:rPr>
          <w:rFonts w:ascii="Arial" w:hAnsi="Arial" w:cs="Arial"/>
          <w:sz w:val="22"/>
          <w:szCs w:val="22"/>
        </w:rPr>
        <w:t>the one t</w:t>
      </w:r>
      <w:r w:rsidRPr="00041818">
        <w:rPr>
          <w:rFonts w:ascii="Arial" w:hAnsi="Arial" w:cs="Arial"/>
          <w:sz w:val="22"/>
          <w:szCs w:val="22"/>
        </w:rPr>
        <w:t xml:space="preserve">hat best meets the system requirements. For example, if your research question requires you to compare two tools, you may choose a quantitative approach and statistical analysis. If your question requires </w:t>
      </w:r>
      <w:r w:rsidR="006E33C9">
        <w:rPr>
          <w:rFonts w:ascii="Arial" w:hAnsi="Arial" w:cs="Arial"/>
          <w:sz w:val="22"/>
          <w:szCs w:val="22"/>
        </w:rPr>
        <w:t>understanding</w:t>
      </w:r>
      <w:r w:rsidRPr="00041818">
        <w:rPr>
          <w:rFonts w:ascii="Arial" w:hAnsi="Arial" w:cs="Arial"/>
          <w:sz w:val="22"/>
          <w:szCs w:val="22"/>
        </w:rPr>
        <w:t xml:space="preserve"> user</w:t>
      </w:r>
      <w:r w:rsidR="006E33C9">
        <w:rPr>
          <w:rFonts w:ascii="Arial" w:hAnsi="Arial" w:cs="Arial"/>
          <w:sz w:val="22"/>
          <w:szCs w:val="22"/>
        </w:rPr>
        <w:t>s’</w:t>
      </w:r>
      <w:r w:rsidRPr="00041818">
        <w:rPr>
          <w:rFonts w:ascii="Arial" w:hAnsi="Arial" w:cs="Arial"/>
          <w:sz w:val="22"/>
          <w:szCs w:val="22"/>
        </w:rPr>
        <w:t xml:space="preserve"> experiences </w:t>
      </w:r>
      <w:r w:rsidR="006E33C9">
        <w:rPr>
          <w:rFonts w:ascii="Arial" w:hAnsi="Arial" w:cs="Arial"/>
          <w:sz w:val="22"/>
          <w:szCs w:val="22"/>
        </w:rPr>
        <w:t>with</w:t>
      </w:r>
      <w:r w:rsidRPr="00041818">
        <w:rPr>
          <w:rFonts w:ascii="Arial" w:hAnsi="Arial" w:cs="Arial"/>
          <w:sz w:val="22"/>
          <w:szCs w:val="22"/>
        </w:rPr>
        <w:t xml:space="preserve"> a tool, you may choose qualitative interviews and thematic analysis. Both are acceptable, but only one may be appropriate for your specific question.</w:t>
      </w:r>
    </w:p>
    <w:p w14:paraId="0BF25000" w14:textId="28E9FAA9" w:rsidR="00041818" w:rsidRPr="00041818" w:rsidRDefault="006E33C9" w:rsidP="00041818">
      <w:pPr>
        <w:pStyle w:val="NormalWeb"/>
        <w:rPr>
          <w:rFonts w:ascii="Arial" w:hAnsi="Arial" w:cs="Arial"/>
          <w:sz w:val="22"/>
          <w:szCs w:val="22"/>
        </w:rPr>
      </w:pPr>
      <w:r>
        <w:rPr>
          <w:rFonts w:ascii="Arial" w:hAnsi="Arial" w:cs="Arial"/>
          <w:sz w:val="22"/>
          <w:szCs w:val="22"/>
        </w:rPr>
        <w:t>Y</w:t>
      </w:r>
      <w:r w:rsidR="00041818" w:rsidRPr="00041818">
        <w:rPr>
          <w:rFonts w:ascii="Arial" w:hAnsi="Arial" w:cs="Arial"/>
          <w:sz w:val="22"/>
          <w:szCs w:val="22"/>
        </w:rPr>
        <w:t>ou should work through all eight steps, even if you do not always follow them in the exact same order. Novice researchers benefit from using the full structure because it prevents gaps, such as collecting data before clarifying wh</w:t>
      </w:r>
      <w:r w:rsidR="002164F7">
        <w:rPr>
          <w:rFonts w:ascii="Arial" w:hAnsi="Arial" w:cs="Arial"/>
          <w:sz w:val="22"/>
          <w:szCs w:val="22"/>
        </w:rPr>
        <w:t>ich</w:t>
      </w:r>
      <w:r w:rsidR="00041818" w:rsidRPr="00041818">
        <w:rPr>
          <w:rFonts w:ascii="Arial" w:hAnsi="Arial" w:cs="Arial"/>
          <w:sz w:val="22"/>
          <w:szCs w:val="22"/>
        </w:rPr>
        <w:t xml:space="preserve"> variables you need or writing conclusions that do not link back to </w:t>
      </w:r>
      <w:r w:rsidR="002164F7">
        <w:rPr>
          <w:rFonts w:ascii="Arial" w:hAnsi="Arial" w:cs="Arial"/>
          <w:sz w:val="22"/>
          <w:szCs w:val="22"/>
        </w:rPr>
        <w:t xml:space="preserve">the </w:t>
      </w:r>
      <w:r w:rsidR="00041818" w:rsidRPr="00041818">
        <w:rPr>
          <w:rFonts w:ascii="Arial" w:hAnsi="Arial" w:cs="Arial"/>
          <w:sz w:val="22"/>
          <w:szCs w:val="22"/>
        </w:rPr>
        <w:t>objectives. As you gain experience, you may learn to streamline the process, but those shortcuts only work when you already understand the full logic of each step.</w:t>
      </w:r>
    </w:p>
    <w:p w14:paraId="69F3C0DA" w14:textId="322C2243" w:rsidR="00041818" w:rsidRPr="00041818" w:rsidRDefault="00041818" w:rsidP="00041818">
      <w:pPr>
        <w:pStyle w:val="NormalWeb"/>
        <w:rPr>
          <w:rFonts w:ascii="Arial" w:hAnsi="Arial" w:cs="Arial"/>
          <w:sz w:val="22"/>
          <w:szCs w:val="22"/>
        </w:rPr>
      </w:pPr>
      <w:r w:rsidRPr="00041818">
        <w:rPr>
          <w:rFonts w:ascii="Arial" w:hAnsi="Arial" w:cs="Arial"/>
          <w:sz w:val="22"/>
          <w:szCs w:val="22"/>
        </w:rPr>
        <w:t xml:space="preserve">Finally, </w:t>
      </w:r>
      <w:bookmarkStart w:id="3" w:name="OLE_LINK4"/>
      <w:r w:rsidRPr="00041818">
        <w:rPr>
          <w:rFonts w:ascii="Arial" w:hAnsi="Arial" w:cs="Arial"/>
          <w:sz w:val="22"/>
          <w:szCs w:val="22"/>
        </w:rPr>
        <w:t>th</w:t>
      </w:r>
      <w:r w:rsidR="002164F7">
        <w:rPr>
          <w:rFonts w:ascii="Arial" w:hAnsi="Arial" w:cs="Arial"/>
          <w:sz w:val="22"/>
          <w:szCs w:val="22"/>
        </w:rPr>
        <w:t>is</w:t>
      </w:r>
      <w:r w:rsidRPr="00041818">
        <w:rPr>
          <w:rFonts w:ascii="Arial" w:hAnsi="Arial" w:cs="Arial"/>
          <w:sz w:val="22"/>
          <w:szCs w:val="22"/>
        </w:rPr>
        <w:t xml:space="preserve"> chapter emphasises that the eight steps span the entire research endeavour, from </w:t>
      </w:r>
      <w:r w:rsidRPr="00041818">
        <w:rPr>
          <w:rStyle w:val="Strong"/>
          <w:rFonts w:ascii="Arial" w:hAnsi="Arial" w:cs="Arial"/>
          <w:sz w:val="22"/>
          <w:szCs w:val="22"/>
        </w:rPr>
        <w:t>formulating the research problem</w:t>
      </w:r>
      <w:r w:rsidRPr="00041818">
        <w:rPr>
          <w:rFonts w:ascii="Arial" w:hAnsi="Arial" w:cs="Arial"/>
          <w:sz w:val="22"/>
          <w:szCs w:val="22"/>
        </w:rPr>
        <w:t xml:space="preserve"> to </w:t>
      </w:r>
      <w:r w:rsidRPr="00041818">
        <w:rPr>
          <w:rStyle w:val="Strong"/>
          <w:rFonts w:ascii="Arial" w:hAnsi="Arial" w:cs="Arial"/>
          <w:sz w:val="22"/>
          <w:szCs w:val="22"/>
        </w:rPr>
        <w:t>writing the final research report</w:t>
      </w:r>
      <w:r w:rsidRPr="00041818">
        <w:rPr>
          <w:rFonts w:ascii="Arial" w:hAnsi="Arial" w:cs="Arial"/>
          <w:sz w:val="22"/>
          <w:szCs w:val="22"/>
        </w:rPr>
        <w:t>. The steps are described as operational, meaning they focus on practical actions you must take, and they are arranged in a logical order so that each step builds on the one before it. In other words, the model is designed to help you move from an initial question to a well-justified, clearly communicated research outcome in a systematic way.</w:t>
      </w:r>
    </w:p>
    <w:bookmarkEnd w:id="3"/>
    <w:p w14:paraId="42D00343" w14:textId="6147FF9A" w:rsidR="00AC49FD" w:rsidRDefault="00AC49FD">
      <w:pPr>
        <w:rPr>
          <w:rFonts w:ascii="Arial" w:eastAsiaTheme="majorEastAsia" w:hAnsi="Arial" w:cs="Arial"/>
          <w:b/>
          <w:bCs/>
          <w:sz w:val="28"/>
          <w:szCs w:val="28"/>
        </w:rPr>
      </w:pPr>
    </w:p>
    <w:p w14:paraId="49AD1665" w14:textId="2161DFB6" w:rsidR="00BF49AA" w:rsidRPr="001C5C5A" w:rsidRDefault="00000000">
      <w:pPr>
        <w:pStyle w:val="Heading1"/>
        <w:rPr>
          <w:rFonts w:ascii="Arial" w:hAnsi="Arial" w:cs="Arial"/>
          <w:color w:val="auto"/>
        </w:rPr>
      </w:pPr>
      <w:r w:rsidRPr="001C5C5A">
        <w:rPr>
          <w:rFonts w:ascii="Arial" w:hAnsi="Arial" w:cs="Arial"/>
          <w:color w:val="auto"/>
        </w:rPr>
        <w:t>G. Activities for students</w:t>
      </w:r>
    </w:p>
    <w:p w14:paraId="1041089F" w14:textId="77777777" w:rsidR="00BF49AA" w:rsidRPr="001C5C5A" w:rsidRDefault="00000000">
      <w:pPr>
        <w:rPr>
          <w:rFonts w:ascii="Arial" w:hAnsi="Arial" w:cs="Arial"/>
        </w:rPr>
      </w:pPr>
      <w:r w:rsidRPr="001C5C5A">
        <w:rPr>
          <w:rFonts w:ascii="Arial" w:hAnsi="Arial" w:cs="Arial"/>
          <w:b/>
        </w:rPr>
        <w:t>Class exercise: map your project to the research process</w:t>
      </w:r>
    </w:p>
    <w:p w14:paraId="29F483C5" w14:textId="77777777" w:rsidR="00BF49AA" w:rsidRPr="001C5C5A" w:rsidRDefault="00000000">
      <w:pPr>
        <w:pStyle w:val="ListBullet"/>
        <w:rPr>
          <w:rFonts w:ascii="Arial" w:hAnsi="Arial" w:cs="Arial"/>
        </w:rPr>
      </w:pPr>
      <w:r w:rsidRPr="001C5C5A">
        <w:rPr>
          <w:rFonts w:ascii="Arial" w:hAnsi="Arial" w:cs="Arial"/>
        </w:rPr>
        <w:t>Write your current working research topic in one sentence.</w:t>
      </w:r>
    </w:p>
    <w:p w14:paraId="246FE566" w14:textId="77777777" w:rsidR="00BF49AA" w:rsidRPr="001C5C5A" w:rsidRDefault="00000000">
      <w:pPr>
        <w:pStyle w:val="ListBullet"/>
        <w:rPr>
          <w:rFonts w:ascii="Arial" w:hAnsi="Arial" w:cs="Arial"/>
        </w:rPr>
      </w:pPr>
      <w:r w:rsidRPr="001C5C5A">
        <w:rPr>
          <w:rFonts w:ascii="Arial" w:hAnsi="Arial" w:cs="Arial"/>
        </w:rPr>
        <w:t>Identify which step you are currently at and what the next step should be.</w:t>
      </w:r>
    </w:p>
    <w:p w14:paraId="73C042CF" w14:textId="68059D2C" w:rsidR="00BF49AA" w:rsidRPr="001C5C5A" w:rsidRDefault="00000000">
      <w:pPr>
        <w:pStyle w:val="ListBullet"/>
        <w:rPr>
          <w:rFonts w:ascii="Arial" w:hAnsi="Arial" w:cs="Arial"/>
        </w:rPr>
      </w:pPr>
      <w:r w:rsidRPr="001C5C5A">
        <w:rPr>
          <w:rFonts w:ascii="Arial" w:hAnsi="Arial" w:cs="Arial"/>
        </w:rPr>
        <w:t>Draft one aim and two objectives</w:t>
      </w:r>
      <w:r w:rsidR="00AC49FD">
        <w:rPr>
          <w:rFonts w:ascii="Arial" w:hAnsi="Arial" w:cs="Arial"/>
        </w:rPr>
        <w:t>,</w:t>
      </w:r>
      <w:r w:rsidRPr="001C5C5A">
        <w:rPr>
          <w:rFonts w:ascii="Arial" w:hAnsi="Arial" w:cs="Arial"/>
        </w:rPr>
        <w:t xml:space="preserve"> and check whether they match your topic.</w:t>
      </w:r>
    </w:p>
    <w:p w14:paraId="31CFE75A" w14:textId="77777777" w:rsidR="00BF49AA" w:rsidRPr="001C5C5A" w:rsidRDefault="00000000">
      <w:pPr>
        <w:pStyle w:val="ListBullet"/>
        <w:rPr>
          <w:rFonts w:ascii="Arial" w:hAnsi="Arial" w:cs="Arial"/>
        </w:rPr>
      </w:pPr>
      <w:r w:rsidRPr="001C5C5A">
        <w:rPr>
          <w:rFonts w:ascii="Arial" w:hAnsi="Arial" w:cs="Arial"/>
        </w:rPr>
        <w:t>List one possible data source and one possible method of analysis that would align with each objective.</w:t>
      </w:r>
    </w:p>
    <w:p w14:paraId="0FEB2D9B" w14:textId="4D334A32" w:rsidR="00BF49AA" w:rsidRPr="001C5C5A" w:rsidRDefault="00000000">
      <w:pPr>
        <w:rPr>
          <w:rFonts w:ascii="Arial" w:hAnsi="Arial" w:cs="Arial"/>
        </w:rPr>
      </w:pPr>
      <w:r w:rsidRPr="001C5C5A">
        <w:rPr>
          <w:rFonts w:ascii="Arial" w:hAnsi="Arial" w:cs="Arial"/>
          <w:b/>
        </w:rPr>
        <w:t xml:space="preserve">Exit ticket: </w:t>
      </w:r>
      <w:r w:rsidR="00AC49FD">
        <w:rPr>
          <w:rFonts w:ascii="Arial" w:hAnsi="Arial" w:cs="Arial"/>
          <w:b/>
        </w:rPr>
        <w:t>W</w:t>
      </w:r>
      <w:r w:rsidRPr="001C5C5A">
        <w:rPr>
          <w:rFonts w:ascii="Arial" w:hAnsi="Arial" w:cs="Arial"/>
          <w:b/>
        </w:rPr>
        <w:t>rite a short paragraph explaining how your proposed data collection will answer one objective.</w:t>
      </w:r>
    </w:p>
    <w:p w14:paraId="4C4158D7" w14:textId="77777777" w:rsidR="00BF49AA" w:rsidRPr="001C5C5A" w:rsidRDefault="00000000">
      <w:pPr>
        <w:pStyle w:val="Heading1"/>
        <w:rPr>
          <w:rFonts w:ascii="Arial" w:hAnsi="Arial" w:cs="Arial"/>
          <w:color w:val="auto"/>
        </w:rPr>
      </w:pPr>
      <w:r w:rsidRPr="001C5C5A">
        <w:rPr>
          <w:rFonts w:ascii="Arial" w:hAnsi="Arial" w:cs="Arial"/>
          <w:color w:val="auto"/>
        </w:rPr>
        <w:lastRenderedPageBreak/>
        <w:t>H. Higher order analysis questions</w:t>
      </w:r>
    </w:p>
    <w:p w14:paraId="01FA1F87" w14:textId="77777777" w:rsidR="00BF49AA" w:rsidRPr="001C5C5A" w:rsidRDefault="00000000">
      <w:pPr>
        <w:pStyle w:val="ListNumber"/>
        <w:rPr>
          <w:rFonts w:ascii="Arial" w:hAnsi="Arial" w:cs="Arial"/>
        </w:rPr>
      </w:pPr>
      <w:r w:rsidRPr="001C5C5A">
        <w:rPr>
          <w:rFonts w:ascii="Arial" w:hAnsi="Arial" w:cs="Arial"/>
        </w:rPr>
        <w:t>How does a weakly defined research problem create problems later in sampling, data collection, and data analysis? Use an ICT example.</w:t>
      </w:r>
    </w:p>
    <w:p w14:paraId="73983556" w14:textId="77777777" w:rsidR="00BF49AA" w:rsidRPr="001C5C5A" w:rsidRDefault="00000000">
      <w:pPr>
        <w:pStyle w:val="ListNumber"/>
        <w:rPr>
          <w:rFonts w:ascii="Arial" w:hAnsi="Arial" w:cs="Arial"/>
        </w:rPr>
      </w:pPr>
      <w:r w:rsidRPr="001C5C5A">
        <w:rPr>
          <w:rFonts w:ascii="Arial" w:hAnsi="Arial" w:cs="Arial"/>
        </w:rPr>
        <w:t>A student wants to study AI in education. Explain how you would guide them to convert this into a specific research problem and two aligned objectives.</w:t>
      </w:r>
    </w:p>
    <w:p w14:paraId="31432665" w14:textId="77777777" w:rsidR="00BF49AA" w:rsidRPr="001C5C5A" w:rsidRDefault="00000000">
      <w:pPr>
        <w:pStyle w:val="ListNumber"/>
        <w:rPr>
          <w:rFonts w:ascii="Arial" w:hAnsi="Arial" w:cs="Arial"/>
        </w:rPr>
      </w:pPr>
      <w:r w:rsidRPr="001C5C5A">
        <w:rPr>
          <w:rFonts w:ascii="Arial" w:hAnsi="Arial" w:cs="Arial"/>
        </w:rPr>
        <w:t>Compare a survey design and a case study design for investigating student experiences of an online assessment platform. What kinds of conclusions can each design support?</w:t>
      </w:r>
    </w:p>
    <w:p w14:paraId="7824CEB9" w14:textId="77777777" w:rsidR="00BF49AA" w:rsidRPr="001C5C5A" w:rsidRDefault="00000000">
      <w:pPr>
        <w:pStyle w:val="ListNumber"/>
        <w:rPr>
          <w:rFonts w:ascii="Arial" w:hAnsi="Arial" w:cs="Arial"/>
        </w:rPr>
      </w:pPr>
      <w:r w:rsidRPr="001C5C5A">
        <w:rPr>
          <w:rFonts w:ascii="Arial" w:hAnsi="Arial" w:cs="Arial"/>
        </w:rPr>
        <w:t>Explain how the golden thread helps you decide what questions to include or exclude in a questionnaire.</w:t>
      </w:r>
    </w:p>
    <w:p w14:paraId="371B8DD6" w14:textId="77777777" w:rsidR="00BF49AA" w:rsidRPr="001C5C5A" w:rsidRDefault="00000000">
      <w:pPr>
        <w:pStyle w:val="ListNumber"/>
        <w:rPr>
          <w:rFonts w:ascii="Arial" w:hAnsi="Arial" w:cs="Arial"/>
        </w:rPr>
      </w:pPr>
      <w:r w:rsidRPr="001C5C5A">
        <w:rPr>
          <w:rFonts w:ascii="Arial" w:hAnsi="Arial" w:cs="Arial"/>
        </w:rPr>
        <w:t>A project collected detailed interview data but wrote objectives that require numerical measurement. What is the mismatch, and how could the student correct it?</w:t>
      </w:r>
    </w:p>
    <w:p w14:paraId="371D2388" w14:textId="323F46C1" w:rsidR="00BF49AA" w:rsidRPr="001C5C5A" w:rsidRDefault="00000000">
      <w:pPr>
        <w:pStyle w:val="Heading1"/>
        <w:rPr>
          <w:rFonts w:ascii="Arial" w:hAnsi="Arial" w:cs="Arial"/>
          <w:color w:val="auto"/>
        </w:rPr>
      </w:pPr>
      <w:r w:rsidRPr="001C5C5A">
        <w:rPr>
          <w:rFonts w:ascii="Arial" w:hAnsi="Arial" w:cs="Arial"/>
          <w:color w:val="auto"/>
        </w:rPr>
        <w:t>I. Lower</w:t>
      </w:r>
      <w:r w:rsidR="00CA5AA6">
        <w:rPr>
          <w:rFonts w:ascii="Arial" w:hAnsi="Arial" w:cs="Arial"/>
          <w:color w:val="auto"/>
        </w:rPr>
        <w:t>-</w:t>
      </w:r>
      <w:r w:rsidRPr="001C5C5A">
        <w:rPr>
          <w:rFonts w:ascii="Arial" w:hAnsi="Arial" w:cs="Arial"/>
          <w:color w:val="auto"/>
        </w:rPr>
        <w:t>order MCQs</w:t>
      </w:r>
    </w:p>
    <w:p w14:paraId="73E8FB9C" w14:textId="77777777" w:rsidR="00BF49AA" w:rsidRPr="001C5C5A" w:rsidRDefault="00000000" w:rsidP="001A0A57">
      <w:pPr>
        <w:ind w:left="720"/>
        <w:rPr>
          <w:rFonts w:ascii="Arial" w:hAnsi="Arial" w:cs="Arial"/>
        </w:rPr>
      </w:pPr>
      <w:r w:rsidRPr="001C5C5A">
        <w:rPr>
          <w:rFonts w:ascii="Arial" w:hAnsi="Arial" w:cs="Arial"/>
        </w:rPr>
        <w:t>1. Which statement best describes a research methodology?</w:t>
      </w:r>
    </w:p>
    <w:p w14:paraId="4C097C64" w14:textId="77777777" w:rsidR="00BF49AA" w:rsidRPr="001C5C5A" w:rsidRDefault="00000000" w:rsidP="001A0A57">
      <w:pPr>
        <w:ind w:left="720"/>
        <w:rPr>
          <w:rFonts w:ascii="Arial" w:hAnsi="Arial" w:cs="Arial"/>
        </w:rPr>
      </w:pPr>
      <w:r w:rsidRPr="001C5C5A">
        <w:rPr>
          <w:rFonts w:ascii="Arial" w:hAnsi="Arial" w:cs="Arial"/>
        </w:rPr>
        <w:t>A. A list of software tools used in a study</w:t>
      </w:r>
    </w:p>
    <w:p w14:paraId="22F5F7C0" w14:textId="77777777" w:rsidR="00BF49AA" w:rsidRPr="001C5C5A" w:rsidRDefault="00000000" w:rsidP="001A0A57">
      <w:pPr>
        <w:ind w:left="720"/>
        <w:rPr>
          <w:rFonts w:ascii="Arial" w:hAnsi="Arial" w:cs="Arial"/>
        </w:rPr>
      </w:pPr>
      <w:r w:rsidRPr="001C5C5A">
        <w:rPr>
          <w:rFonts w:ascii="Arial" w:hAnsi="Arial" w:cs="Arial"/>
        </w:rPr>
        <w:t>B. The practical plan for how a study will answer its research question</w:t>
      </w:r>
    </w:p>
    <w:p w14:paraId="512E380C" w14:textId="77777777" w:rsidR="00BF49AA" w:rsidRPr="001C5C5A" w:rsidRDefault="00000000" w:rsidP="001A0A57">
      <w:pPr>
        <w:ind w:left="720"/>
        <w:rPr>
          <w:rFonts w:ascii="Arial" w:hAnsi="Arial" w:cs="Arial"/>
        </w:rPr>
      </w:pPr>
      <w:r w:rsidRPr="001C5C5A">
        <w:rPr>
          <w:rFonts w:ascii="Arial" w:hAnsi="Arial" w:cs="Arial"/>
        </w:rPr>
        <w:t>C. The final chapter of a research report</w:t>
      </w:r>
    </w:p>
    <w:p w14:paraId="75290025" w14:textId="77777777" w:rsidR="00BF49AA" w:rsidRPr="001C5C5A" w:rsidRDefault="00000000" w:rsidP="001A0A57">
      <w:pPr>
        <w:ind w:left="720"/>
        <w:rPr>
          <w:rFonts w:ascii="Arial" w:hAnsi="Arial" w:cs="Arial"/>
        </w:rPr>
      </w:pPr>
      <w:r w:rsidRPr="001C5C5A">
        <w:rPr>
          <w:rFonts w:ascii="Arial" w:hAnsi="Arial" w:cs="Arial"/>
        </w:rPr>
        <w:t>D. A summary of related journal articles</w:t>
      </w:r>
    </w:p>
    <w:p w14:paraId="40F778D6" w14:textId="77777777" w:rsidR="00BF49AA" w:rsidRPr="001C5C5A" w:rsidRDefault="00000000">
      <w:pPr>
        <w:rPr>
          <w:rFonts w:ascii="Arial" w:hAnsi="Arial" w:cs="Arial"/>
        </w:rPr>
      </w:pPr>
      <w:r w:rsidRPr="001C5C5A">
        <w:rPr>
          <w:rFonts w:ascii="Arial" w:hAnsi="Arial" w:cs="Arial"/>
        </w:rPr>
        <w:t>Answer: B</w:t>
      </w:r>
    </w:p>
    <w:p w14:paraId="70E38B12" w14:textId="77777777" w:rsidR="00BF49AA" w:rsidRPr="001C5C5A" w:rsidRDefault="00BF49AA">
      <w:pPr>
        <w:rPr>
          <w:rFonts w:ascii="Arial" w:hAnsi="Arial" w:cs="Arial"/>
        </w:rPr>
      </w:pPr>
    </w:p>
    <w:p w14:paraId="645B2FDE" w14:textId="77777777" w:rsidR="00BF49AA" w:rsidRPr="001C5C5A" w:rsidRDefault="00000000">
      <w:pPr>
        <w:rPr>
          <w:rFonts w:ascii="Arial" w:hAnsi="Arial" w:cs="Arial"/>
        </w:rPr>
      </w:pPr>
      <w:r w:rsidRPr="001C5C5A">
        <w:rPr>
          <w:rFonts w:ascii="Arial" w:hAnsi="Arial" w:cs="Arial"/>
        </w:rPr>
        <w:t>2. In the research process, what should normally come immediately after defining the research problem?</w:t>
      </w:r>
    </w:p>
    <w:p w14:paraId="19483AEE" w14:textId="599196F6" w:rsidR="00BF49AA" w:rsidRPr="001C5C5A" w:rsidRDefault="00000000">
      <w:pPr>
        <w:rPr>
          <w:rFonts w:ascii="Arial" w:hAnsi="Arial" w:cs="Arial"/>
        </w:rPr>
      </w:pPr>
      <w:r w:rsidRPr="001C5C5A">
        <w:rPr>
          <w:rFonts w:ascii="Arial" w:hAnsi="Arial" w:cs="Arial"/>
        </w:rPr>
        <w:t xml:space="preserve">A. </w:t>
      </w:r>
      <w:r w:rsidR="001F0D42">
        <w:rPr>
          <w:rFonts w:ascii="Arial" w:hAnsi="Arial" w:cs="Arial"/>
        </w:rPr>
        <w:t xml:space="preserve">Establishing the </w:t>
      </w:r>
      <w:r w:rsidR="001F0D42">
        <w:rPr>
          <w:rFonts w:ascii="Arial" w:hAnsi="Arial" w:cs="Arial"/>
        </w:rPr>
        <w:t>research question</w:t>
      </w:r>
      <w:r w:rsidR="001F0D42">
        <w:rPr>
          <w:rFonts w:ascii="Arial" w:hAnsi="Arial" w:cs="Arial"/>
        </w:rPr>
        <w:t xml:space="preserve"> and </w:t>
      </w:r>
      <w:r w:rsidR="001F0D42">
        <w:rPr>
          <w:rFonts w:ascii="Arial" w:hAnsi="Arial" w:cs="Arial"/>
        </w:rPr>
        <w:t>sub-question</w:t>
      </w:r>
      <w:r w:rsidR="001F0D42">
        <w:rPr>
          <w:rFonts w:ascii="Arial" w:hAnsi="Arial" w:cs="Arial"/>
        </w:rPr>
        <w:t>s</w:t>
      </w:r>
    </w:p>
    <w:p w14:paraId="030989CA" w14:textId="77777777" w:rsidR="00BF49AA" w:rsidRPr="001C5C5A" w:rsidRDefault="00000000">
      <w:pPr>
        <w:rPr>
          <w:rFonts w:ascii="Arial" w:hAnsi="Arial" w:cs="Arial"/>
        </w:rPr>
      </w:pPr>
      <w:r w:rsidRPr="001C5C5A">
        <w:rPr>
          <w:rFonts w:ascii="Arial" w:hAnsi="Arial" w:cs="Arial"/>
        </w:rPr>
        <w:t>B. Writing the conclusion</w:t>
      </w:r>
    </w:p>
    <w:p w14:paraId="1FF7CF3F" w14:textId="77777777" w:rsidR="00BF49AA" w:rsidRPr="001C5C5A" w:rsidRDefault="00000000">
      <w:pPr>
        <w:rPr>
          <w:rFonts w:ascii="Arial" w:hAnsi="Arial" w:cs="Arial"/>
        </w:rPr>
      </w:pPr>
      <w:r w:rsidRPr="001C5C5A">
        <w:rPr>
          <w:rFonts w:ascii="Arial" w:hAnsi="Arial" w:cs="Arial"/>
        </w:rPr>
        <w:t>C. Reviewing the literature</w:t>
      </w:r>
    </w:p>
    <w:p w14:paraId="00D65499" w14:textId="5A0666D2" w:rsidR="00BF49AA" w:rsidRPr="001C5C5A" w:rsidRDefault="00000000">
      <w:pPr>
        <w:rPr>
          <w:rFonts w:ascii="Arial" w:hAnsi="Arial" w:cs="Arial"/>
        </w:rPr>
      </w:pPr>
      <w:r w:rsidRPr="001C5C5A">
        <w:rPr>
          <w:rFonts w:ascii="Arial" w:hAnsi="Arial" w:cs="Arial"/>
        </w:rPr>
        <w:t xml:space="preserve">D. </w:t>
      </w:r>
      <w:r w:rsidR="00897AC9">
        <w:rPr>
          <w:rFonts w:ascii="Arial" w:hAnsi="Arial" w:cs="Arial"/>
        </w:rPr>
        <w:t xml:space="preserve">Establishing the </w:t>
      </w:r>
      <w:r w:rsidR="001F0D42">
        <w:rPr>
          <w:rFonts w:ascii="Arial" w:hAnsi="Arial" w:cs="Arial"/>
        </w:rPr>
        <w:t>aim and objectives</w:t>
      </w:r>
    </w:p>
    <w:p w14:paraId="3978183F" w14:textId="19DBDB94" w:rsidR="00BF49AA" w:rsidRPr="001C5C5A" w:rsidRDefault="00000000">
      <w:pPr>
        <w:rPr>
          <w:rFonts w:ascii="Arial" w:hAnsi="Arial" w:cs="Arial"/>
        </w:rPr>
      </w:pPr>
      <w:r w:rsidRPr="001C5C5A">
        <w:rPr>
          <w:rFonts w:ascii="Arial" w:hAnsi="Arial" w:cs="Arial"/>
        </w:rPr>
        <w:t xml:space="preserve">Answer: </w:t>
      </w:r>
      <w:r w:rsidR="001F0D42">
        <w:rPr>
          <w:rFonts w:ascii="Arial" w:hAnsi="Arial" w:cs="Arial"/>
        </w:rPr>
        <w:t>D</w:t>
      </w:r>
    </w:p>
    <w:p w14:paraId="4F46F83D" w14:textId="77777777" w:rsidR="00BF49AA" w:rsidRPr="001C5C5A" w:rsidRDefault="00BF49AA">
      <w:pPr>
        <w:rPr>
          <w:rFonts w:ascii="Arial" w:hAnsi="Arial" w:cs="Arial"/>
        </w:rPr>
      </w:pPr>
    </w:p>
    <w:p w14:paraId="70AE08CF" w14:textId="77777777" w:rsidR="00BF49AA" w:rsidRPr="001C5C5A" w:rsidRDefault="00000000">
      <w:pPr>
        <w:rPr>
          <w:rFonts w:ascii="Arial" w:hAnsi="Arial" w:cs="Arial"/>
        </w:rPr>
      </w:pPr>
      <w:r w:rsidRPr="001C5C5A">
        <w:rPr>
          <w:rFonts w:ascii="Arial" w:hAnsi="Arial" w:cs="Arial"/>
        </w:rPr>
        <w:t>3. Which of the following best shows a strong alignment between an objective and data collection?</w:t>
      </w:r>
    </w:p>
    <w:p w14:paraId="5F94E66E" w14:textId="77777777" w:rsidR="00BF49AA" w:rsidRPr="001C5C5A" w:rsidRDefault="00000000">
      <w:pPr>
        <w:rPr>
          <w:rFonts w:ascii="Arial" w:hAnsi="Arial" w:cs="Arial"/>
        </w:rPr>
      </w:pPr>
      <w:r w:rsidRPr="001C5C5A">
        <w:rPr>
          <w:rFonts w:ascii="Arial" w:hAnsi="Arial" w:cs="Arial"/>
        </w:rPr>
        <w:t>A. Objective: to explore user experiences. Data: server CPU usage logs only</w:t>
      </w:r>
    </w:p>
    <w:p w14:paraId="6E59061D" w14:textId="0E2A548F" w:rsidR="00BF49AA" w:rsidRPr="001C5C5A" w:rsidRDefault="00000000">
      <w:pPr>
        <w:rPr>
          <w:rFonts w:ascii="Arial" w:hAnsi="Arial" w:cs="Arial"/>
        </w:rPr>
      </w:pPr>
      <w:r w:rsidRPr="001C5C5A">
        <w:rPr>
          <w:rFonts w:ascii="Arial" w:hAnsi="Arial" w:cs="Arial"/>
        </w:rPr>
        <w:lastRenderedPageBreak/>
        <w:t>B. Objective: to compare two groups. Data: open</w:t>
      </w:r>
      <w:r w:rsidR="009E539F">
        <w:rPr>
          <w:rFonts w:ascii="Arial" w:hAnsi="Arial" w:cs="Arial"/>
        </w:rPr>
        <w:t>-</w:t>
      </w:r>
      <w:r w:rsidRPr="001C5C5A">
        <w:rPr>
          <w:rFonts w:ascii="Arial" w:hAnsi="Arial" w:cs="Arial"/>
        </w:rPr>
        <w:t>ended interviews only</w:t>
      </w:r>
    </w:p>
    <w:p w14:paraId="684C85E9" w14:textId="3C6A5D2A" w:rsidR="00BF49AA" w:rsidRPr="001C5C5A" w:rsidRDefault="00000000">
      <w:pPr>
        <w:rPr>
          <w:rFonts w:ascii="Arial" w:hAnsi="Arial" w:cs="Arial"/>
        </w:rPr>
      </w:pPr>
      <w:r w:rsidRPr="001C5C5A">
        <w:rPr>
          <w:rFonts w:ascii="Arial" w:hAnsi="Arial" w:cs="Arial"/>
        </w:rPr>
        <w:t xml:space="preserve">C. Objective: to measure </w:t>
      </w:r>
      <w:r w:rsidR="009E539F">
        <w:rPr>
          <w:rFonts w:ascii="Arial" w:hAnsi="Arial" w:cs="Arial"/>
        </w:rPr>
        <w:t xml:space="preserve">the </w:t>
      </w:r>
      <w:r w:rsidRPr="001C5C5A">
        <w:rPr>
          <w:rFonts w:ascii="Arial" w:hAnsi="Arial" w:cs="Arial"/>
        </w:rPr>
        <w:t>frequency of tool usage. Data: a survey with usage frequency options</w:t>
      </w:r>
    </w:p>
    <w:p w14:paraId="5ABA33C1" w14:textId="77777777" w:rsidR="00BF49AA" w:rsidRPr="001C5C5A" w:rsidRDefault="00000000">
      <w:pPr>
        <w:rPr>
          <w:rFonts w:ascii="Arial" w:hAnsi="Arial" w:cs="Arial"/>
        </w:rPr>
      </w:pPr>
      <w:r w:rsidRPr="001C5C5A">
        <w:rPr>
          <w:rFonts w:ascii="Arial" w:hAnsi="Arial" w:cs="Arial"/>
        </w:rPr>
        <w:t>D. Objective: to develop software. Data: a list of programming languages</w:t>
      </w:r>
    </w:p>
    <w:p w14:paraId="34605379" w14:textId="77777777" w:rsidR="00BF49AA" w:rsidRPr="001C5C5A" w:rsidRDefault="00000000">
      <w:pPr>
        <w:rPr>
          <w:rFonts w:ascii="Arial" w:hAnsi="Arial" w:cs="Arial"/>
        </w:rPr>
      </w:pPr>
      <w:r w:rsidRPr="001C5C5A">
        <w:rPr>
          <w:rFonts w:ascii="Arial" w:hAnsi="Arial" w:cs="Arial"/>
        </w:rPr>
        <w:t>Answer: C</w:t>
      </w:r>
    </w:p>
    <w:p w14:paraId="6E6F130F" w14:textId="77777777" w:rsidR="00BF49AA" w:rsidRPr="001C5C5A" w:rsidRDefault="00BF49AA">
      <w:pPr>
        <w:rPr>
          <w:rFonts w:ascii="Arial" w:hAnsi="Arial" w:cs="Arial"/>
        </w:rPr>
      </w:pPr>
    </w:p>
    <w:p w14:paraId="363B18F1" w14:textId="43F05BA2" w:rsidR="00BF49AA" w:rsidRPr="001C5C5A" w:rsidRDefault="00000000">
      <w:pPr>
        <w:rPr>
          <w:rFonts w:ascii="Arial" w:hAnsi="Arial" w:cs="Arial"/>
        </w:rPr>
      </w:pPr>
      <w:r w:rsidRPr="001C5C5A">
        <w:rPr>
          <w:rFonts w:ascii="Arial" w:hAnsi="Arial" w:cs="Arial"/>
        </w:rPr>
        <w:t>4. In the golden thread, which item directly links objectives to the evidence collec</w:t>
      </w:r>
      <w:r w:rsidR="00AD2CBA">
        <w:rPr>
          <w:rFonts w:ascii="Arial" w:hAnsi="Arial" w:cs="Arial"/>
        </w:rPr>
        <w:t>ted</w:t>
      </w:r>
      <w:r w:rsidRPr="001C5C5A">
        <w:rPr>
          <w:rFonts w:ascii="Arial" w:hAnsi="Arial" w:cs="Arial"/>
        </w:rPr>
        <w:t>?</w:t>
      </w:r>
    </w:p>
    <w:p w14:paraId="14389E02" w14:textId="77777777" w:rsidR="00BF49AA" w:rsidRPr="001C5C5A" w:rsidRDefault="00000000">
      <w:pPr>
        <w:rPr>
          <w:rFonts w:ascii="Arial" w:hAnsi="Arial" w:cs="Arial"/>
        </w:rPr>
      </w:pPr>
      <w:r w:rsidRPr="001C5C5A">
        <w:rPr>
          <w:rFonts w:ascii="Arial" w:hAnsi="Arial" w:cs="Arial"/>
        </w:rPr>
        <w:t>A. Reference list</w:t>
      </w:r>
    </w:p>
    <w:p w14:paraId="5B127F01" w14:textId="77777777" w:rsidR="00BF49AA" w:rsidRPr="001C5C5A" w:rsidRDefault="00000000">
      <w:pPr>
        <w:rPr>
          <w:rFonts w:ascii="Arial" w:hAnsi="Arial" w:cs="Arial"/>
        </w:rPr>
      </w:pPr>
      <w:r w:rsidRPr="001C5C5A">
        <w:rPr>
          <w:rFonts w:ascii="Arial" w:hAnsi="Arial" w:cs="Arial"/>
        </w:rPr>
        <w:t>B. Data collection questions and instruments</w:t>
      </w:r>
    </w:p>
    <w:p w14:paraId="6F9F1FC1" w14:textId="77777777" w:rsidR="00BF49AA" w:rsidRPr="001C5C5A" w:rsidRDefault="00000000">
      <w:pPr>
        <w:rPr>
          <w:rFonts w:ascii="Arial" w:hAnsi="Arial" w:cs="Arial"/>
        </w:rPr>
      </w:pPr>
      <w:r w:rsidRPr="001C5C5A">
        <w:rPr>
          <w:rFonts w:ascii="Arial" w:hAnsi="Arial" w:cs="Arial"/>
        </w:rPr>
        <w:t>C. Title page</w:t>
      </w:r>
    </w:p>
    <w:p w14:paraId="46921983" w14:textId="77777777" w:rsidR="00BF49AA" w:rsidRPr="001C5C5A" w:rsidRDefault="00000000">
      <w:pPr>
        <w:rPr>
          <w:rFonts w:ascii="Arial" w:hAnsi="Arial" w:cs="Arial"/>
        </w:rPr>
      </w:pPr>
      <w:r w:rsidRPr="001C5C5A">
        <w:rPr>
          <w:rFonts w:ascii="Arial" w:hAnsi="Arial" w:cs="Arial"/>
        </w:rPr>
        <w:t>D. Abstract</w:t>
      </w:r>
    </w:p>
    <w:p w14:paraId="6DE98DBB" w14:textId="77777777" w:rsidR="00BF49AA" w:rsidRPr="001C5C5A" w:rsidRDefault="00000000">
      <w:pPr>
        <w:rPr>
          <w:rFonts w:ascii="Arial" w:hAnsi="Arial" w:cs="Arial"/>
        </w:rPr>
      </w:pPr>
      <w:r w:rsidRPr="001C5C5A">
        <w:rPr>
          <w:rFonts w:ascii="Arial" w:hAnsi="Arial" w:cs="Arial"/>
        </w:rPr>
        <w:t>Answer: B</w:t>
      </w:r>
    </w:p>
    <w:p w14:paraId="33EF224A" w14:textId="77777777" w:rsidR="00BF49AA" w:rsidRPr="001C5C5A" w:rsidRDefault="00BF49AA">
      <w:pPr>
        <w:rPr>
          <w:rFonts w:ascii="Arial" w:hAnsi="Arial" w:cs="Arial"/>
        </w:rPr>
      </w:pPr>
    </w:p>
    <w:p w14:paraId="7803452D" w14:textId="77777777" w:rsidR="00BF49AA" w:rsidRPr="001C5C5A" w:rsidRDefault="00000000">
      <w:pPr>
        <w:rPr>
          <w:rFonts w:ascii="Arial" w:hAnsi="Arial" w:cs="Arial"/>
        </w:rPr>
      </w:pPr>
      <w:r w:rsidRPr="001C5C5A">
        <w:rPr>
          <w:rFonts w:ascii="Arial" w:hAnsi="Arial" w:cs="Arial"/>
        </w:rPr>
        <w:t>5. Which section should focus on describing what the data shows, without explaining why it happened?</w:t>
      </w:r>
    </w:p>
    <w:p w14:paraId="3081B673" w14:textId="77777777" w:rsidR="00BF49AA" w:rsidRPr="001C5C5A" w:rsidRDefault="00000000">
      <w:pPr>
        <w:rPr>
          <w:rFonts w:ascii="Arial" w:hAnsi="Arial" w:cs="Arial"/>
        </w:rPr>
      </w:pPr>
      <w:r w:rsidRPr="001C5C5A">
        <w:rPr>
          <w:rFonts w:ascii="Arial" w:hAnsi="Arial" w:cs="Arial"/>
        </w:rPr>
        <w:t>A. Findings or results section</w:t>
      </w:r>
    </w:p>
    <w:p w14:paraId="7B413137" w14:textId="77777777" w:rsidR="00BF49AA" w:rsidRPr="001C5C5A" w:rsidRDefault="00000000">
      <w:pPr>
        <w:rPr>
          <w:rFonts w:ascii="Arial" w:hAnsi="Arial" w:cs="Arial"/>
        </w:rPr>
      </w:pPr>
      <w:r w:rsidRPr="001C5C5A">
        <w:rPr>
          <w:rFonts w:ascii="Arial" w:hAnsi="Arial" w:cs="Arial"/>
        </w:rPr>
        <w:t>B. Discussion section</w:t>
      </w:r>
    </w:p>
    <w:p w14:paraId="0F0A0A36" w14:textId="77777777" w:rsidR="00BF49AA" w:rsidRPr="001C5C5A" w:rsidRDefault="00000000">
      <w:pPr>
        <w:rPr>
          <w:rFonts w:ascii="Arial" w:hAnsi="Arial" w:cs="Arial"/>
        </w:rPr>
      </w:pPr>
      <w:r w:rsidRPr="001C5C5A">
        <w:rPr>
          <w:rFonts w:ascii="Arial" w:hAnsi="Arial" w:cs="Arial"/>
        </w:rPr>
        <w:t>C. Literature review</w:t>
      </w:r>
    </w:p>
    <w:p w14:paraId="0F367D6E" w14:textId="77777777" w:rsidR="00BF49AA" w:rsidRPr="001C5C5A" w:rsidRDefault="00000000">
      <w:pPr>
        <w:rPr>
          <w:rFonts w:ascii="Arial" w:hAnsi="Arial" w:cs="Arial"/>
        </w:rPr>
      </w:pPr>
      <w:r w:rsidRPr="001C5C5A">
        <w:rPr>
          <w:rFonts w:ascii="Arial" w:hAnsi="Arial" w:cs="Arial"/>
        </w:rPr>
        <w:t>D. Recommendations section</w:t>
      </w:r>
    </w:p>
    <w:p w14:paraId="3876A733" w14:textId="77777777" w:rsidR="00BF49AA" w:rsidRPr="001C5C5A" w:rsidRDefault="00000000">
      <w:pPr>
        <w:rPr>
          <w:rFonts w:ascii="Arial" w:hAnsi="Arial" w:cs="Arial"/>
        </w:rPr>
      </w:pPr>
      <w:r w:rsidRPr="001C5C5A">
        <w:rPr>
          <w:rFonts w:ascii="Arial" w:hAnsi="Arial" w:cs="Arial"/>
        </w:rPr>
        <w:t>Answer: A</w:t>
      </w:r>
    </w:p>
    <w:p w14:paraId="3AF918E2" w14:textId="77777777" w:rsidR="00BF49AA" w:rsidRPr="001C5C5A" w:rsidRDefault="00BF49AA">
      <w:pPr>
        <w:rPr>
          <w:rFonts w:ascii="Arial" w:hAnsi="Arial" w:cs="Arial"/>
        </w:rPr>
      </w:pPr>
    </w:p>
    <w:p w14:paraId="013C6947" w14:textId="77777777" w:rsidR="00BF49AA" w:rsidRPr="001C5C5A" w:rsidRDefault="00000000">
      <w:pPr>
        <w:pStyle w:val="Heading1"/>
        <w:rPr>
          <w:rFonts w:ascii="Arial" w:hAnsi="Arial" w:cs="Arial"/>
          <w:color w:val="auto"/>
        </w:rPr>
      </w:pPr>
      <w:r w:rsidRPr="001C5C5A">
        <w:rPr>
          <w:rFonts w:ascii="Arial" w:hAnsi="Arial" w:cs="Arial"/>
          <w:color w:val="auto"/>
        </w:rPr>
        <w:t>J. Preparation for next week</w:t>
      </w:r>
    </w:p>
    <w:p w14:paraId="059F6DBD" w14:textId="3BB20958" w:rsidR="00BF49AA" w:rsidRPr="001C5C5A" w:rsidRDefault="00AD2CBA">
      <w:pPr>
        <w:pStyle w:val="ListBullet"/>
        <w:rPr>
          <w:rFonts w:ascii="Arial" w:hAnsi="Arial" w:cs="Arial"/>
        </w:rPr>
      </w:pPr>
      <w:r>
        <w:rPr>
          <w:rFonts w:ascii="Arial" w:hAnsi="Arial" w:cs="Arial"/>
        </w:rPr>
        <w:t>Consider</w:t>
      </w:r>
      <w:r w:rsidRPr="001C5C5A">
        <w:rPr>
          <w:rFonts w:ascii="Arial" w:hAnsi="Arial" w:cs="Arial"/>
        </w:rPr>
        <w:t xml:space="preserve"> two academic sources related to your topic and be ready to explain why each is relevant.</w:t>
      </w:r>
    </w:p>
    <w:p w14:paraId="50418DD4" w14:textId="77777777" w:rsidR="00BF49AA" w:rsidRPr="001C5C5A" w:rsidRDefault="00000000">
      <w:pPr>
        <w:pStyle w:val="ListBullet"/>
        <w:rPr>
          <w:rFonts w:ascii="Arial" w:hAnsi="Arial" w:cs="Arial"/>
        </w:rPr>
      </w:pPr>
      <w:r w:rsidRPr="001C5C5A">
        <w:rPr>
          <w:rFonts w:ascii="Arial" w:hAnsi="Arial" w:cs="Arial"/>
        </w:rPr>
        <w:t>Draft a refined research problem statement that is specific to a context, group, and technology setting.</w:t>
      </w:r>
    </w:p>
    <w:sectPr w:rsidR="00BF49AA" w:rsidRPr="001C5C5A"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7D4C" w14:textId="77777777" w:rsidR="00D97BD8" w:rsidRDefault="00D97BD8" w:rsidP="001C5C5A">
      <w:pPr>
        <w:spacing w:after="0" w:line="240" w:lineRule="auto"/>
      </w:pPr>
      <w:r>
        <w:separator/>
      </w:r>
    </w:p>
  </w:endnote>
  <w:endnote w:type="continuationSeparator" w:id="0">
    <w:p w14:paraId="7B6B2EBB" w14:textId="77777777" w:rsidR="00D97BD8" w:rsidRDefault="00D97BD8" w:rsidP="001C5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DAFF" w14:textId="77777777" w:rsidR="00D97BD8" w:rsidRDefault="00D97BD8" w:rsidP="001C5C5A">
      <w:pPr>
        <w:spacing w:after="0" w:line="240" w:lineRule="auto"/>
      </w:pPr>
      <w:r>
        <w:separator/>
      </w:r>
    </w:p>
  </w:footnote>
  <w:footnote w:type="continuationSeparator" w:id="0">
    <w:p w14:paraId="3167FC33" w14:textId="77777777" w:rsidR="00D97BD8" w:rsidRDefault="00D97BD8" w:rsidP="001C5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F058" w14:textId="1376B035" w:rsidR="001C5C5A" w:rsidRPr="001C5C5A" w:rsidRDefault="001C5C5A" w:rsidP="00FD3A38">
    <w:pPr>
      <w:jc w:val="center"/>
      <w:rPr>
        <w:rFonts w:ascii="Arial" w:hAnsi="Arial" w:cs="Arial"/>
      </w:rPr>
    </w:pPr>
    <w:r w:rsidRPr="001C5C5A">
      <w:rPr>
        <w:rFonts w:ascii="Arial" w:hAnsi="Arial" w:cs="Arial"/>
      </w:rPr>
      <w:t>Research Methodology 4 (2026)</w:t>
    </w:r>
  </w:p>
  <w:p w14:paraId="6421AAF9" w14:textId="77777777" w:rsidR="001C5C5A" w:rsidRDefault="001C5C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3FC12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0CC8A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94DFE"/>
    <w:multiLevelType w:val="multilevel"/>
    <w:tmpl w:val="B14C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E69F7"/>
    <w:multiLevelType w:val="multilevel"/>
    <w:tmpl w:val="D95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F12FD"/>
    <w:multiLevelType w:val="multilevel"/>
    <w:tmpl w:val="6CE6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D6C04"/>
    <w:multiLevelType w:val="multilevel"/>
    <w:tmpl w:val="598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62272"/>
    <w:multiLevelType w:val="multilevel"/>
    <w:tmpl w:val="665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43337"/>
    <w:multiLevelType w:val="multilevel"/>
    <w:tmpl w:val="063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4DA4"/>
    <w:multiLevelType w:val="multilevel"/>
    <w:tmpl w:val="B13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627B5"/>
    <w:multiLevelType w:val="multilevel"/>
    <w:tmpl w:val="083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75D9C"/>
    <w:multiLevelType w:val="multilevel"/>
    <w:tmpl w:val="D65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F2308"/>
    <w:multiLevelType w:val="multilevel"/>
    <w:tmpl w:val="3A2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F69DD"/>
    <w:multiLevelType w:val="multilevel"/>
    <w:tmpl w:val="3DA6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01FE5"/>
    <w:multiLevelType w:val="multilevel"/>
    <w:tmpl w:val="92E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62F48"/>
    <w:multiLevelType w:val="multilevel"/>
    <w:tmpl w:val="22A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42691"/>
    <w:multiLevelType w:val="multilevel"/>
    <w:tmpl w:val="A6A6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A2336"/>
    <w:multiLevelType w:val="multilevel"/>
    <w:tmpl w:val="F96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606F9"/>
    <w:multiLevelType w:val="multilevel"/>
    <w:tmpl w:val="3F46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213C1"/>
    <w:multiLevelType w:val="multilevel"/>
    <w:tmpl w:val="28E0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01658">
    <w:abstractNumId w:val="8"/>
  </w:num>
  <w:num w:numId="2" w16cid:durableId="1503201847">
    <w:abstractNumId w:val="6"/>
  </w:num>
  <w:num w:numId="3" w16cid:durableId="270748281">
    <w:abstractNumId w:val="5"/>
  </w:num>
  <w:num w:numId="4" w16cid:durableId="2024243096">
    <w:abstractNumId w:val="4"/>
  </w:num>
  <w:num w:numId="5" w16cid:durableId="1506554677">
    <w:abstractNumId w:val="7"/>
  </w:num>
  <w:num w:numId="6" w16cid:durableId="177813674">
    <w:abstractNumId w:val="3"/>
  </w:num>
  <w:num w:numId="7" w16cid:durableId="1944727990">
    <w:abstractNumId w:val="2"/>
  </w:num>
  <w:num w:numId="8" w16cid:durableId="1296057563">
    <w:abstractNumId w:val="1"/>
  </w:num>
  <w:num w:numId="9" w16cid:durableId="206845113">
    <w:abstractNumId w:val="0"/>
  </w:num>
  <w:num w:numId="10" w16cid:durableId="192770178">
    <w:abstractNumId w:val="7"/>
  </w:num>
  <w:num w:numId="11" w16cid:durableId="1688286795">
    <w:abstractNumId w:val="12"/>
  </w:num>
  <w:num w:numId="12" w16cid:durableId="824586538">
    <w:abstractNumId w:val="21"/>
  </w:num>
  <w:num w:numId="13" w16cid:durableId="1926303029">
    <w:abstractNumId w:val="16"/>
  </w:num>
  <w:num w:numId="14" w16cid:durableId="133837645">
    <w:abstractNumId w:val="24"/>
  </w:num>
  <w:num w:numId="15" w16cid:durableId="843858279">
    <w:abstractNumId w:val="19"/>
  </w:num>
  <w:num w:numId="16" w16cid:durableId="209414549">
    <w:abstractNumId w:val="17"/>
  </w:num>
  <w:num w:numId="17" w16cid:durableId="860363419">
    <w:abstractNumId w:val="15"/>
  </w:num>
  <w:num w:numId="18" w16cid:durableId="1636253129">
    <w:abstractNumId w:val="13"/>
  </w:num>
  <w:num w:numId="19" w16cid:durableId="694042969">
    <w:abstractNumId w:val="11"/>
  </w:num>
  <w:num w:numId="20" w16cid:durableId="1667828027">
    <w:abstractNumId w:val="18"/>
  </w:num>
  <w:num w:numId="21" w16cid:durableId="814880706">
    <w:abstractNumId w:val="22"/>
  </w:num>
  <w:num w:numId="22" w16cid:durableId="1054934793">
    <w:abstractNumId w:val="25"/>
  </w:num>
  <w:num w:numId="23" w16cid:durableId="620648019">
    <w:abstractNumId w:val="10"/>
  </w:num>
  <w:num w:numId="24" w16cid:durableId="2132548221">
    <w:abstractNumId w:val="9"/>
  </w:num>
  <w:num w:numId="25" w16cid:durableId="861668153">
    <w:abstractNumId w:val="23"/>
  </w:num>
  <w:num w:numId="26" w16cid:durableId="1464150604">
    <w:abstractNumId w:val="14"/>
  </w:num>
  <w:num w:numId="27" w16cid:durableId="14652728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818"/>
    <w:rsid w:val="0006063C"/>
    <w:rsid w:val="00095CA9"/>
    <w:rsid w:val="000D4CAA"/>
    <w:rsid w:val="000E0E34"/>
    <w:rsid w:val="000F046F"/>
    <w:rsid w:val="000F30A9"/>
    <w:rsid w:val="00115199"/>
    <w:rsid w:val="00137276"/>
    <w:rsid w:val="0014243B"/>
    <w:rsid w:val="0015074B"/>
    <w:rsid w:val="00156B5D"/>
    <w:rsid w:val="001758A3"/>
    <w:rsid w:val="00177B66"/>
    <w:rsid w:val="00183567"/>
    <w:rsid w:val="00190E7F"/>
    <w:rsid w:val="001A0A57"/>
    <w:rsid w:val="001B2F0A"/>
    <w:rsid w:val="001C5C5A"/>
    <w:rsid w:val="001F0D42"/>
    <w:rsid w:val="002034FD"/>
    <w:rsid w:val="002164F7"/>
    <w:rsid w:val="00225782"/>
    <w:rsid w:val="00230DA4"/>
    <w:rsid w:val="002924DF"/>
    <w:rsid w:val="0029639D"/>
    <w:rsid w:val="002C6A21"/>
    <w:rsid w:val="002D22C7"/>
    <w:rsid w:val="002E4C77"/>
    <w:rsid w:val="002F6115"/>
    <w:rsid w:val="003131B2"/>
    <w:rsid w:val="00326F90"/>
    <w:rsid w:val="003B5BFE"/>
    <w:rsid w:val="003D558B"/>
    <w:rsid w:val="00405486"/>
    <w:rsid w:val="00410D5D"/>
    <w:rsid w:val="00412AC1"/>
    <w:rsid w:val="00414B4D"/>
    <w:rsid w:val="00460096"/>
    <w:rsid w:val="0046544B"/>
    <w:rsid w:val="004F7C34"/>
    <w:rsid w:val="005016BD"/>
    <w:rsid w:val="00527168"/>
    <w:rsid w:val="005850E2"/>
    <w:rsid w:val="005C39AD"/>
    <w:rsid w:val="005E27B9"/>
    <w:rsid w:val="0063357A"/>
    <w:rsid w:val="00637784"/>
    <w:rsid w:val="00660D0D"/>
    <w:rsid w:val="00664A2C"/>
    <w:rsid w:val="00664A90"/>
    <w:rsid w:val="00677FCD"/>
    <w:rsid w:val="006E33C9"/>
    <w:rsid w:val="00705317"/>
    <w:rsid w:val="00727C98"/>
    <w:rsid w:val="00743E4F"/>
    <w:rsid w:val="00780E1B"/>
    <w:rsid w:val="007B5C68"/>
    <w:rsid w:val="008435C2"/>
    <w:rsid w:val="00865928"/>
    <w:rsid w:val="00880E64"/>
    <w:rsid w:val="008927D4"/>
    <w:rsid w:val="008938D1"/>
    <w:rsid w:val="00895377"/>
    <w:rsid w:val="00897AC9"/>
    <w:rsid w:val="008C1C72"/>
    <w:rsid w:val="008C2C9A"/>
    <w:rsid w:val="008D5943"/>
    <w:rsid w:val="00973574"/>
    <w:rsid w:val="009A6F1A"/>
    <w:rsid w:val="009B38A3"/>
    <w:rsid w:val="009E539F"/>
    <w:rsid w:val="00A219DB"/>
    <w:rsid w:val="00A95AD7"/>
    <w:rsid w:val="00AA1D8D"/>
    <w:rsid w:val="00AC322B"/>
    <w:rsid w:val="00AC49FD"/>
    <w:rsid w:val="00AC5730"/>
    <w:rsid w:val="00AD2CBA"/>
    <w:rsid w:val="00AE2815"/>
    <w:rsid w:val="00B0287E"/>
    <w:rsid w:val="00B431ED"/>
    <w:rsid w:val="00B47730"/>
    <w:rsid w:val="00BA4B1C"/>
    <w:rsid w:val="00BA554D"/>
    <w:rsid w:val="00BE5F41"/>
    <w:rsid w:val="00BF49AA"/>
    <w:rsid w:val="00C10929"/>
    <w:rsid w:val="00C20F6F"/>
    <w:rsid w:val="00C26A72"/>
    <w:rsid w:val="00C72B53"/>
    <w:rsid w:val="00C9695B"/>
    <w:rsid w:val="00CA5AA6"/>
    <w:rsid w:val="00CB0664"/>
    <w:rsid w:val="00D06D8E"/>
    <w:rsid w:val="00D175BE"/>
    <w:rsid w:val="00D45E49"/>
    <w:rsid w:val="00D73AB7"/>
    <w:rsid w:val="00D946F5"/>
    <w:rsid w:val="00D97BD8"/>
    <w:rsid w:val="00DC7B17"/>
    <w:rsid w:val="00DF311C"/>
    <w:rsid w:val="00E00027"/>
    <w:rsid w:val="00E44301"/>
    <w:rsid w:val="00E60764"/>
    <w:rsid w:val="00EB5DB9"/>
    <w:rsid w:val="00EE7466"/>
    <w:rsid w:val="00F31113"/>
    <w:rsid w:val="00FC693F"/>
    <w:rsid w:val="00FD38D0"/>
    <w:rsid w:val="00FD3A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1451B"/>
  <w14:defaultImageDpi w14:val="300"/>
  <w15:docId w15:val="{F432750B-B175-684F-9077-3076EC944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D558B"/>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paragraph" w:customStyle="1" w:styleId="p1">
    <w:name w:val="p1"/>
    <w:basedOn w:val="Normal"/>
    <w:rsid w:val="00C72B53"/>
    <w:pPr>
      <w:spacing w:after="0" w:line="240" w:lineRule="auto"/>
    </w:pPr>
    <w:rPr>
      <w:rFonts w:ascii="Helvetica" w:eastAsia="Times New Roman" w:hAnsi="Helvetica" w:cs="Times New Roman"/>
      <w:color w:val="000000"/>
      <w:sz w:val="25"/>
      <w:szCs w:val="25"/>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16</Pages>
  <Words>6407</Words>
  <Characters>33448</Characters>
  <Application>Microsoft Office Word</Application>
  <DocSecurity>0</DocSecurity>
  <Lines>880</Lines>
  <Paragraphs>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95</cp:revision>
  <dcterms:created xsi:type="dcterms:W3CDTF">2026-01-29T07:06:00Z</dcterms:created>
  <dcterms:modified xsi:type="dcterms:W3CDTF">2026-02-04T09:45:00Z</dcterms:modified>
  <cp:category/>
</cp:coreProperties>
</file>