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81364" w14:textId="0DC80461" w:rsidR="00476A37" w:rsidRPr="00241650" w:rsidRDefault="00241650" w:rsidP="00241650">
      <w:pPr>
        <w:pStyle w:val="Heading1"/>
        <w:rPr>
          <w:sz w:val="32"/>
          <w:szCs w:val="32"/>
        </w:rPr>
      </w:pPr>
      <w:r w:rsidRPr="00241650">
        <w:rPr>
          <w:sz w:val="32"/>
          <w:szCs w:val="32"/>
        </w:rPr>
        <w:t xml:space="preserve">Chapter 1: </w:t>
      </w:r>
      <w:r w:rsidR="00097BE1" w:rsidRPr="00241650">
        <w:rPr>
          <w:sz w:val="32"/>
          <w:szCs w:val="32"/>
        </w:rPr>
        <w:t>The nature of software and introduction to software engineering</w:t>
      </w:r>
    </w:p>
    <w:p w14:paraId="4AD0588E" w14:textId="77777777" w:rsidR="00EF2A4A" w:rsidRDefault="00EF2A4A" w:rsidP="00EF2A4A">
      <w:pPr>
        <w:rPr>
          <w:rFonts w:ascii="Arial" w:hAnsi="Arial" w:cs="Arial"/>
          <w:sz w:val="22"/>
          <w:szCs w:val="22"/>
        </w:rPr>
      </w:pPr>
      <w:r w:rsidRPr="00B83469">
        <w:rPr>
          <w:rFonts w:ascii="Arial" w:hAnsi="Arial" w:cs="Arial"/>
          <w:sz w:val="22"/>
          <w:szCs w:val="22"/>
        </w:rPr>
        <w:t>What is software engineering: is the application of systematic, discipline, quantifiable approach to the development, operations and maintenance of software; that is the application of engineering to software.</w:t>
      </w:r>
      <w:r>
        <w:rPr>
          <w:rFonts w:ascii="Arial" w:hAnsi="Arial" w:cs="Arial"/>
          <w:sz w:val="22"/>
          <w:szCs w:val="22"/>
        </w:rPr>
        <w:t xml:space="preserve"> The foundation of software engineering is the process layer.</w:t>
      </w:r>
    </w:p>
    <w:p w14:paraId="7D7D5BEA" w14:textId="77777777" w:rsidR="00EF2A4A" w:rsidRDefault="00EF2A4A" w:rsidP="00EF2A4A">
      <w:pPr>
        <w:rPr>
          <w:rFonts w:ascii="Arial" w:hAnsi="Arial" w:cs="Arial"/>
          <w:sz w:val="22"/>
          <w:szCs w:val="22"/>
        </w:rPr>
      </w:pPr>
    </w:p>
    <w:p w14:paraId="4CAFCCC2" w14:textId="7F0A0E22" w:rsidR="00873D3F" w:rsidRDefault="00873D3F" w:rsidP="00EF2A4A">
      <w:pPr>
        <w:rPr>
          <w:rFonts w:ascii="Arial" w:hAnsi="Arial" w:cs="Arial"/>
          <w:sz w:val="22"/>
          <w:szCs w:val="22"/>
        </w:rPr>
      </w:pPr>
      <w:r>
        <w:rPr>
          <w:rFonts w:ascii="Arial" w:hAnsi="Arial" w:cs="Arial"/>
          <w:sz w:val="22"/>
          <w:szCs w:val="22"/>
        </w:rPr>
        <w:t>Two factors that makes a software fail:</w:t>
      </w:r>
    </w:p>
    <w:p w14:paraId="0A730A47" w14:textId="77777777" w:rsidR="00873D3F" w:rsidRPr="00873D3F" w:rsidRDefault="00873D3F" w:rsidP="00873D3F">
      <w:pPr>
        <w:pStyle w:val="ListParagraph"/>
        <w:numPr>
          <w:ilvl w:val="0"/>
          <w:numId w:val="1"/>
        </w:numPr>
        <w:rPr>
          <w:rFonts w:ascii="Arial" w:hAnsi="Arial" w:cs="Arial"/>
          <w:sz w:val="22"/>
          <w:szCs w:val="22"/>
        </w:rPr>
      </w:pPr>
      <w:r w:rsidRPr="00873D3F">
        <w:rPr>
          <w:rFonts w:ascii="Arial" w:hAnsi="Arial" w:cs="Arial"/>
          <w:sz w:val="22"/>
          <w:szCs w:val="22"/>
        </w:rPr>
        <w:t>Increased system complexity</w:t>
      </w:r>
      <w:r>
        <w:rPr>
          <w:rFonts w:ascii="Arial" w:hAnsi="Arial" w:cs="Arial"/>
          <w:sz w:val="22"/>
          <w:szCs w:val="22"/>
        </w:rPr>
        <w:t xml:space="preserve">: </w:t>
      </w:r>
      <w:r w:rsidRPr="00873D3F">
        <w:rPr>
          <w:rFonts w:ascii="Arial" w:hAnsi="Arial" w:cs="Arial"/>
          <w:sz w:val="22"/>
          <w:szCs w:val="22"/>
        </w:rPr>
        <w:t xml:space="preserve">As new software engineering techniques help us </w:t>
      </w:r>
    </w:p>
    <w:p w14:paraId="3F2C1BFD" w14:textId="7A5DFF1C" w:rsidR="00873D3F" w:rsidRPr="00873D3F" w:rsidRDefault="00873D3F" w:rsidP="00873D3F">
      <w:pPr>
        <w:pStyle w:val="ListParagraph"/>
        <w:numPr>
          <w:ilvl w:val="0"/>
          <w:numId w:val="1"/>
        </w:numPr>
        <w:rPr>
          <w:rFonts w:ascii="Arial" w:hAnsi="Arial" w:cs="Arial"/>
          <w:sz w:val="22"/>
          <w:szCs w:val="22"/>
        </w:rPr>
      </w:pPr>
      <w:r w:rsidRPr="00873D3F">
        <w:rPr>
          <w:rFonts w:ascii="Arial" w:hAnsi="Arial" w:cs="Arial"/>
          <w:sz w:val="22"/>
          <w:szCs w:val="22"/>
        </w:rPr>
        <w:t>to build larger, more complex systems, the demands change.</w:t>
      </w:r>
    </w:p>
    <w:p w14:paraId="2519619A" w14:textId="0488F001" w:rsidR="00873D3F" w:rsidRDefault="00873D3F" w:rsidP="00873D3F">
      <w:pPr>
        <w:pStyle w:val="ListParagraph"/>
        <w:numPr>
          <w:ilvl w:val="0"/>
          <w:numId w:val="1"/>
        </w:numPr>
        <w:rPr>
          <w:rFonts w:ascii="Arial" w:hAnsi="Arial" w:cs="Arial"/>
          <w:sz w:val="22"/>
          <w:szCs w:val="22"/>
        </w:rPr>
      </w:pPr>
      <w:r w:rsidRPr="00873D3F">
        <w:rPr>
          <w:rFonts w:ascii="Arial" w:hAnsi="Arial" w:cs="Arial"/>
          <w:sz w:val="22"/>
          <w:szCs w:val="22"/>
        </w:rPr>
        <w:t>Failure to use software engineering</w:t>
      </w:r>
      <w:r>
        <w:rPr>
          <w:rFonts w:ascii="Arial" w:hAnsi="Arial" w:cs="Arial"/>
          <w:sz w:val="22"/>
          <w:szCs w:val="22"/>
        </w:rPr>
        <w:t xml:space="preserve">: </w:t>
      </w:r>
      <w:r w:rsidRPr="00873D3F">
        <w:rPr>
          <w:rFonts w:ascii="Arial" w:hAnsi="Arial" w:cs="Arial"/>
          <w:sz w:val="22"/>
          <w:szCs w:val="22"/>
        </w:rPr>
        <w:t xml:space="preserve">It is </w:t>
      </w:r>
      <w:proofErr w:type="gramStart"/>
      <w:r w:rsidRPr="00873D3F">
        <w:rPr>
          <w:rFonts w:ascii="Arial" w:hAnsi="Arial" w:cs="Arial"/>
          <w:sz w:val="22"/>
          <w:szCs w:val="22"/>
        </w:rPr>
        <w:t>fairly easy</w:t>
      </w:r>
      <w:proofErr w:type="gramEnd"/>
      <w:r w:rsidRPr="00873D3F">
        <w:rPr>
          <w:rFonts w:ascii="Arial" w:hAnsi="Arial" w:cs="Arial"/>
          <w:sz w:val="22"/>
          <w:szCs w:val="22"/>
        </w:rPr>
        <w:t xml:space="preserve"> to write computer programs without using software engineering methods and techniques</w:t>
      </w:r>
      <w:r>
        <w:rPr>
          <w:rFonts w:ascii="Arial" w:hAnsi="Arial" w:cs="Arial"/>
          <w:sz w:val="22"/>
          <w:szCs w:val="22"/>
        </w:rPr>
        <w:t xml:space="preserve">. </w:t>
      </w:r>
    </w:p>
    <w:p w14:paraId="1226933C" w14:textId="162CABE0" w:rsidR="00873D3F" w:rsidRDefault="00873D3F" w:rsidP="00873D3F">
      <w:pPr>
        <w:rPr>
          <w:rFonts w:ascii="Arial" w:hAnsi="Arial" w:cs="Arial"/>
          <w:sz w:val="22"/>
          <w:szCs w:val="22"/>
        </w:rPr>
      </w:pPr>
      <w:r>
        <w:rPr>
          <w:rFonts w:ascii="Arial" w:hAnsi="Arial" w:cs="Arial"/>
          <w:sz w:val="22"/>
          <w:szCs w:val="22"/>
        </w:rPr>
        <w:t>Software engineering techniques and methods:</w:t>
      </w:r>
    </w:p>
    <w:p w14:paraId="51B98E5B" w14:textId="77777777" w:rsidR="00873D3F" w:rsidRDefault="00873D3F" w:rsidP="00873D3F">
      <w:pPr>
        <w:pStyle w:val="ListParagraph"/>
        <w:numPr>
          <w:ilvl w:val="0"/>
          <w:numId w:val="2"/>
        </w:numPr>
        <w:rPr>
          <w:rFonts w:ascii="Arial" w:hAnsi="Arial" w:cs="Arial"/>
          <w:sz w:val="22"/>
          <w:szCs w:val="22"/>
        </w:rPr>
      </w:pPr>
      <w:r w:rsidRPr="00873D3F">
        <w:rPr>
          <w:rFonts w:ascii="Arial" w:hAnsi="Arial" w:cs="Arial"/>
          <w:sz w:val="22"/>
          <w:szCs w:val="22"/>
        </w:rPr>
        <w:t xml:space="preserve">Agile methodologies (Scrum and Kanban), </w:t>
      </w:r>
    </w:p>
    <w:p w14:paraId="56EE2430" w14:textId="77777777" w:rsidR="00873D3F" w:rsidRDefault="00873D3F" w:rsidP="00873D3F">
      <w:pPr>
        <w:pStyle w:val="ListParagraph"/>
        <w:numPr>
          <w:ilvl w:val="0"/>
          <w:numId w:val="2"/>
        </w:numPr>
        <w:rPr>
          <w:rFonts w:ascii="Arial" w:hAnsi="Arial" w:cs="Arial"/>
          <w:sz w:val="22"/>
          <w:szCs w:val="22"/>
        </w:rPr>
      </w:pPr>
      <w:r>
        <w:rPr>
          <w:rFonts w:ascii="Arial" w:hAnsi="Arial" w:cs="Arial"/>
          <w:sz w:val="22"/>
          <w:szCs w:val="22"/>
        </w:rPr>
        <w:t>V</w:t>
      </w:r>
      <w:r w:rsidRPr="00873D3F">
        <w:rPr>
          <w:rFonts w:ascii="Arial" w:hAnsi="Arial" w:cs="Arial"/>
          <w:sz w:val="22"/>
          <w:szCs w:val="22"/>
        </w:rPr>
        <w:t xml:space="preserve">ersion control systems (like Git), </w:t>
      </w:r>
    </w:p>
    <w:p w14:paraId="581F9D82" w14:textId="77777777" w:rsidR="00873D3F" w:rsidRDefault="00873D3F" w:rsidP="00873D3F">
      <w:pPr>
        <w:pStyle w:val="ListParagraph"/>
        <w:numPr>
          <w:ilvl w:val="0"/>
          <w:numId w:val="2"/>
        </w:numPr>
        <w:rPr>
          <w:rFonts w:ascii="Arial" w:hAnsi="Arial" w:cs="Arial"/>
          <w:sz w:val="22"/>
          <w:szCs w:val="22"/>
        </w:rPr>
      </w:pPr>
      <w:r w:rsidRPr="00873D3F">
        <w:rPr>
          <w:rFonts w:ascii="Arial" w:hAnsi="Arial" w:cs="Arial"/>
          <w:sz w:val="22"/>
          <w:szCs w:val="22"/>
        </w:rPr>
        <w:t xml:space="preserve">Test-Driven Development (TDD), </w:t>
      </w:r>
    </w:p>
    <w:p w14:paraId="6E2D1814" w14:textId="77777777" w:rsidR="00873D3F" w:rsidRDefault="00873D3F" w:rsidP="00873D3F">
      <w:pPr>
        <w:pStyle w:val="ListParagraph"/>
        <w:numPr>
          <w:ilvl w:val="0"/>
          <w:numId w:val="2"/>
        </w:numPr>
        <w:rPr>
          <w:rFonts w:ascii="Arial" w:hAnsi="Arial" w:cs="Arial"/>
          <w:sz w:val="22"/>
          <w:szCs w:val="22"/>
        </w:rPr>
      </w:pPr>
      <w:r w:rsidRPr="00873D3F">
        <w:rPr>
          <w:rFonts w:ascii="Arial" w:hAnsi="Arial" w:cs="Arial"/>
          <w:sz w:val="22"/>
          <w:szCs w:val="22"/>
        </w:rPr>
        <w:t xml:space="preserve">Continuous Integration/Continuous Deployment (CI/CD), </w:t>
      </w:r>
    </w:p>
    <w:p w14:paraId="20D80BAD" w14:textId="7F61DC61" w:rsidR="00873D3F" w:rsidRDefault="00873D3F" w:rsidP="00873D3F">
      <w:pPr>
        <w:pStyle w:val="ListParagraph"/>
        <w:numPr>
          <w:ilvl w:val="0"/>
          <w:numId w:val="2"/>
        </w:numPr>
        <w:rPr>
          <w:rFonts w:ascii="Arial" w:hAnsi="Arial" w:cs="Arial"/>
          <w:sz w:val="22"/>
          <w:szCs w:val="22"/>
        </w:rPr>
      </w:pPr>
      <w:r>
        <w:rPr>
          <w:rFonts w:ascii="Arial" w:hAnsi="Arial" w:cs="Arial"/>
          <w:sz w:val="22"/>
          <w:szCs w:val="22"/>
        </w:rPr>
        <w:t>D</w:t>
      </w:r>
      <w:r w:rsidRPr="00873D3F">
        <w:rPr>
          <w:rFonts w:ascii="Arial" w:hAnsi="Arial" w:cs="Arial"/>
          <w:sz w:val="22"/>
          <w:szCs w:val="22"/>
        </w:rPr>
        <w:t>esign patterns, code reviews, and documentation</w:t>
      </w:r>
    </w:p>
    <w:p w14:paraId="6E7F9D70" w14:textId="77777777" w:rsidR="00D45B67" w:rsidRDefault="00D45B67" w:rsidP="00D45B67">
      <w:pPr>
        <w:rPr>
          <w:rFonts w:ascii="Arial" w:hAnsi="Arial" w:cs="Arial"/>
          <w:sz w:val="22"/>
          <w:szCs w:val="22"/>
        </w:rPr>
      </w:pPr>
    </w:p>
    <w:p w14:paraId="35ED0273" w14:textId="0BCB9D5C" w:rsidR="00D45B67" w:rsidRDefault="00D45B67" w:rsidP="00D45B67">
      <w:pPr>
        <w:pStyle w:val="Heading2"/>
        <w:jc w:val="center"/>
        <w:rPr>
          <w:sz w:val="28"/>
          <w:szCs w:val="28"/>
        </w:rPr>
      </w:pPr>
      <w:r w:rsidRPr="00D45B67">
        <w:rPr>
          <w:sz w:val="28"/>
          <w:szCs w:val="28"/>
        </w:rPr>
        <w:t>Professional software development</w:t>
      </w:r>
    </w:p>
    <w:p w14:paraId="12C7A79A" w14:textId="30F6E481" w:rsidR="00D45B67" w:rsidRDefault="00626276" w:rsidP="00626276">
      <w:pPr>
        <w:rPr>
          <w:rFonts w:ascii="Arial" w:hAnsi="Arial" w:cs="Arial"/>
          <w:sz w:val="22"/>
          <w:szCs w:val="22"/>
        </w:rPr>
      </w:pPr>
      <w:r w:rsidRPr="00626276">
        <w:rPr>
          <w:rFonts w:ascii="Arial" w:hAnsi="Arial" w:cs="Arial"/>
          <w:sz w:val="22"/>
          <w:szCs w:val="22"/>
        </w:rPr>
        <w:t>A system may consist of several separate programs and configuration files that are used to set up these programs. It may include system documentation, which describes the structure of the system, user documentation, which explains how to use the system, and websites for users to download recent product information.</w:t>
      </w:r>
    </w:p>
    <w:p w14:paraId="110782FF" w14:textId="77777777" w:rsidR="00626276" w:rsidRDefault="00626276" w:rsidP="00C14B91">
      <w:pPr>
        <w:spacing w:line="240" w:lineRule="auto"/>
        <w:rPr>
          <w:rFonts w:ascii="Arial" w:hAnsi="Arial" w:cs="Arial"/>
          <w:sz w:val="22"/>
          <w:szCs w:val="22"/>
        </w:rPr>
      </w:pPr>
    </w:p>
    <w:p w14:paraId="74B7EC5B" w14:textId="5010E2E0" w:rsidR="00626276" w:rsidRDefault="00C14B91" w:rsidP="00C14B91">
      <w:pPr>
        <w:spacing w:line="240" w:lineRule="auto"/>
        <w:rPr>
          <w:rFonts w:ascii="Arial" w:hAnsi="Arial" w:cs="Arial"/>
          <w:sz w:val="22"/>
          <w:szCs w:val="22"/>
        </w:rPr>
      </w:pPr>
      <w:r>
        <w:rPr>
          <w:rFonts w:ascii="Arial" w:hAnsi="Arial" w:cs="Arial"/>
          <w:sz w:val="22"/>
          <w:szCs w:val="22"/>
        </w:rPr>
        <w:t>There are two kinds of software products:</w:t>
      </w:r>
    </w:p>
    <w:p w14:paraId="4F4E9367" w14:textId="597B8319" w:rsidR="00C14B91" w:rsidRDefault="00C14B91" w:rsidP="00C14B91">
      <w:pPr>
        <w:pStyle w:val="ListParagraph"/>
        <w:numPr>
          <w:ilvl w:val="0"/>
          <w:numId w:val="3"/>
        </w:numPr>
        <w:spacing w:line="240" w:lineRule="auto"/>
        <w:rPr>
          <w:rFonts w:ascii="Arial" w:hAnsi="Arial" w:cs="Arial"/>
          <w:sz w:val="22"/>
          <w:szCs w:val="22"/>
        </w:rPr>
      </w:pPr>
      <w:r w:rsidRPr="00C14B91">
        <w:rPr>
          <w:rFonts w:ascii="Arial" w:hAnsi="Arial" w:cs="Arial"/>
          <w:b/>
          <w:bCs/>
          <w:sz w:val="22"/>
          <w:szCs w:val="22"/>
        </w:rPr>
        <w:t>Generic products</w:t>
      </w:r>
      <w:r w:rsidRPr="00C14B91">
        <w:rPr>
          <w:rFonts w:ascii="Arial" w:hAnsi="Arial" w:cs="Arial"/>
          <w:sz w:val="22"/>
          <w:szCs w:val="22"/>
        </w:rPr>
        <w:t xml:space="preserve">: These are stand-alone systems that are produced by a development organization and sold on the open market to any customer who </w:t>
      </w:r>
      <w:proofErr w:type="gramStart"/>
      <w:r w:rsidRPr="00C14B91">
        <w:rPr>
          <w:rFonts w:ascii="Arial" w:hAnsi="Arial" w:cs="Arial"/>
          <w:sz w:val="22"/>
          <w:szCs w:val="22"/>
        </w:rPr>
        <w:t>is able to</w:t>
      </w:r>
      <w:proofErr w:type="gramEnd"/>
      <w:r w:rsidRPr="00C14B91">
        <w:rPr>
          <w:rFonts w:ascii="Arial" w:hAnsi="Arial" w:cs="Arial"/>
          <w:sz w:val="22"/>
          <w:szCs w:val="22"/>
        </w:rPr>
        <w:t xml:space="preserve"> buy them.</w:t>
      </w:r>
    </w:p>
    <w:p w14:paraId="1B945B97" w14:textId="75E20D52" w:rsidR="00C14B91" w:rsidRDefault="00C14B91" w:rsidP="00C14B91">
      <w:pPr>
        <w:pStyle w:val="ListParagraph"/>
        <w:numPr>
          <w:ilvl w:val="0"/>
          <w:numId w:val="3"/>
        </w:numPr>
        <w:spacing w:line="240" w:lineRule="auto"/>
        <w:rPr>
          <w:rFonts w:ascii="Arial" w:hAnsi="Arial" w:cs="Arial"/>
          <w:sz w:val="22"/>
          <w:szCs w:val="22"/>
        </w:rPr>
      </w:pPr>
      <w:r>
        <w:rPr>
          <w:rFonts w:ascii="Arial" w:hAnsi="Arial" w:cs="Arial"/>
          <w:b/>
          <w:bCs/>
          <w:sz w:val="22"/>
          <w:szCs w:val="22"/>
        </w:rPr>
        <w:t>Customized (or bespoke) software</w:t>
      </w:r>
      <w:r w:rsidRPr="00C14B91">
        <w:rPr>
          <w:rFonts w:ascii="Arial" w:hAnsi="Arial" w:cs="Arial"/>
          <w:sz w:val="22"/>
          <w:szCs w:val="22"/>
        </w:rPr>
        <w:t>:</w:t>
      </w:r>
      <w:r>
        <w:rPr>
          <w:rFonts w:ascii="Arial" w:hAnsi="Arial" w:cs="Arial"/>
          <w:sz w:val="22"/>
          <w:szCs w:val="22"/>
        </w:rPr>
        <w:t xml:space="preserve"> </w:t>
      </w:r>
      <w:r w:rsidRPr="00C14B91">
        <w:rPr>
          <w:rFonts w:ascii="Arial" w:hAnsi="Arial" w:cs="Arial"/>
          <w:sz w:val="22"/>
          <w:szCs w:val="22"/>
        </w:rPr>
        <w:t>These are systems that are commissioned by</w:t>
      </w:r>
      <w:r>
        <w:rPr>
          <w:rFonts w:ascii="Arial" w:hAnsi="Arial" w:cs="Arial"/>
          <w:sz w:val="22"/>
          <w:szCs w:val="22"/>
        </w:rPr>
        <w:t xml:space="preserve"> </w:t>
      </w:r>
      <w:r w:rsidRPr="00C14B91">
        <w:rPr>
          <w:rFonts w:ascii="Arial" w:hAnsi="Arial" w:cs="Arial"/>
          <w:sz w:val="22"/>
          <w:szCs w:val="22"/>
        </w:rPr>
        <w:t>and developed for a particular customer. A software contractor designs and</w:t>
      </w:r>
      <w:r>
        <w:rPr>
          <w:rFonts w:ascii="Arial" w:hAnsi="Arial" w:cs="Arial"/>
          <w:sz w:val="22"/>
          <w:szCs w:val="22"/>
        </w:rPr>
        <w:t xml:space="preserve"> </w:t>
      </w:r>
      <w:r w:rsidRPr="00C14B91">
        <w:rPr>
          <w:rFonts w:ascii="Arial" w:hAnsi="Arial" w:cs="Arial"/>
          <w:sz w:val="22"/>
          <w:szCs w:val="22"/>
        </w:rPr>
        <w:t xml:space="preserve">implements the software especially for that customer. </w:t>
      </w:r>
    </w:p>
    <w:p w14:paraId="5517AC71" w14:textId="1BE4BFDA" w:rsidR="00C14B91" w:rsidRDefault="00C37F42" w:rsidP="00C14B91">
      <w:pPr>
        <w:spacing w:line="240" w:lineRule="auto"/>
        <w:rPr>
          <w:rFonts w:ascii="Arial" w:hAnsi="Arial" w:cs="Arial"/>
          <w:sz w:val="22"/>
          <w:szCs w:val="22"/>
        </w:rPr>
      </w:pPr>
      <w:r w:rsidRPr="00C37F42">
        <w:rPr>
          <w:rFonts w:ascii="Arial" w:hAnsi="Arial" w:cs="Arial"/>
          <w:sz w:val="22"/>
          <w:szCs w:val="22"/>
        </w:rPr>
        <w:t xml:space="preserve">The critical distinction between these types of software is that, in generic products, the organization </w:t>
      </w:r>
      <w:r w:rsidRPr="00C37F42">
        <w:rPr>
          <w:rFonts w:ascii="Arial" w:hAnsi="Arial" w:cs="Arial"/>
          <w:b/>
          <w:bCs/>
          <w:sz w:val="22"/>
          <w:szCs w:val="22"/>
        </w:rPr>
        <w:t>that develops the software controls the software specification</w:t>
      </w:r>
      <w:r w:rsidRPr="00C37F42">
        <w:rPr>
          <w:rFonts w:ascii="Arial" w:hAnsi="Arial" w:cs="Arial"/>
          <w:sz w:val="22"/>
          <w:szCs w:val="22"/>
        </w:rPr>
        <w:t>. This means that if they run into development problems, they can rethink what is to be developed. For custom products</w:t>
      </w:r>
      <w:r w:rsidRPr="00C37F42">
        <w:rPr>
          <w:rFonts w:ascii="Arial" w:hAnsi="Arial" w:cs="Arial"/>
          <w:b/>
          <w:bCs/>
          <w:sz w:val="22"/>
          <w:szCs w:val="22"/>
        </w:rPr>
        <w:t>, the specification is developed and controlled by the organization</w:t>
      </w:r>
      <w:r w:rsidRPr="00C37F42">
        <w:rPr>
          <w:rFonts w:ascii="Arial" w:hAnsi="Arial" w:cs="Arial"/>
          <w:sz w:val="22"/>
          <w:szCs w:val="22"/>
        </w:rPr>
        <w:t xml:space="preserve"> that is buying the software. The software developers must work to that specification.</w:t>
      </w:r>
    </w:p>
    <w:p w14:paraId="7EDC7908" w14:textId="77777777" w:rsidR="00C37F42" w:rsidRDefault="00C37F42" w:rsidP="00C14B91">
      <w:pPr>
        <w:spacing w:line="240" w:lineRule="auto"/>
        <w:rPr>
          <w:rFonts w:ascii="Arial" w:hAnsi="Arial" w:cs="Arial"/>
          <w:sz w:val="22"/>
          <w:szCs w:val="22"/>
        </w:rPr>
      </w:pPr>
    </w:p>
    <w:p w14:paraId="3371FDF4" w14:textId="36F0AB92" w:rsidR="00C37F42" w:rsidRPr="00CC2289" w:rsidRDefault="00C37F42" w:rsidP="00C37F42">
      <w:pPr>
        <w:pStyle w:val="Heading2"/>
        <w:jc w:val="center"/>
      </w:pPr>
      <w:r w:rsidRPr="00CC2289">
        <w:lastRenderedPageBreak/>
        <w:t>Software engineering</w:t>
      </w:r>
    </w:p>
    <w:p w14:paraId="615C8F41" w14:textId="29359AD5" w:rsidR="00C37F42" w:rsidRDefault="00CC2289" w:rsidP="00C37F42">
      <w:pPr>
        <w:rPr>
          <w:rFonts w:ascii="Arial" w:hAnsi="Arial" w:cs="Arial"/>
          <w:sz w:val="22"/>
          <w:szCs w:val="22"/>
        </w:rPr>
      </w:pPr>
      <w:r w:rsidRPr="00CC2289">
        <w:rPr>
          <w:rFonts w:ascii="Arial" w:hAnsi="Arial" w:cs="Arial"/>
          <w:sz w:val="22"/>
          <w:szCs w:val="22"/>
        </w:rPr>
        <w:t>Software engineering is an engineering discipline that is concerned with all aspects of software production from the early stages of system specification through to maintaining the system after it has gone into use</w:t>
      </w:r>
      <w:r>
        <w:rPr>
          <w:rFonts w:ascii="Arial" w:hAnsi="Arial" w:cs="Arial"/>
          <w:sz w:val="22"/>
          <w:szCs w:val="22"/>
        </w:rPr>
        <w:t>.</w:t>
      </w:r>
    </w:p>
    <w:p w14:paraId="71E06237" w14:textId="77777777" w:rsidR="00CC2289" w:rsidRDefault="00CC2289" w:rsidP="00C37F42">
      <w:pPr>
        <w:rPr>
          <w:rFonts w:ascii="Arial" w:hAnsi="Arial" w:cs="Arial"/>
          <w:sz w:val="22"/>
          <w:szCs w:val="22"/>
        </w:rPr>
      </w:pPr>
    </w:p>
    <w:p w14:paraId="445BE4BA" w14:textId="375FF2DA" w:rsidR="00CC2289" w:rsidRDefault="00CC2289" w:rsidP="00C37F42">
      <w:pPr>
        <w:rPr>
          <w:rFonts w:ascii="Arial" w:hAnsi="Arial" w:cs="Arial"/>
          <w:sz w:val="22"/>
          <w:szCs w:val="22"/>
        </w:rPr>
      </w:pPr>
      <w:r>
        <w:rPr>
          <w:rFonts w:ascii="Arial" w:hAnsi="Arial" w:cs="Arial"/>
          <w:sz w:val="22"/>
          <w:szCs w:val="22"/>
        </w:rPr>
        <w:t>Essential attributes of a good software:</w:t>
      </w:r>
    </w:p>
    <w:p w14:paraId="1B711124" w14:textId="71DC3B27" w:rsidR="00CC2289" w:rsidRDefault="00CC2289" w:rsidP="00CC2289">
      <w:pPr>
        <w:pStyle w:val="ListParagraph"/>
        <w:numPr>
          <w:ilvl w:val="0"/>
          <w:numId w:val="4"/>
        </w:numPr>
        <w:rPr>
          <w:rFonts w:ascii="Arial" w:hAnsi="Arial" w:cs="Arial"/>
          <w:sz w:val="22"/>
          <w:szCs w:val="22"/>
        </w:rPr>
      </w:pPr>
      <w:r w:rsidRPr="00CC2289">
        <w:rPr>
          <w:rFonts w:ascii="Arial" w:hAnsi="Arial" w:cs="Arial"/>
          <w:sz w:val="22"/>
          <w:szCs w:val="22"/>
        </w:rPr>
        <w:t>Acceptability</w:t>
      </w:r>
    </w:p>
    <w:p w14:paraId="3F20DD66" w14:textId="6F3B9336" w:rsidR="00CC2289" w:rsidRDefault="00CC2289" w:rsidP="00CC2289">
      <w:pPr>
        <w:pStyle w:val="ListParagraph"/>
        <w:numPr>
          <w:ilvl w:val="0"/>
          <w:numId w:val="4"/>
        </w:numPr>
        <w:rPr>
          <w:rFonts w:ascii="Arial" w:hAnsi="Arial" w:cs="Arial"/>
          <w:sz w:val="22"/>
          <w:szCs w:val="22"/>
        </w:rPr>
      </w:pPr>
      <w:r>
        <w:rPr>
          <w:rFonts w:ascii="Arial" w:hAnsi="Arial" w:cs="Arial"/>
          <w:sz w:val="22"/>
          <w:szCs w:val="22"/>
        </w:rPr>
        <w:t>Dependability and security</w:t>
      </w:r>
    </w:p>
    <w:p w14:paraId="11A40F01" w14:textId="32CD6911" w:rsidR="00CC2289" w:rsidRDefault="00CC2289" w:rsidP="00CC2289">
      <w:pPr>
        <w:pStyle w:val="ListParagraph"/>
        <w:numPr>
          <w:ilvl w:val="0"/>
          <w:numId w:val="4"/>
        </w:numPr>
        <w:rPr>
          <w:rFonts w:ascii="Arial" w:hAnsi="Arial" w:cs="Arial"/>
          <w:sz w:val="22"/>
          <w:szCs w:val="22"/>
        </w:rPr>
      </w:pPr>
      <w:r>
        <w:rPr>
          <w:rFonts w:ascii="Arial" w:hAnsi="Arial" w:cs="Arial"/>
          <w:sz w:val="22"/>
          <w:szCs w:val="22"/>
        </w:rPr>
        <w:t xml:space="preserve">Efficiency </w:t>
      </w:r>
    </w:p>
    <w:p w14:paraId="17E6BD87" w14:textId="1C215ADC" w:rsidR="00CC2289" w:rsidRDefault="00CC2289" w:rsidP="00CC2289">
      <w:pPr>
        <w:pStyle w:val="ListParagraph"/>
        <w:numPr>
          <w:ilvl w:val="0"/>
          <w:numId w:val="4"/>
        </w:numPr>
        <w:rPr>
          <w:rFonts w:ascii="Arial" w:hAnsi="Arial" w:cs="Arial"/>
          <w:sz w:val="22"/>
          <w:szCs w:val="22"/>
        </w:rPr>
      </w:pPr>
      <w:r>
        <w:rPr>
          <w:rFonts w:ascii="Arial" w:hAnsi="Arial" w:cs="Arial"/>
          <w:sz w:val="22"/>
          <w:szCs w:val="22"/>
        </w:rPr>
        <w:t>Maintainability</w:t>
      </w:r>
    </w:p>
    <w:p w14:paraId="2193B73E" w14:textId="77777777" w:rsidR="00CC2289" w:rsidRDefault="00CC2289" w:rsidP="00CC2289">
      <w:pPr>
        <w:rPr>
          <w:rFonts w:ascii="Arial" w:hAnsi="Arial" w:cs="Arial"/>
          <w:sz w:val="22"/>
          <w:szCs w:val="22"/>
        </w:rPr>
      </w:pPr>
    </w:p>
    <w:p w14:paraId="3406AE42" w14:textId="06A87ED7" w:rsidR="00CC2289" w:rsidRDefault="00CC2289" w:rsidP="00CC2289">
      <w:pPr>
        <w:rPr>
          <w:rFonts w:ascii="Arial" w:hAnsi="Arial" w:cs="Arial"/>
          <w:sz w:val="22"/>
          <w:szCs w:val="22"/>
        </w:rPr>
      </w:pPr>
      <w:r w:rsidRPr="00CC2289">
        <w:rPr>
          <w:rFonts w:ascii="Arial" w:hAnsi="Arial" w:cs="Arial"/>
          <w:noProof/>
          <w:sz w:val="22"/>
          <w:szCs w:val="22"/>
        </w:rPr>
        <w:drawing>
          <wp:inline distT="0" distB="0" distL="0" distR="0" wp14:anchorId="0916A958" wp14:editId="456B4107">
            <wp:extent cx="5502117" cy="2933954"/>
            <wp:effectExtent l="0" t="0" r="3810" b="0"/>
            <wp:docPr id="77977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79842" name=""/>
                    <pic:cNvPicPr/>
                  </pic:nvPicPr>
                  <pic:blipFill>
                    <a:blip r:embed="rId5"/>
                    <a:stretch>
                      <a:fillRect/>
                    </a:stretch>
                  </pic:blipFill>
                  <pic:spPr>
                    <a:xfrm>
                      <a:off x="0" y="0"/>
                      <a:ext cx="5502117" cy="2933954"/>
                    </a:xfrm>
                    <a:prstGeom prst="rect">
                      <a:avLst/>
                    </a:prstGeom>
                  </pic:spPr>
                </pic:pic>
              </a:graphicData>
            </a:graphic>
          </wp:inline>
        </w:drawing>
      </w:r>
    </w:p>
    <w:p w14:paraId="2D5FA535" w14:textId="77777777" w:rsidR="00CC2289" w:rsidRDefault="00CC2289" w:rsidP="00CC2289">
      <w:pPr>
        <w:rPr>
          <w:rFonts w:ascii="Arial" w:hAnsi="Arial" w:cs="Arial"/>
          <w:sz w:val="22"/>
          <w:szCs w:val="22"/>
        </w:rPr>
      </w:pPr>
    </w:p>
    <w:p w14:paraId="20936629" w14:textId="77777777" w:rsidR="00FB0FAA" w:rsidRDefault="00FB0FAA" w:rsidP="00CC2289">
      <w:pPr>
        <w:rPr>
          <w:rFonts w:ascii="Arial" w:hAnsi="Arial" w:cs="Arial"/>
          <w:sz w:val="22"/>
          <w:szCs w:val="22"/>
        </w:rPr>
      </w:pPr>
      <w:r w:rsidRPr="00FB0FAA">
        <w:rPr>
          <w:rFonts w:ascii="Arial" w:hAnsi="Arial" w:cs="Arial"/>
          <w:sz w:val="22"/>
          <w:szCs w:val="22"/>
        </w:rPr>
        <w:t xml:space="preserve">Software engineering is important for two reasons: </w:t>
      </w:r>
    </w:p>
    <w:p w14:paraId="41EC240E" w14:textId="20E86C5A" w:rsidR="00FB0FAA" w:rsidRPr="00FB0FAA" w:rsidRDefault="00FB0FAA" w:rsidP="00FB0FAA">
      <w:pPr>
        <w:pStyle w:val="ListParagraph"/>
        <w:numPr>
          <w:ilvl w:val="0"/>
          <w:numId w:val="5"/>
        </w:numPr>
        <w:rPr>
          <w:rFonts w:ascii="Arial" w:hAnsi="Arial" w:cs="Arial"/>
          <w:sz w:val="22"/>
          <w:szCs w:val="22"/>
        </w:rPr>
      </w:pPr>
      <w:r w:rsidRPr="00FB0FAA">
        <w:rPr>
          <w:rFonts w:ascii="Arial" w:hAnsi="Arial" w:cs="Arial"/>
          <w:sz w:val="22"/>
          <w:szCs w:val="22"/>
        </w:rPr>
        <w:t xml:space="preserve">More and more, individuals and society rely on advanced software systems. We need to be able to produce reliable and trustworthy systems economically and quickly. </w:t>
      </w:r>
    </w:p>
    <w:p w14:paraId="5E1D083C" w14:textId="3182626E" w:rsidR="00CC2289" w:rsidRDefault="00FB0FAA" w:rsidP="00FB0FAA">
      <w:pPr>
        <w:pStyle w:val="ListParagraph"/>
        <w:numPr>
          <w:ilvl w:val="0"/>
          <w:numId w:val="5"/>
        </w:numPr>
        <w:rPr>
          <w:rFonts w:ascii="Arial" w:hAnsi="Arial" w:cs="Arial"/>
          <w:sz w:val="22"/>
          <w:szCs w:val="22"/>
        </w:rPr>
      </w:pPr>
      <w:r w:rsidRPr="00FB0FAA">
        <w:rPr>
          <w:rFonts w:ascii="Arial" w:hAnsi="Arial" w:cs="Arial"/>
          <w:sz w:val="22"/>
          <w:szCs w:val="22"/>
        </w:rPr>
        <w:t>It is usually cheaper, in the long run, to use software engineering methods and techniques for professional software systems rather than just write programs as a personal programming project. Failure to use software engineering method leads to higher costs for testing, quality assurance, and long-term maintenance.</w:t>
      </w:r>
    </w:p>
    <w:p w14:paraId="5382876C" w14:textId="77777777" w:rsidR="00355123" w:rsidRDefault="00355123" w:rsidP="00355123">
      <w:pPr>
        <w:rPr>
          <w:rFonts w:ascii="Arial" w:hAnsi="Arial" w:cs="Arial"/>
          <w:sz w:val="22"/>
          <w:szCs w:val="22"/>
        </w:rPr>
      </w:pPr>
    </w:p>
    <w:p w14:paraId="069AC5F5" w14:textId="640DFBF6" w:rsidR="00355123" w:rsidRDefault="00355123" w:rsidP="00355123">
      <w:pPr>
        <w:rPr>
          <w:rFonts w:ascii="Arial" w:hAnsi="Arial" w:cs="Arial"/>
          <w:sz w:val="22"/>
          <w:szCs w:val="22"/>
        </w:rPr>
      </w:pPr>
      <w:r w:rsidRPr="00355123">
        <w:rPr>
          <w:rFonts w:ascii="Arial" w:hAnsi="Arial" w:cs="Arial"/>
          <w:sz w:val="22"/>
          <w:szCs w:val="22"/>
        </w:rPr>
        <w:t>A software process is a sequence of activities that leads to the production of a software product. Four fundamental activities are common to all software processes</w:t>
      </w:r>
      <w:r>
        <w:rPr>
          <w:rFonts w:ascii="Arial" w:hAnsi="Arial" w:cs="Arial"/>
          <w:sz w:val="22"/>
          <w:szCs w:val="22"/>
        </w:rPr>
        <w:t>:</w:t>
      </w:r>
    </w:p>
    <w:p w14:paraId="08CD14EC" w14:textId="2F174981" w:rsidR="00355123" w:rsidRDefault="00E905F5" w:rsidP="00355123">
      <w:pPr>
        <w:pStyle w:val="ListParagraph"/>
        <w:numPr>
          <w:ilvl w:val="0"/>
          <w:numId w:val="6"/>
        </w:numPr>
        <w:rPr>
          <w:rFonts w:ascii="Arial" w:hAnsi="Arial" w:cs="Arial"/>
          <w:sz w:val="22"/>
          <w:szCs w:val="22"/>
        </w:rPr>
      </w:pPr>
      <w:r w:rsidRPr="007F0324">
        <w:rPr>
          <w:rFonts w:ascii="Arial" w:hAnsi="Arial" w:cs="Arial"/>
          <w:b/>
          <w:bCs/>
          <w:sz w:val="22"/>
          <w:szCs w:val="22"/>
        </w:rPr>
        <w:lastRenderedPageBreak/>
        <w:t>Software specification</w:t>
      </w:r>
      <w:r w:rsidR="007F0324">
        <w:rPr>
          <w:rFonts w:ascii="Arial" w:hAnsi="Arial" w:cs="Arial"/>
          <w:sz w:val="22"/>
          <w:szCs w:val="22"/>
        </w:rPr>
        <w:t>, this is where the engineer and customer define the software that is to be produced and the constraints to its operations.</w:t>
      </w:r>
    </w:p>
    <w:p w14:paraId="5AB7D625" w14:textId="105F2748" w:rsidR="007F0324" w:rsidRDefault="007F0324" w:rsidP="00355123">
      <w:pPr>
        <w:pStyle w:val="ListParagraph"/>
        <w:numPr>
          <w:ilvl w:val="0"/>
          <w:numId w:val="6"/>
        </w:numPr>
        <w:rPr>
          <w:rFonts w:ascii="Arial" w:hAnsi="Arial" w:cs="Arial"/>
          <w:sz w:val="22"/>
          <w:szCs w:val="22"/>
        </w:rPr>
      </w:pPr>
      <w:r w:rsidRPr="007F0324">
        <w:rPr>
          <w:rFonts w:ascii="Arial" w:hAnsi="Arial" w:cs="Arial"/>
          <w:b/>
          <w:bCs/>
          <w:sz w:val="22"/>
          <w:szCs w:val="22"/>
        </w:rPr>
        <w:t>Software development</w:t>
      </w:r>
      <w:r>
        <w:rPr>
          <w:rFonts w:ascii="Arial" w:hAnsi="Arial" w:cs="Arial"/>
          <w:sz w:val="22"/>
          <w:szCs w:val="22"/>
        </w:rPr>
        <w:t>, this is where the software is designed and programmed.</w:t>
      </w:r>
    </w:p>
    <w:p w14:paraId="20FBB4B3" w14:textId="24FFB026" w:rsidR="007F0324" w:rsidRDefault="007F0324" w:rsidP="00355123">
      <w:pPr>
        <w:pStyle w:val="ListParagraph"/>
        <w:numPr>
          <w:ilvl w:val="0"/>
          <w:numId w:val="6"/>
        </w:numPr>
        <w:rPr>
          <w:rFonts w:ascii="Arial" w:hAnsi="Arial" w:cs="Arial"/>
          <w:sz w:val="22"/>
          <w:szCs w:val="22"/>
        </w:rPr>
      </w:pPr>
      <w:r w:rsidRPr="007F0324">
        <w:rPr>
          <w:rFonts w:ascii="Arial" w:hAnsi="Arial" w:cs="Arial"/>
          <w:b/>
          <w:bCs/>
          <w:sz w:val="22"/>
          <w:szCs w:val="22"/>
        </w:rPr>
        <w:t>Software validation</w:t>
      </w:r>
      <w:r>
        <w:rPr>
          <w:rFonts w:ascii="Arial" w:hAnsi="Arial" w:cs="Arial"/>
          <w:sz w:val="22"/>
          <w:szCs w:val="22"/>
        </w:rPr>
        <w:t>, this is where the software is checked to ensure that the software meet the customer’s requirements.</w:t>
      </w:r>
    </w:p>
    <w:p w14:paraId="511BB2CC" w14:textId="3681F887" w:rsidR="007F0324" w:rsidRDefault="007F0324" w:rsidP="00355123">
      <w:pPr>
        <w:pStyle w:val="ListParagraph"/>
        <w:numPr>
          <w:ilvl w:val="0"/>
          <w:numId w:val="6"/>
        </w:numPr>
        <w:rPr>
          <w:rFonts w:ascii="Arial" w:hAnsi="Arial" w:cs="Arial"/>
          <w:sz w:val="22"/>
          <w:szCs w:val="22"/>
        </w:rPr>
      </w:pPr>
      <w:r w:rsidRPr="007F0324">
        <w:rPr>
          <w:rFonts w:ascii="Arial" w:hAnsi="Arial" w:cs="Arial"/>
          <w:b/>
          <w:bCs/>
          <w:sz w:val="22"/>
          <w:szCs w:val="22"/>
        </w:rPr>
        <w:t>Software evolution</w:t>
      </w:r>
      <w:r>
        <w:rPr>
          <w:rFonts w:ascii="Arial" w:hAnsi="Arial" w:cs="Arial"/>
          <w:sz w:val="22"/>
          <w:szCs w:val="22"/>
        </w:rPr>
        <w:t>, this is where the software is modified to reflect changing customer and market requirements.</w:t>
      </w:r>
    </w:p>
    <w:p w14:paraId="2551E2AB" w14:textId="77777777" w:rsidR="007F0324" w:rsidRDefault="007F0324" w:rsidP="007F0324">
      <w:pPr>
        <w:rPr>
          <w:rFonts w:ascii="Arial" w:hAnsi="Arial" w:cs="Arial"/>
          <w:sz w:val="22"/>
          <w:szCs w:val="22"/>
        </w:rPr>
      </w:pPr>
    </w:p>
    <w:p w14:paraId="61DAAB27" w14:textId="2AFAAD6F" w:rsidR="00DA1573" w:rsidRPr="007F0324" w:rsidRDefault="00DA1573" w:rsidP="00DA1573">
      <w:pPr>
        <w:pStyle w:val="Heading2"/>
        <w:jc w:val="center"/>
      </w:pPr>
      <w:r>
        <w:t>Software engineering diversity</w:t>
      </w:r>
    </w:p>
    <w:p w14:paraId="005D6C17" w14:textId="1E1D150E" w:rsidR="00CC2289" w:rsidRDefault="00506917" w:rsidP="00CC2289">
      <w:pPr>
        <w:rPr>
          <w:rFonts w:ascii="Arial" w:hAnsi="Arial" w:cs="Arial"/>
          <w:sz w:val="22"/>
          <w:szCs w:val="22"/>
        </w:rPr>
      </w:pPr>
      <w:r w:rsidRPr="00506917">
        <w:rPr>
          <w:rFonts w:ascii="Arial" w:hAnsi="Arial" w:cs="Arial"/>
          <w:b/>
          <w:bCs/>
          <w:sz w:val="22"/>
          <w:szCs w:val="22"/>
        </w:rPr>
        <w:t>Software engineering</w:t>
      </w:r>
      <w:r w:rsidRPr="00506917">
        <w:rPr>
          <w:rFonts w:ascii="Arial" w:hAnsi="Arial" w:cs="Arial"/>
          <w:sz w:val="22"/>
          <w:szCs w:val="22"/>
        </w:rPr>
        <w:t xml:space="preserve"> is a </w:t>
      </w:r>
      <w:r w:rsidRPr="00506917">
        <w:rPr>
          <w:rFonts w:ascii="Arial" w:hAnsi="Arial" w:cs="Arial"/>
          <w:b/>
          <w:bCs/>
          <w:sz w:val="22"/>
          <w:szCs w:val="22"/>
        </w:rPr>
        <w:t>systematic approach</w:t>
      </w:r>
      <w:r w:rsidRPr="00506917">
        <w:rPr>
          <w:rFonts w:ascii="Arial" w:hAnsi="Arial" w:cs="Arial"/>
          <w:sz w:val="22"/>
          <w:szCs w:val="22"/>
        </w:rPr>
        <w:t xml:space="preserve"> to the production of software that </w:t>
      </w:r>
      <w:proofErr w:type="gramStart"/>
      <w:r w:rsidRPr="00506917">
        <w:rPr>
          <w:rFonts w:ascii="Arial" w:hAnsi="Arial" w:cs="Arial"/>
          <w:sz w:val="22"/>
          <w:szCs w:val="22"/>
        </w:rPr>
        <w:t>takes into account</w:t>
      </w:r>
      <w:proofErr w:type="gramEnd"/>
      <w:r w:rsidRPr="00506917">
        <w:rPr>
          <w:rFonts w:ascii="Arial" w:hAnsi="Arial" w:cs="Arial"/>
          <w:sz w:val="22"/>
          <w:szCs w:val="22"/>
        </w:rPr>
        <w:t xml:space="preserve"> </w:t>
      </w:r>
      <w:r w:rsidRPr="00506917">
        <w:rPr>
          <w:rFonts w:ascii="Arial" w:hAnsi="Arial" w:cs="Arial"/>
          <w:b/>
          <w:bCs/>
          <w:sz w:val="22"/>
          <w:szCs w:val="22"/>
        </w:rPr>
        <w:t>practical cost, schedule</w:t>
      </w:r>
      <w:r w:rsidRPr="00506917">
        <w:rPr>
          <w:rFonts w:ascii="Arial" w:hAnsi="Arial" w:cs="Arial"/>
          <w:sz w:val="22"/>
          <w:szCs w:val="22"/>
        </w:rPr>
        <w:t xml:space="preserve">, and </w:t>
      </w:r>
      <w:r w:rsidRPr="00506917">
        <w:rPr>
          <w:rFonts w:ascii="Arial" w:hAnsi="Arial" w:cs="Arial"/>
          <w:b/>
          <w:bCs/>
          <w:sz w:val="22"/>
          <w:szCs w:val="22"/>
        </w:rPr>
        <w:t>dependability issues</w:t>
      </w:r>
      <w:r w:rsidRPr="00506917">
        <w:rPr>
          <w:rFonts w:ascii="Arial" w:hAnsi="Arial" w:cs="Arial"/>
          <w:sz w:val="22"/>
          <w:szCs w:val="22"/>
        </w:rPr>
        <w:t xml:space="preserve">, as well as the needs of </w:t>
      </w:r>
      <w:r w:rsidRPr="00506917">
        <w:rPr>
          <w:rFonts w:ascii="Arial" w:hAnsi="Arial" w:cs="Arial"/>
          <w:b/>
          <w:bCs/>
          <w:sz w:val="22"/>
          <w:szCs w:val="22"/>
        </w:rPr>
        <w:t>software customers</w:t>
      </w:r>
      <w:r w:rsidRPr="00506917">
        <w:rPr>
          <w:rFonts w:ascii="Arial" w:hAnsi="Arial" w:cs="Arial"/>
          <w:sz w:val="22"/>
          <w:szCs w:val="22"/>
        </w:rPr>
        <w:t xml:space="preserve"> and </w:t>
      </w:r>
      <w:r w:rsidRPr="00506917">
        <w:rPr>
          <w:rFonts w:ascii="Arial" w:hAnsi="Arial" w:cs="Arial"/>
          <w:b/>
          <w:bCs/>
          <w:sz w:val="22"/>
          <w:szCs w:val="22"/>
        </w:rPr>
        <w:t>producers.</w:t>
      </w:r>
      <w:r w:rsidRPr="00506917">
        <w:rPr>
          <w:rFonts w:ascii="Arial" w:hAnsi="Arial" w:cs="Arial"/>
          <w:sz w:val="22"/>
          <w:szCs w:val="22"/>
        </w:rPr>
        <w:t xml:space="preserve"> The specific methods, tools, and techniques used depend on the organization developing the software, the type of software, and the people involved in the development process.</w:t>
      </w:r>
    </w:p>
    <w:p w14:paraId="3766D386" w14:textId="6DF9C39F" w:rsidR="00506917" w:rsidRDefault="00506917" w:rsidP="00CC2289">
      <w:pPr>
        <w:rPr>
          <w:rFonts w:ascii="Arial" w:hAnsi="Arial" w:cs="Arial"/>
          <w:sz w:val="22"/>
          <w:szCs w:val="22"/>
        </w:rPr>
      </w:pPr>
      <w:r>
        <w:rPr>
          <w:rFonts w:ascii="Arial" w:hAnsi="Arial" w:cs="Arial"/>
          <w:sz w:val="22"/>
          <w:szCs w:val="22"/>
        </w:rPr>
        <w:t>Types of applications:</w:t>
      </w:r>
    </w:p>
    <w:p w14:paraId="2A0116F6" w14:textId="7F127786" w:rsidR="00506917" w:rsidRDefault="00506917" w:rsidP="00506917">
      <w:pPr>
        <w:pStyle w:val="ListParagraph"/>
        <w:numPr>
          <w:ilvl w:val="0"/>
          <w:numId w:val="7"/>
        </w:numPr>
        <w:rPr>
          <w:rFonts w:ascii="Arial" w:hAnsi="Arial" w:cs="Arial"/>
          <w:sz w:val="22"/>
          <w:szCs w:val="22"/>
        </w:rPr>
      </w:pPr>
      <w:r w:rsidRPr="00506917">
        <w:rPr>
          <w:rFonts w:ascii="Arial" w:hAnsi="Arial" w:cs="Arial"/>
          <w:b/>
          <w:bCs/>
          <w:sz w:val="22"/>
          <w:szCs w:val="22"/>
        </w:rPr>
        <w:t>Stand-alone applications</w:t>
      </w:r>
      <w:r w:rsidRPr="00506917">
        <w:rPr>
          <w:rFonts w:ascii="Arial" w:hAnsi="Arial" w:cs="Arial"/>
          <w:sz w:val="22"/>
          <w:szCs w:val="22"/>
        </w:rPr>
        <w:t xml:space="preserve"> These are application systems that run on a personal computer or apps that run on a mobile device. They include all necessary functionality and may not need to be connected to a network</w:t>
      </w:r>
      <w:r>
        <w:rPr>
          <w:rFonts w:ascii="Arial" w:hAnsi="Arial" w:cs="Arial"/>
          <w:sz w:val="22"/>
          <w:szCs w:val="22"/>
        </w:rPr>
        <w:t>.</w:t>
      </w:r>
    </w:p>
    <w:p w14:paraId="0F34E679" w14:textId="2C31F4AA" w:rsidR="00506917" w:rsidRDefault="00506917" w:rsidP="00506917">
      <w:pPr>
        <w:pStyle w:val="ListParagraph"/>
        <w:numPr>
          <w:ilvl w:val="0"/>
          <w:numId w:val="7"/>
        </w:numPr>
        <w:rPr>
          <w:rFonts w:ascii="Arial" w:hAnsi="Arial" w:cs="Arial"/>
          <w:sz w:val="22"/>
          <w:szCs w:val="22"/>
        </w:rPr>
      </w:pPr>
      <w:r w:rsidRPr="00506917">
        <w:rPr>
          <w:rFonts w:ascii="Arial" w:hAnsi="Arial" w:cs="Arial"/>
          <w:b/>
          <w:bCs/>
          <w:sz w:val="22"/>
          <w:szCs w:val="22"/>
        </w:rPr>
        <w:t>Interactive transaction-based applications</w:t>
      </w:r>
      <w:r w:rsidRPr="00506917">
        <w:rPr>
          <w:rFonts w:ascii="Arial" w:hAnsi="Arial" w:cs="Arial"/>
          <w:sz w:val="22"/>
          <w:szCs w:val="22"/>
        </w:rPr>
        <w:t xml:space="preserve"> These are applications that execute on a </w:t>
      </w:r>
      <w:r w:rsidRPr="00506917">
        <w:rPr>
          <w:rFonts w:ascii="Arial" w:hAnsi="Arial" w:cs="Arial"/>
          <w:b/>
          <w:bCs/>
          <w:sz w:val="22"/>
          <w:szCs w:val="22"/>
        </w:rPr>
        <w:t>remote computer</w:t>
      </w:r>
      <w:r w:rsidRPr="00506917">
        <w:rPr>
          <w:rFonts w:ascii="Arial" w:hAnsi="Arial" w:cs="Arial"/>
          <w:sz w:val="22"/>
          <w:szCs w:val="22"/>
        </w:rPr>
        <w:t xml:space="preserve"> and that are accessed by users from their </w:t>
      </w:r>
      <w:r w:rsidRPr="00506917">
        <w:rPr>
          <w:rFonts w:ascii="Arial" w:hAnsi="Arial" w:cs="Arial"/>
          <w:b/>
          <w:bCs/>
          <w:sz w:val="22"/>
          <w:szCs w:val="22"/>
        </w:rPr>
        <w:t>own computers</w:t>
      </w:r>
      <w:r w:rsidRPr="00506917">
        <w:rPr>
          <w:rFonts w:ascii="Arial" w:hAnsi="Arial" w:cs="Arial"/>
          <w:sz w:val="22"/>
          <w:szCs w:val="22"/>
        </w:rPr>
        <w:t xml:space="preserve">, phones, or tablets. Obviously, these include </w:t>
      </w:r>
      <w:r w:rsidRPr="00506917">
        <w:rPr>
          <w:rFonts w:ascii="Arial" w:hAnsi="Arial" w:cs="Arial"/>
          <w:b/>
          <w:bCs/>
          <w:sz w:val="22"/>
          <w:szCs w:val="22"/>
        </w:rPr>
        <w:t>web applications</w:t>
      </w:r>
      <w:r w:rsidRPr="00506917">
        <w:rPr>
          <w:rFonts w:ascii="Arial" w:hAnsi="Arial" w:cs="Arial"/>
          <w:sz w:val="22"/>
          <w:szCs w:val="22"/>
        </w:rPr>
        <w:t xml:space="preserve"> such as </w:t>
      </w:r>
      <w:r w:rsidRPr="00506917">
        <w:rPr>
          <w:rFonts w:ascii="Arial" w:hAnsi="Arial" w:cs="Arial"/>
          <w:b/>
          <w:bCs/>
          <w:sz w:val="22"/>
          <w:szCs w:val="22"/>
        </w:rPr>
        <w:t>e-commerce applications</w:t>
      </w:r>
      <w:r w:rsidRPr="00506917">
        <w:rPr>
          <w:rFonts w:ascii="Arial" w:hAnsi="Arial" w:cs="Arial"/>
          <w:sz w:val="22"/>
          <w:szCs w:val="22"/>
        </w:rPr>
        <w:t xml:space="preserve"> where you interact with a remote system to buy goods and services.</w:t>
      </w:r>
    </w:p>
    <w:p w14:paraId="26E04B93" w14:textId="764ABA7E" w:rsidR="00506917" w:rsidRDefault="00506917" w:rsidP="00506917">
      <w:pPr>
        <w:pStyle w:val="ListParagraph"/>
        <w:numPr>
          <w:ilvl w:val="0"/>
          <w:numId w:val="7"/>
        </w:numPr>
        <w:rPr>
          <w:rFonts w:ascii="Arial" w:hAnsi="Arial" w:cs="Arial"/>
          <w:sz w:val="22"/>
          <w:szCs w:val="22"/>
        </w:rPr>
      </w:pPr>
      <w:r w:rsidRPr="00506917">
        <w:rPr>
          <w:rFonts w:ascii="Arial" w:hAnsi="Arial" w:cs="Arial"/>
          <w:b/>
          <w:bCs/>
          <w:sz w:val="22"/>
          <w:szCs w:val="22"/>
        </w:rPr>
        <w:t>Embedded control systems</w:t>
      </w:r>
      <w:r w:rsidRPr="00506917">
        <w:rPr>
          <w:rFonts w:ascii="Arial" w:hAnsi="Arial" w:cs="Arial"/>
          <w:sz w:val="22"/>
          <w:szCs w:val="22"/>
        </w:rPr>
        <w:t xml:space="preserve"> These are software control systems that control and manage hardware devices.</w:t>
      </w:r>
    </w:p>
    <w:p w14:paraId="508575CD" w14:textId="282AFCFE" w:rsidR="00506917" w:rsidRDefault="005804E7" w:rsidP="00506917">
      <w:pPr>
        <w:pStyle w:val="ListParagraph"/>
        <w:numPr>
          <w:ilvl w:val="0"/>
          <w:numId w:val="7"/>
        </w:numPr>
        <w:rPr>
          <w:rFonts w:ascii="Arial" w:hAnsi="Arial" w:cs="Arial"/>
          <w:sz w:val="22"/>
          <w:szCs w:val="22"/>
        </w:rPr>
      </w:pPr>
      <w:r w:rsidRPr="005804E7">
        <w:rPr>
          <w:rFonts w:ascii="Arial" w:hAnsi="Arial" w:cs="Arial"/>
          <w:b/>
          <w:bCs/>
          <w:sz w:val="22"/>
          <w:szCs w:val="22"/>
        </w:rPr>
        <w:t>Batch processing systems</w:t>
      </w:r>
      <w:r w:rsidRPr="005804E7">
        <w:rPr>
          <w:rFonts w:ascii="Arial" w:hAnsi="Arial" w:cs="Arial"/>
          <w:sz w:val="22"/>
          <w:szCs w:val="22"/>
        </w:rPr>
        <w:t xml:space="preserve"> These are business systems that are designed to pro cess data in </w:t>
      </w:r>
      <w:r w:rsidRPr="005804E7">
        <w:rPr>
          <w:rFonts w:ascii="Arial" w:hAnsi="Arial" w:cs="Arial"/>
          <w:b/>
          <w:bCs/>
          <w:sz w:val="22"/>
          <w:szCs w:val="22"/>
        </w:rPr>
        <w:t>large batches</w:t>
      </w:r>
      <w:r w:rsidRPr="005804E7">
        <w:rPr>
          <w:rFonts w:ascii="Arial" w:hAnsi="Arial" w:cs="Arial"/>
          <w:sz w:val="22"/>
          <w:szCs w:val="22"/>
        </w:rPr>
        <w:t xml:space="preserve">. They process large numbers of individual inputs to create corresponding outputs. Examples of batch systems are </w:t>
      </w:r>
      <w:r w:rsidRPr="005804E7">
        <w:rPr>
          <w:rFonts w:ascii="Arial" w:hAnsi="Arial" w:cs="Arial"/>
          <w:b/>
          <w:bCs/>
          <w:sz w:val="22"/>
          <w:szCs w:val="22"/>
        </w:rPr>
        <w:t>periodic billing systems, such as phone billing systems, and salary payment systems</w:t>
      </w:r>
      <w:r w:rsidRPr="005804E7">
        <w:rPr>
          <w:rFonts w:ascii="Arial" w:hAnsi="Arial" w:cs="Arial"/>
          <w:sz w:val="22"/>
          <w:szCs w:val="22"/>
        </w:rPr>
        <w:t>.</w:t>
      </w:r>
    </w:p>
    <w:p w14:paraId="0407E4D6" w14:textId="540452AF" w:rsidR="005804E7" w:rsidRDefault="005804E7" w:rsidP="00506917">
      <w:pPr>
        <w:pStyle w:val="ListParagraph"/>
        <w:numPr>
          <w:ilvl w:val="0"/>
          <w:numId w:val="7"/>
        </w:numPr>
        <w:rPr>
          <w:rFonts w:ascii="Arial" w:hAnsi="Arial" w:cs="Arial"/>
          <w:sz w:val="22"/>
          <w:szCs w:val="22"/>
        </w:rPr>
      </w:pPr>
      <w:r w:rsidRPr="005804E7">
        <w:rPr>
          <w:rFonts w:ascii="Arial" w:hAnsi="Arial" w:cs="Arial"/>
          <w:b/>
          <w:bCs/>
          <w:sz w:val="22"/>
          <w:szCs w:val="22"/>
        </w:rPr>
        <w:t xml:space="preserve">Data collection and analysis systems </w:t>
      </w:r>
      <w:r w:rsidRPr="005804E7">
        <w:rPr>
          <w:rFonts w:ascii="Arial" w:hAnsi="Arial" w:cs="Arial"/>
          <w:sz w:val="22"/>
          <w:szCs w:val="22"/>
        </w:rPr>
        <w:t>Data collection systems are systems that collect data from their environment and send that data to other systems for pro cessing. The software may have to interact with sensors and often is installed in a hostile environment such as inside an engine or in a remote location.</w:t>
      </w:r>
    </w:p>
    <w:p w14:paraId="0BBEB190" w14:textId="0911A7CE" w:rsidR="005804E7" w:rsidRDefault="005804E7" w:rsidP="00506917">
      <w:pPr>
        <w:pStyle w:val="ListParagraph"/>
        <w:numPr>
          <w:ilvl w:val="0"/>
          <w:numId w:val="7"/>
        </w:numPr>
        <w:rPr>
          <w:rFonts w:ascii="Arial" w:hAnsi="Arial" w:cs="Arial"/>
          <w:sz w:val="22"/>
          <w:szCs w:val="22"/>
        </w:rPr>
      </w:pPr>
      <w:r w:rsidRPr="005804E7">
        <w:rPr>
          <w:rFonts w:ascii="Arial" w:hAnsi="Arial" w:cs="Arial"/>
          <w:b/>
          <w:bCs/>
          <w:sz w:val="22"/>
          <w:szCs w:val="22"/>
        </w:rPr>
        <w:t>Systems of systems</w:t>
      </w:r>
      <w:r w:rsidRPr="005804E7">
        <w:rPr>
          <w:rFonts w:ascii="Arial" w:hAnsi="Arial" w:cs="Arial"/>
          <w:sz w:val="22"/>
          <w:szCs w:val="22"/>
        </w:rPr>
        <w:t xml:space="preserve"> These are systems, used in enterprises and other large organizations, that are composed of </w:t>
      </w:r>
      <w:proofErr w:type="gramStart"/>
      <w:r w:rsidRPr="005804E7">
        <w:rPr>
          <w:rFonts w:ascii="Arial" w:hAnsi="Arial" w:cs="Arial"/>
          <w:sz w:val="22"/>
          <w:szCs w:val="22"/>
        </w:rPr>
        <w:t>a number of</w:t>
      </w:r>
      <w:proofErr w:type="gramEnd"/>
      <w:r w:rsidRPr="005804E7">
        <w:rPr>
          <w:rFonts w:ascii="Arial" w:hAnsi="Arial" w:cs="Arial"/>
          <w:sz w:val="22"/>
          <w:szCs w:val="22"/>
        </w:rPr>
        <w:t xml:space="preserve"> other software systems. Some of these may be generic software products, such as an ERP system. Other systems in the assembly may be specially written for that environment.</w:t>
      </w:r>
    </w:p>
    <w:p w14:paraId="34D3944D" w14:textId="77777777" w:rsidR="005804E7" w:rsidRDefault="005804E7" w:rsidP="005804E7">
      <w:pPr>
        <w:rPr>
          <w:rFonts w:ascii="Arial" w:hAnsi="Arial" w:cs="Arial"/>
          <w:sz w:val="22"/>
          <w:szCs w:val="22"/>
        </w:rPr>
      </w:pPr>
    </w:p>
    <w:p w14:paraId="390292BC" w14:textId="471E3CD8" w:rsidR="005804E7" w:rsidRDefault="005804E7" w:rsidP="005804E7">
      <w:pPr>
        <w:rPr>
          <w:rFonts w:ascii="Arial" w:hAnsi="Arial" w:cs="Arial"/>
          <w:sz w:val="22"/>
          <w:szCs w:val="22"/>
        </w:rPr>
      </w:pPr>
      <w:r w:rsidRPr="005804E7">
        <w:rPr>
          <w:rFonts w:ascii="Arial" w:hAnsi="Arial" w:cs="Arial"/>
          <w:sz w:val="22"/>
          <w:szCs w:val="22"/>
        </w:rPr>
        <w:t>Nevertheless, there are software engineering fundamentals that apply to all types of software systems:</w:t>
      </w:r>
      <w:r>
        <w:rPr>
          <w:rFonts w:ascii="Arial" w:hAnsi="Arial" w:cs="Arial"/>
          <w:sz w:val="22"/>
          <w:szCs w:val="22"/>
        </w:rPr>
        <w:t xml:space="preserve"> </w:t>
      </w:r>
    </w:p>
    <w:p w14:paraId="1E2CB8E2" w14:textId="45D79AA6" w:rsidR="005804E7" w:rsidRDefault="005804E7" w:rsidP="005804E7">
      <w:pPr>
        <w:pStyle w:val="ListParagraph"/>
        <w:numPr>
          <w:ilvl w:val="0"/>
          <w:numId w:val="8"/>
        </w:numPr>
        <w:rPr>
          <w:rFonts w:ascii="Arial" w:hAnsi="Arial" w:cs="Arial"/>
          <w:sz w:val="22"/>
          <w:szCs w:val="22"/>
        </w:rPr>
      </w:pPr>
      <w:r w:rsidRPr="005804E7">
        <w:rPr>
          <w:rFonts w:ascii="Arial" w:hAnsi="Arial" w:cs="Arial"/>
          <w:sz w:val="22"/>
          <w:szCs w:val="22"/>
        </w:rPr>
        <w:t xml:space="preserve">They should be developed using a </w:t>
      </w:r>
      <w:r w:rsidRPr="005804E7">
        <w:rPr>
          <w:rFonts w:ascii="Arial" w:hAnsi="Arial" w:cs="Arial"/>
          <w:b/>
          <w:bCs/>
          <w:sz w:val="22"/>
          <w:szCs w:val="22"/>
        </w:rPr>
        <w:t>managed and understood development process</w:t>
      </w:r>
      <w:r w:rsidRPr="005804E7">
        <w:rPr>
          <w:rFonts w:ascii="Arial" w:hAnsi="Arial" w:cs="Arial"/>
          <w:sz w:val="22"/>
          <w:szCs w:val="22"/>
        </w:rPr>
        <w:t xml:space="preserve">. The organization developing the software should plan the development </w:t>
      </w:r>
      <w:r w:rsidRPr="005804E7">
        <w:rPr>
          <w:rFonts w:ascii="Arial" w:hAnsi="Arial" w:cs="Arial"/>
          <w:sz w:val="22"/>
          <w:szCs w:val="22"/>
        </w:rPr>
        <w:lastRenderedPageBreak/>
        <w:t xml:space="preserve">process and have </w:t>
      </w:r>
      <w:r w:rsidRPr="005804E7">
        <w:rPr>
          <w:rFonts w:ascii="Arial" w:hAnsi="Arial" w:cs="Arial"/>
          <w:b/>
          <w:bCs/>
          <w:sz w:val="22"/>
          <w:szCs w:val="22"/>
        </w:rPr>
        <w:t>clear ideas</w:t>
      </w:r>
      <w:r w:rsidRPr="005804E7">
        <w:rPr>
          <w:rFonts w:ascii="Arial" w:hAnsi="Arial" w:cs="Arial"/>
          <w:sz w:val="22"/>
          <w:szCs w:val="22"/>
        </w:rPr>
        <w:t xml:space="preserve"> of what will be produced and when it will be completed.</w:t>
      </w:r>
    </w:p>
    <w:p w14:paraId="0FD0EDD5" w14:textId="2C49A4B6" w:rsidR="005804E7" w:rsidRDefault="005804E7" w:rsidP="005804E7">
      <w:pPr>
        <w:pStyle w:val="ListParagraph"/>
        <w:numPr>
          <w:ilvl w:val="0"/>
          <w:numId w:val="8"/>
        </w:numPr>
        <w:rPr>
          <w:rFonts w:ascii="Arial" w:hAnsi="Arial" w:cs="Arial"/>
          <w:sz w:val="22"/>
          <w:szCs w:val="22"/>
        </w:rPr>
      </w:pPr>
      <w:r w:rsidRPr="005804E7">
        <w:rPr>
          <w:rFonts w:ascii="Arial" w:hAnsi="Arial" w:cs="Arial"/>
          <w:b/>
          <w:bCs/>
          <w:sz w:val="22"/>
          <w:szCs w:val="22"/>
        </w:rPr>
        <w:t>Dependability and performance</w:t>
      </w:r>
      <w:r w:rsidRPr="005804E7">
        <w:rPr>
          <w:rFonts w:ascii="Arial" w:hAnsi="Arial" w:cs="Arial"/>
          <w:sz w:val="22"/>
          <w:szCs w:val="22"/>
        </w:rPr>
        <w:t xml:space="preserve"> are important for all types of system. Software should behave as expected, without failures, and should be available for use when it is required. It should be safe in its operation </w:t>
      </w:r>
      <w:proofErr w:type="gramStart"/>
      <w:r w:rsidRPr="005804E7">
        <w:rPr>
          <w:rFonts w:ascii="Arial" w:hAnsi="Arial" w:cs="Arial"/>
          <w:sz w:val="22"/>
          <w:szCs w:val="22"/>
        </w:rPr>
        <w:t>and,</w:t>
      </w:r>
      <w:proofErr w:type="gramEnd"/>
      <w:r w:rsidRPr="005804E7">
        <w:rPr>
          <w:rFonts w:ascii="Arial" w:hAnsi="Arial" w:cs="Arial"/>
          <w:sz w:val="22"/>
          <w:szCs w:val="22"/>
        </w:rPr>
        <w:t xml:space="preserve"> as far as possible, should be secure against external attack. The system should perform efficiently and should not waste resources.</w:t>
      </w:r>
    </w:p>
    <w:p w14:paraId="7A90A23F" w14:textId="57C97123" w:rsidR="005804E7" w:rsidRDefault="005804E7" w:rsidP="005804E7">
      <w:pPr>
        <w:pStyle w:val="ListParagraph"/>
        <w:numPr>
          <w:ilvl w:val="0"/>
          <w:numId w:val="8"/>
        </w:numPr>
        <w:rPr>
          <w:rFonts w:ascii="Arial" w:hAnsi="Arial" w:cs="Arial"/>
          <w:sz w:val="22"/>
          <w:szCs w:val="22"/>
        </w:rPr>
      </w:pPr>
      <w:r w:rsidRPr="005804E7">
        <w:rPr>
          <w:rFonts w:ascii="Arial" w:hAnsi="Arial" w:cs="Arial"/>
          <w:sz w:val="22"/>
          <w:szCs w:val="22"/>
        </w:rPr>
        <w:t xml:space="preserve">Understanding and managing the </w:t>
      </w:r>
      <w:r w:rsidRPr="005804E7">
        <w:rPr>
          <w:rFonts w:ascii="Arial" w:hAnsi="Arial" w:cs="Arial"/>
          <w:b/>
          <w:bCs/>
          <w:sz w:val="22"/>
          <w:szCs w:val="22"/>
        </w:rPr>
        <w:t>software specification and requirements</w:t>
      </w:r>
      <w:r w:rsidRPr="005804E7">
        <w:rPr>
          <w:rFonts w:ascii="Arial" w:hAnsi="Arial" w:cs="Arial"/>
          <w:sz w:val="22"/>
          <w:szCs w:val="22"/>
        </w:rPr>
        <w:t xml:space="preserve"> (what the software should do) are important. You </w:t>
      </w:r>
      <w:proofErr w:type="gramStart"/>
      <w:r w:rsidRPr="005804E7">
        <w:rPr>
          <w:rFonts w:ascii="Arial" w:hAnsi="Arial" w:cs="Arial"/>
          <w:sz w:val="22"/>
          <w:szCs w:val="22"/>
        </w:rPr>
        <w:t>have to</w:t>
      </w:r>
      <w:proofErr w:type="gramEnd"/>
      <w:r w:rsidRPr="005804E7">
        <w:rPr>
          <w:rFonts w:ascii="Arial" w:hAnsi="Arial" w:cs="Arial"/>
          <w:sz w:val="22"/>
          <w:szCs w:val="22"/>
        </w:rPr>
        <w:t xml:space="preserve"> know what different customers and users of the system expect from it, and you </w:t>
      </w:r>
      <w:proofErr w:type="gramStart"/>
      <w:r w:rsidRPr="005804E7">
        <w:rPr>
          <w:rFonts w:ascii="Arial" w:hAnsi="Arial" w:cs="Arial"/>
          <w:sz w:val="22"/>
          <w:szCs w:val="22"/>
        </w:rPr>
        <w:t>have to</w:t>
      </w:r>
      <w:proofErr w:type="gramEnd"/>
      <w:r w:rsidRPr="005804E7">
        <w:rPr>
          <w:rFonts w:ascii="Arial" w:hAnsi="Arial" w:cs="Arial"/>
          <w:sz w:val="22"/>
          <w:szCs w:val="22"/>
        </w:rPr>
        <w:t xml:space="preserve"> manage their </w:t>
      </w:r>
      <w:r w:rsidRPr="00FA02F3">
        <w:rPr>
          <w:rFonts w:ascii="Arial" w:hAnsi="Arial" w:cs="Arial"/>
          <w:b/>
          <w:bCs/>
          <w:sz w:val="22"/>
          <w:szCs w:val="22"/>
        </w:rPr>
        <w:t>expectations</w:t>
      </w:r>
      <w:r w:rsidRPr="005804E7">
        <w:rPr>
          <w:rFonts w:ascii="Arial" w:hAnsi="Arial" w:cs="Arial"/>
          <w:sz w:val="22"/>
          <w:szCs w:val="22"/>
        </w:rPr>
        <w:t xml:space="preserve"> so that a useful system can be delivered within </w:t>
      </w:r>
      <w:r w:rsidRPr="00FA02F3">
        <w:rPr>
          <w:rFonts w:ascii="Arial" w:hAnsi="Arial" w:cs="Arial"/>
          <w:b/>
          <w:bCs/>
          <w:sz w:val="22"/>
          <w:szCs w:val="22"/>
        </w:rPr>
        <w:t>budget and to schedule</w:t>
      </w:r>
      <w:r w:rsidRPr="005804E7">
        <w:rPr>
          <w:rFonts w:ascii="Arial" w:hAnsi="Arial" w:cs="Arial"/>
          <w:sz w:val="22"/>
          <w:szCs w:val="22"/>
        </w:rPr>
        <w:t>.</w:t>
      </w:r>
    </w:p>
    <w:p w14:paraId="14BC02B0" w14:textId="61169D76" w:rsidR="00FA02F3" w:rsidRPr="005804E7" w:rsidRDefault="00FA02F3" w:rsidP="005804E7">
      <w:pPr>
        <w:pStyle w:val="ListParagraph"/>
        <w:numPr>
          <w:ilvl w:val="0"/>
          <w:numId w:val="8"/>
        </w:numPr>
        <w:rPr>
          <w:rFonts w:ascii="Arial" w:hAnsi="Arial" w:cs="Arial"/>
          <w:sz w:val="22"/>
          <w:szCs w:val="22"/>
        </w:rPr>
      </w:pPr>
      <w:r w:rsidRPr="00FA02F3">
        <w:rPr>
          <w:rFonts w:ascii="Arial" w:hAnsi="Arial" w:cs="Arial"/>
          <w:sz w:val="22"/>
          <w:szCs w:val="22"/>
        </w:rPr>
        <w:t xml:space="preserve">You should make effective use of </w:t>
      </w:r>
      <w:r w:rsidRPr="00FA02F3">
        <w:rPr>
          <w:rFonts w:ascii="Arial" w:hAnsi="Arial" w:cs="Arial"/>
          <w:b/>
          <w:bCs/>
          <w:sz w:val="22"/>
          <w:szCs w:val="22"/>
        </w:rPr>
        <w:t>existing resources</w:t>
      </w:r>
      <w:r w:rsidRPr="00FA02F3">
        <w:rPr>
          <w:rFonts w:ascii="Arial" w:hAnsi="Arial" w:cs="Arial"/>
          <w:sz w:val="22"/>
          <w:szCs w:val="22"/>
        </w:rPr>
        <w:t>. This means that, where appropriate, you should reuse software that has already been developed rather than write new software.</w:t>
      </w:r>
    </w:p>
    <w:p w14:paraId="30B717F0" w14:textId="77777777" w:rsidR="00506917" w:rsidRDefault="00506917" w:rsidP="00CC2289">
      <w:pPr>
        <w:rPr>
          <w:rFonts w:ascii="Arial" w:hAnsi="Arial" w:cs="Arial"/>
          <w:sz w:val="22"/>
          <w:szCs w:val="22"/>
        </w:rPr>
      </w:pPr>
    </w:p>
    <w:p w14:paraId="36EB4A4A" w14:textId="18A1CF86" w:rsidR="00FA02F3" w:rsidRDefault="00FA02F3" w:rsidP="00CC2289">
      <w:pPr>
        <w:rPr>
          <w:rFonts w:ascii="Arial" w:hAnsi="Arial" w:cs="Arial"/>
          <w:sz w:val="22"/>
          <w:szCs w:val="22"/>
        </w:rPr>
      </w:pPr>
      <w:r w:rsidRPr="00FA02F3">
        <w:rPr>
          <w:rFonts w:ascii="Arial" w:hAnsi="Arial" w:cs="Arial"/>
          <w:sz w:val="22"/>
          <w:szCs w:val="22"/>
        </w:rPr>
        <w:t xml:space="preserve">These fundamental notions of </w:t>
      </w:r>
      <w:r w:rsidRPr="00FA02F3">
        <w:rPr>
          <w:rFonts w:ascii="Arial" w:hAnsi="Arial" w:cs="Arial"/>
          <w:b/>
          <w:bCs/>
          <w:sz w:val="22"/>
          <w:szCs w:val="22"/>
        </w:rPr>
        <w:t>process, dependability, requirements, management, and reuse</w:t>
      </w:r>
      <w:r w:rsidRPr="00FA02F3">
        <w:rPr>
          <w:rFonts w:ascii="Arial" w:hAnsi="Arial" w:cs="Arial"/>
          <w:sz w:val="22"/>
          <w:szCs w:val="22"/>
        </w:rPr>
        <w:t xml:space="preserve"> are important themes of this book.</w:t>
      </w:r>
    </w:p>
    <w:p w14:paraId="601EB83D" w14:textId="77777777" w:rsidR="00FA02F3" w:rsidRDefault="00FA02F3" w:rsidP="00CC2289">
      <w:pPr>
        <w:rPr>
          <w:rFonts w:ascii="Arial" w:hAnsi="Arial" w:cs="Arial"/>
          <w:sz w:val="22"/>
          <w:szCs w:val="22"/>
        </w:rPr>
      </w:pPr>
    </w:p>
    <w:p w14:paraId="14DCD8ED" w14:textId="031F8081" w:rsidR="00FA02F3" w:rsidRPr="00FA02F3" w:rsidRDefault="00FA02F3" w:rsidP="00FA02F3">
      <w:pPr>
        <w:pStyle w:val="Heading1"/>
        <w:jc w:val="center"/>
        <w:rPr>
          <w:sz w:val="32"/>
          <w:szCs w:val="32"/>
        </w:rPr>
      </w:pPr>
      <w:r w:rsidRPr="00FA02F3">
        <w:rPr>
          <w:sz w:val="32"/>
          <w:szCs w:val="32"/>
        </w:rPr>
        <w:t>Internet software engineering</w:t>
      </w:r>
    </w:p>
    <w:p w14:paraId="2EE68285" w14:textId="77777777" w:rsidR="00FA02F3" w:rsidRDefault="00FA02F3" w:rsidP="00CC2289">
      <w:pPr>
        <w:rPr>
          <w:rFonts w:ascii="Arial" w:hAnsi="Arial" w:cs="Arial"/>
          <w:sz w:val="22"/>
          <w:szCs w:val="22"/>
        </w:rPr>
      </w:pPr>
      <w:r w:rsidRPr="00FA02F3">
        <w:rPr>
          <w:rFonts w:ascii="Arial" w:hAnsi="Arial" w:cs="Arial"/>
          <w:sz w:val="22"/>
          <w:szCs w:val="22"/>
        </w:rPr>
        <w:t xml:space="preserve">The advent of the web has led to a dramatic change in the way that business software is organized. Before the web, business applications were </w:t>
      </w:r>
      <w:r w:rsidRPr="00FA02F3">
        <w:rPr>
          <w:rFonts w:ascii="Arial" w:hAnsi="Arial" w:cs="Arial"/>
          <w:b/>
          <w:bCs/>
          <w:sz w:val="22"/>
          <w:szCs w:val="22"/>
        </w:rPr>
        <w:t>mostly monolithic</w:t>
      </w:r>
      <w:r w:rsidRPr="00FA02F3">
        <w:rPr>
          <w:rFonts w:ascii="Arial" w:hAnsi="Arial" w:cs="Arial"/>
          <w:sz w:val="22"/>
          <w:szCs w:val="22"/>
        </w:rPr>
        <w:t xml:space="preserve">, single programs running on single computers or computer clusters. Communications were local, within an organization. Now, software is highly distributed, sometimes across the world. Business applications are not programmed from scratch but involve extensive reuse of components and programs. </w:t>
      </w:r>
    </w:p>
    <w:p w14:paraId="39C81F67" w14:textId="5C2A02E7" w:rsidR="00FA02F3" w:rsidRDefault="00FA02F3" w:rsidP="00CC2289">
      <w:pPr>
        <w:rPr>
          <w:rFonts w:ascii="Arial" w:hAnsi="Arial" w:cs="Arial"/>
          <w:sz w:val="22"/>
          <w:szCs w:val="22"/>
        </w:rPr>
      </w:pPr>
      <w:r w:rsidRPr="00FA02F3">
        <w:rPr>
          <w:rFonts w:ascii="Arial" w:hAnsi="Arial" w:cs="Arial"/>
          <w:sz w:val="22"/>
          <w:szCs w:val="22"/>
        </w:rPr>
        <w:t>This change in software organization has had a major effect on software engineering for web-based systems. For example:</w:t>
      </w:r>
    </w:p>
    <w:p w14:paraId="68FFE92F" w14:textId="7301F080" w:rsidR="00FA02F3" w:rsidRDefault="00D8629F" w:rsidP="00D8629F">
      <w:pPr>
        <w:pStyle w:val="ListParagraph"/>
        <w:numPr>
          <w:ilvl w:val="0"/>
          <w:numId w:val="9"/>
        </w:numPr>
        <w:rPr>
          <w:rFonts w:ascii="Arial" w:hAnsi="Arial" w:cs="Arial"/>
          <w:sz w:val="22"/>
          <w:szCs w:val="22"/>
        </w:rPr>
      </w:pPr>
      <w:r w:rsidRPr="00D8629F">
        <w:rPr>
          <w:rFonts w:ascii="Arial" w:hAnsi="Arial" w:cs="Arial"/>
          <w:b/>
          <w:bCs/>
          <w:sz w:val="22"/>
          <w:szCs w:val="22"/>
        </w:rPr>
        <w:t>Software reuse</w:t>
      </w:r>
      <w:r w:rsidRPr="00D8629F">
        <w:rPr>
          <w:rFonts w:ascii="Arial" w:hAnsi="Arial" w:cs="Arial"/>
          <w:sz w:val="22"/>
          <w:szCs w:val="22"/>
        </w:rPr>
        <w:t xml:space="preserve"> has become the </w:t>
      </w:r>
      <w:r w:rsidRPr="00D8629F">
        <w:rPr>
          <w:rFonts w:ascii="Arial" w:hAnsi="Arial" w:cs="Arial"/>
          <w:b/>
          <w:bCs/>
          <w:sz w:val="22"/>
          <w:szCs w:val="22"/>
        </w:rPr>
        <w:t>dominant approach</w:t>
      </w:r>
      <w:r w:rsidRPr="00D8629F">
        <w:rPr>
          <w:rFonts w:ascii="Arial" w:hAnsi="Arial" w:cs="Arial"/>
          <w:sz w:val="22"/>
          <w:szCs w:val="22"/>
        </w:rPr>
        <w:t xml:space="preserve"> for constructing web-based systems. When building these systems, you think about how you can assemble them from preexisting software components and systems, often bundled together in a framework.</w:t>
      </w:r>
    </w:p>
    <w:p w14:paraId="131E2B6E" w14:textId="00CF00BA" w:rsidR="000D3047" w:rsidRDefault="000D3047" w:rsidP="00D8629F">
      <w:pPr>
        <w:pStyle w:val="ListParagraph"/>
        <w:numPr>
          <w:ilvl w:val="0"/>
          <w:numId w:val="9"/>
        </w:numPr>
        <w:rPr>
          <w:rFonts w:ascii="Arial" w:hAnsi="Arial" w:cs="Arial"/>
          <w:b/>
          <w:bCs/>
          <w:sz w:val="22"/>
          <w:szCs w:val="22"/>
        </w:rPr>
      </w:pPr>
      <w:r w:rsidRPr="000D3047">
        <w:rPr>
          <w:rFonts w:ascii="Arial" w:hAnsi="Arial" w:cs="Arial"/>
          <w:sz w:val="22"/>
          <w:szCs w:val="22"/>
        </w:rPr>
        <w:t xml:space="preserve">It is now generally recognized that it is impractical to specify all the requirements for such systems in advance. Web-based systems are always developed and </w:t>
      </w:r>
      <w:r w:rsidRPr="000D3047">
        <w:rPr>
          <w:rFonts w:ascii="Arial" w:hAnsi="Arial" w:cs="Arial"/>
          <w:b/>
          <w:bCs/>
          <w:sz w:val="22"/>
          <w:szCs w:val="22"/>
        </w:rPr>
        <w:t>delivered incrementally</w:t>
      </w:r>
      <w:r>
        <w:rPr>
          <w:rFonts w:ascii="Arial" w:hAnsi="Arial" w:cs="Arial"/>
          <w:b/>
          <w:bCs/>
          <w:sz w:val="22"/>
          <w:szCs w:val="22"/>
        </w:rPr>
        <w:t>.</w:t>
      </w:r>
    </w:p>
    <w:p w14:paraId="75EE1077" w14:textId="5D91D863" w:rsidR="000D3047" w:rsidRDefault="000D3047" w:rsidP="00D8629F">
      <w:pPr>
        <w:pStyle w:val="ListParagraph"/>
        <w:numPr>
          <w:ilvl w:val="0"/>
          <w:numId w:val="9"/>
        </w:numPr>
        <w:rPr>
          <w:rFonts w:ascii="Arial" w:hAnsi="Arial" w:cs="Arial"/>
          <w:sz w:val="22"/>
          <w:szCs w:val="22"/>
        </w:rPr>
      </w:pPr>
      <w:r w:rsidRPr="000D3047">
        <w:rPr>
          <w:rFonts w:ascii="Arial" w:hAnsi="Arial" w:cs="Arial"/>
          <w:sz w:val="22"/>
          <w:szCs w:val="22"/>
        </w:rPr>
        <w:t>Software may be implemented using</w:t>
      </w:r>
      <w:r w:rsidRPr="000D3047">
        <w:rPr>
          <w:rFonts w:ascii="Arial" w:hAnsi="Arial" w:cs="Arial"/>
          <w:b/>
          <w:bCs/>
          <w:sz w:val="22"/>
          <w:szCs w:val="22"/>
        </w:rPr>
        <w:t xml:space="preserve"> service-oriented software engineering, </w:t>
      </w:r>
      <w:r w:rsidRPr="000D3047">
        <w:rPr>
          <w:rFonts w:ascii="Arial" w:hAnsi="Arial" w:cs="Arial"/>
          <w:sz w:val="22"/>
          <w:szCs w:val="22"/>
        </w:rPr>
        <w:t>where the software components are stand-alone web services.</w:t>
      </w:r>
    </w:p>
    <w:p w14:paraId="3C8CC16A" w14:textId="4E7A1F28" w:rsidR="000D3047" w:rsidRDefault="000D3047" w:rsidP="00D8629F">
      <w:pPr>
        <w:pStyle w:val="ListParagraph"/>
        <w:numPr>
          <w:ilvl w:val="0"/>
          <w:numId w:val="9"/>
        </w:numPr>
        <w:rPr>
          <w:rFonts w:ascii="Arial" w:hAnsi="Arial" w:cs="Arial"/>
          <w:sz w:val="22"/>
          <w:szCs w:val="22"/>
        </w:rPr>
      </w:pPr>
      <w:r w:rsidRPr="000D3047">
        <w:rPr>
          <w:rFonts w:ascii="Arial" w:hAnsi="Arial" w:cs="Arial"/>
          <w:b/>
          <w:bCs/>
          <w:sz w:val="22"/>
          <w:szCs w:val="22"/>
        </w:rPr>
        <w:t xml:space="preserve">Interface development technology </w:t>
      </w:r>
      <w:r w:rsidRPr="000D3047">
        <w:rPr>
          <w:rFonts w:ascii="Arial" w:hAnsi="Arial" w:cs="Arial"/>
          <w:sz w:val="22"/>
          <w:szCs w:val="22"/>
        </w:rPr>
        <w:t>such as AJAX (Holdener 2008) and HTML5 (Freeman 2011) have emerged that support the creation of rich interfaces within a web browser.</w:t>
      </w:r>
    </w:p>
    <w:p w14:paraId="3F4E7F89" w14:textId="77777777" w:rsidR="000D3047" w:rsidRDefault="000D3047" w:rsidP="000D3047">
      <w:pPr>
        <w:rPr>
          <w:rFonts w:ascii="Arial" w:hAnsi="Arial" w:cs="Arial"/>
          <w:sz w:val="22"/>
          <w:szCs w:val="22"/>
        </w:rPr>
      </w:pPr>
    </w:p>
    <w:p w14:paraId="6893A8DF" w14:textId="77777777" w:rsidR="000D3047" w:rsidRDefault="000D3047" w:rsidP="000D3047">
      <w:pPr>
        <w:rPr>
          <w:rFonts w:ascii="Arial" w:hAnsi="Arial" w:cs="Arial"/>
          <w:sz w:val="22"/>
          <w:szCs w:val="22"/>
        </w:rPr>
      </w:pPr>
    </w:p>
    <w:p w14:paraId="5C17E663" w14:textId="65E1EE67" w:rsidR="0059495F" w:rsidRPr="0059495F" w:rsidRDefault="0059495F" w:rsidP="0059495F">
      <w:pPr>
        <w:pStyle w:val="Heading1"/>
        <w:jc w:val="center"/>
        <w:rPr>
          <w:sz w:val="32"/>
          <w:szCs w:val="32"/>
        </w:rPr>
      </w:pPr>
      <w:r w:rsidRPr="0059495F">
        <w:rPr>
          <w:sz w:val="32"/>
          <w:szCs w:val="32"/>
        </w:rPr>
        <w:lastRenderedPageBreak/>
        <w:t>Software engineering ethics</w:t>
      </w:r>
    </w:p>
    <w:p w14:paraId="17304754" w14:textId="5E361DBF" w:rsidR="000D3047" w:rsidRDefault="004D210C" w:rsidP="000D3047">
      <w:pPr>
        <w:rPr>
          <w:rFonts w:ascii="Arial" w:hAnsi="Arial" w:cs="Arial"/>
          <w:sz w:val="22"/>
          <w:szCs w:val="22"/>
        </w:rPr>
      </w:pPr>
      <w:r w:rsidRPr="004D210C">
        <w:rPr>
          <w:rFonts w:ascii="Arial" w:hAnsi="Arial" w:cs="Arial"/>
          <w:b/>
          <w:bCs/>
          <w:sz w:val="22"/>
          <w:szCs w:val="22"/>
        </w:rPr>
        <w:t>Software engineering ethics</w:t>
      </w:r>
      <w:r w:rsidRPr="004D210C">
        <w:rPr>
          <w:rFonts w:ascii="Arial" w:hAnsi="Arial" w:cs="Arial"/>
          <w:sz w:val="22"/>
          <w:szCs w:val="22"/>
        </w:rPr>
        <w:t> focuses on the r</w:t>
      </w:r>
      <w:r w:rsidRPr="004D210C">
        <w:rPr>
          <w:rFonts w:ascii="Arial" w:hAnsi="Arial" w:cs="Arial"/>
          <w:b/>
          <w:bCs/>
          <w:sz w:val="22"/>
          <w:szCs w:val="22"/>
        </w:rPr>
        <w:t>esponsible</w:t>
      </w:r>
      <w:r w:rsidRPr="004D210C">
        <w:rPr>
          <w:rFonts w:ascii="Arial" w:hAnsi="Arial" w:cs="Arial"/>
          <w:sz w:val="22"/>
          <w:szCs w:val="22"/>
        </w:rPr>
        <w:t xml:space="preserve"> development and deployment of software, considering its impact on users, society, and the environment. It involves </w:t>
      </w:r>
      <w:r w:rsidRPr="004D210C">
        <w:rPr>
          <w:rFonts w:ascii="Arial" w:hAnsi="Arial" w:cs="Arial"/>
          <w:b/>
          <w:bCs/>
          <w:sz w:val="22"/>
          <w:szCs w:val="22"/>
        </w:rPr>
        <w:t>adhering to professional codes</w:t>
      </w:r>
      <w:r w:rsidRPr="004D210C">
        <w:rPr>
          <w:rFonts w:ascii="Arial" w:hAnsi="Arial" w:cs="Arial"/>
          <w:sz w:val="22"/>
          <w:szCs w:val="22"/>
        </w:rPr>
        <w:t xml:space="preserve">, </w:t>
      </w:r>
      <w:r w:rsidRPr="004D210C">
        <w:rPr>
          <w:rFonts w:ascii="Arial" w:hAnsi="Arial" w:cs="Arial"/>
          <w:b/>
          <w:bCs/>
          <w:sz w:val="22"/>
          <w:szCs w:val="22"/>
        </w:rPr>
        <w:t>navigating ethical dilemmas</w:t>
      </w:r>
      <w:r w:rsidRPr="004D210C">
        <w:rPr>
          <w:rFonts w:ascii="Arial" w:hAnsi="Arial" w:cs="Arial"/>
          <w:sz w:val="22"/>
          <w:szCs w:val="22"/>
        </w:rPr>
        <w:t xml:space="preserve">, and understanding the </w:t>
      </w:r>
      <w:r w:rsidRPr="004D210C">
        <w:rPr>
          <w:rFonts w:ascii="Arial" w:hAnsi="Arial" w:cs="Arial"/>
          <w:b/>
          <w:bCs/>
          <w:sz w:val="22"/>
          <w:szCs w:val="22"/>
        </w:rPr>
        <w:t>consequences of unethical practices</w:t>
      </w:r>
      <w:r w:rsidRPr="004D210C">
        <w:rPr>
          <w:rFonts w:ascii="Arial" w:hAnsi="Arial" w:cs="Arial"/>
          <w:sz w:val="22"/>
          <w:szCs w:val="22"/>
        </w:rPr>
        <w:t xml:space="preserve">. Key aspects include </w:t>
      </w:r>
      <w:r w:rsidRPr="004D210C">
        <w:rPr>
          <w:rFonts w:ascii="Arial" w:hAnsi="Arial" w:cs="Arial"/>
          <w:b/>
          <w:bCs/>
          <w:sz w:val="22"/>
          <w:szCs w:val="22"/>
        </w:rPr>
        <w:t>protecting user privacy</w:t>
      </w:r>
      <w:r w:rsidRPr="004D210C">
        <w:rPr>
          <w:rFonts w:ascii="Arial" w:hAnsi="Arial" w:cs="Arial"/>
          <w:sz w:val="22"/>
          <w:szCs w:val="22"/>
        </w:rPr>
        <w:t xml:space="preserve">, </w:t>
      </w:r>
      <w:r w:rsidRPr="004D210C">
        <w:rPr>
          <w:rFonts w:ascii="Arial" w:hAnsi="Arial" w:cs="Arial"/>
          <w:b/>
          <w:bCs/>
          <w:sz w:val="22"/>
          <w:szCs w:val="22"/>
        </w:rPr>
        <w:t>ensuring fairness</w:t>
      </w:r>
      <w:r w:rsidRPr="004D210C">
        <w:rPr>
          <w:rFonts w:ascii="Arial" w:hAnsi="Arial" w:cs="Arial"/>
          <w:sz w:val="22"/>
          <w:szCs w:val="22"/>
        </w:rPr>
        <w:t xml:space="preserve">, and </w:t>
      </w:r>
      <w:r w:rsidRPr="004D210C">
        <w:rPr>
          <w:rFonts w:ascii="Arial" w:hAnsi="Arial" w:cs="Arial"/>
          <w:b/>
          <w:bCs/>
          <w:sz w:val="22"/>
          <w:szCs w:val="22"/>
        </w:rPr>
        <w:t>promoting public good</w:t>
      </w:r>
      <w:r w:rsidRPr="004D210C">
        <w:rPr>
          <w:rFonts w:ascii="Arial" w:hAnsi="Arial" w:cs="Arial"/>
          <w:sz w:val="22"/>
          <w:szCs w:val="22"/>
        </w:rPr>
        <w:t>. </w:t>
      </w:r>
    </w:p>
    <w:p w14:paraId="19FC25A0" w14:textId="77777777" w:rsidR="004D210C" w:rsidRDefault="004D210C" w:rsidP="000D3047">
      <w:pPr>
        <w:rPr>
          <w:rFonts w:ascii="Arial" w:hAnsi="Arial" w:cs="Arial"/>
          <w:sz w:val="22"/>
          <w:szCs w:val="22"/>
        </w:rPr>
      </w:pPr>
    </w:p>
    <w:p w14:paraId="206DAEE6" w14:textId="4383D7A5" w:rsidR="00AC59E8" w:rsidRDefault="00AC59E8" w:rsidP="000D3047">
      <w:pPr>
        <w:rPr>
          <w:rFonts w:ascii="Arial" w:hAnsi="Arial" w:cs="Arial"/>
          <w:sz w:val="22"/>
          <w:szCs w:val="22"/>
        </w:rPr>
      </w:pPr>
      <w:r w:rsidRPr="00AC59E8">
        <w:rPr>
          <w:rFonts w:ascii="Arial" w:hAnsi="Arial" w:cs="Arial"/>
          <w:sz w:val="22"/>
          <w:szCs w:val="22"/>
        </w:rPr>
        <w:t xml:space="preserve">However, there are areas where standards of acceptable </w:t>
      </w:r>
      <w:proofErr w:type="spellStart"/>
      <w:r w:rsidRPr="00AC59E8">
        <w:rPr>
          <w:rFonts w:ascii="Arial" w:hAnsi="Arial" w:cs="Arial"/>
          <w:sz w:val="22"/>
          <w:szCs w:val="22"/>
        </w:rPr>
        <w:t>behavior</w:t>
      </w:r>
      <w:proofErr w:type="spellEnd"/>
      <w:r w:rsidRPr="00AC59E8">
        <w:rPr>
          <w:rFonts w:ascii="Arial" w:hAnsi="Arial" w:cs="Arial"/>
          <w:sz w:val="22"/>
          <w:szCs w:val="22"/>
        </w:rPr>
        <w:t xml:space="preserve"> are not bound by laws but by the more tenuous notion of professional responsibility. Some of these are:</w:t>
      </w:r>
    </w:p>
    <w:p w14:paraId="0F68DEF6" w14:textId="5068129D" w:rsidR="002F2574" w:rsidRDefault="002F2574" w:rsidP="002F2574">
      <w:pPr>
        <w:pStyle w:val="ListParagraph"/>
        <w:numPr>
          <w:ilvl w:val="0"/>
          <w:numId w:val="10"/>
        </w:numPr>
        <w:rPr>
          <w:rFonts w:ascii="Arial" w:hAnsi="Arial" w:cs="Arial"/>
          <w:sz w:val="22"/>
          <w:szCs w:val="22"/>
        </w:rPr>
      </w:pPr>
      <w:r w:rsidRPr="002F2574">
        <w:rPr>
          <w:rFonts w:ascii="Arial" w:hAnsi="Arial" w:cs="Arial"/>
          <w:b/>
          <w:bCs/>
          <w:sz w:val="22"/>
          <w:szCs w:val="22"/>
        </w:rPr>
        <w:t>Confidentiality</w:t>
      </w:r>
      <w:r w:rsidRPr="002F2574">
        <w:rPr>
          <w:rFonts w:ascii="Arial" w:hAnsi="Arial" w:cs="Arial"/>
          <w:sz w:val="22"/>
          <w:szCs w:val="22"/>
        </w:rPr>
        <w:t xml:space="preserve"> You should normally respect the confidentiality of your employers or clients regardless of </w:t>
      </w:r>
      <w:proofErr w:type="gramStart"/>
      <w:r w:rsidRPr="002F2574">
        <w:rPr>
          <w:rFonts w:ascii="Arial" w:hAnsi="Arial" w:cs="Arial"/>
          <w:sz w:val="22"/>
          <w:szCs w:val="22"/>
        </w:rPr>
        <w:t>whether or not</w:t>
      </w:r>
      <w:proofErr w:type="gramEnd"/>
      <w:r w:rsidRPr="002F2574">
        <w:rPr>
          <w:rFonts w:ascii="Arial" w:hAnsi="Arial" w:cs="Arial"/>
          <w:sz w:val="22"/>
          <w:szCs w:val="22"/>
        </w:rPr>
        <w:t xml:space="preserve"> a formal confidentiality agreement has been signed.</w:t>
      </w:r>
    </w:p>
    <w:p w14:paraId="43DBD714" w14:textId="5EFF586B" w:rsidR="002F2574" w:rsidRDefault="002F2574" w:rsidP="002F2574">
      <w:pPr>
        <w:pStyle w:val="ListParagraph"/>
        <w:numPr>
          <w:ilvl w:val="0"/>
          <w:numId w:val="10"/>
        </w:numPr>
        <w:rPr>
          <w:rFonts w:ascii="Arial" w:hAnsi="Arial" w:cs="Arial"/>
          <w:sz w:val="22"/>
          <w:szCs w:val="22"/>
        </w:rPr>
      </w:pPr>
      <w:r w:rsidRPr="002F2574">
        <w:rPr>
          <w:rFonts w:ascii="Arial" w:hAnsi="Arial" w:cs="Arial"/>
          <w:b/>
          <w:bCs/>
          <w:sz w:val="22"/>
          <w:szCs w:val="22"/>
        </w:rPr>
        <w:t>Competence</w:t>
      </w:r>
      <w:r w:rsidRPr="002F2574">
        <w:rPr>
          <w:rFonts w:ascii="Arial" w:hAnsi="Arial" w:cs="Arial"/>
          <w:sz w:val="22"/>
          <w:szCs w:val="22"/>
        </w:rPr>
        <w:t xml:space="preserve"> You should not misrepresent your level of competence. You should not knowingly accept work that is outside your competence.</w:t>
      </w:r>
    </w:p>
    <w:p w14:paraId="0CD381F1" w14:textId="6ED54997" w:rsidR="002F2574" w:rsidRDefault="002F2574" w:rsidP="002F2574">
      <w:pPr>
        <w:pStyle w:val="ListParagraph"/>
        <w:numPr>
          <w:ilvl w:val="0"/>
          <w:numId w:val="10"/>
        </w:numPr>
        <w:rPr>
          <w:rFonts w:ascii="Arial" w:hAnsi="Arial" w:cs="Arial"/>
          <w:sz w:val="22"/>
          <w:szCs w:val="22"/>
        </w:rPr>
      </w:pPr>
      <w:r w:rsidRPr="002F2574">
        <w:rPr>
          <w:rFonts w:ascii="Arial" w:hAnsi="Arial" w:cs="Arial"/>
          <w:b/>
          <w:bCs/>
          <w:sz w:val="22"/>
          <w:szCs w:val="22"/>
        </w:rPr>
        <w:t>Intellectual property rights</w:t>
      </w:r>
      <w:r w:rsidRPr="002F2574">
        <w:rPr>
          <w:rFonts w:ascii="Arial" w:hAnsi="Arial" w:cs="Arial"/>
          <w:sz w:val="22"/>
          <w:szCs w:val="22"/>
        </w:rPr>
        <w:t xml:space="preserve"> You should be aware of </w:t>
      </w:r>
      <w:r w:rsidRPr="002F2574">
        <w:rPr>
          <w:rFonts w:ascii="Arial" w:hAnsi="Arial" w:cs="Arial"/>
          <w:b/>
          <w:bCs/>
          <w:sz w:val="22"/>
          <w:szCs w:val="22"/>
        </w:rPr>
        <w:t>local laws governing</w:t>
      </w:r>
      <w:r w:rsidRPr="002F2574">
        <w:rPr>
          <w:rFonts w:ascii="Arial" w:hAnsi="Arial" w:cs="Arial"/>
          <w:sz w:val="22"/>
          <w:szCs w:val="22"/>
        </w:rPr>
        <w:t xml:space="preserve"> the use of intellectual property such as patents and copyright. You should be careful to ensure that the intellectual property of employers and clients is protected.</w:t>
      </w:r>
      <w:r>
        <w:rPr>
          <w:rFonts w:ascii="Arial" w:hAnsi="Arial" w:cs="Arial"/>
          <w:sz w:val="22"/>
          <w:szCs w:val="22"/>
        </w:rPr>
        <w:t xml:space="preserve"> </w:t>
      </w:r>
      <w:r w:rsidRPr="002F2574">
        <w:rPr>
          <w:rFonts w:ascii="Arial" w:hAnsi="Arial" w:cs="Arial"/>
          <w:b/>
          <w:bCs/>
          <w:sz w:val="22"/>
          <w:szCs w:val="22"/>
        </w:rPr>
        <w:t>Patents protect inventions</w:t>
      </w:r>
      <w:r w:rsidRPr="002F2574">
        <w:rPr>
          <w:rFonts w:ascii="Arial" w:hAnsi="Arial" w:cs="Arial"/>
          <w:sz w:val="22"/>
          <w:szCs w:val="22"/>
        </w:rPr>
        <w:t xml:space="preserve">, while </w:t>
      </w:r>
      <w:r w:rsidRPr="002F2574">
        <w:rPr>
          <w:rFonts w:ascii="Arial" w:hAnsi="Arial" w:cs="Arial"/>
          <w:b/>
          <w:bCs/>
          <w:sz w:val="22"/>
          <w:szCs w:val="22"/>
        </w:rPr>
        <w:t>copyright protects original works of authorship</w:t>
      </w:r>
      <w:r w:rsidRPr="002F2574">
        <w:rPr>
          <w:rFonts w:ascii="Arial" w:hAnsi="Arial" w:cs="Arial"/>
          <w:sz w:val="22"/>
          <w:szCs w:val="22"/>
        </w:rPr>
        <w:t>. Patents cover inventions like new products or processes, granting the inventor exclusive rights to make, use, and sell the invention for a set period. </w:t>
      </w:r>
      <w:r w:rsidRPr="002F2574">
        <w:rPr>
          <w:rFonts w:ascii="Arial" w:hAnsi="Arial" w:cs="Arial"/>
          <w:b/>
          <w:bCs/>
          <w:sz w:val="22"/>
          <w:szCs w:val="22"/>
        </w:rPr>
        <w:t>Copyright</w:t>
      </w:r>
      <w:r w:rsidRPr="002F2574">
        <w:rPr>
          <w:rFonts w:ascii="Arial" w:hAnsi="Arial" w:cs="Arial"/>
          <w:sz w:val="22"/>
          <w:szCs w:val="22"/>
        </w:rPr>
        <w:t>, on the other hand, protects creative expressions like books, music, and artwork, giving the creator exclusive rights to reproduce, distribute, and adapt their work. </w:t>
      </w:r>
    </w:p>
    <w:p w14:paraId="192D1B29" w14:textId="3FA2EAF4" w:rsidR="00B13637" w:rsidRDefault="00B13637" w:rsidP="002F2574">
      <w:pPr>
        <w:pStyle w:val="ListParagraph"/>
        <w:numPr>
          <w:ilvl w:val="0"/>
          <w:numId w:val="10"/>
        </w:numPr>
        <w:rPr>
          <w:rFonts w:ascii="Arial" w:hAnsi="Arial" w:cs="Arial"/>
          <w:sz w:val="22"/>
          <w:szCs w:val="22"/>
        </w:rPr>
      </w:pPr>
      <w:r w:rsidRPr="00B13637">
        <w:rPr>
          <w:rFonts w:ascii="Arial" w:hAnsi="Arial" w:cs="Arial"/>
          <w:b/>
          <w:bCs/>
          <w:sz w:val="22"/>
          <w:szCs w:val="22"/>
        </w:rPr>
        <w:t>Computer misuse</w:t>
      </w:r>
      <w:r w:rsidRPr="00B13637">
        <w:rPr>
          <w:rFonts w:ascii="Arial" w:hAnsi="Arial" w:cs="Arial"/>
          <w:sz w:val="22"/>
          <w:szCs w:val="22"/>
        </w:rPr>
        <w:t xml:space="preserve"> You should not use your technical skills to misuse other people’s computers. Computer misuse ranges from relatively trivial (game playing on an employer’s machine) to extremely serious (dissemination of viruses or other malware).</w:t>
      </w:r>
    </w:p>
    <w:p w14:paraId="269CCF4C" w14:textId="77777777" w:rsidR="00B13637" w:rsidRDefault="00B13637" w:rsidP="00B13637">
      <w:pPr>
        <w:rPr>
          <w:rFonts w:ascii="Arial" w:hAnsi="Arial" w:cs="Arial"/>
          <w:sz w:val="22"/>
          <w:szCs w:val="22"/>
        </w:rPr>
      </w:pPr>
    </w:p>
    <w:p w14:paraId="2EE3926A" w14:textId="247D49CF" w:rsidR="00B13637" w:rsidRDefault="006D4EF7" w:rsidP="00B13637">
      <w:pPr>
        <w:rPr>
          <w:rFonts w:ascii="Arial" w:hAnsi="Arial" w:cs="Arial"/>
          <w:sz w:val="22"/>
          <w:szCs w:val="22"/>
        </w:rPr>
      </w:pPr>
      <w:r w:rsidRPr="006D4EF7">
        <w:rPr>
          <w:rFonts w:ascii="Arial" w:hAnsi="Arial" w:cs="Arial"/>
          <w:b/>
          <w:bCs/>
          <w:sz w:val="22"/>
          <w:szCs w:val="22"/>
        </w:rPr>
        <w:t>Professional societies</w:t>
      </w:r>
      <w:r w:rsidRPr="006D4EF7">
        <w:rPr>
          <w:rFonts w:ascii="Arial" w:hAnsi="Arial" w:cs="Arial"/>
          <w:sz w:val="22"/>
          <w:szCs w:val="22"/>
        </w:rPr>
        <w:t xml:space="preserve"> and </w:t>
      </w:r>
      <w:r w:rsidRPr="006D4EF7">
        <w:rPr>
          <w:rFonts w:ascii="Arial" w:hAnsi="Arial" w:cs="Arial"/>
          <w:b/>
          <w:bCs/>
          <w:sz w:val="22"/>
          <w:szCs w:val="22"/>
        </w:rPr>
        <w:t>institutions</w:t>
      </w:r>
      <w:r w:rsidRPr="006D4EF7">
        <w:rPr>
          <w:rFonts w:ascii="Arial" w:hAnsi="Arial" w:cs="Arial"/>
          <w:sz w:val="22"/>
          <w:szCs w:val="22"/>
        </w:rPr>
        <w:t xml:space="preserve"> have an important role to play in setting ethical standards. Organizations such as the </w:t>
      </w:r>
      <w:r w:rsidRPr="006D4EF7">
        <w:rPr>
          <w:rFonts w:ascii="Arial" w:hAnsi="Arial" w:cs="Arial"/>
          <w:b/>
          <w:bCs/>
          <w:sz w:val="22"/>
          <w:szCs w:val="22"/>
        </w:rPr>
        <w:t>ACM, the IEEE (Institute of Electrical and Electronic Engineers), and the British Computer Society</w:t>
      </w:r>
      <w:r w:rsidRPr="006D4EF7">
        <w:rPr>
          <w:rFonts w:ascii="Arial" w:hAnsi="Arial" w:cs="Arial"/>
          <w:sz w:val="22"/>
          <w:szCs w:val="22"/>
        </w:rPr>
        <w:t xml:space="preserve"> publish a code of professional conduct or code of ethics. Members of these organizations undertake to follow that code when they sign up for membership. These codes of conduct are generally concerned with fundamental ethical </w:t>
      </w:r>
      <w:proofErr w:type="spellStart"/>
      <w:r w:rsidRPr="006D4EF7">
        <w:rPr>
          <w:rFonts w:ascii="Arial" w:hAnsi="Arial" w:cs="Arial"/>
          <w:sz w:val="22"/>
          <w:szCs w:val="22"/>
        </w:rPr>
        <w:t>behavior</w:t>
      </w:r>
      <w:proofErr w:type="spellEnd"/>
      <w:r w:rsidRPr="006D4EF7">
        <w:rPr>
          <w:rFonts w:ascii="Arial" w:hAnsi="Arial" w:cs="Arial"/>
          <w:sz w:val="22"/>
          <w:szCs w:val="22"/>
        </w:rPr>
        <w:t>.</w:t>
      </w:r>
    </w:p>
    <w:p w14:paraId="538749F3" w14:textId="77777777" w:rsidR="006D4EF7" w:rsidRDefault="006D4EF7" w:rsidP="00B13637">
      <w:pPr>
        <w:rPr>
          <w:rFonts w:ascii="Arial" w:hAnsi="Arial" w:cs="Arial"/>
          <w:sz w:val="22"/>
          <w:szCs w:val="22"/>
        </w:rPr>
      </w:pPr>
    </w:p>
    <w:p w14:paraId="3A5FE7BC" w14:textId="15096974" w:rsidR="006D4EF7" w:rsidRDefault="00A51391" w:rsidP="00B13637">
      <w:pPr>
        <w:rPr>
          <w:rFonts w:ascii="Arial" w:hAnsi="Arial" w:cs="Arial"/>
          <w:sz w:val="22"/>
          <w:szCs w:val="22"/>
        </w:rPr>
      </w:pPr>
      <w:r>
        <w:rPr>
          <w:rFonts w:ascii="Arial" w:hAnsi="Arial" w:cs="Arial"/>
          <w:sz w:val="22"/>
          <w:szCs w:val="22"/>
        </w:rPr>
        <w:t>Core principles of software engineering ethics:</w:t>
      </w:r>
    </w:p>
    <w:p w14:paraId="4C884C70" w14:textId="3F2BDB3B" w:rsidR="00A51391" w:rsidRPr="00A51391" w:rsidRDefault="00A51391" w:rsidP="00A51391">
      <w:pPr>
        <w:numPr>
          <w:ilvl w:val="0"/>
          <w:numId w:val="11"/>
        </w:numPr>
        <w:rPr>
          <w:rFonts w:ascii="Arial" w:hAnsi="Arial" w:cs="Arial"/>
          <w:sz w:val="22"/>
          <w:szCs w:val="22"/>
        </w:rPr>
      </w:pPr>
      <w:r w:rsidRPr="00A51391">
        <w:rPr>
          <w:rFonts w:ascii="Arial" w:hAnsi="Arial" w:cs="Arial"/>
          <w:b/>
          <w:bCs/>
          <w:sz w:val="22"/>
          <w:szCs w:val="22"/>
        </w:rPr>
        <w:t>Public Interest:</w:t>
      </w:r>
      <w:r>
        <w:rPr>
          <w:rFonts w:ascii="Arial" w:hAnsi="Arial" w:cs="Arial"/>
          <w:sz w:val="22"/>
          <w:szCs w:val="22"/>
        </w:rPr>
        <w:t xml:space="preserve"> </w:t>
      </w:r>
      <w:r w:rsidRPr="00A51391">
        <w:rPr>
          <w:rFonts w:ascii="Arial" w:hAnsi="Arial" w:cs="Arial"/>
          <w:sz w:val="22"/>
          <w:szCs w:val="22"/>
        </w:rPr>
        <w:t>Software engineers should prioritize the well-being of the public and act in the public interest.</w:t>
      </w:r>
    </w:p>
    <w:p w14:paraId="48ED91BD" w14:textId="7D5CF018" w:rsidR="00A51391" w:rsidRPr="00A51391" w:rsidRDefault="00A51391" w:rsidP="00A51391">
      <w:pPr>
        <w:numPr>
          <w:ilvl w:val="0"/>
          <w:numId w:val="11"/>
        </w:numPr>
        <w:rPr>
          <w:rFonts w:ascii="Arial" w:hAnsi="Arial" w:cs="Arial"/>
          <w:sz w:val="22"/>
          <w:szCs w:val="22"/>
        </w:rPr>
      </w:pPr>
      <w:r w:rsidRPr="00A51391">
        <w:rPr>
          <w:rFonts w:ascii="Arial" w:hAnsi="Arial" w:cs="Arial"/>
          <w:b/>
          <w:bCs/>
          <w:sz w:val="22"/>
          <w:szCs w:val="22"/>
        </w:rPr>
        <w:t>Client and Employer Interests:</w:t>
      </w:r>
      <w:r>
        <w:rPr>
          <w:rFonts w:ascii="Arial" w:hAnsi="Arial" w:cs="Arial"/>
          <w:sz w:val="22"/>
          <w:szCs w:val="22"/>
        </w:rPr>
        <w:t xml:space="preserve"> </w:t>
      </w:r>
      <w:r w:rsidRPr="00A51391">
        <w:rPr>
          <w:rFonts w:ascii="Arial" w:hAnsi="Arial" w:cs="Arial"/>
          <w:sz w:val="22"/>
          <w:szCs w:val="22"/>
        </w:rPr>
        <w:t>Software engineers should balance their professional obligations with the interests of their clients and employers, while still upholding public interest.</w:t>
      </w:r>
    </w:p>
    <w:p w14:paraId="68DDCFF1" w14:textId="2F25098F" w:rsidR="00A51391" w:rsidRPr="00A51391" w:rsidRDefault="00A51391" w:rsidP="00A51391">
      <w:pPr>
        <w:numPr>
          <w:ilvl w:val="0"/>
          <w:numId w:val="11"/>
        </w:numPr>
        <w:rPr>
          <w:rFonts w:ascii="Arial" w:hAnsi="Arial" w:cs="Arial"/>
          <w:sz w:val="22"/>
          <w:szCs w:val="22"/>
        </w:rPr>
      </w:pPr>
      <w:r w:rsidRPr="00A51391">
        <w:rPr>
          <w:rFonts w:ascii="Arial" w:hAnsi="Arial" w:cs="Arial"/>
          <w:b/>
          <w:bCs/>
          <w:sz w:val="22"/>
          <w:szCs w:val="22"/>
        </w:rPr>
        <w:lastRenderedPageBreak/>
        <w:t>Quality and Standards:</w:t>
      </w:r>
      <w:r>
        <w:rPr>
          <w:rFonts w:ascii="Arial" w:hAnsi="Arial" w:cs="Arial"/>
          <w:sz w:val="22"/>
          <w:szCs w:val="22"/>
        </w:rPr>
        <w:t xml:space="preserve"> </w:t>
      </w:r>
      <w:r w:rsidRPr="00A51391">
        <w:rPr>
          <w:rFonts w:ascii="Arial" w:hAnsi="Arial" w:cs="Arial"/>
          <w:sz w:val="22"/>
          <w:szCs w:val="22"/>
        </w:rPr>
        <w:t>Software engineers must strive to produce high-quality software that meets professional standards and specifications.</w:t>
      </w:r>
    </w:p>
    <w:p w14:paraId="4AD4A121" w14:textId="563B47F1" w:rsidR="00A51391" w:rsidRDefault="00A51391" w:rsidP="00A51391">
      <w:pPr>
        <w:numPr>
          <w:ilvl w:val="0"/>
          <w:numId w:val="11"/>
        </w:numPr>
        <w:rPr>
          <w:rFonts w:ascii="Arial" w:hAnsi="Arial" w:cs="Arial"/>
          <w:sz w:val="22"/>
          <w:szCs w:val="22"/>
        </w:rPr>
      </w:pPr>
      <w:r w:rsidRPr="00A51391">
        <w:rPr>
          <w:rFonts w:ascii="Arial" w:hAnsi="Arial" w:cs="Arial"/>
          <w:b/>
          <w:bCs/>
          <w:sz w:val="22"/>
          <w:szCs w:val="22"/>
        </w:rPr>
        <w:t>Judgment and Integrity:</w:t>
      </w:r>
      <w:r>
        <w:rPr>
          <w:rFonts w:ascii="Arial" w:hAnsi="Arial" w:cs="Arial"/>
          <w:sz w:val="22"/>
          <w:szCs w:val="22"/>
        </w:rPr>
        <w:t xml:space="preserve"> </w:t>
      </w:r>
      <w:r w:rsidRPr="00A51391">
        <w:rPr>
          <w:rFonts w:ascii="Arial" w:hAnsi="Arial" w:cs="Arial"/>
          <w:sz w:val="22"/>
          <w:szCs w:val="22"/>
        </w:rPr>
        <w:t xml:space="preserve">Software engineers should maintain </w:t>
      </w:r>
      <w:r w:rsidRPr="00A51391">
        <w:rPr>
          <w:rFonts w:ascii="Arial" w:hAnsi="Arial" w:cs="Arial"/>
          <w:b/>
          <w:bCs/>
          <w:sz w:val="22"/>
          <w:szCs w:val="22"/>
        </w:rPr>
        <w:t>integrity and independence</w:t>
      </w:r>
      <w:r w:rsidRPr="00A51391">
        <w:rPr>
          <w:rFonts w:ascii="Arial" w:hAnsi="Arial" w:cs="Arial"/>
          <w:sz w:val="22"/>
          <w:szCs w:val="22"/>
        </w:rPr>
        <w:t xml:space="preserve"> in their professional judgment and avoid conflicts of interest. </w:t>
      </w:r>
    </w:p>
    <w:p w14:paraId="325FBE2C" w14:textId="77777777" w:rsidR="00A51391" w:rsidRPr="00A51391" w:rsidRDefault="00A51391" w:rsidP="00A51391">
      <w:pPr>
        <w:ind w:left="720"/>
        <w:rPr>
          <w:rFonts w:ascii="Arial" w:hAnsi="Arial" w:cs="Arial"/>
          <w:sz w:val="22"/>
          <w:szCs w:val="22"/>
        </w:rPr>
      </w:pPr>
    </w:p>
    <w:p w14:paraId="5A363AD0" w14:textId="77777777" w:rsidR="00A51391" w:rsidRPr="00A51391" w:rsidRDefault="00A51391" w:rsidP="00A51391">
      <w:pPr>
        <w:rPr>
          <w:rFonts w:ascii="Arial" w:hAnsi="Arial" w:cs="Arial"/>
          <w:sz w:val="22"/>
          <w:szCs w:val="22"/>
        </w:rPr>
      </w:pPr>
      <w:r w:rsidRPr="00A51391">
        <w:rPr>
          <w:rFonts w:ascii="Arial" w:hAnsi="Arial" w:cs="Arial"/>
          <w:sz w:val="22"/>
          <w:szCs w:val="22"/>
        </w:rPr>
        <w:t>Key Ethical Considerations:</w:t>
      </w:r>
    </w:p>
    <w:p w14:paraId="2AF4E5C6" w14:textId="3C60C954" w:rsidR="00A51391" w:rsidRPr="00A51391" w:rsidRDefault="00A51391" w:rsidP="00A51391">
      <w:pPr>
        <w:numPr>
          <w:ilvl w:val="0"/>
          <w:numId w:val="12"/>
        </w:numPr>
        <w:rPr>
          <w:rFonts w:ascii="Arial" w:hAnsi="Arial" w:cs="Arial"/>
          <w:sz w:val="22"/>
          <w:szCs w:val="22"/>
        </w:rPr>
      </w:pPr>
      <w:r w:rsidRPr="00A51391">
        <w:rPr>
          <w:rFonts w:ascii="Arial" w:hAnsi="Arial" w:cs="Arial"/>
          <w:b/>
          <w:bCs/>
          <w:sz w:val="22"/>
          <w:szCs w:val="22"/>
        </w:rPr>
        <w:t>Responsibility and Accountability:</w:t>
      </w:r>
      <w:r>
        <w:rPr>
          <w:rFonts w:ascii="Arial" w:hAnsi="Arial" w:cs="Arial"/>
          <w:sz w:val="22"/>
          <w:szCs w:val="22"/>
        </w:rPr>
        <w:t xml:space="preserve"> </w:t>
      </w:r>
      <w:r w:rsidRPr="00A51391">
        <w:rPr>
          <w:rFonts w:ascii="Arial" w:hAnsi="Arial" w:cs="Arial"/>
          <w:sz w:val="22"/>
          <w:szCs w:val="22"/>
        </w:rPr>
        <w:t>Developers are responsible for the potential consequences of their software, including its social and environmental impacts. </w:t>
      </w:r>
    </w:p>
    <w:p w14:paraId="2AFB7D84" w14:textId="7C2C7351" w:rsidR="00A51391" w:rsidRPr="00A51391" w:rsidRDefault="00A51391" w:rsidP="00A51391">
      <w:pPr>
        <w:numPr>
          <w:ilvl w:val="0"/>
          <w:numId w:val="12"/>
        </w:numPr>
        <w:rPr>
          <w:rFonts w:ascii="Arial" w:hAnsi="Arial" w:cs="Arial"/>
          <w:sz w:val="22"/>
          <w:szCs w:val="22"/>
        </w:rPr>
      </w:pPr>
      <w:r w:rsidRPr="00A51391">
        <w:rPr>
          <w:rFonts w:ascii="Arial" w:hAnsi="Arial" w:cs="Arial"/>
          <w:b/>
          <w:bCs/>
          <w:sz w:val="22"/>
          <w:szCs w:val="22"/>
        </w:rPr>
        <w:t>Algorithmic Bias:</w:t>
      </w:r>
      <w:r w:rsidR="0077096A">
        <w:rPr>
          <w:rFonts w:ascii="Arial" w:hAnsi="Arial" w:cs="Arial"/>
          <w:sz w:val="22"/>
          <w:szCs w:val="22"/>
        </w:rPr>
        <w:t xml:space="preserve"> </w:t>
      </w:r>
      <w:r w:rsidRPr="00A51391">
        <w:rPr>
          <w:rFonts w:ascii="Arial" w:hAnsi="Arial" w:cs="Arial"/>
          <w:sz w:val="22"/>
          <w:szCs w:val="22"/>
        </w:rPr>
        <w:t>Software engineers must be aware of and mitigate algorithmic bias, which can lead to discrimination and unfair outcomes. </w:t>
      </w:r>
    </w:p>
    <w:p w14:paraId="7AE0A878" w14:textId="0CA23696" w:rsidR="00A51391" w:rsidRPr="00A51391" w:rsidRDefault="00A51391" w:rsidP="00A51391">
      <w:pPr>
        <w:numPr>
          <w:ilvl w:val="0"/>
          <w:numId w:val="12"/>
        </w:numPr>
        <w:rPr>
          <w:rFonts w:ascii="Arial" w:hAnsi="Arial" w:cs="Arial"/>
          <w:sz w:val="22"/>
          <w:szCs w:val="22"/>
        </w:rPr>
      </w:pPr>
      <w:r w:rsidRPr="00A51391">
        <w:rPr>
          <w:rFonts w:ascii="Arial" w:hAnsi="Arial" w:cs="Arial"/>
          <w:b/>
          <w:bCs/>
          <w:sz w:val="22"/>
          <w:szCs w:val="22"/>
        </w:rPr>
        <w:t>User Privacy:</w:t>
      </w:r>
      <w:r w:rsidR="0077096A">
        <w:rPr>
          <w:rFonts w:ascii="Arial" w:hAnsi="Arial" w:cs="Arial"/>
          <w:sz w:val="22"/>
          <w:szCs w:val="22"/>
        </w:rPr>
        <w:t xml:space="preserve"> </w:t>
      </w:r>
      <w:r w:rsidRPr="00A51391">
        <w:rPr>
          <w:rFonts w:ascii="Arial" w:hAnsi="Arial" w:cs="Arial"/>
          <w:sz w:val="22"/>
          <w:szCs w:val="22"/>
        </w:rPr>
        <w:t>Protecting user data and ensuring privacy is a fundamental ethical responsibility. </w:t>
      </w:r>
    </w:p>
    <w:p w14:paraId="3A461B72" w14:textId="6753F769" w:rsidR="00A51391" w:rsidRPr="00A51391" w:rsidRDefault="00A51391" w:rsidP="00A51391">
      <w:pPr>
        <w:numPr>
          <w:ilvl w:val="0"/>
          <w:numId w:val="12"/>
        </w:numPr>
        <w:rPr>
          <w:rFonts w:ascii="Arial" w:hAnsi="Arial" w:cs="Arial"/>
          <w:sz w:val="22"/>
          <w:szCs w:val="22"/>
        </w:rPr>
      </w:pPr>
      <w:r w:rsidRPr="00A51391">
        <w:rPr>
          <w:rFonts w:ascii="Arial" w:hAnsi="Arial" w:cs="Arial"/>
          <w:b/>
          <w:bCs/>
          <w:sz w:val="22"/>
          <w:szCs w:val="22"/>
        </w:rPr>
        <w:t>Security:</w:t>
      </w:r>
      <w:r w:rsidR="0077096A">
        <w:rPr>
          <w:rFonts w:ascii="Arial" w:hAnsi="Arial" w:cs="Arial"/>
          <w:sz w:val="22"/>
          <w:szCs w:val="22"/>
        </w:rPr>
        <w:t xml:space="preserve"> </w:t>
      </w:r>
      <w:r w:rsidRPr="00A51391">
        <w:rPr>
          <w:rFonts w:ascii="Arial" w:hAnsi="Arial" w:cs="Arial"/>
          <w:sz w:val="22"/>
          <w:szCs w:val="22"/>
        </w:rPr>
        <w:t>Software engineers must prioritize security and prevent vulnerabilities that could compromise user safety or data. </w:t>
      </w:r>
    </w:p>
    <w:p w14:paraId="0FCC2562" w14:textId="766F7B26" w:rsidR="00A51391" w:rsidRDefault="00A51391" w:rsidP="00A51391">
      <w:pPr>
        <w:numPr>
          <w:ilvl w:val="0"/>
          <w:numId w:val="12"/>
        </w:numPr>
        <w:rPr>
          <w:rFonts w:ascii="Arial" w:hAnsi="Arial" w:cs="Arial"/>
          <w:sz w:val="22"/>
          <w:szCs w:val="22"/>
        </w:rPr>
      </w:pPr>
      <w:r w:rsidRPr="00A51391">
        <w:rPr>
          <w:rFonts w:ascii="Arial" w:hAnsi="Arial" w:cs="Arial"/>
          <w:b/>
          <w:bCs/>
          <w:sz w:val="22"/>
          <w:szCs w:val="22"/>
        </w:rPr>
        <w:t>Fairness and Accessibility:</w:t>
      </w:r>
      <w:r w:rsidR="0077096A">
        <w:rPr>
          <w:rFonts w:ascii="Arial" w:hAnsi="Arial" w:cs="Arial"/>
          <w:sz w:val="22"/>
          <w:szCs w:val="22"/>
        </w:rPr>
        <w:t xml:space="preserve"> </w:t>
      </w:r>
      <w:r w:rsidRPr="00A51391">
        <w:rPr>
          <w:rFonts w:ascii="Arial" w:hAnsi="Arial" w:cs="Arial"/>
          <w:sz w:val="22"/>
          <w:szCs w:val="22"/>
        </w:rPr>
        <w:t>Software should be designed to be inclusive and accessible to all users, regardless of their background or abilities. </w:t>
      </w:r>
    </w:p>
    <w:p w14:paraId="47CE1925" w14:textId="77777777" w:rsidR="0077096A" w:rsidRDefault="0077096A" w:rsidP="0077096A">
      <w:pPr>
        <w:rPr>
          <w:rFonts w:ascii="Arial" w:hAnsi="Arial" w:cs="Arial"/>
          <w:sz w:val="22"/>
          <w:szCs w:val="22"/>
        </w:rPr>
      </w:pPr>
    </w:p>
    <w:p w14:paraId="5D66BE2E" w14:textId="2C60F7EF" w:rsidR="0077096A" w:rsidRDefault="0025117E" w:rsidP="0077096A">
      <w:pPr>
        <w:rPr>
          <w:rFonts w:ascii="Arial" w:hAnsi="Arial" w:cs="Arial"/>
          <w:sz w:val="22"/>
          <w:szCs w:val="22"/>
        </w:rPr>
      </w:pPr>
      <w:r w:rsidRPr="0025117E">
        <w:rPr>
          <w:rFonts w:ascii="Arial" w:hAnsi="Arial" w:cs="Arial"/>
          <w:sz w:val="22"/>
          <w:szCs w:val="22"/>
        </w:rPr>
        <w:t xml:space="preserve">Two different laws affect the system: laws on </w:t>
      </w:r>
      <w:r w:rsidRPr="0025117E">
        <w:rPr>
          <w:rFonts w:ascii="Arial" w:hAnsi="Arial" w:cs="Arial"/>
          <w:b/>
          <w:bCs/>
          <w:sz w:val="22"/>
          <w:szCs w:val="22"/>
        </w:rPr>
        <w:t>data protection</w:t>
      </w:r>
      <w:r w:rsidRPr="0025117E">
        <w:rPr>
          <w:rFonts w:ascii="Arial" w:hAnsi="Arial" w:cs="Arial"/>
          <w:sz w:val="22"/>
          <w:szCs w:val="22"/>
        </w:rPr>
        <w:t xml:space="preserve"> that govern the confidentiality of personal information and </w:t>
      </w:r>
      <w:r w:rsidRPr="0025117E">
        <w:rPr>
          <w:rFonts w:ascii="Arial" w:hAnsi="Arial" w:cs="Arial"/>
          <w:b/>
          <w:bCs/>
          <w:sz w:val="22"/>
          <w:szCs w:val="22"/>
        </w:rPr>
        <w:t>mental health laws</w:t>
      </w:r>
      <w:r w:rsidRPr="0025117E">
        <w:rPr>
          <w:rFonts w:ascii="Arial" w:hAnsi="Arial" w:cs="Arial"/>
          <w:sz w:val="22"/>
          <w:szCs w:val="22"/>
        </w:rPr>
        <w:t xml:space="preserve"> that govern the compulsory detention of patients deemed to be a danger to themselves or others.</w:t>
      </w:r>
    </w:p>
    <w:p w14:paraId="607059DD" w14:textId="77777777" w:rsidR="003D714E" w:rsidRDefault="003D714E" w:rsidP="0077096A">
      <w:pPr>
        <w:rPr>
          <w:rFonts w:ascii="Arial" w:hAnsi="Arial" w:cs="Arial"/>
          <w:sz w:val="22"/>
          <w:szCs w:val="22"/>
        </w:rPr>
      </w:pPr>
    </w:p>
    <w:p w14:paraId="627C13D9" w14:textId="6E4B2158" w:rsidR="003D714E" w:rsidRPr="00A51391" w:rsidRDefault="003D714E" w:rsidP="0077096A">
      <w:pPr>
        <w:rPr>
          <w:rFonts w:ascii="Arial" w:hAnsi="Arial" w:cs="Arial"/>
          <w:sz w:val="22"/>
          <w:szCs w:val="22"/>
        </w:rPr>
      </w:pPr>
      <w:r w:rsidRPr="003D714E">
        <w:rPr>
          <w:rFonts w:ascii="Arial" w:hAnsi="Arial" w:cs="Arial"/>
          <w:sz w:val="22"/>
          <w:szCs w:val="22"/>
        </w:rPr>
        <w:t xml:space="preserve">The overall design of the system </w:t>
      </w:r>
      <w:proofErr w:type="gramStart"/>
      <w:r w:rsidRPr="003D714E">
        <w:rPr>
          <w:rFonts w:ascii="Arial" w:hAnsi="Arial" w:cs="Arial"/>
          <w:sz w:val="22"/>
          <w:szCs w:val="22"/>
        </w:rPr>
        <w:t>has to</w:t>
      </w:r>
      <w:proofErr w:type="gramEnd"/>
      <w:r w:rsidRPr="003D714E">
        <w:rPr>
          <w:rFonts w:ascii="Arial" w:hAnsi="Arial" w:cs="Arial"/>
          <w:sz w:val="22"/>
          <w:szCs w:val="22"/>
        </w:rPr>
        <w:t xml:space="preserve"> </w:t>
      </w:r>
      <w:proofErr w:type="gramStart"/>
      <w:r w:rsidRPr="003D714E">
        <w:rPr>
          <w:rFonts w:ascii="Arial" w:hAnsi="Arial" w:cs="Arial"/>
          <w:sz w:val="22"/>
          <w:szCs w:val="22"/>
        </w:rPr>
        <w:t>take into account</w:t>
      </w:r>
      <w:proofErr w:type="gramEnd"/>
      <w:r w:rsidRPr="003D714E">
        <w:rPr>
          <w:rFonts w:ascii="Arial" w:hAnsi="Arial" w:cs="Arial"/>
          <w:sz w:val="22"/>
          <w:szCs w:val="22"/>
        </w:rPr>
        <w:t xml:space="preserve"> </w:t>
      </w:r>
      <w:r w:rsidRPr="003D714E">
        <w:rPr>
          <w:rFonts w:ascii="Arial" w:hAnsi="Arial" w:cs="Arial"/>
          <w:b/>
          <w:bCs/>
          <w:sz w:val="22"/>
          <w:szCs w:val="22"/>
        </w:rPr>
        <w:t>privacy and safety</w:t>
      </w:r>
      <w:r w:rsidRPr="003D714E">
        <w:rPr>
          <w:rFonts w:ascii="Arial" w:hAnsi="Arial" w:cs="Arial"/>
          <w:sz w:val="22"/>
          <w:szCs w:val="22"/>
        </w:rPr>
        <w:t xml:space="preserve"> requirements. The system must be available when needed; </w:t>
      </w:r>
      <w:proofErr w:type="gramStart"/>
      <w:r w:rsidRPr="003D714E">
        <w:rPr>
          <w:rFonts w:ascii="Arial" w:hAnsi="Arial" w:cs="Arial"/>
          <w:sz w:val="22"/>
          <w:szCs w:val="22"/>
        </w:rPr>
        <w:t>otherwise</w:t>
      </w:r>
      <w:proofErr w:type="gramEnd"/>
      <w:r w:rsidRPr="003D714E">
        <w:rPr>
          <w:rFonts w:ascii="Arial" w:hAnsi="Arial" w:cs="Arial"/>
          <w:sz w:val="22"/>
          <w:szCs w:val="22"/>
        </w:rPr>
        <w:t xml:space="preserve"> safety may be compromised, and it may be impossible to prescribe the correct medication to patients.</w:t>
      </w:r>
    </w:p>
    <w:p w14:paraId="3C4917DA" w14:textId="77777777" w:rsidR="00A51391" w:rsidRPr="00B13637" w:rsidRDefault="00A51391" w:rsidP="00B13637">
      <w:pPr>
        <w:rPr>
          <w:rFonts w:ascii="Arial" w:hAnsi="Arial" w:cs="Arial"/>
          <w:sz w:val="22"/>
          <w:szCs w:val="22"/>
        </w:rPr>
      </w:pPr>
    </w:p>
    <w:p w14:paraId="683F7EB2" w14:textId="4826CA5F" w:rsidR="002F2574" w:rsidRPr="001E08A9" w:rsidRDefault="00C36099" w:rsidP="001E08A9">
      <w:pPr>
        <w:pStyle w:val="Heading1"/>
        <w:jc w:val="center"/>
        <w:rPr>
          <w:sz w:val="32"/>
          <w:szCs w:val="32"/>
        </w:rPr>
      </w:pPr>
      <w:r w:rsidRPr="001E08A9">
        <w:rPr>
          <w:sz w:val="32"/>
          <w:szCs w:val="32"/>
        </w:rPr>
        <w:t xml:space="preserve">A digital learning environment for </w:t>
      </w:r>
      <w:r w:rsidR="001E08A9" w:rsidRPr="001E08A9">
        <w:rPr>
          <w:sz w:val="32"/>
          <w:szCs w:val="32"/>
        </w:rPr>
        <w:t>students</w:t>
      </w:r>
    </w:p>
    <w:p w14:paraId="4723F44C" w14:textId="77777777" w:rsidR="002F2574" w:rsidRPr="002F2574" w:rsidRDefault="002F2574" w:rsidP="002F2574">
      <w:pPr>
        <w:rPr>
          <w:rFonts w:ascii="Arial" w:hAnsi="Arial" w:cs="Arial"/>
          <w:sz w:val="22"/>
          <w:szCs w:val="22"/>
        </w:rPr>
      </w:pPr>
    </w:p>
    <w:p w14:paraId="6B9DB819" w14:textId="22F22797" w:rsidR="00072D8B" w:rsidRDefault="001E08A9" w:rsidP="002F2574">
      <w:pPr>
        <w:rPr>
          <w:rFonts w:ascii="Arial" w:hAnsi="Arial" w:cs="Arial"/>
          <w:sz w:val="22"/>
          <w:szCs w:val="22"/>
        </w:rPr>
      </w:pPr>
      <w:r w:rsidRPr="001E08A9">
        <w:rPr>
          <w:rFonts w:ascii="Arial" w:hAnsi="Arial" w:cs="Arial"/>
          <w:sz w:val="22"/>
          <w:szCs w:val="22"/>
        </w:rPr>
        <w:t>Many teachers argue that using interactive software systems to support education can lead to both improved learner motivation and a deeper level of knowledge and understanding in students</w:t>
      </w:r>
      <w:r>
        <w:rPr>
          <w:rFonts w:ascii="Arial" w:hAnsi="Arial" w:cs="Arial"/>
          <w:sz w:val="22"/>
          <w:szCs w:val="22"/>
        </w:rPr>
        <w:t>.</w:t>
      </w:r>
    </w:p>
    <w:p w14:paraId="225772BD" w14:textId="2597803C" w:rsidR="00072D8B" w:rsidRDefault="00072D8B" w:rsidP="002F2574">
      <w:pPr>
        <w:rPr>
          <w:rFonts w:ascii="Arial" w:hAnsi="Arial" w:cs="Arial"/>
          <w:sz w:val="22"/>
          <w:szCs w:val="22"/>
        </w:rPr>
      </w:pPr>
      <w:r w:rsidRPr="00072D8B">
        <w:rPr>
          <w:rFonts w:ascii="Arial" w:hAnsi="Arial" w:cs="Arial"/>
          <w:sz w:val="22"/>
          <w:szCs w:val="22"/>
        </w:rPr>
        <w:t>The system is a service-oriented system with all system components considered to be a replaceable service. There are three types of service in the system:</w:t>
      </w:r>
    </w:p>
    <w:p w14:paraId="09F01C67" w14:textId="07B276B8" w:rsidR="00072D8B" w:rsidRDefault="00072D8B" w:rsidP="00072D8B">
      <w:pPr>
        <w:pStyle w:val="ListParagraph"/>
        <w:numPr>
          <w:ilvl w:val="0"/>
          <w:numId w:val="13"/>
        </w:numPr>
        <w:rPr>
          <w:rFonts w:ascii="Arial" w:hAnsi="Arial" w:cs="Arial"/>
          <w:sz w:val="22"/>
          <w:szCs w:val="22"/>
        </w:rPr>
      </w:pPr>
      <w:r w:rsidRPr="00072D8B">
        <w:rPr>
          <w:rFonts w:ascii="Arial" w:hAnsi="Arial" w:cs="Arial"/>
          <w:b/>
          <w:bCs/>
          <w:sz w:val="22"/>
          <w:szCs w:val="22"/>
        </w:rPr>
        <w:t>Utility services</w:t>
      </w:r>
      <w:r w:rsidRPr="00072D8B">
        <w:rPr>
          <w:rFonts w:ascii="Arial" w:hAnsi="Arial" w:cs="Arial"/>
          <w:sz w:val="22"/>
          <w:szCs w:val="22"/>
        </w:rPr>
        <w:t xml:space="preserve"> that provide </w:t>
      </w:r>
      <w:r w:rsidRPr="00072D8B">
        <w:rPr>
          <w:rFonts w:ascii="Arial" w:hAnsi="Arial" w:cs="Arial"/>
          <w:b/>
          <w:bCs/>
          <w:sz w:val="22"/>
          <w:szCs w:val="22"/>
        </w:rPr>
        <w:t>basic application-independent functionality</w:t>
      </w:r>
      <w:r w:rsidRPr="00072D8B">
        <w:rPr>
          <w:rFonts w:ascii="Arial" w:hAnsi="Arial" w:cs="Arial"/>
          <w:sz w:val="22"/>
          <w:szCs w:val="22"/>
        </w:rPr>
        <w:t xml:space="preserve"> and that may be used by other services in the system. Utility services are usually developed or adapted specifically for this system.</w:t>
      </w:r>
    </w:p>
    <w:p w14:paraId="45E0FC94" w14:textId="515C7323" w:rsidR="00072D8B" w:rsidRDefault="00072D8B" w:rsidP="00072D8B">
      <w:pPr>
        <w:pStyle w:val="ListParagraph"/>
        <w:numPr>
          <w:ilvl w:val="0"/>
          <w:numId w:val="13"/>
        </w:numPr>
        <w:rPr>
          <w:rFonts w:ascii="Arial" w:hAnsi="Arial" w:cs="Arial"/>
          <w:sz w:val="22"/>
          <w:szCs w:val="22"/>
        </w:rPr>
      </w:pPr>
      <w:r w:rsidRPr="00072D8B">
        <w:rPr>
          <w:rFonts w:ascii="Arial" w:hAnsi="Arial" w:cs="Arial"/>
          <w:b/>
          <w:bCs/>
          <w:sz w:val="22"/>
          <w:szCs w:val="22"/>
        </w:rPr>
        <w:lastRenderedPageBreak/>
        <w:t>Application services</w:t>
      </w:r>
      <w:r w:rsidRPr="00072D8B">
        <w:rPr>
          <w:rFonts w:ascii="Arial" w:hAnsi="Arial" w:cs="Arial"/>
          <w:sz w:val="22"/>
          <w:szCs w:val="22"/>
        </w:rPr>
        <w:t xml:space="preserve"> that provide </w:t>
      </w:r>
      <w:r w:rsidRPr="00072D8B">
        <w:rPr>
          <w:rFonts w:ascii="Arial" w:hAnsi="Arial" w:cs="Arial"/>
          <w:b/>
          <w:bCs/>
          <w:sz w:val="22"/>
          <w:szCs w:val="22"/>
        </w:rPr>
        <w:t>specific applications such as email, conferencing, photo sharing</w:t>
      </w:r>
      <w:r w:rsidRPr="00072D8B">
        <w:rPr>
          <w:rFonts w:ascii="Arial" w:hAnsi="Arial" w:cs="Arial"/>
          <w:sz w:val="22"/>
          <w:szCs w:val="22"/>
        </w:rPr>
        <w:t xml:space="preserve">, etc., and access to </w:t>
      </w:r>
      <w:r w:rsidRPr="00072D8B">
        <w:rPr>
          <w:rFonts w:ascii="Arial" w:hAnsi="Arial" w:cs="Arial"/>
          <w:b/>
          <w:bCs/>
          <w:sz w:val="22"/>
          <w:szCs w:val="22"/>
        </w:rPr>
        <w:t>specific educational content</w:t>
      </w:r>
      <w:r w:rsidRPr="00072D8B">
        <w:rPr>
          <w:rFonts w:ascii="Arial" w:hAnsi="Arial" w:cs="Arial"/>
          <w:sz w:val="22"/>
          <w:szCs w:val="22"/>
        </w:rPr>
        <w:t xml:space="preserve"> such as scientific films or historical resources. Application services are </w:t>
      </w:r>
      <w:r w:rsidRPr="00072D8B">
        <w:rPr>
          <w:rFonts w:ascii="Arial" w:hAnsi="Arial" w:cs="Arial"/>
          <w:b/>
          <w:bCs/>
          <w:sz w:val="22"/>
          <w:szCs w:val="22"/>
        </w:rPr>
        <w:t>external services</w:t>
      </w:r>
      <w:r w:rsidRPr="00072D8B">
        <w:rPr>
          <w:rFonts w:ascii="Arial" w:hAnsi="Arial" w:cs="Arial"/>
          <w:sz w:val="22"/>
          <w:szCs w:val="22"/>
        </w:rPr>
        <w:t xml:space="preserve"> that are either specifically purchased for the system or are available freely over the Internet</w:t>
      </w:r>
      <w:r>
        <w:rPr>
          <w:rFonts w:ascii="Arial" w:hAnsi="Arial" w:cs="Arial"/>
          <w:sz w:val="22"/>
          <w:szCs w:val="22"/>
        </w:rPr>
        <w:t>.</w:t>
      </w:r>
    </w:p>
    <w:p w14:paraId="1206C223" w14:textId="60152840" w:rsidR="00072D8B" w:rsidRDefault="00072D8B" w:rsidP="00072D8B">
      <w:pPr>
        <w:pStyle w:val="ListParagraph"/>
        <w:numPr>
          <w:ilvl w:val="0"/>
          <w:numId w:val="13"/>
        </w:numPr>
        <w:rPr>
          <w:rFonts w:ascii="Arial" w:hAnsi="Arial" w:cs="Arial"/>
          <w:sz w:val="22"/>
          <w:szCs w:val="22"/>
        </w:rPr>
      </w:pPr>
      <w:r w:rsidRPr="00072D8B">
        <w:rPr>
          <w:rFonts w:ascii="Arial" w:hAnsi="Arial" w:cs="Arial"/>
          <w:b/>
          <w:bCs/>
          <w:sz w:val="22"/>
          <w:szCs w:val="22"/>
        </w:rPr>
        <w:t>Configuration services</w:t>
      </w:r>
      <w:r w:rsidRPr="00072D8B">
        <w:rPr>
          <w:rFonts w:ascii="Arial" w:hAnsi="Arial" w:cs="Arial"/>
          <w:sz w:val="22"/>
          <w:szCs w:val="22"/>
        </w:rPr>
        <w:t xml:space="preserve"> that are used to adapt the environment with a specific set of application services and to </w:t>
      </w:r>
      <w:r w:rsidRPr="00072D8B">
        <w:rPr>
          <w:rFonts w:ascii="Arial" w:hAnsi="Arial" w:cs="Arial"/>
          <w:b/>
          <w:bCs/>
          <w:sz w:val="22"/>
          <w:szCs w:val="22"/>
        </w:rPr>
        <w:t>define how services are shared between students, teachers, and their parents</w:t>
      </w:r>
      <w:r w:rsidRPr="00072D8B">
        <w:rPr>
          <w:rFonts w:ascii="Arial" w:hAnsi="Arial" w:cs="Arial"/>
          <w:sz w:val="22"/>
          <w:szCs w:val="22"/>
        </w:rPr>
        <w:t>.</w:t>
      </w:r>
    </w:p>
    <w:p w14:paraId="121FE8E6" w14:textId="77777777" w:rsidR="00072D8B" w:rsidRDefault="00072D8B" w:rsidP="00072D8B">
      <w:pPr>
        <w:rPr>
          <w:rFonts w:ascii="Arial" w:hAnsi="Arial" w:cs="Arial"/>
          <w:sz w:val="22"/>
          <w:szCs w:val="22"/>
        </w:rPr>
      </w:pPr>
    </w:p>
    <w:p w14:paraId="74A70799" w14:textId="68231350" w:rsidR="00072D8B" w:rsidRDefault="005C44AD" w:rsidP="00072D8B">
      <w:pPr>
        <w:rPr>
          <w:rFonts w:ascii="Arial" w:hAnsi="Arial" w:cs="Arial"/>
          <w:sz w:val="22"/>
          <w:szCs w:val="22"/>
        </w:rPr>
      </w:pPr>
      <w:r w:rsidRPr="005C44AD">
        <w:rPr>
          <w:rFonts w:ascii="Arial" w:hAnsi="Arial" w:cs="Arial"/>
          <w:noProof/>
          <w:sz w:val="22"/>
          <w:szCs w:val="22"/>
        </w:rPr>
        <w:drawing>
          <wp:inline distT="0" distB="0" distL="0" distR="0" wp14:anchorId="24A8D5F5" wp14:editId="7C24CF13">
            <wp:extent cx="5296359" cy="3139712"/>
            <wp:effectExtent l="0" t="0" r="0" b="3810"/>
            <wp:docPr id="12597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56175" name=""/>
                    <pic:cNvPicPr/>
                  </pic:nvPicPr>
                  <pic:blipFill>
                    <a:blip r:embed="rId6"/>
                    <a:stretch>
                      <a:fillRect/>
                    </a:stretch>
                  </pic:blipFill>
                  <pic:spPr>
                    <a:xfrm>
                      <a:off x="0" y="0"/>
                      <a:ext cx="5296359" cy="3139712"/>
                    </a:xfrm>
                    <a:prstGeom prst="rect">
                      <a:avLst/>
                    </a:prstGeom>
                  </pic:spPr>
                </pic:pic>
              </a:graphicData>
            </a:graphic>
          </wp:inline>
        </w:drawing>
      </w:r>
    </w:p>
    <w:p w14:paraId="5DEAFA59" w14:textId="77777777" w:rsidR="005C44AD" w:rsidRDefault="005C44AD" w:rsidP="00072D8B">
      <w:pPr>
        <w:rPr>
          <w:rFonts w:ascii="Arial" w:hAnsi="Arial" w:cs="Arial"/>
          <w:sz w:val="22"/>
          <w:szCs w:val="22"/>
        </w:rPr>
      </w:pPr>
    </w:p>
    <w:p w14:paraId="17D2209D" w14:textId="0B74C722" w:rsidR="005C44AD" w:rsidRDefault="008E2042" w:rsidP="00072D8B">
      <w:pPr>
        <w:rPr>
          <w:rFonts w:ascii="Arial" w:hAnsi="Arial" w:cs="Arial"/>
          <w:sz w:val="22"/>
          <w:szCs w:val="22"/>
        </w:rPr>
      </w:pPr>
      <w:r w:rsidRPr="008E2042">
        <w:rPr>
          <w:rFonts w:ascii="Arial" w:hAnsi="Arial" w:cs="Arial"/>
          <w:sz w:val="22"/>
          <w:szCs w:val="22"/>
        </w:rPr>
        <w:t xml:space="preserve">The environment has been designed so that services can be replaced as new ser vices become available and to provide different versions of the system that are suited for the age of the users. This means that the system </w:t>
      </w:r>
      <w:proofErr w:type="gramStart"/>
      <w:r w:rsidRPr="008E2042">
        <w:rPr>
          <w:rFonts w:ascii="Arial" w:hAnsi="Arial" w:cs="Arial"/>
          <w:sz w:val="22"/>
          <w:szCs w:val="22"/>
        </w:rPr>
        <w:t>has to</w:t>
      </w:r>
      <w:proofErr w:type="gramEnd"/>
      <w:r w:rsidRPr="008E2042">
        <w:rPr>
          <w:rFonts w:ascii="Arial" w:hAnsi="Arial" w:cs="Arial"/>
          <w:sz w:val="22"/>
          <w:szCs w:val="22"/>
        </w:rPr>
        <w:t xml:space="preserve"> support two levels of ser vice integration:</w:t>
      </w:r>
    </w:p>
    <w:p w14:paraId="3EC79534" w14:textId="2F91BDB7" w:rsidR="008E2042" w:rsidRDefault="008E2042" w:rsidP="008E2042">
      <w:pPr>
        <w:pStyle w:val="ListParagraph"/>
        <w:numPr>
          <w:ilvl w:val="0"/>
          <w:numId w:val="14"/>
        </w:numPr>
        <w:rPr>
          <w:rFonts w:ascii="Arial" w:hAnsi="Arial" w:cs="Arial"/>
          <w:sz w:val="22"/>
          <w:szCs w:val="22"/>
        </w:rPr>
      </w:pPr>
      <w:r w:rsidRPr="008E2042">
        <w:rPr>
          <w:rFonts w:ascii="Arial" w:hAnsi="Arial" w:cs="Arial"/>
          <w:b/>
          <w:bCs/>
          <w:sz w:val="22"/>
          <w:szCs w:val="22"/>
        </w:rPr>
        <w:t>Integrated services</w:t>
      </w:r>
      <w:r w:rsidRPr="008E2042">
        <w:rPr>
          <w:rFonts w:ascii="Arial" w:hAnsi="Arial" w:cs="Arial"/>
          <w:sz w:val="22"/>
          <w:szCs w:val="22"/>
        </w:rPr>
        <w:t xml:space="preserve"> are services that offer an API (application programming interface) and that can be accessed by other services through that API. Direct service-to-service communication is therefore possible. An </w:t>
      </w:r>
      <w:r w:rsidRPr="008E2042">
        <w:rPr>
          <w:rFonts w:ascii="Arial" w:hAnsi="Arial" w:cs="Arial"/>
          <w:b/>
          <w:bCs/>
          <w:sz w:val="22"/>
          <w:szCs w:val="22"/>
        </w:rPr>
        <w:t>authentication service</w:t>
      </w:r>
      <w:r w:rsidRPr="008E2042">
        <w:rPr>
          <w:rFonts w:ascii="Arial" w:hAnsi="Arial" w:cs="Arial"/>
          <w:sz w:val="22"/>
          <w:szCs w:val="22"/>
        </w:rPr>
        <w:t xml:space="preserve"> is an example of an integrated service. Rather than use their own authentication mechanisms, an authentication service may be called on by other services to authenticate users. If users are already authenticated, then the authentication service may pass authentication information directly to another service, via an API, with no need for users to reauthenticate themselves.</w:t>
      </w:r>
    </w:p>
    <w:p w14:paraId="6D8FF6F2" w14:textId="301C9571" w:rsidR="008E2042" w:rsidRDefault="008E2042" w:rsidP="008E2042">
      <w:pPr>
        <w:pStyle w:val="ListParagraph"/>
        <w:numPr>
          <w:ilvl w:val="0"/>
          <w:numId w:val="14"/>
        </w:numPr>
        <w:rPr>
          <w:rFonts w:ascii="Arial" w:hAnsi="Arial" w:cs="Arial"/>
          <w:sz w:val="22"/>
          <w:szCs w:val="22"/>
        </w:rPr>
      </w:pPr>
      <w:r w:rsidRPr="008E2042">
        <w:rPr>
          <w:rFonts w:ascii="Arial" w:hAnsi="Arial" w:cs="Arial"/>
          <w:b/>
          <w:bCs/>
          <w:sz w:val="22"/>
          <w:szCs w:val="22"/>
        </w:rPr>
        <w:t>Independent services</w:t>
      </w:r>
      <w:r w:rsidRPr="008E2042">
        <w:rPr>
          <w:rFonts w:ascii="Arial" w:hAnsi="Arial" w:cs="Arial"/>
          <w:sz w:val="22"/>
          <w:szCs w:val="22"/>
        </w:rPr>
        <w:t xml:space="preserve"> are services that are simply accessed through </w:t>
      </w:r>
      <w:r w:rsidRPr="008E2042">
        <w:rPr>
          <w:rFonts w:ascii="Arial" w:hAnsi="Arial" w:cs="Arial"/>
          <w:b/>
          <w:bCs/>
          <w:sz w:val="22"/>
          <w:szCs w:val="22"/>
        </w:rPr>
        <w:t>a browser interface</w:t>
      </w:r>
      <w:r w:rsidRPr="008E2042">
        <w:rPr>
          <w:rFonts w:ascii="Arial" w:hAnsi="Arial" w:cs="Arial"/>
          <w:sz w:val="22"/>
          <w:szCs w:val="22"/>
        </w:rPr>
        <w:t xml:space="preserve"> and that operate </w:t>
      </w:r>
      <w:r w:rsidRPr="008E2042">
        <w:rPr>
          <w:rFonts w:ascii="Arial" w:hAnsi="Arial" w:cs="Arial"/>
          <w:b/>
          <w:bCs/>
          <w:sz w:val="22"/>
          <w:szCs w:val="22"/>
        </w:rPr>
        <w:t>independently</w:t>
      </w:r>
      <w:r w:rsidRPr="008E2042">
        <w:rPr>
          <w:rFonts w:ascii="Arial" w:hAnsi="Arial" w:cs="Arial"/>
          <w:sz w:val="22"/>
          <w:szCs w:val="22"/>
        </w:rPr>
        <w:t xml:space="preserve"> of other services. Information can only be shared with other services through </w:t>
      </w:r>
      <w:r w:rsidRPr="008E2042">
        <w:rPr>
          <w:rFonts w:ascii="Arial" w:hAnsi="Arial" w:cs="Arial"/>
          <w:b/>
          <w:bCs/>
          <w:sz w:val="22"/>
          <w:szCs w:val="22"/>
        </w:rPr>
        <w:t>explicit user actions</w:t>
      </w:r>
      <w:r w:rsidRPr="008E2042">
        <w:rPr>
          <w:rFonts w:ascii="Arial" w:hAnsi="Arial" w:cs="Arial"/>
          <w:sz w:val="22"/>
          <w:szCs w:val="22"/>
        </w:rPr>
        <w:t xml:space="preserve"> such as copy and paste; </w:t>
      </w:r>
      <w:r w:rsidRPr="008E2042">
        <w:rPr>
          <w:rFonts w:ascii="Arial" w:hAnsi="Arial" w:cs="Arial"/>
          <w:b/>
          <w:bCs/>
          <w:sz w:val="22"/>
          <w:szCs w:val="22"/>
        </w:rPr>
        <w:t>reauthentication</w:t>
      </w:r>
      <w:r w:rsidRPr="008E2042">
        <w:rPr>
          <w:rFonts w:ascii="Arial" w:hAnsi="Arial" w:cs="Arial"/>
          <w:sz w:val="22"/>
          <w:szCs w:val="22"/>
        </w:rPr>
        <w:t xml:space="preserve"> may be required for each independent service.</w:t>
      </w:r>
    </w:p>
    <w:p w14:paraId="05F909F8" w14:textId="77777777" w:rsidR="008E2042" w:rsidRDefault="008E2042" w:rsidP="008E2042">
      <w:pPr>
        <w:rPr>
          <w:rFonts w:ascii="Arial" w:hAnsi="Arial" w:cs="Arial"/>
          <w:sz w:val="22"/>
          <w:szCs w:val="22"/>
        </w:rPr>
      </w:pPr>
    </w:p>
    <w:p w14:paraId="4488C0CC" w14:textId="77777777" w:rsidR="008E2042" w:rsidRPr="008E2042" w:rsidRDefault="008E2042" w:rsidP="008E2042">
      <w:pPr>
        <w:rPr>
          <w:rFonts w:ascii="Arial" w:hAnsi="Arial" w:cs="Arial"/>
          <w:sz w:val="22"/>
          <w:szCs w:val="22"/>
        </w:rPr>
      </w:pPr>
    </w:p>
    <w:p w14:paraId="635DA4C7" w14:textId="77777777" w:rsidR="008E2042" w:rsidRPr="008E2042" w:rsidRDefault="008E2042" w:rsidP="008E2042">
      <w:pPr>
        <w:rPr>
          <w:rFonts w:ascii="Arial" w:hAnsi="Arial" w:cs="Arial"/>
          <w:sz w:val="22"/>
          <w:szCs w:val="22"/>
        </w:rPr>
      </w:pPr>
    </w:p>
    <w:p w14:paraId="3738FB42" w14:textId="77777777" w:rsidR="005C44AD" w:rsidRDefault="005C44AD" w:rsidP="00072D8B">
      <w:pPr>
        <w:rPr>
          <w:rFonts w:ascii="Arial" w:hAnsi="Arial" w:cs="Arial"/>
          <w:sz w:val="22"/>
          <w:szCs w:val="22"/>
        </w:rPr>
      </w:pPr>
    </w:p>
    <w:p w14:paraId="0CCB8D6A" w14:textId="77777777" w:rsidR="005C44AD" w:rsidRPr="00072D8B" w:rsidRDefault="005C44AD" w:rsidP="00072D8B">
      <w:pPr>
        <w:rPr>
          <w:rFonts w:ascii="Arial" w:hAnsi="Arial" w:cs="Arial"/>
          <w:sz w:val="22"/>
          <w:szCs w:val="22"/>
        </w:rPr>
      </w:pPr>
    </w:p>
    <w:p w14:paraId="6D721249" w14:textId="77777777" w:rsidR="002F2574" w:rsidRDefault="002F2574" w:rsidP="002F2574">
      <w:pPr>
        <w:rPr>
          <w:rFonts w:ascii="Arial" w:hAnsi="Arial" w:cs="Arial"/>
          <w:sz w:val="22"/>
          <w:szCs w:val="22"/>
        </w:rPr>
      </w:pPr>
    </w:p>
    <w:p w14:paraId="25845418" w14:textId="77777777" w:rsidR="002F2574" w:rsidRDefault="002F2574" w:rsidP="002F2574">
      <w:pPr>
        <w:rPr>
          <w:rFonts w:ascii="Arial" w:hAnsi="Arial" w:cs="Arial"/>
          <w:sz w:val="22"/>
          <w:szCs w:val="22"/>
        </w:rPr>
      </w:pPr>
    </w:p>
    <w:p w14:paraId="30D84151" w14:textId="77777777" w:rsidR="002F2574" w:rsidRDefault="002F2574" w:rsidP="002F2574">
      <w:pPr>
        <w:rPr>
          <w:rFonts w:ascii="Arial" w:hAnsi="Arial" w:cs="Arial"/>
          <w:sz w:val="22"/>
          <w:szCs w:val="22"/>
        </w:rPr>
      </w:pPr>
    </w:p>
    <w:p w14:paraId="276A4C6E" w14:textId="77777777" w:rsidR="002F2574" w:rsidRPr="002F2574" w:rsidRDefault="002F2574" w:rsidP="002F2574">
      <w:pPr>
        <w:rPr>
          <w:rFonts w:ascii="Arial" w:hAnsi="Arial" w:cs="Arial"/>
          <w:sz w:val="22"/>
          <w:szCs w:val="22"/>
        </w:rPr>
      </w:pPr>
    </w:p>
    <w:p w14:paraId="1226EEDA" w14:textId="77777777" w:rsidR="004D210C" w:rsidRDefault="004D210C" w:rsidP="000D3047">
      <w:pPr>
        <w:rPr>
          <w:rFonts w:ascii="Arial" w:hAnsi="Arial" w:cs="Arial"/>
          <w:sz w:val="22"/>
          <w:szCs w:val="22"/>
        </w:rPr>
      </w:pPr>
    </w:p>
    <w:p w14:paraId="3148EAEC" w14:textId="77777777" w:rsidR="000D3047" w:rsidRPr="000D3047" w:rsidRDefault="000D3047" w:rsidP="000D3047">
      <w:pPr>
        <w:rPr>
          <w:rFonts w:ascii="Arial" w:hAnsi="Arial" w:cs="Arial"/>
          <w:sz w:val="22"/>
          <w:szCs w:val="22"/>
        </w:rPr>
      </w:pPr>
    </w:p>
    <w:p w14:paraId="4DC1B486" w14:textId="77777777" w:rsidR="00CC2289" w:rsidRPr="00CC2289" w:rsidRDefault="00CC2289" w:rsidP="00CC2289">
      <w:pPr>
        <w:rPr>
          <w:rFonts w:ascii="Arial" w:hAnsi="Arial" w:cs="Arial"/>
          <w:sz w:val="22"/>
          <w:szCs w:val="22"/>
        </w:rPr>
      </w:pPr>
    </w:p>
    <w:p w14:paraId="2A6D666B" w14:textId="77777777" w:rsidR="00C14B91" w:rsidRPr="00C14B91" w:rsidRDefault="00C14B91" w:rsidP="00C14B91">
      <w:pPr>
        <w:spacing w:line="240" w:lineRule="auto"/>
        <w:rPr>
          <w:rFonts w:ascii="Arial" w:hAnsi="Arial" w:cs="Arial"/>
          <w:sz w:val="22"/>
          <w:szCs w:val="22"/>
        </w:rPr>
      </w:pPr>
    </w:p>
    <w:p w14:paraId="062CCC77" w14:textId="77777777" w:rsidR="00D45B67" w:rsidRPr="00D45B67" w:rsidRDefault="00D45B67" w:rsidP="00D45B67">
      <w:pPr>
        <w:rPr>
          <w:rFonts w:ascii="Arial" w:hAnsi="Arial" w:cs="Arial"/>
        </w:rPr>
      </w:pPr>
    </w:p>
    <w:p w14:paraId="041DF1A3" w14:textId="77777777" w:rsidR="00D45B67" w:rsidRPr="00D45B67" w:rsidRDefault="00D45B67" w:rsidP="00D45B67"/>
    <w:p w14:paraId="0C82CCD0" w14:textId="77777777" w:rsidR="00873D3F" w:rsidRPr="00873D3F" w:rsidRDefault="00873D3F" w:rsidP="00873D3F">
      <w:pPr>
        <w:rPr>
          <w:rFonts w:ascii="Arial" w:hAnsi="Arial" w:cs="Arial"/>
          <w:sz w:val="22"/>
          <w:szCs w:val="22"/>
        </w:rPr>
      </w:pPr>
    </w:p>
    <w:p w14:paraId="5A1027F1" w14:textId="77777777" w:rsidR="00873D3F" w:rsidRDefault="00873D3F" w:rsidP="00873D3F">
      <w:pPr>
        <w:rPr>
          <w:rFonts w:ascii="Arial" w:hAnsi="Arial" w:cs="Arial"/>
          <w:sz w:val="22"/>
          <w:szCs w:val="22"/>
        </w:rPr>
      </w:pPr>
    </w:p>
    <w:p w14:paraId="03B271BA" w14:textId="77777777" w:rsidR="00873D3F" w:rsidRPr="00873D3F" w:rsidRDefault="00873D3F" w:rsidP="00873D3F">
      <w:pPr>
        <w:rPr>
          <w:rFonts w:ascii="Arial" w:hAnsi="Arial" w:cs="Arial"/>
          <w:sz w:val="22"/>
          <w:szCs w:val="22"/>
        </w:rPr>
      </w:pPr>
    </w:p>
    <w:p w14:paraId="09FB6806" w14:textId="77777777" w:rsidR="005818C4" w:rsidRDefault="005818C4" w:rsidP="005818C4">
      <w:pPr>
        <w:rPr>
          <w:sz w:val="22"/>
          <w:szCs w:val="22"/>
        </w:rPr>
      </w:pPr>
    </w:p>
    <w:p w14:paraId="560892FB" w14:textId="77777777" w:rsidR="00EF2A4A" w:rsidRDefault="00EF2A4A" w:rsidP="005818C4">
      <w:pPr>
        <w:rPr>
          <w:sz w:val="22"/>
          <w:szCs w:val="22"/>
        </w:rPr>
      </w:pPr>
    </w:p>
    <w:p w14:paraId="76929E0E" w14:textId="77777777" w:rsidR="00241650" w:rsidRDefault="00241650" w:rsidP="005818C4">
      <w:pPr>
        <w:rPr>
          <w:sz w:val="22"/>
          <w:szCs w:val="22"/>
        </w:rPr>
      </w:pPr>
    </w:p>
    <w:p w14:paraId="68361E62" w14:textId="77777777" w:rsidR="00241650" w:rsidRDefault="00241650" w:rsidP="005818C4">
      <w:pPr>
        <w:rPr>
          <w:sz w:val="22"/>
          <w:szCs w:val="22"/>
        </w:rPr>
      </w:pPr>
    </w:p>
    <w:p w14:paraId="34C18095" w14:textId="77777777" w:rsidR="00241650" w:rsidRDefault="00241650" w:rsidP="005818C4">
      <w:pPr>
        <w:rPr>
          <w:sz w:val="22"/>
          <w:szCs w:val="22"/>
        </w:rPr>
      </w:pPr>
    </w:p>
    <w:p w14:paraId="779ECE8E" w14:textId="77777777" w:rsidR="00241650" w:rsidRDefault="00241650" w:rsidP="005818C4">
      <w:pPr>
        <w:rPr>
          <w:sz w:val="22"/>
          <w:szCs w:val="22"/>
        </w:rPr>
      </w:pPr>
    </w:p>
    <w:p w14:paraId="67FD2AFE" w14:textId="77777777" w:rsidR="00241650" w:rsidRDefault="00241650" w:rsidP="005818C4">
      <w:pPr>
        <w:rPr>
          <w:sz w:val="22"/>
          <w:szCs w:val="22"/>
        </w:rPr>
      </w:pPr>
    </w:p>
    <w:p w14:paraId="7030B967" w14:textId="77777777" w:rsidR="00241650" w:rsidRDefault="00241650" w:rsidP="005818C4">
      <w:pPr>
        <w:rPr>
          <w:sz w:val="22"/>
          <w:szCs w:val="22"/>
        </w:rPr>
      </w:pPr>
    </w:p>
    <w:p w14:paraId="1DE65DA1" w14:textId="35E20C17" w:rsidR="00156130" w:rsidRPr="00EF2A4A" w:rsidRDefault="00241650" w:rsidP="00EF2A4A">
      <w:pPr>
        <w:pStyle w:val="Heading1"/>
        <w:rPr>
          <w:sz w:val="32"/>
          <w:szCs w:val="32"/>
        </w:rPr>
      </w:pPr>
      <w:r w:rsidRPr="00241650">
        <w:rPr>
          <w:sz w:val="32"/>
          <w:szCs w:val="32"/>
        </w:rPr>
        <w:t>Chapter 2: software process and model</w:t>
      </w:r>
      <w:r w:rsidR="00833925">
        <w:rPr>
          <w:sz w:val="32"/>
          <w:szCs w:val="32"/>
        </w:rPr>
        <w:t xml:space="preserve"> (Study this for essay questions)</w:t>
      </w:r>
    </w:p>
    <w:p w14:paraId="6118A29F" w14:textId="36AEAE2D" w:rsidR="00156130" w:rsidRDefault="00156130" w:rsidP="005818C4">
      <w:pPr>
        <w:rPr>
          <w:rFonts w:ascii="Arial" w:hAnsi="Arial" w:cs="Arial"/>
          <w:sz w:val="22"/>
          <w:szCs w:val="22"/>
        </w:rPr>
      </w:pPr>
      <w:r>
        <w:rPr>
          <w:rFonts w:ascii="Arial" w:hAnsi="Arial" w:cs="Arial"/>
          <w:sz w:val="22"/>
          <w:szCs w:val="22"/>
        </w:rPr>
        <w:t xml:space="preserve">What is a software process? </w:t>
      </w:r>
    </w:p>
    <w:p w14:paraId="0D626706" w14:textId="6B5D7C63" w:rsidR="00156130" w:rsidRPr="00B83469" w:rsidRDefault="00156130" w:rsidP="005818C4">
      <w:pPr>
        <w:rPr>
          <w:rFonts w:ascii="Arial" w:hAnsi="Arial" w:cs="Arial"/>
          <w:sz w:val="22"/>
          <w:szCs w:val="22"/>
        </w:rPr>
      </w:pPr>
      <w:r>
        <w:rPr>
          <w:rFonts w:ascii="Arial" w:hAnsi="Arial" w:cs="Arial"/>
          <w:sz w:val="22"/>
          <w:szCs w:val="22"/>
        </w:rPr>
        <w:t>Software process is a set of related activities that leads to the production of software system.</w:t>
      </w:r>
    </w:p>
    <w:p w14:paraId="0A3A746F" w14:textId="77777777" w:rsidR="00B83469" w:rsidRPr="00B83469" w:rsidRDefault="00B83469" w:rsidP="005818C4">
      <w:pPr>
        <w:rPr>
          <w:rFonts w:ascii="Arial" w:hAnsi="Arial" w:cs="Arial"/>
          <w:sz w:val="22"/>
          <w:szCs w:val="22"/>
        </w:rPr>
      </w:pPr>
    </w:p>
    <w:p w14:paraId="3555974A" w14:textId="77777777" w:rsidR="00B83469" w:rsidRPr="00B83469" w:rsidRDefault="00B83469" w:rsidP="005818C4">
      <w:pPr>
        <w:rPr>
          <w:rFonts w:ascii="Arial" w:hAnsi="Arial" w:cs="Arial"/>
          <w:sz w:val="22"/>
          <w:szCs w:val="22"/>
        </w:rPr>
      </w:pPr>
    </w:p>
    <w:p w14:paraId="3AC482E5" w14:textId="77777777" w:rsidR="00B83469" w:rsidRPr="00B83469" w:rsidRDefault="00B83469" w:rsidP="005818C4">
      <w:pPr>
        <w:rPr>
          <w:rFonts w:ascii="Arial" w:hAnsi="Arial" w:cs="Arial"/>
          <w:sz w:val="22"/>
          <w:szCs w:val="22"/>
        </w:rPr>
      </w:pPr>
    </w:p>
    <w:p w14:paraId="12E15094" w14:textId="77777777" w:rsidR="00241650" w:rsidRPr="00B83469" w:rsidRDefault="00241650" w:rsidP="005818C4">
      <w:pPr>
        <w:rPr>
          <w:rFonts w:ascii="Arial" w:hAnsi="Arial" w:cs="Arial"/>
          <w:sz w:val="22"/>
          <w:szCs w:val="22"/>
        </w:rPr>
      </w:pPr>
    </w:p>
    <w:p w14:paraId="7E78F0B1" w14:textId="77777777" w:rsidR="00241650" w:rsidRPr="00B83469" w:rsidRDefault="00241650" w:rsidP="005818C4">
      <w:pPr>
        <w:rPr>
          <w:rFonts w:ascii="Arial" w:hAnsi="Arial" w:cs="Arial"/>
          <w:sz w:val="22"/>
          <w:szCs w:val="22"/>
        </w:rPr>
      </w:pPr>
    </w:p>
    <w:p w14:paraId="7DC6361F" w14:textId="77777777" w:rsidR="00241650" w:rsidRPr="00B83469" w:rsidRDefault="00241650" w:rsidP="005818C4">
      <w:pPr>
        <w:rPr>
          <w:rFonts w:ascii="Arial" w:hAnsi="Arial" w:cs="Arial"/>
          <w:sz w:val="22"/>
          <w:szCs w:val="22"/>
        </w:rPr>
      </w:pPr>
    </w:p>
    <w:p w14:paraId="70502042" w14:textId="77777777" w:rsidR="00241650" w:rsidRPr="00B83469" w:rsidRDefault="00241650" w:rsidP="005818C4">
      <w:pPr>
        <w:rPr>
          <w:rFonts w:ascii="Arial" w:hAnsi="Arial" w:cs="Arial"/>
          <w:sz w:val="22"/>
          <w:szCs w:val="22"/>
        </w:rPr>
      </w:pPr>
    </w:p>
    <w:p w14:paraId="0AF176A3" w14:textId="77777777" w:rsidR="00241650" w:rsidRPr="00B83469" w:rsidRDefault="00241650" w:rsidP="005818C4">
      <w:pPr>
        <w:rPr>
          <w:rFonts w:ascii="Arial" w:hAnsi="Arial" w:cs="Arial"/>
          <w:sz w:val="22"/>
          <w:szCs w:val="22"/>
        </w:rPr>
      </w:pPr>
    </w:p>
    <w:p w14:paraId="5FFDBF23" w14:textId="77777777" w:rsidR="00241650" w:rsidRPr="00B83469" w:rsidRDefault="00241650" w:rsidP="005818C4">
      <w:pPr>
        <w:rPr>
          <w:rFonts w:ascii="Arial" w:hAnsi="Arial" w:cs="Arial"/>
          <w:sz w:val="22"/>
          <w:szCs w:val="22"/>
        </w:rPr>
      </w:pPr>
    </w:p>
    <w:p w14:paraId="55438B1A" w14:textId="77777777" w:rsidR="00241650" w:rsidRPr="00B83469" w:rsidRDefault="00241650" w:rsidP="005818C4">
      <w:pPr>
        <w:rPr>
          <w:rFonts w:ascii="Arial" w:hAnsi="Arial" w:cs="Arial"/>
          <w:sz w:val="22"/>
          <w:szCs w:val="22"/>
        </w:rPr>
      </w:pPr>
    </w:p>
    <w:p w14:paraId="7333B0E9" w14:textId="0158CCCC" w:rsidR="00241650" w:rsidRPr="00241650" w:rsidRDefault="00241650" w:rsidP="00241650">
      <w:pPr>
        <w:pStyle w:val="Heading1"/>
        <w:rPr>
          <w:sz w:val="32"/>
          <w:szCs w:val="32"/>
        </w:rPr>
      </w:pPr>
      <w:r w:rsidRPr="00241650">
        <w:rPr>
          <w:sz w:val="32"/>
          <w:szCs w:val="32"/>
        </w:rPr>
        <w:t>Chapter 3: Agile Development</w:t>
      </w:r>
      <w:r w:rsidR="00833925">
        <w:rPr>
          <w:sz w:val="32"/>
          <w:szCs w:val="32"/>
        </w:rPr>
        <w:t xml:space="preserve"> (Study this for essay questions)</w:t>
      </w:r>
    </w:p>
    <w:p w14:paraId="5BEA6972" w14:textId="77777777" w:rsidR="00097BE1" w:rsidRPr="00097BE1" w:rsidRDefault="00097BE1" w:rsidP="005818C4">
      <w:pPr>
        <w:rPr>
          <w:rFonts w:ascii="Arial" w:hAnsi="Arial" w:cs="Arial"/>
        </w:rPr>
      </w:pPr>
    </w:p>
    <w:p w14:paraId="7FDF05D8" w14:textId="77777777" w:rsidR="005818C4" w:rsidRDefault="005818C4" w:rsidP="005818C4"/>
    <w:p w14:paraId="468F3882" w14:textId="77777777" w:rsidR="00241650" w:rsidRDefault="00241650" w:rsidP="005818C4"/>
    <w:p w14:paraId="2D03792D" w14:textId="77777777" w:rsidR="00241650" w:rsidRDefault="00241650" w:rsidP="005818C4"/>
    <w:p w14:paraId="085E4149" w14:textId="77777777" w:rsidR="00241650" w:rsidRDefault="00241650" w:rsidP="005818C4"/>
    <w:p w14:paraId="1DA2B52C" w14:textId="77777777" w:rsidR="00241650" w:rsidRDefault="00241650" w:rsidP="005818C4"/>
    <w:p w14:paraId="3E281697" w14:textId="08947C13" w:rsidR="00241650" w:rsidRPr="00A32BDF" w:rsidRDefault="00A32BDF" w:rsidP="00A32BDF">
      <w:pPr>
        <w:pStyle w:val="Heading1"/>
        <w:rPr>
          <w:sz w:val="32"/>
          <w:szCs w:val="32"/>
        </w:rPr>
      </w:pPr>
      <w:r>
        <w:rPr>
          <w:sz w:val="32"/>
          <w:szCs w:val="32"/>
        </w:rPr>
        <w:t>C</w:t>
      </w:r>
      <w:r w:rsidR="00241650" w:rsidRPr="00A32BDF">
        <w:rPr>
          <w:sz w:val="32"/>
          <w:szCs w:val="32"/>
        </w:rPr>
        <w:t>hapter 4: Human aspects of Software Engineering</w:t>
      </w:r>
    </w:p>
    <w:p w14:paraId="28DA198B" w14:textId="77777777" w:rsidR="00241650" w:rsidRDefault="00241650" w:rsidP="005818C4"/>
    <w:p w14:paraId="34699117" w14:textId="77777777" w:rsidR="00241650" w:rsidRDefault="00241650" w:rsidP="005818C4"/>
    <w:p w14:paraId="1D1BB42C" w14:textId="202601D7" w:rsidR="00241650" w:rsidRPr="00A32BDF" w:rsidRDefault="00A32BDF" w:rsidP="00A32BDF">
      <w:pPr>
        <w:pStyle w:val="Heading1"/>
        <w:rPr>
          <w:sz w:val="32"/>
          <w:szCs w:val="32"/>
        </w:rPr>
      </w:pPr>
      <w:r w:rsidRPr="00A32BDF">
        <w:rPr>
          <w:sz w:val="32"/>
          <w:szCs w:val="32"/>
        </w:rPr>
        <w:t>C</w:t>
      </w:r>
      <w:r w:rsidR="00241650" w:rsidRPr="00A32BDF">
        <w:rPr>
          <w:sz w:val="32"/>
          <w:szCs w:val="32"/>
        </w:rPr>
        <w:t xml:space="preserve">hapter 5: </w:t>
      </w:r>
      <w:r w:rsidR="00833925" w:rsidRPr="00A32BDF">
        <w:rPr>
          <w:sz w:val="32"/>
          <w:szCs w:val="32"/>
        </w:rPr>
        <w:t>Requirements Engineering (Study this for essay questions)</w:t>
      </w:r>
    </w:p>
    <w:p w14:paraId="6AD7E596" w14:textId="77777777" w:rsidR="00833925" w:rsidRDefault="00833925" w:rsidP="005818C4"/>
    <w:p w14:paraId="5DB1FDB9" w14:textId="77777777" w:rsidR="00833925" w:rsidRDefault="00833925" w:rsidP="005818C4"/>
    <w:p w14:paraId="3BF29557" w14:textId="77777777" w:rsidR="00833925" w:rsidRDefault="00833925" w:rsidP="005818C4"/>
    <w:p w14:paraId="1E8A2848" w14:textId="77777777" w:rsidR="00833925" w:rsidRDefault="00833925" w:rsidP="005818C4"/>
    <w:p w14:paraId="40EC6D25" w14:textId="7B11C2FE" w:rsidR="00833925" w:rsidRPr="00A32BDF" w:rsidRDefault="00833925" w:rsidP="00A32BDF">
      <w:pPr>
        <w:pStyle w:val="Heading1"/>
        <w:rPr>
          <w:sz w:val="32"/>
          <w:szCs w:val="32"/>
        </w:rPr>
      </w:pPr>
      <w:r w:rsidRPr="00A32BDF">
        <w:rPr>
          <w:sz w:val="32"/>
          <w:szCs w:val="32"/>
        </w:rPr>
        <w:t>Chapter 6: Requirements Modelling (Study this for essay questions)</w:t>
      </w:r>
    </w:p>
    <w:p w14:paraId="7696ABCC" w14:textId="77777777" w:rsidR="00833925" w:rsidRDefault="00833925" w:rsidP="005818C4"/>
    <w:p w14:paraId="5F9436D7" w14:textId="77777777" w:rsidR="00833925" w:rsidRDefault="00833925" w:rsidP="005818C4"/>
    <w:p w14:paraId="6D413DD9" w14:textId="77777777" w:rsidR="00833925" w:rsidRDefault="00833925" w:rsidP="005818C4"/>
    <w:p w14:paraId="3201BC28" w14:textId="77777777" w:rsidR="00833925" w:rsidRDefault="00833925" w:rsidP="005818C4"/>
    <w:p w14:paraId="0C432127" w14:textId="77777777" w:rsidR="00833925" w:rsidRDefault="00833925" w:rsidP="005818C4"/>
    <w:p w14:paraId="0153AB15" w14:textId="77777777" w:rsidR="00833925" w:rsidRDefault="00833925" w:rsidP="005818C4"/>
    <w:p w14:paraId="2E637C35" w14:textId="2C587E11" w:rsidR="00833925" w:rsidRPr="00A32BDF" w:rsidRDefault="00833925" w:rsidP="00A32BDF">
      <w:pPr>
        <w:pStyle w:val="Heading1"/>
        <w:rPr>
          <w:sz w:val="32"/>
          <w:szCs w:val="32"/>
        </w:rPr>
      </w:pPr>
      <w:r w:rsidRPr="00A32BDF">
        <w:rPr>
          <w:sz w:val="32"/>
          <w:szCs w:val="32"/>
        </w:rPr>
        <w:t>Chapter 7: Design Concepts (Study this for essay questions)</w:t>
      </w:r>
    </w:p>
    <w:p w14:paraId="121A02DD" w14:textId="77777777" w:rsidR="00833925" w:rsidRDefault="00833925" w:rsidP="005818C4"/>
    <w:p w14:paraId="3249EC07" w14:textId="77777777" w:rsidR="00833925" w:rsidRDefault="00833925" w:rsidP="005818C4"/>
    <w:p w14:paraId="1FACBCA4" w14:textId="77777777" w:rsidR="00833925" w:rsidRDefault="00833925" w:rsidP="005818C4"/>
    <w:p w14:paraId="2D9A2334" w14:textId="77777777" w:rsidR="00833925" w:rsidRDefault="00833925" w:rsidP="005818C4"/>
    <w:p w14:paraId="34EED3DF" w14:textId="77777777" w:rsidR="00833925" w:rsidRDefault="00833925" w:rsidP="005818C4"/>
    <w:p w14:paraId="24FD7749" w14:textId="77777777" w:rsidR="00833925" w:rsidRDefault="00833925" w:rsidP="005818C4"/>
    <w:p w14:paraId="6E39BBDE" w14:textId="5EB9F45C" w:rsidR="00833925" w:rsidRPr="00A32BDF" w:rsidRDefault="00833925" w:rsidP="00A32BDF">
      <w:pPr>
        <w:pStyle w:val="Heading1"/>
        <w:rPr>
          <w:sz w:val="32"/>
          <w:szCs w:val="32"/>
        </w:rPr>
      </w:pPr>
      <w:r w:rsidRPr="00A32BDF">
        <w:rPr>
          <w:sz w:val="32"/>
          <w:szCs w:val="32"/>
        </w:rPr>
        <w:t>Chapter 8: Architectural Design</w:t>
      </w:r>
    </w:p>
    <w:sectPr w:rsidR="00833925" w:rsidRPr="00A32BDF" w:rsidSect="00D45B6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F1D"/>
    <w:multiLevelType w:val="hybridMultilevel"/>
    <w:tmpl w:val="F11E9E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F4602B"/>
    <w:multiLevelType w:val="hybridMultilevel"/>
    <w:tmpl w:val="374021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070DEE"/>
    <w:multiLevelType w:val="hybridMultilevel"/>
    <w:tmpl w:val="0CDA82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EF13F6B"/>
    <w:multiLevelType w:val="hybridMultilevel"/>
    <w:tmpl w:val="62527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61F3166"/>
    <w:multiLevelType w:val="hybridMultilevel"/>
    <w:tmpl w:val="9C54D2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8A726B6"/>
    <w:multiLevelType w:val="hybridMultilevel"/>
    <w:tmpl w:val="A4026F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A476F3"/>
    <w:multiLevelType w:val="multilevel"/>
    <w:tmpl w:val="169C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954DD"/>
    <w:multiLevelType w:val="hybridMultilevel"/>
    <w:tmpl w:val="CC00B3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9416269"/>
    <w:multiLevelType w:val="multilevel"/>
    <w:tmpl w:val="33D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56C5C"/>
    <w:multiLevelType w:val="hybridMultilevel"/>
    <w:tmpl w:val="C8804D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ADB3CCB"/>
    <w:multiLevelType w:val="hybridMultilevel"/>
    <w:tmpl w:val="D45091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1F953D1"/>
    <w:multiLevelType w:val="hybridMultilevel"/>
    <w:tmpl w:val="7CE4C0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BA82739"/>
    <w:multiLevelType w:val="hybridMultilevel"/>
    <w:tmpl w:val="F790D2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CBF0AB4"/>
    <w:multiLevelType w:val="hybridMultilevel"/>
    <w:tmpl w:val="BB22BC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32345283">
    <w:abstractNumId w:val="5"/>
  </w:num>
  <w:num w:numId="2" w16cid:durableId="1416240258">
    <w:abstractNumId w:val="9"/>
  </w:num>
  <w:num w:numId="3" w16cid:durableId="585110737">
    <w:abstractNumId w:val="10"/>
  </w:num>
  <w:num w:numId="4" w16cid:durableId="1173838863">
    <w:abstractNumId w:val="0"/>
  </w:num>
  <w:num w:numId="5" w16cid:durableId="1458137881">
    <w:abstractNumId w:val="12"/>
  </w:num>
  <w:num w:numId="6" w16cid:durableId="15619558">
    <w:abstractNumId w:val="4"/>
  </w:num>
  <w:num w:numId="7" w16cid:durableId="772893942">
    <w:abstractNumId w:val="11"/>
  </w:num>
  <w:num w:numId="8" w16cid:durableId="1933389325">
    <w:abstractNumId w:val="7"/>
  </w:num>
  <w:num w:numId="9" w16cid:durableId="1345978624">
    <w:abstractNumId w:val="13"/>
  </w:num>
  <w:num w:numId="10" w16cid:durableId="716585277">
    <w:abstractNumId w:val="1"/>
  </w:num>
  <w:num w:numId="11" w16cid:durableId="1598127309">
    <w:abstractNumId w:val="8"/>
  </w:num>
  <w:num w:numId="12" w16cid:durableId="1291783359">
    <w:abstractNumId w:val="6"/>
  </w:num>
  <w:num w:numId="13" w16cid:durableId="1319574556">
    <w:abstractNumId w:val="2"/>
  </w:num>
  <w:num w:numId="14" w16cid:durableId="2130397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C4"/>
    <w:rsid w:val="00072D8B"/>
    <w:rsid w:val="00097BE1"/>
    <w:rsid w:val="000C0830"/>
    <w:rsid w:val="000D3047"/>
    <w:rsid w:val="00156130"/>
    <w:rsid w:val="001E08A9"/>
    <w:rsid w:val="00241650"/>
    <w:rsid w:val="0025117E"/>
    <w:rsid w:val="0027338B"/>
    <w:rsid w:val="00297153"/>
    <w:rsid w:val="002A57AA"/>
    <w:rsid w:val="002F2574"/>
    <w:rsid w:val="00355123"/>
    <w:rsid w:val="003D714E"/>
    <w:rsid w:val="0044135D"/>
    <w:rsid w:val="00476A37"/>
    <w:rsid w:val="004D210C"/>
    <w:rsid w:val="004E7633"/>
    <w:rsid w:val="004F067C"/>
    <w:rsid w:val="00506917"/>
    <w:rsid w:val="005804E7"/>
    <w:rsid w:val="005818C4"/>
    <w:rsid w:val="0059495F"/>
    <w:rsid w:val="005C44AD"/>
    <w:rsid w:val="005E1292"/>
    <w:rsid w:val="00626276"/>
    <w:rsid w:val="006D4EF7"/>
    <w:rsid w:val="0077096A"/>
    <w:rsid w:val="007F0324"/>
    <w:rsid w:val="00822073"/>
    <w:rsid w:val="00833925"/>
    <w:rsid w:val="00873D3F"/>
    <w:rsid w:val="008E2042"/>
    <w:rsid w:val="00A32BDF"/>
    <w:rsid w:val="00A51391"/>
    <w:rsid w:val="00AC59E8"/>
    <w:rsid w:val="00B03970"/>
    <w:rsid w:val="00B13637"/>
    <w:rsid w:val="00B83469"/>
    <w:rsid w:val="00C14B91"/>
    <w:rsid w:val="00C36099"/>
    <w:rsid w:val="00C37F42"/>
    <w:rsid w:val="00CB7C7D"/>
    <w:rsid w:val="00CC2289"/>
    <w:rsid w:val="00D45B67"/>
    <w:rsid w:val="00D8629F"/>
    <w:rsid w:val="00DA09BF"/>
    <w:rsid w:val="00DA1573"/>
    <w:rsid w:val="00E905F5"/>
    <w:rsid w:val="00EF2A4A"/>
    <w:rsid w:val="00F65300"/>
    <w:rsid w:val="00FA02F3"/>
    <w:rsid w:val="00FB0F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18FEE"/>
  <w15:chartTrackingRefBased/>
  <w15:docId w15:val="{788BDE70-AE86-4038-8712-B48ABA3E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8C4"/>
    <w:rPr>
      <w:rFonts w:eastAsiaTheme="majorEastAsia" w:cstheme="majorBidi"/>
      <w:color w:val="272727" w:themeColor="text1" w:themeTint="D8"/>
    </w:rPr>
  </w:style>
  <w:style w:type="paragraph" w:styleId="Title">
    <w:name w:val="Title"/>
    <w:basedOn w:val="Normal"/>
    <w:next w:val="Normal"/>
    <w:link w:val="TitleChar"/>
    <w:uiPriority w:val="10"/>
    <w:qFormat/>
    <w:rsid w:val="00581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8C4"/>
    <w:pPr>
      <w:spacing w:before="160"/>
      <w:jc w:val="center"/>
    </w:pPr>
    <w:rPr>
      <w:i/>
      <w:iCs/>
      <w:color w:val="404040" w:themeColor="text1" w:themeTint="BF"/>
    </w:rPr>
  </w:style>
  <w:style w:type="character" w:customStyle="1" w:styleId="QuoteChar">
    <w:name w:val="Quote Char"/>
    <w:basedOn w:val="DefaultParagraphFont"/>
    <w:link w:val="Quote"/>
    <w:uiPriority w:val="29"/>
    <w:rsid w:val="005818C4"/>
    <w:rPr>
      <w:i/>
      <w:iCs/>
      <w:color w:val="404040" w:themeColor="text1" w:themeTint="BF"/>
    </w:rPr>
  </w:style>
  <w:style w:type="paragraph" w:styleId="ListParagraph">
    <w:name w:val="List Paragraph"/>
    <w:basedOn w:val="Normal"/>
    <w:uiPriority w:val="34"/>
    <w:qFormat/>
    <w:rsid w:val="005818C4"/>
    <w:pPr>
      <w:ind w:left="720"/>
      <w:contextualSpacing/>
    </w:pPr>
  </w:style>
  <w:style w:type="character" w:styleId="IntenseEmphasis">
    <w:name w:val="Intense Emphasis"/>
    <w:basedOn w:val="DefaultParagraphFont"/>
    <w:uiPriority w:val="21"/>
    <w:qFormat/>
    <w:rsid w:val="005818C4"/>
    <w:rPr>
      <w:i/>
      <w:iCs/>
      <w:color w:val="0F4761" w:themeColor="accent1" w:themeShade="BF"/>
    </w:rPr>
  </w:style>
  <w:style w:type="paragraph" w:styleId="IntenseQuote">
    <w:name w:val="Intense Quote"/>
    <w:basedOn w:val="Normal"/>
    <w:next w:val="Normal"/>
    <w:link w:val="IntenseQuoteChar"/>
    <w:uiPriority w:val="30"/>
    <w:qFormat/>
    <w:rsid w:val="00581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8C4"/>
    <w:rPr>
      <w:i/>
      <w:iCs/>
      <w:color w:val="0F4761" w:themeColor="accent1" w:themeShade="BF"/>
    </w:rPr>
  </w:style>
  <w:style w:type="character" w:styleId="IntenseReference">
    <w:name w:val="Intense Reference"/>
    <w:basedOn w:val="DefaultParagraphFont"/>
    <w:uiPriority w:val="32"/>
    <w:qFormat/>
    <w:rsid w:val="00581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4322">
      <w:bodyDiv w:val="1"/>
      <w:marLeft w:val="0"/>
      <w:marRight w:val="0"/>
      <w:marTop w:val="0"/>
      <w:marBottom w:val="0"/>
      <w:divBdr>
        <w:top w:val="none" w:sz="0" w:space="0" w:color="auto"/>
        <w:left w:val="none" w:sz="0" w:space="0" w:color="auto"/>
        <w:bottom w:val="none" w:sz="0" w:space="0" w:color="auto"/>
        <w:right w:val="none" w:sz="0" w:space="0" w:color="auto"/>
      </w:divBdr>
      <w:divsChild>
        <w:div w:id="1877693309">
          <w:marLeft w:val="0"/>
          <w:marRight w:val="0"/>
          <w:marTop w:val="0"/>
          <w:marBottom w:val="0"/>
          <w:divBdr>
            <w:top w:val="none" w:sz="0" w:space="0" w:color="auto"/>
            <w:left w:val="none" w:sz="0" w:space="0" w:color="auto"/>
            <w:bottom w:val="none" w:sz="0" w:space="0" w:color="auto"/>
            <w:right w:val="none" w:sz="0" w:space="0" w:color="auto"/>
          </w:divBdr>
          <w:divsChild>
            <w:div w:id="1710254925">
              <w:marLeft w:val="-420"/>
              <w:marRight w:val="0"/>
              <w:marTop w:val="0"/>
              <w:marBottom w:val="0"/>
              <w:divBdr>
                <w:top w:val="none" w:sz="0" w:space="0" w:color="auto"/>
                <w:left w:val="none" w:sz="0" w:space="0" w:color="auto"/>
                <w:bottom w:val="none" w:sz="0" w:space="0" w:color="auto"/>
                <w:right w:val="none" w:sz="0" w:space="0" w:color="auto"/>
              </w:divBdr>
              <w:divsChild>
                <w:div w:id="2106606619">
                  <w:marLeft w:val="0"/>
                  <w:marRight w:val="0"/>
                  <w:marTop w:val="0"/>
                  <w:marBottom w:val="0"/>
                  <w:divBdr>
                    <w:top w:val="none" w:sz="0" w:space="0" w:color="auto"/>
                    <w:left w:val="none" w:sz="0" w:space="0" w:color="auto"/>
                    <w:bottom w:val="none" w:sz="0" w:space="0" w:color="auto"/>
                    <w:right w:val="none" w:sz="0" w:space="0" w:color="auto"/>
                  </w:divBdr>
                  <w:divsChild>
                    <w:div w:id="1149442543">
                      <w:marLeft w:val="0"/>
                      <w:marRight w:val="0"/>
                      <w:marTop w:val="0"/>
                      <w:marBottom w:val="0"/>
                      <w:divBdr>
                        <w:top w:val="none" w:sz="0" w:space="0" w:color="auto"/>
                        <w:left w:val="none" w:sz="0" w:space="0" w:color="auto"/>
                        <w:bottom w:val="none" w:sz="0" w:space="0" w:color="auto"/>
                        <w:right w:val="none" w:sz="0" w:space="0" w:color="auto"/>
                      </w:divBdr>
                      <w:divsChild>
                        <w:div w:id="513804988">
                          <w:marLeft w:val="0"/>
                          <w:marRight w:val="0"/>
                          <w:marTop w:val="0"/>
                          <w:marBottom w:val="0"/>
                          <w:divBdr>
                            <w:top w:val="none" w:sz="0" w:space="0" w:color="auto"/>
                            <w:left w:val="none" w:sz="0" w:space="0" w:color="auto"/>
                            <w:bottom w:val="none" w:sz="0" w:space="0" w:color="auto"/>
                            <w:right w:val="none" w:sz="0" w:space="0" w:color="auto"/>
                          </w:divBdr>
                        </w:div>
                        <w:div w:id="18057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98057">
              <w:marLeft w:val="0"/>
              <w:marRight w:val="0"/>
              <w:marTop w:val="0"/>
              <w:marBottom w:val="0"/>
              <w:divBdr>
                <w:top w:val="none" w:sz="0" w:space="0" w:color="auto"/>
                <w:left w:val="none" w:sz="0" w:space="0" w:color="auto"/>
                <w:bottom w:val="none" w:sz="0" w:space="0" w:color="auto"/>
                <w:right w:val="none" w:sz="0" w:space="0" w:color="auto"/>
              </w:divBdr>
              <w:divsChild>
                <w:div w:id="941451944">
                  <w:marLeft w:val="-420"/>
                  <w:marRight w:val="0"/>
                  <w:marTop w:val="0"/>
                  <w:marBottom w:val="0"/>
                  <w:divBdr>
                    <w:top w:val="none" w:sz="0" w:space="0" w:color="auto"/>
                    <w:left w:val="none" w:sz="0" w:space="0" w:color="auto"/>
                    <w:bottom w:val="none" w:sz="0" w:space="0" w:color="auto"/>
                    <w:right w:val="none" w:sz="0" w:space="0" w:color="auto"/>
                  </w:divBdr>
                  <w:divsChild>
                    <w:div w:id="1603755059">
                      <w:marLeft w:val="0"/>
                      <w:marRight w:val="0"/>
                      <w:marTop w:val="0"/>
                      <w:marBottom w:val="0"/>
                      <w:divBdr>
                        <w:top w:val="none" w:sz="0" w:space="0" w:color="auto"/>
                        <w:left w:val="none" w:sz="0" w:space="0" w:color="auto"/>
                        <w:bottom w:val="none" w:sz="0" w:space="0" w:color="auto"/>
                        <w:right w:val="none" w:sz="0" w:space="0" w:color="auto"/>
                      </w:divBdr>
                      <w:divsChild>
                        <w:div w:id="793255083">
                          <w:marLeft w:val="0"/>
                          <w:marRight w:val="0"/>
                          <w:marTop w:val="0"/>
                          <w:marBottom w:val="0"/>
                          <w:divBdr>
                            <w:top w:val="none" w:sz="0" w:space="0" w:color="auto"/>
                            <w:left w:val="none" w:sz="0" w:space="0" w:color="auto"/>
                            <w:bottom w:val="none" w:sz="0" w:space="0" w:color="auto"/>
                            <w:right w:val="none" w:sz="0" w:space="0" w:color="auto"/>
                          </w:divBdr>
                          <w:divsChild>
                            <w:div w:id="316997696">
                              <w:marLeft w:val="0"/>
                              <w:marRight w:val="0"/>
                              <w:marTop w:val="0"/>
                              <w:marBottom w:val="0"/>
                              <w:divBdr>
                                <w:top w:val="none" w:sz="0" w:space="0" w:color="auto"/>
                                <w:left w:val="none" w:sz="0" w:space="0" w:color="auto"/>
                                <w:bottom w:val="none" w:sz="0" w:space="0" w:color="auto"/>
                                <w:right w:val="none" w:sz="0" w:space="0" w:color="auto"/>
                              </w:divBdr>
                            </w:div>
                            <w:div w:id="5534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00999">
              <w:marLeft w:val="0"/>
              <w:marRight w:val="0"/>
              <w:marTop w:val="0"/>
              <w:marBottom w:val="0"/>
              <w:divBdr>
                <w:top w:val="none" w:sz="0" w:space="0" w:color="auto"/>
                <w:left w:val="none" w:sz="0" w:space="0" w:color="auto"/>
                <w:bottom w:val="none" w:sz="0" w:space="0" w:color="auto"/>
                <w:right w:val="none" w:sz="0" w:space="0" w:color="auto"/>
              </w:divBdr>
              <w:divsChild>
                <w:div w:id="1306816426">
                  <w:marLeft w:val="-420"/>
                  <w:marRight w:val="0"/>
                  <w:marTop w:val="0"/>
                  <w:marBottom w:val="0"/>
                  <w:divBdr>
                    <w:top w:val="none" w:sz="0" w:space="0" w:color="auto"/>
                    <w:left w:val="none" w:sz="0" w:space="0" w:color="auto"/>
                    <w:bottom w:val="none" w:sz="0" w:space="0" w:color="auto"/>
                    <w:right w:val="none" w:sz="0" w:space="0" w:color="auto"/>
                  </w:divBdr>
                  <w:divsChild>
                    <w:div w:id="605380867">
                      <w:marLeft w:val="0"/>
                      <w:marRight w:val="0"/>
                      <w:marTop w:val="0"/>
                      <w:marBottom w:val="0"/>
                      <w:divBdr>
                        <w:top w:val="none" w:sz="0" w:space="0" w:color="auto"/>
                        <w:left w:val="none" w:sz="0" w:space="0" w:color="auto"/>
                        <w:bottom w:val="none" w:sz="0" w:space="0" w:color="auto"/>
                        <w:right w:val="none" w:sz="0" w:space="0" w:color="auto"/>
                      </w:divBdr>
                      <w:divsChild>
                        <w:div w:id="1621182900">
                          <w:marLeft w:val="0"/>
                          <w:marRight w:val="0"/>
                          <w:marTop w:val="0"/>
                          <w:marBottom w:val="0"/>
                          <w:divBdr>
                            <w:top w:val="none" w:sz="0" w:space="0" w:color="auto"/>
                            <w:left w:val="none" w:sz="0" w:space="0" w:color="auto"/>
                            <w:bottom w:val="none" w:sz="0" w:space="0" w:color="auto"/>
                            <w:right w:val="none" w:sz="0" w:space="0" w:color="auto"/>
                          </w:divBdr>
                          <w:divsChild>
                            <w:div w:id="217087862">
                              <w:marLeft w:val="0"/>
                              <w:marRight w:val="0"/>
                              <w:marTop w:val="0"/>
                              <w:marBottom w:val="0"/>
                              <w:divBdr>
                                <w:top w:val="none" w:sz="0" w:space="0" w:color="auto"/>
                                <w:left w:val="none" w:sz="0" w:space="0" w:color="auto"/>
                                <w:bottom w:val="none" w:sz="0" w:space="0" w:color="auto"/>
                                <w:right w:val="none" w:sz="0" w:space="0" w:color="auto"/>
                              </w:divBdr>
                            </w:div>
                            <w:div w:id="20883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09584">
              <w:marLeft w:val="0"/>
              <w:marRight w:val="0"/>
              <w:marTop w:val="0"/>
              <w:marBottom w:val="0"/>
              <w:divBdr>
                <w:top w:val="none" w:sz="0" w:space="0" w:color="auto"/>
                <w:left w:val="none" w:sz="0" w:space="0" w:color="auto"/>
                <w:bottom w:val="none" w:sz="0" w:space="0" w:color="auto"/>
                <w:right w:val="none" w:sz="0" w:space="0" w:color="auto"/>
              </w:divBdr>
              <w:divsChild>
                <w:div w:id="862474851">
                  <w:marLeft w:val="-420"/>
                  <w:marRight w:val="0"/>
                  <w:marTop w:val="0"/>
                  <w:marBottom w:val="0"/>
                  <w:divBdr>
                    <w:top w:val="none" w:sz="0" w:space="0" w:color="auto"/>
                    <w:left w:val="none" w:sz="0" w:space="0" w:color="auto"/>
                    <w:bottom w:val="none" w:sz="0" w:space="0" w:color="auto"/>
                    <w:right w:val="none" w:sz="0" w:space="0" w:color="auto"/>
                  </w:divBdr>
                  <w:divsChild>
                    <w:div w:id="1830057220">
                      <w:marLeft w:val="0"/>
                      <w:marRight w:val="0"/>
                      <w:marTop w:val="0"/>
                      <w:marBottom w:val="0"/>
                      <w:divBdr>
                        <w:top w:val="none" w:sz="0" w:space="0" w:color="auto"/>
                        <w:left w:val="none" w:sz="0" w:space="0" w:color="auto"/>
                        <w:bottom w:val="none" w:sz="0" w:space="0" w:color="auto"/>
                        <w:right w:val="none" w:sz="0" w:space="0" w:color="auto"/>
                      </w:divBdr>
                      <w:divsChild>
                        <w:div w:id="1423994000">
                          <w:marLeft w:val="0"/>
                          <w:marRight w:val="0"/>
                          <w:marTop w:val="0"/>
                          <w:marBottom w:val="0"/>
                          <w:divBdr>
                            <w:top w:val="none" w:sz="0" w:space="0" w:color="auto"/>
                            <w:left w:val="none" w:sz="0" w:space="0" w:color="auto"/>
                            <w:bottom w:val="none" w:sz="0" w:space="0" w:color="auto"/>
                            <w:right w:val="none" w:sz="0" w:space="0" w:color="auto"/>
                          </w:divBdr>
                          <w:divsChild>
                            <w:div w:id="1948462158">
                              <w:marLeft w:val="0"/>
                              <w:marRight w:val="0"/>
                              <w:marTop w:val="0"/>
                              <w:marBottom w:val="0"/>
                              <w:divBdr>
                                <w:top w:val="none" w:sz="0" w:space="0" w:color="auto"/>
                                <w:left w:val="none" w:sz="0" w:space="0" w:color="auto"/>
                                <w:bottom w:val="none" w:sz="0" w:space="0" w:color="auto"/>
                                <w:right w:val="none" w:sz="0" w:space="0" w:color="auto"/>
                              </w:divBdr>
                            </w:div>
                            <w:div w:id="10060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75356">
          <w:marLeft w:val="0"/>
          <w:marRight w:val="0"/>
          <w:marTop w:val="0"/>
          <w:marBottom w:val="0"/>
          <w:divBdr>
            <w:top w:val="none" w:sz="0" w:space="0" w:color="auto"/>
            <w:left w:val="none" w:sz="0" w:space="0" w:color="auto"/>
            <w:bottom w:val="none" w:sz="0" w:space="0" w:color="auto"/>
            <w:right w:val="none" w:sz="0" w:space="0" w:color="auto"/>
          </w:divBdr>
          <w:divsChild>
            <w:div w:id="624585279">
              <w:marLeft w:val="0"/>
              <w:marRight w:val="0"/>
              <w:marTop w:val="0"/>
              <w:marBottom w:val="0"/>
              <w:divBdr>
                <w:top w:val="none" w:sz="0" w:space="0" w:color="auto"/>
                <w:left w:val="none" w:sz="0" w:space="0" w:color="auto"/>
                <w:bottom w:val="none" w:sz="0" w:space="0" w:color="auto"/>
                <w:right w:val="none" w:sz="0" w:space="0" w:color="auto"/>
              </w:divBdr>
              <w:divsChild>
                <w:div w:id="20797395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7987672">
          <w:marLeft w:val="0"/>
          <w:marRight w:val="0"/>
          <w:marTop w:val="0"/>
          <w:marBottom w:val="0"/>
          <w:divBdr>
            <w:top w:val="none" w:sz="0" w:space="0" w:color="auto"/>
            <w:left w:val="none" w:sz="0" w:space="0" w:color="auto"/>
            <w:bottom w:val="none" w:sz="0" w:space="0" w:color="auto"/>
            <w:right w:val="none" w:sz="0" w:space="0" w:color="auto"/>
          </w:divBdr>
          <w:divsChild>
            <w:div w:id="488332497">
              <w:marLeft w:val="0"/>
              <w:marRight w:val="0"/>
              <w:marTop w:val="0"/>
              <w:marBottom w:val="0"/>
              <w:divBdr>
                <w:top w:val="none" w:sz="0" w:space="0" w:color="auto"/>
                <w:left w:val="none" w:sz="0" w:space="0" w:color="auto"/>
                <w:bottom w:val="none" w:sz="0" w:space="0" w:color="auto"/>
                <w:right w:val="none" w:sz="0" w:space="0" w:color="auto"/>
              </w:divBdr>
              <w:divsChild>
                <w:div w:id="1303581048">
                  <w:marLeft w:val="0"/>
                  <w:marRight w:val="0"/>
                  <w:marTop w:val="0"/>
                  <w:marBottom w:val="0"/>
                  <w:divBdr>
                    <w:top w:val="none" w:sz="0" w:space="0" w:color="auto"/>
                    <w:left w:val="none" w:sz="0" w:space="0" w:color="auto"/>
                    <w:bottom w:val="none" w:sz="0" w:space="0" w:color="auto"/>
                    <w:right w:val="none" w:sz="0" w:space="0" w:color="auto"/>
                  </w:divBdr>
                  <w:divsChild>
                    <w:div w:id="1896358296">
                      <w:marLeft w:val="-420"/>
                      <w:marRight w:val="0"/>
                      <w:marTop w:val="0"/>
                      <w:marBottom w:val="0"/>
                      <w:divBdr>
                        <w:top w:val="none" w:sz="0" w:space="0" w:color="auto"/>
                        <w:left w:val="none" w:sz="0" w:space="0" w:color="auto"/>
                        <w:bottom w:val="none" w:sz="0" w:space="0" w:color="auto"/>
                        <w:right w:val="none" w:sz="0" w:space="0" w:color="auto"/>
                      </w:divBdr>
                      <w:divsChild>
                        <w:div w:id="53285602">
                          <w:marLeft w:val="0"/>
                          <w:marRight w:val="0"/>
                          <w:marTop w:val="0"/>
                          <w:marBottom w:val="0"/>
                          <w:divBdr>
                            <w:top w:val="none" w:sz="0" w:space="0" w:color="auto"/>
                            <w:left w:val="none" w:sz="0" w:space="0" w:color="auto"/>
                            <w:bottom w:val="none" w:sz="0" w:space="0" w:color="auto"/>
                            <w:right w:val="none" w:sz="0" w:space="0" w:color="auto"/>
                          </w:divBdr>
                          <w:divsChild>
                            <w:div w:id="320236571">
                              <w:marLeft w:val="0"/>
                              <w:marRight w:val="0"/>
                              <w:marTop w:val="0"/>
                              <w:marBottom w:val="0"/>
                              <w:divBdr>
                                <w:top w:val="none" w:sz="0" w:space="0" w:color="auto"/>
                                <w:left w:val="none" w:sz="0" w:space="0" w:color="auto"/>
                                <w:bottom w:val="none" w:sz="0" w:space="0" w:color="auto"/>
                                <w:right w:val="none" w:sz="0" w:space="0" w:color="auto"/>
                              </w:divBdr>
                              <w:divsChild>
                                <w:div w:id="527371425">
                                  <w:marLeft w:val="0"/>
                                  <w:marRight w:val="0"/>
                                  <w:marTop w:val="0"/>
                                  <w:marBottom w:val="0"/>
                                  <w:divBdr>
                                    <w:top w:val="none" w:sz="0" w:space="0" w:color="auto"/>
                                    <w:left w:val="none" w:sz="0" w:space="0" w:color="auto"/>
                                    <w:bottom w:val="none" w:sz="0" w:space="0" w:color="auto"/>
                                    <w:right w:val="none" w:sz="0" w:space="0" w:color="auto"/>
                                  </w:divBdr>
                                </w:div>
                                <w:div w:id="20399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028660">
                  <w:marLeft w:val="0"/>
                  <w:marRight w:val="0"/>
                  <w:marTop w:val="0"/>
                  <w:marBottom w:val="0"/>
                  <w:divBdr>
                    <w:top w:val="none" w:sz="0" w:space="0" w:color="auto"/>
                    <w:left w:val="none" w:sz="0" w:space="0" w:color="auto"/>
                    <w:bottom w:val="none" w:sz="0" w:space="0" w:color="auto"/>
                    <w:right w:val="none" w:sz="0" w:space="0" w:color="auto"/>
                  </w:divBdr>
                  <w:divsChild>
                    <w:div w:id="1629893914">
                      <w:marLeft w:val="-420"/>
                      <w:marRight w:val="0"/>
                      <w:marTop w:val="0"/>
                      <w:marBottom w:val="0"/>
                      <w:divBdr>
                        <w:top w:val="none" w:sz="0" w:space="0" w:color="auto"/>
                        <w:left w:val="none" w:sz="0" w:space="0" w:color="auto"/>
                        <w:bottom w:val="none" w:sz="0" w:space="0" w:color="auto"/>
                        <w:right w:val="none" w:sz="0" w:space="0" w:color="auto"/>
                      </w:divBdr>
                      <w:divsChild>
                        <w:div w:id="1781223238">
                          <w:marLeft w:val="0"/>
                          <w:marRight w:val="0"/>
                          <w:marTop w:val="0"/>
                          <w:marBottom w:val="0"/>
                          <w:divBdr>
                            <w:top w:val="none" w:sz="0" w:space="0" w:color="auto"/>
                            <w:left w:val="none" w:sz="0" w:space="0" w:color="auto"/>
                            <w:bottom w:val="none" w:sz="0" w:space="0" w:color="auto"/>
                            <w:right w:val="none" w:sz="0" w:space="0" w:color="auto"/>
                          </w:divBdr>
                          <w:divsChild>
                            <w:div w:id="1552382837">
                              <w:marLeft w:val="0"/>
                              <w:marRight w:val="0"/>
                              <w:marTop w:val="0"/>
                              <w:marBottom w:val="0"/>
                              <w:divBdr>
                                <w:top w:val="none" w:sz="0" w:space="0" w:color="auto"/>
                                <w:left w:val="none" w:sz="0" w:space="0" w:color="auto"/>
                                <w:bottom w:val="none" w:sz="0" w:space="0" w:color="auto"/>
                                <w:right w:val="none" w:sz="0" w:space="0" w:color="auto"/>
                              </w:divBdr>
                              <w:divsChild>
                                <w:div w:id="641008386">
                                  <w:marLeft w:val="0"/>
                                  <w:marRight w:val="0"/>
                                  <w:marTop w:val="0"/>
                                  <w:marBottom w:val="0"/>
                                  <w:divBdr>
                                    <w:top w:val="none" w:sz="0" w:space="0" w:color="auto"/>
                                    <w:left w:val="none" w:sz="0" w:space="0" w:color="auto"/>
                                    <w:bottom w:val="none" w:sz="0" w:space="0" w:color="auto"/>
                                    <w:right w:val="none" w:sz="0" w:space="0" w:color="auto"/>
                                  </w:divBdr>
                                </w:div>
                                <w:div w:id="189026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850347">
                  <w:marLeft w:val="0"/>
                  <w:marRight w:val="0"/>
                  <w:marTop w:val="0"/>
                  <w:marBottom w:val="0"/>
                  <w:divBdr>
                    <w:top w:val="none" w:sz="0" w:space="0" w:color="auto"/>
                    <w:left w:val="none" w:sz="0" w:space="0" w:color="auto"/>
                    <w:bottom w:val="none" w:sz="0" w:space="0" w:color="auto"/>
                    <w:right w:val="none" w:sz="0" w:space="0" w:color="auto"/>
                  </w:divBdr>
                  <w:divsChild>
                    <w:div w:id="84158320">
                      <w:marLeft w:val="-420"/>
                      <w:marRight w:val="0"/>
                      <w:marTop w:val="0"/>
                      <w:marBottom w:val="0"/>
                      <w:divBdr>
                        <w:top w:val="none" w:sz="0" w:space="0" w:color="auto"/>
                        <w:left w:val="none" w:sz="0" w:space="0" w:color="auto"/>
                        <w:bottom w:val="none" w:sz="0" w:space="0" w:color="auto"/>
                        <w:right w:val="none" w:sz="0" w:space="0" w:color="auto"/>
                      </w:divBdr>
                      <w:divsChild>
                        <w:div w:id="2077891526">
                          <w:marLeft w:val="0"/>
                          <w:marRight w:val="0"/>
                          <w:marTop w:val="0"/>
                          <w:marBottom w:val="0"/>
                          <w:divBdr>
                            <w:top w:val="none" w:sz="0" w:space="0" w:color="auto"/>
                            <w:left w:val="none" w:sz="0" w:space="0" w:color="auto"/>
                            <w:bottom w:val="none" w:sz="0" w:space="0" w:color="auto"/>
                            <w:right w:val="none" w:sz="0" w:space="0" w:color="auto"/>
                          </w:divBdr>
                          <w:divsChild>
                            <w:div w:id="908688286">
                              <w:marLeft w:val="0"/>
                              <w:marRight w:val="0"/>
                              <w:marTop w:val="0"/>
                              <w:marBottom w:val="0"/>
                              <w:divBdr>
                                <w:top w:val="none" w:sz="0" w:space="0" w:color="auto"/>
                                <w:left w:val="none" w:sz="0" w:space="0" w:color="auto"/>
                                <w:bottom w:val="none" w:sz="0" w:space="0" w:color="auto"/>
                                <w:right w:val="none" w:sz="0" w:space="0" w:color="auto"/>
                              </w:divBdr>
                              <w:divsChild>
                                <w:div w:id="685407209">
                                  <w:marLeft w:val="0"/>
                                  <w:marRight w:val="0"/>
                                  <w:marTop w:val="0"/>
                                  <w:marBottom w:val="0"/>
                                  <w:divBdr>
                                    <w:top w:val="none" w:sz="0" w:space="0" w:color="auto"/>
                                    <w:left w:val="none" w:sz="0" w:space="0" w:color="auto"/>
                                    <w:bottom w:val="none" w:sz="0" w:space="0" w:color="auto"/>
                                    <w:right w:val="none" w:sz="0" w:space="0" w:color="auto"/>
                                  </w:divBdr>
                                </w:div>
                                <w:div w:id="145228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040184">
                  <w:marLeft w:val="0"/>
                  <w:marRight w:val="0"/>
                  <w:marTop w:val="0"/>
                  <w:marBottom w:val="0"/>
                  <w:divBdr>
                    <w:top w:val="none" w:sz="0" w:space="0" w:color="auto"/>
                    <w:left w:val="none" w:sz="0" w:space="0" w:color="auto"/>
                    <w:bottom w:val="none" w:sz="0" w:space="0" w:color="auto"/>
                    <w:right w:val="none" w:sz="0" w:space="0" w:color="auto"/>
                  </w:divBdr>
                  <w:divsChild>
                    <w:div w:id="1533223033">
                      <w:marLeft w:val="-420"/>
                      <w:marRight w:val="0"/>
                      <w:marTop w:val="0"/>
                      <w:marBottom w:val="0"/>
                      <w:divBdr>
                        <w:top w:val="none" w:sz="0" w:space="0" w:color="auto"/>
                        <w:left w:val="none" w:sz="0" w:space="0" w:color="auto"/>
                        <w:bottom w:val="none" w:sz="0" w:space="0" w:color="auto"/>
                        <w:right w:val="none" w:sz="0" w:space="0" w:color="auto"/>
                      </w:divBdr>
                      <w:divsChild>
                        <w:div w:id="1561209641">
                          <w:marLeft w:val="0"/>
                          <w:marRight w:val="0"/>
                          <w:marTop w:val="0"/>
                          <w:marBottom w:val="0"/>
                          <w:divBdr>
                            <w:top w:val="none" w:sz="0" w:space="0" w:color="auto"/>
                            <w:left w:val="none" w:sz="0" w:space="0" w:color="auto"/>
                            <w:bottom w:val="none" w:sz="0" w:space="0" w:color="auto"/>
                            <w:right w:val="none" w:sz="0" w:space="0" w:color="auto"/>
                          </w:divBdr>
                          <w:divsChild>
                            <w:div w:id="820007233">
                              <w:marLeft w:val="0"/>
                              <w:marRight w:val="0"/>
                              <w:marTop w:val="0"/>
                              <w:marBottom w:val="0"/>
                              <w:divBdr>
                                <w:top w:val="none" w:sz="0" w:space="0" w:color="auto"/>
                                <w:left w:val="none" w:sz="0" w:space="0" w:color="auto"/>
                                <w:bottom w:val="none" w:sz="0" w:space="0" w:color="auto"/>
                                <w:right w:val="none" w:sz="0" w:space="0" w:color="auto"/>
                              </w:divBdr>
                              <w:divsChild>
                                <w:div w:id="1738163825">
                                  <w:marLeft w:val="0"/>
                                  <w:marRight w:val="0"/>
                                  <w:marTop w:val="0"/>
                                  <w:marBottom w:val="0"/>
                                  <w:divBdr>
                                    <w:top w:val="none" w:sz="0" w:space="0" w:color="auto"/>
                                    <w:left w:val="none" w:sz="0" w:space="0" w:color="auto"/>
                                    <w:bottom w:val="none" w:sz="0" w:space="0" w:color="auto"/>
                                    <w:right w:val="none" w:sz="0" w:space="0" w:color="auto"/>
                                  </w:divBdr>
                                </w:div>
                                <w:div w:id="149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380947">
                  <w:marLeft w:val="0"/>
                  <w:marRight w:val="0"/>
                  <w:marTop w:val="0"/>
                  <w:marBottom w:val="0"/>
                  <w:divBdr>
                    <w:top w:val="none" w:sz="0" w:space="0" w:color="auto"/>
                    <w:left w:val="none" w:sz="0" w:space="0" w:color="auto"/>
                    <w:bottom w:val="none" w:sz="0" w:space="0" w:color="auto"/>
                    <w:right w:val="none" w:sz="0" w:space="0" w:color="auto"/>
                  </w:divBdr>
                  <w:divsChild>
                    <w:div w:id="1402487245">
                      <w:marLeft w:val="-420"/>
                      <w:marRight w:val="0"/>
                      <w:marTop w:val="0"/>
                      <w:marBottom w:val="0"/>
                      <w:divBdr>
                        <w:top w:val="none" w:sz="0" w:space="0" w:color="auto"/>
                        <w:left w:val="none" w:sz="0" w:space="0" w:color="auto"/>
                        <w:bottom w:val="none" w:sz="0" w:space="0" w:color="auto"/>
                        <w:right w:val="none" w:sz="0" w:space="0" w:color="auto"/>
                      </w:divBdr>
                      <w:divsChild>
                        <w:div w:id="1897274839">
                          <w:marLeft w:val="0"/>
                          <w:marRight w:val="0"/>
                          <w:marTop w:val="0"/>
                          <w:marBottom w:val="0"/>
                          <w:divBdr>
                            <w:top w:val="none" w:sz="0" w:space="0" w:color="auto"/>
                            <w:left w:val="none" w:sz="0" w:space="0" w:color="auto"/>
                            <w:bottom w:val="none" w:sz="0" w:space="0" w:color="auto"/>
                            <w:right w:val="none" w:sz="0" w:space="0" w:color="auto"/>
                          </w:divBdr>
                          <w:divsChild>
                            <w:div w:id="2108310749">
                              <w:marLeft w:val="0"/>
                              <w:marRight w:val="0"/>
                              <w:marTop w:val="0"/>
                              <w:marBottom w:val="0"/>
                              <w:divBdr>
                                <w:top w:val="none" w:sz="0" w:space="0" w:color="auto"/>
                                <w:left w:val="none" w:sz="0" w:space="0" w:color="auto"/>
                                <w:bottom w:val="none" w:sz="0" w:space="0" w:color="auto"/>
                                <w:right w:val="none" w:sz="0" w:space="0" w:color="auto"/>
                              </w:divBdr>
                              <w:divsChild>
                                <w:div w:id="595673353">
                                  <w:marLeft w:val="0"/>
                                  <w:marRight w:val="0"/>
                                  <w:marTop w:val="0"/>
                                  <w:marBottom w:val="0"/>
                                  <w:divBdr>
                                    <w:top w:val="none" w:sz="0" w:space="0" w:color="auto"/>
                                    <w:left w:val="none" w:sz="0" w:space="0" w:color="auto"/>
                                    <w:bottom w:val="none" w:sz="0" w:space="0" w:color="auto"/>
                                    <w:right w:val="none" w:sz="0" w:space="0" w:color="auto"/>
                                  </w:divBdr>
                                </w:div>
                                <w:div w:id="29884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155775">
      <w:bodyDiv w:val="1"/>
      <w:marLeft w:val="0"/>
      <w:marRight w:val="0"/>
      <w:marTop w:val="0"/>
      <w:marBottom w:val="0"/>
      <w:divBdr>
        <w:top w:val="none" w:sz="0" w:space="0" w:color="auto"/>
        <w:left w:val="none" w:sz="0" w:space="0" w:color="auto"/>
        <w:bottom w:val="none" w:sz="0" w:space="0" w:color="auto"/>
        <w:right w:val="none" w:sz="0" w:space="0" w:color="auto"/>
      </w:divBdr>
      <w:divsChild>
        <w:div w:id="182979883">
          <w:marLeft w:val="0"/>
          <w:marRight w:val="0"/>
          <w:marTop w:val="0"/>
          <w:marBottom w:val="0"/>
          <w:divBdr>
            <w:top w:val="none" w:sz="0" w:space="0" w:color="auto"/>
            <w:left w:val="none" w:sz="0" w:space="0" w:color="auto"/>
            <w:bottom w:val="none" w:sz="0" w:space="0" w:color="auto"/>
            <w:right w:val="none" w:sz="0" w:space="0" w:color="auto"/>
          </w:divBdr>
          <w:divsChild>
            <w:div w:id="659046487">
              <w:marLeft w:val="-420"/>
              <w:marRight w:val="0"/>
              <w:marTop w:val="0"/>
              <w:marBottom w:val="0"/>
              <w:divBdr>
                <w:top w:val="none" w:sz="0" w:space="0" w:color="auto"/>
                <w:left w:val="none" w:sz="0" w:space="0" w:color="auto"/>
                <w:bottom w:val="none" w:sz="0" w:space="0" w:color="auto"/>
                <w:right w:val="none" w:sz="0" w:space="0" w:color="auto"/>
              </w:divBdr>
              <w:divsChild>
                <w:div w:id="633414122">
                  <w:marLeft w:val="0"/>
                  <w:marRight w:val="0"/>
                  <w:marTop w:val="0"/>
                  <w:marBottom w:val="0"/>
                  <w:divBdr>
                    <w:top w:val="none" w:sz="0" w:space="0" w:color="auto"/>
                    <w:left w:val="none" w:sz="0" w:space="0" w:color="auto"/>
                    <w:bottom w:val="none" w:sz="0" w:space="0" w:color="auto"/>
                    <w:right w:val="none" w:sz="0" w:space="0" w:color="auto"/>
                  </w:divBdr>
                  <w:divsChild>
                    <w:div w:id="1156919424">
                      <w:marLeft w:val="0"/>
                      <w:marRight w:val="0"/>
                      <w:marTop w:val="0"/>
                      <w:marBottom w:val="0"/>
                      <w:divBdr>
                        <w:top w:val="none" w:sz="0" w:space="0" w:color="auto"/>
                        <w:left w:val="none" w:sz="0" w:space="0" w:color="auto"/>
                        <w:bottom w:val="none" w:sz="0" w:space="0" w:color="auto"/>
                        <w:right w:val="none" w:sz="0" w:space="0" w:color="auto"/>
                      </w:divBdr>
                      <w:divsChild>
                        <w:div w:id="1570993590">
                          <w:marLeft w:val="0"/>
                          <w:marRight w:val="0"/>
                          <w:marTop w:val="0"/>
                          <w:marBottom w:val="0"/>
                          <w:divBdr>
                            <w:top w:val="none" w:sz="0" w:space="0" w:color="auto"/>
                            <w:left w:val="none" w:sz="0" w:space="0" w:color="auto"/>
                            <w:bottom w:val="none" w:sz="0" w:space="0" w:color="auto"/>
                            <w:right w:val="none" w:sz="0" w:space="0" w:color="auto"/>
                          </w:divBdr>
                        </w:div>
                        <w:div w:id="17121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605">
              <w:marLeft w:val="0"/>
              <w:marRight w:val="0"/>
              <w:marTop w:val="0"/>
              <w:marBottom w:val="0"/>
              <w:divBdr>
                <w:top w:val="none" w:sz="0" w:space="0" w:color="auto"/>
                <w:left w:val="none" w:sz="0" w:space="0" w:color="auto"/>
                <w:bottom w:val="none" w:sz="0" w:space="0" w:color="auto"/>
                <w:right w:val="none" w:sz="0" w:space="0" w:color="auto"/>
              </w:divBdr>
              <w:divsChild>
                <w:div w:id="1205017394">
                  <w:marLeft w:val="-420"/>
                  <w:marRight w:val="0"/>
                  <w:marTop w:val="0"/>
                  <w:marBottom w:val="0"/>
                  <w:divBdr>
                    <w:top w:val="none" w:sz="0" w:space="0" w:color="auto"/>
                    <w:left w:val="none" w:sz="0" w:space="0" w:color="auto"/>
                    <w:bottom w:val="none" w:sz="0" w:space="0" w:color="auto"/>
                    <w:right w:val="none" w:sz="0" w:space="0" w:color="auto"/>
                  </w:divBdr>
                  <w:divsChild>
                    <w:div w:id="293760410">
                      <w:marLeft w:val="0"/>
                      <w:marRight w:val="0"/>
                      <w:marTop w:val="0"/>
                      <w:marBottom w:val="0"/>
                      <w:divBdr>
                        <w:top w:val="none" w:sz="0" w:space="0" w:color="auto"/>
                        <w:left w:val="none" w:sz="0" w:space="0" w:color="auto"/>
                        <w:bottom w:val="none" w:sz="0" w:space="0" w:color="auto"/>
                        <w:right w:val="none" w:sz="0" w:space="0" w:color="auto"/>
                      </w:divBdr>
                      <w:divsChild>
                        <w:div w:id="746921196">
                          <w:marLeft w:val="0"/>
                          <w:marRight w:val="0"/>
                          <w:marTop w:val="0"/>
                          <w:marBottom w:val="0"/>
                          <w:divBdr>
                            <w:top w:val="none" w:sz="0" w:space="0" w:color="auto"/>
                            <w:left w:val="none" w:sz="0" w:space="0" w:color="auto"/>
                            <w:bottom w:val="none" w:sz="0" w:space="0" w:color="auto"/>
                            <w:right w:val="none" w:sz="0" w:space="0" w:color="auto"/>
                          </w:divBdr>
                          <w:divsChild>
                            <w:div w:id="1946225194">
                              <w:marLeft w:val="0"/>
                              <w:marRight w:val="0"/>
                              <w:marTop w:val="0"/>
                              <w:marBottom w:val="0"/>
                              <w:divBdr>
                                <w:top w:val="none" w:sz="0" w:space="0" w:color="auto"/>
                                <w:left w:val="none" w:sz="0" w:space="0" w:color="auto"/>
                                <w:bottom w:val="none" w:sz="0" w:space="0" w:color="auto"/>
                                <w:right w:val="none" w:sz="0" w:space="0" w:color="auto"/>
                              </w:divBdr>
                            </w:div>
                            <w:div w:id="743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5902">
              <w:marLeft w:val="0"/>
              <w:marRight w:val="0"/>
              <w:marTop w:val="0"/>
              <w:marBottom w:val="0"/>
              <w:divBdr>
                <w:top w:val="none" w:sz="0" w:space="0" w:color="auto"/>
                <w:left w:val="none" w:sz="0" w:space="0" w:color="auto"/>
                <w:bottom w:val="none" w:sz="0" w:space="0" w:color="auto"/>
                <w:right w:val="none" w:sz="0" w:space="0" w:color="auto"/>
              </w:divBdr>
              <w:divsChild>
                <w:div w:id="142087626">
                  <w:marLeft w:val="-420"/>
                  <w:marRight w:val="0"/>
                  <w:marTop w:val="0"/>
                  <w:marBottom w:val="0"/>
                  <w:divBdr>
                    <w:top w:val="none" w:sz="0" w:space="0" w:color="auto"/>
                    <w:left w:val="none" w:sz="0" w:space="0" w:color="auto"/>
                    <w:bottom w:val="none" w:sz="0" w:space="0" w:color="auto"/>
                    <w:right w:val="none" w:sz="0" w:space="0" w:color="auto"/>
                  </w:divBdr>
                  <w:divsChild>
                    <w:div w:id="154541231">
                      <w:marLeft w:val="0"/>
                      <w:marRight w:val="0"/>
                      <w:marTop w:val="0"/>
                      <w:marBottom w:val="0"/>
                      <w:divBdr>
                        <w:top w:val="none" w:sz="0" w:space="0" w:color="auto"/>
                        <w:left w:val="none" w:sz="0" w:space="0" w:color="auto"/>
                        <w:bottom w:val="none" w:sz="0" w:space="0" w:color="auto"/>
                        <w:right w:val="none" w:sz="0" w:space="0" w:color="auto"/>
                      </w:divBdr>
                      <w:divsChild>
                        <w:div w:id="1120607788">
                          <w:marLeft w:val="0"/>
                          <w:marRight w:val="0"/>
                          <w:marTop w:val="0"/>
                          <w:marBottom w:val="0"/>
                          <w:divBdr>
                            <w:top w:val="none" w:sz="0" w:space="0" w:color="auto"/>
                            <w:left w:val="none" w:sz="0" w:space="0" w:color="auto"/>
                            <w:bottom w:val="none" w:sz="0" w:space="0" w:color="auto"/>
                            <w:right w:val="none" w:sz="0" w:space="0" w:color="auto"/>
                          </w:divBdr>
                          <w:divsChild>
                            <w:div w:id="2125423331">
                              <w:marLeft w:val="0"/>
                              <w:marRight w:val="0"/>
                              <w:marTop w:val="0"/>
                              <w:marBottom w:val="0"/>
                              <w:divBdr>
                                <w:top w:val="none" w:sz="0" w:space="0" w:color="auto"/>
                                <w:left w:val="none" w:sz="0" w:space="0" w:color="auto"/>
                                <w:bottom w:val="none" w:sz="0" w:space="0" w:color="auto"/>
                                <w:right w:val="none" w:sz="0" w:space="0" w:color="auto"/>
                              </w:divBdr>
                            </w:div>
                            <w:div w:id="13775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17614">
              <w:marLeft w:val="0"/>
              <w:marRight w:val="0"/>
              <w:marTop w:val="0"/>
              <w:marBottom w:val="0"/>
              <w:divBdr>
                <w:top w:val="none" w:sz="0" w:space="0" w:color="auto"/>
                <w:left w:val="none" w:sz="0" w:space="0" w:color="auto"/>
                <w:bottom w:val="none" w:sz="0" w:space="0" w:color="auto"/>
                <w:right w:val="none" w:sz="0" w:space="0" w:color="auto"/>
              </w:divBdr>
              <w:divsChild>
                <w:div w:id="381827106">
                  <w:marLeft w:val="-420"/>
                  <w:marRight w:val="0"/>
                  <w:marTop w:val="0"/>
                  <w:marBottom w:val="0"/>
                  <w:divBdr>
                    <w:top w:val="none" w:sz="0" w:space="0" w:color="auto"/>
                    <w:left w:val="none" w:sz="0" w:space="0" w:color="auto"/>
                    <w:bottom w:val="none" w:sz="0" w:space="0" w:color="auto"/>
                    <w:right w:val="none" w:sz="0" w:space="0" w:color="auto"/>
                  </w:divBdr>
                  <w:divsChild>
                    <w:div w:id="869879664">
                      <w:marLeft w:val="0"/>
                      <w:marRight w:val="0"/>
                      <w:marTop w:val="0"/>
                      <w:marBottom w:val="0"/>
                      <w:divBdr>
                        <w:top w:val="none" w:sz="0" w:space="0" w:color="auto"/>
                        <w:left w:val="none" w:sz="0" w:space="0" w:color="auto"/>
                        <w:bottom w:val="none" w:sz="0" w:space="0" w:color="auto"/>
                        <w:right w:val="none" w:sz="0" w:space="0" w:color="auto"/>
                      </w:divBdr>
                      <w:divsChild>
                        <w:div w:id="1354068174">
                          <w:marLeft w:val="0"/>
                          <w:marRight w:val="0"/>
                          <w:marTop w:val="0"/>
                          <w:marBottom w:val="0"/>
                          <w:divBdr>
                            <w:top w:val="none" w:sz="0" w:space="0" w:color="auto"/>
                            <w:left w:val="none" w:sz="0" w:space="0" w:color="auto"/>
                            <w:bottom w:val="none" w:sz="0" w:space="0" w:color="auto"/>
                            <w:right w:val="none" w:sz="0" w:space="0" w:color="auto"/>
                          </w:divBdr>
                          <w:divsChild>
                            <w:div w:id="2078085396">
                              <w:marLeft w:val="0"/>
                              <w:marRight w:val="0"/>
                              <w:marTop w:val="0"/>
                              <w:marBottom w:val="0"/>
                              <w:divBdr>
                                <w:top w:val="none" w:sz="0" w:space="0" w:color="auto"/>
                                <w:left w:val="none" w:sz="0" w:space="0" w:color="auto"/>
                                <w:bottom w:val="none" w:sz="0" w:space="0" w:color="auto"/>
                                <w:right w:val="none" w:sz="0" w:space="0" w:color="auto"/>
                              </w:divBdr>
                            </w:div>
                            <w:div w:id="7390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742561">
          <w:marLeft w:val="0"/>
          <w:marRight w:val="0"/>
          <w:marTop w:val="0"/>
          <w:marBottom w:val="0"/>
          <w:divBdr>
            <w:top w:val="none" w:sz="0" w:space="0" w:color="auto"/>
            <w:left w:val="none" w:sz="0" w:space="0" w:color="auto"/>
            <w:bottom w:val="none" w:sz="0" w:space="0" w:color="auto"/>
            <w:right w:val="none" w:sz="0" w:space="0" w:color="auto"/>
          </w:divBdr>
          <w:divsChild>
            <w:div w:id="1722710950">
              <w:marLeft w:val="0"/>
              <w:marRight w:val="0"/>
              <w:marTop w:val="0"/>
              <w:marBottom w:val="0"/>
              <w:divBdr>
                <w:top w:val="none" w:sz="0" w:space="0" w:color="auto"/>
                <w:left w:val="none" w:sz="0" w:space="0" w:color="auto"/>
                <w:bottom w:val="none" w:sz="0" w:space="0" w:color="auto"/>
                <w:right w:val="none" w:sz="0" w:space="0" w:color="auto"/>
              </w:divBdr>
              <w:divsChild>
                <w:div w:id="10056653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5136004">
          <w:marLeft w:val="0"/>
          <w:marRight w:val="0"/>
          <w:marTop w:val="0"/>
          <w:marBottom w:val="0"/>
          <w:divBdr>
            <w:top w:val="none" w:sz="0" w:space="0" w:color="auto"/>
            <w:left w:val="none" w:sz="0" w:space="0" w:color="auto"/>
            <w:bottom w:val="none" w:sz="0" w:space="0" w:color="auto"/>
            <w:right w:val="none" w:sz="0" w:space="0" w:color="auto"/>
          </w:divBdr>
          <w:divsChild>
            <w:div w:id="1537084601">
              <w:marLeft w:val="0"/>
              <w:marRight w:val="0"/>
              <w:marTop w:val="0"/>
              <w:marBottom w:val="0"/>
              <w:divBdr>
                <w:top w:val="none" w:sz="0" w:space="0" w:color="auto"/>
                <w:left w:val="none" w:sz="0" w:space="0" w:color="auto"/>
                <w:bottom w:val="none" w:sz="0" w:space="0" w:color="auto"/>
                <w:right w:val="none" w:sz="0" w:space="0" w:color="auto"/>
              </w:divBdr>
              <w:divsChild>
                <w:div w:id="138543109">
                  <w:marLeft w:val="0"/>
                  <w:marRight w:val="0"/>
                  <w:marTop w:val="0"/>
                  <w:marBottom w:val="0"/>
                  <w:divBdr>
                    <w:top w:val="none" w:sz="0" w:space="0" w:color="auto"/>
                    <w:left w:val="none" w:sz="0" w:space="0" w:color="auto"/>
                    <w:bottom w:val="none" w:sz="0" w:space="0" w:color="auto"/>
                    <w:right w:val="none" w:sz="0" w:space="0" w:color="auto"/>
                  </w:divBdr>
                  <w:divsChild>
                    <w:div w:id="968391112">
                      <w:marLeft w:val="-420"/>
                      <w:marRight w:val="0"/>
                      <w:marTop w:val="0"/>
                      <w:marBottom w:val="0"/>
                      <w:divBdr>
                        <w:top w:val="none" w:sz="0" w:space="0" w:color="auto"/>
                        <w:left w:val="none" w:sz="0" w:space="0" w:color="auto"/>
                        <w:bottom w:val="none" w:sz="0" w:space="0" w:color="auto"/>
                        <w:right w:val="none" w:sz="0" w:space="0" w:color="auto"/>
                      </w:divBdr>
                      <w:divsChild>
                        <w:div w:id="610746347">
                          <w:marLeft w:val="0"/>
                          <w:marRight w:val="0"/>
                          <w:marTop w:val="0"/>
                          <w:marBottom w:val="0"/>
                          <w:divBdr>
                            <w:top w:val="none" w:sz="0" w:space="0" w:color="auto"/>
                            <w:left w:val="none" w:sz="0" w:space="0" w:color="auto"/>
                            <w:bottom w:val="none" w:sz="0" w:space="0" w:color="auto"/>
                            <w:right w:val="none" w:sz="0" w:space="0" w:color="auto"/>
                          </w:divBdr>
                          <w:divsChild>
                            <w:div w:id="1949583636">
                              <w:marLeft w:val="0"/>
                              <w:marRight w:val="0"/>
                              <w:marTop w:val="0"/>
                              <w:marBottom w:val="0"/>
                              <w:divBdr>
                                <w:top w:val="none" w:sz="0" w:space="0" w:color="auto"/>
                                <w:left w:val="none" w:sz="0" w:space="0" w:color="auto"/>
                                <w:bottom w:val="none" w:sz="0" w:space="0" w:color="auto"/>
                                <w:right w:val="none" w:sz="0" w:space="0" w:color="auto"/>
                              </w:divBdr>
                              <w:divsChild>
                                <w:div w:id="1470005208">
                                  <w:marLeft w:val="0"/>
                                  <w:marRight w:val="0"/>
                                  <w:marTop w:val="0"/>
                                  <w:marBottom w:val="0"/>
                                  <w:divBdr>
                                    <w:top w:val="none" w:sz="0" w:space="0" w:color="auto"/>
                                    <w:left w:val="none" w:sz="0" w:space="0" w:color="auto"/>
                                    <w:bottom w:val="none" w:sz="0" w:space="0" w:color="auto"/>
                                    <w:right w:val="none" w:sz="0" w:space="0" w:color="auto"/>
                                  </w:divBdr>
                                </w:div>
                                <w:div w:id="8304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314230">
                  <w:marLeft w:val="0"/>
                  <w:marRight w:val="0"/>
                  <w:marTop w:val="0"/>
                  <w:marBottom w:val="0"/>
                  <w:divBdr>
                    <w:top w:val="none" w:sz="0" w:space="0" w:color="auto"/>
                    <w:left w:val="none" w:sz="0" w:space="0" w:color="auto"/>
                    <w:bottom w:val="none" w:sz="0" w:space="0" w:color="auto"/>
                    <w:right w:val="none" w:sz="0" w:space="0" w:color="auto"/>
                  </w:divBdr>
                  <w:divsChild>
                    <w:div w:id="1916431980">
                      <w:marLeft w:val="-420"/>
                      <w:marRight w:val="0"/>
                      <w:marTop w:val="0"/>
                      <w:marBottom w:val="0"/>
                      <w:divBdr>
                        <w:top w:val="none" w:sz="0" w:space="0" w:color="auto"/>
                        <w:left w:val="none" w:sz="0" w:space="0" w:color="auto"/>
                        <w:bottom w:val="none" w:sz="0" w:space="0" w:color="auto"/>
                        <w:right w:val="none" w:sz="0" w:space="0" w:color="auto"/>
                      </w:divBdr>
                      <w:divsChild>
                        <w:div w:id="1991714174">
                          <w:marLeft w:val="0"/>
                          <w:marRight w:val="0"/>
                          <w:marTop w:val="0"/>
                          <w:marBottom w:val="0"/>
                          <w:divBdr>
                            <w:top w:val="none" w:sz="0" w:space="0" w:color="auto"/>
                            <w:left w:val="none" w:sz="0" w:space="0" w:color="auto"/>
                            <w:bottom w:val="none" w:sz="0" w:space="0" w:color="auto"/>
                            <w:right w:val="none" w:sz="0" w:space="0" w:color="auto"/>
                          </w:divBdr>
                          <w:divsChild>
                            <w:div w:id="2082175605">
                              <w:marLeft w:val="0"/>
                              <w:marRight w:val="0"/>
                              <w:marTop w:val="0"/>
                              <w:marBottom w:val="0"/>
                              <w:divBdr>
                                <w:top w:val="none" w:sz="0" w:space="0" w:color="auto"/>
                                <w:left w:val="none" w:sz="0" w:space="0" w:color="auto"/>
                                <w:bottom w:val="none" w:sz="0" w:space="0" w:color="auto"/>
                                <w:right w:val="none" w:sz="0" w:space="0" w:color="auto"/>
                              </w:divBdr>
                              <w:divsChild>
                                <w:div w:id="1349528059">
                                  <w:marLeft w:val="0"/>
                                  <w:marRight w:val="0"/>
                                  <w:marTop w:val="0"/>
                                  <w:marBottom w:val="0"/>
                                  <w:divBdr>
                                    <w:top w:val="none" w:sz="0" w:space="0" w:color="auto"/>
                                    <w:left w:val="none" w:sz="0" w:space="0" w:color="auto"/>
                                    <w:bottom w:val="none" w:sz="0" w:space="0" w:color="auto"/>
                                    <w:right w:val="none" w:sz="0" w:space="0" w:color="auto"/>
                                  </w:divBdr>
                                </w:div>
                                <w:div w:id="1397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504790">
                  <w:marLeft w:val="0"/>
                  <w:marRight w:val="0"/>
                  <w:marTop w:val="0"/>
                  <w:marBottom w:val="0"/>
                  <w:divBdr>
                    <w:top w:val="none" w:sz="0" w:space="0" w:color="auto"/>
                    <w:left w:val="none" w:sz="0" w:space="0" w:color="auto"/>
                    <w:bottom w:val="none" w:sz="0" w:space="0" w:color="auto"/>
                    <w:right w:val="none" w:sz="0" w:space="0" w:color="auto"/>
                  </w:divBdr>
                  <w:divsChild>
                    <w:div w:id="1757634061">
                      <w:marLeft w:val="-420"/>
                      <w:marRight w:val="0"/>
                      <w:marTop w:val="0"/>
                      <w:marBottom w:val="0"/>
                      <w:divBdr>
                        <w:top w:val="none" w:sz="0" w:space="0" w:color="auto"/>
                        <w:left w:val="none" w:sz="0" w:space="0" w:color="auto"/>
                        <w:bottom w:val="none" w:sz="0" w:space="0" w:color="auto"/>
                        <w:right w:val="none" w:sz="0" w:space="0" w:color="auto"/>
                      </w:divBdr>
                      <w:divsChild>
                        <w:div w:id="674301808">
                          <w:marLeft w:val="0"/>
                          <w:marRight w:val="0"/>
                          <w:marTop w:val="0"/>
                          <w:marBottom w:val="0"/>
                          <w:divBdr>
                            <w:top w:val="none" w:sz="0" w:space="0" w:color="auto"/>
                            <w:left w:val="none" w:sz="0" w:space="0" w:color="auto"/>
                            <w:bottom w:val="none" w:sz="0" w:space="0" w:color="auto"/>
                            <w:right w:val="none" w:sz="0" w:space="0" w:color="auto"/>
                          </w:divBdr>
                          <w:divsChild>
                            <w:div w:id="1563371260">
                              <w:marLeft w:val="0"/>
                              <w:marRight w:val="0"/>
                              <w:marTop w:val="0"/>
                              <w:marBottom w:val="0"/>
                              <w:divBdr>
                                <w:top w:val="none" w:sz="0" w:space="0" w:color="auto"/>
                                <w:left w:val="none" w:sz="0" w:space="0" w:color="auto"/>
                                <w:bottom w:val="none" w:sz="0" w:space="0" w:color="auto"/>
                                <w:right w:val="none" w:sz="0" w:space="0" w:color="auto"/>
                              </w:divBdr>
                              <w:divsChild>
                                <w:div w:id="771973621">
                                  <w:marLeft w:val="0"/>
                                  <w:marRight w:val="0"/>
                                  <w:marTop w:val="0"/>
                                  <w:marBottom w:val="0"/>
                                  <w:divBdr>
                                    <w:top w:val="none" w:sz="0" w:space="0" w:color="auto"/>
                                    <w:left w:val="none" w:sz="0" w:space="0" w:color="auto"/>
                                    <w:bottom w:val="none" w:sz="0" w:space="0" w:color="auto"/>
                                    <w:right w:val="none" w:sz="0" w:space="0" w:color="auto"/>
                                  </w:divBdr>
                                </w:div>
                                <w:div w:id="37277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6140">
                  <w:marLeft w:val="0"/>
                  <w:marRight w:val="0"/>
                  <w:marTop w:val="0"/>
                  <w:marBottom w:val="0"/>
                  <w:divBdr>
                    <w:top w:val="none" w:sz="0" w:space="0" w:color="auto"/>
                    <w:left w:val="none" w:sz="0" w:space="0" w:color="auto"/>
                    <w:bottom w:val="none" w:sz="0" w:space="0" w:color="auto"/>
                    <w:right w:val="none" w:sz="0" w:space="0" w:color="auto"/>
                  </w:divBdr>
                  <w:divsChild>
                    <w:div w:id="1447777561">
                      <w:marLeft w:val="-420"/>
                      <w:marRight w:val="0"/>
                      <w:marTop w:val="0"/>
                      <w:marBottom w:val="0"/>
                      <w:divBdr>
                        <w:top w:val="none" w:sz="0" w:space="0" w:color="auto"/>
                        <w:left w:val="none" w:sz="0" w:space="0" w:color="auto"/>
                        <w:bottom w:val="none" w:sz="0" w:space="0" w:color="auto"/>
                        <w:right w:val="none" w:sz="0" w:space="0" w:color="auto"/>
                      </w:divBdr>
                      <w:divsChild>
                        <w:div w:id="625090344">
                          <w:marLeft w:val="0"/>
                          <w:marRight w:val="0"/>
                          <w:marTop w:val="0"/>
                          <w:marBottom w:val="0"/>
                          <w:divBdr>
                            <w:top w:val="none" w:sz="0" w:space="0" w:color="auto"/>
                            <w:left w:val="none" w:sz="0" w:space="0" w:color="auto"/>
                            <w:bottom w:val="none" w:sz="0" w:space="0" w:color="auto"/>
                            <w:right w:val="none" w:sz="0" w:space="0" w:color="auto"/>
                          </w:divBdr>
                          <w:divsChild>
                            <w:div w:id="1819757984">
                              <w:marLeft w:val="0"/>
                              <w:marRight w:val="0"/>
                              <w:marTop w:val="0"/>
                              <w:marBottom w:val="0"/>
                              <w:divBdr>
                                <w:top w:val="none" w:sz="0" w:space="0" w:color="auto"/>
                                <w:left w:val="none" w:sz="0" w:space="0" w:color="auto"/>
                                <w:bottom w:val="none" w:sz="0" w:space="0" w:color="auto"/>
                                <w:right w:val="none" w:sz="0" w:space="0" w:color="auto"/>
                              </w:divBdr>
                              <w:divsChild>
                                <w:div w:id="466357795">
                                  <w:marLeft w:val="0"/>
                                  <w:marRight w:val="0"/>
                                  <w:marTop w:val="0"/>
                                  <w:marBottom w:val="0"/>
                                  <w:divBdr>
                                    <w:top w:val="none" w:sz="0" w:space="0" w:color="auto"/>
                                    <w:left w:val="none" w:sz="0" w:space="0" w:color="auto"/>
                                    <w:bottom w:val="none" w:sz="0" w:space="0" w:color="auto"/>
                                    <w:right w:val="none" w:sz="0" w:space="0" w:color="auto"/>
                                  </w:divBdr>
                                </w:div>
                                <w:div w:id="17510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99554">
                  <w:marLeft w:val="0"/>
                  <w:marRight w:val="0"/>
                  <w:marTop w:val="0"/>
                  <w:marBottom w:val="0"/>
                  <w:divBdr>
                    <w:top w:val="none" w:sz="0" w:space="0" w:color="auto"/>
                    <w:left w:val="none" w:sz="0" w:space="0" w:color="auto"/>
                    <w:bottom w:val="none" w:sz="0" w:space="0" w:color="auto"/>
                    <w:right w:val="none" w:sz="0" w:space="0" w:color="auto"/>
                  </w:divBdr>
                  <w:divsChild>
                    <w:div w:id="1553425098">
                      <w:marLeft w:val="-420"/>
                      <w:marRight w:val="0"/>
                      <w:marTop w:val="0"/>
                      <w:marBottom w:val="0"/>
                      <w:divBdr>
                        <w:top w:val="none" w:sz="0" w:space="0" w:color="auto"/>
                        <w:left w:val="none" w:sz="0" w:space="0" w:color="auto"/>
                        <w:bottom w:val="none" w:sz="0" w:space="0" w:color="auto"/>
                        <w:right w:val="none" w:sz="0" w:space="0" w:color="auto"/>
                      </w:divBdr>
                      <w:divsChild>
                        <w:div w:id="1864248949">
                          <w:marLeft w:val="0"/>
                          <w:marRight w:val="0"/>
                          <w:marTop w:val="0"/>
                          <w:marBottom w:val="0"/>
                          <w:divBdr>
                            <w:top w:val="none" w:sz="0" w:space="0" w:color="auto"/>
                            <w:left w:val="none" w:sz="0" w:space="0" w:color="auto"/>
                            <w:bottom w:val="none" w:sz="0" w:space="0" w:color="auto"/>
                            <w:right w:val="none" w:sz="0" w:space="0" w:color="auto"/>
                          </w:divBdr>
                          <w:divsChild>
                            <w:div w:id="1587038326">
                              <w:marLeft w:val="0"/>
                              <w:marRight w:val="0"/>
                              <w:marTop w:val="0"/>
                              <w:marBottom w:val="0"/>
                              <w:divBdr>
                                <w:top w:val="none" w:sz="0" w:space="0" w:color="auto"/>
                                <w:left w:val="none" w:sz="0" w:space="0" w:color="auto"/>
                                <w:bottom w:val="none" w:sz="0" w:space="0" w:color="auto"/>
                                <w:right w:val="none" w:sz="0" w:space="0" w:color="auto"/>
                              </w:divBdr>
                              <w:divsChild>
                                <w:div w:id="51269759">
                                  <w:marLeft w:val="0"/>
                                  <w:marRight w:val="0"/>
                                  <w:marTop w:val="0"/>
                                  <w:marBottom w:val="0"/>
                                  <w:divBdr>
                                    <w:top w:val="none" w:sz="0" w:space="0" w:color="auto"/>
                                    <w:left w:val="none" w:sz="0" w:space="0" w:color="auto"/>
                                    <w:bottom w:val="none" w:sz="0" w:space="0" w:color="auto"/>
                                    <w:right w:val="none" w:sz="0" w:space="0" w:color="auto"/>
                                  </w:divBdr>
                                </w:div>
                                <w:div w:id="11756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1950</TotalTime>
  <Pages>10</Pages>
  <Words>2274</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Chuma Edward Nxazonke</dc:creator>
  <cp:keywords/>
  <dc:description/>
  <cp:lastModifiedBy>Chuma Edward Nxazonke</cp:lastModifiedBy>
  <cp:revision>27</cp:revision>
  <dcterms:created xsi:type="dcterms:W3CDTF">2025-02-15T12:28:00Z</dcterms:created>
  <dcterms:modified xsi:type="dcterms:W3CDTF">2025-05-11T20:49:00Z</dcterms:modified>
</cp:coreProperties>
</file>