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01A85" w:rsidRPr="00B10FCE" w:rsidRDefault="00301A85" w:rsidP="00B10FCE">
      <w:pPr>
        <w:spacing w:line="360" w:lineRule="auto"/>
        <w:rPr>
          <w:rFonts w:ascii="Times New Roman" w:hAnsi="Times New Roman" w:cs="Times New Roman"/>
          <w:sz w:val="80"/>
          <w:szCs w:val="80"/>
          <w:u w:val="single"/>
        </w:rPr>
      </w:pPr>
      <w:r w:rsidRPr="00301A85">
        <w:rPr>
          <w:rFonts w:ascii="Times New Roman" w:hAnsi="Times New Roman" w:cs="Times New Roman"/>
          <w:sz w:val="80"/>
          <w:szCs w:val="80"/>
          <w:u w:val="single"/>
        </w:rPr>
        <w:t>Project 4</w:t>
      </w:r>
      <w:r w:rsidRPr="00301A85">
        <w:rPr>
          <w:rFonts w:ascii="Times New Roman" w:hAnsi="Times New Roman" w:cs="Times New Roman"/>
          <w:sz w:val="80"/>
          <w:szCs w:val="80"/>
        </w:rPr>
        <w:t xml:space="preserve">: </w:t>
      </w:r>
      <w:r w:rsidRPr="00301A85">
        <w:rPr>
          <w:rFonts w:ascii="Times New Roman" w:hAnsi="Times New Roman" w:cs="Times New Roman"/>
          <w:sz w:val="80"/>
          <w:szCs w:val="80"/>
          <w:u w:val="single"/>
        </w:rPr>
        <w:t xml:space="preserve">The </w:t>
      </w:r>
      <w:proofErr w:type="spellStart"/>
      <w:r w:rsidRPr="00301A85">
        <w:rPr>
          <w:rFonts w:ascii="Times New Roman" w:hAnsi="Times New Roman" w:cs="Times New Roman"/>
          <w:sz w:val="80"/>
          <w:szCs w:val="80"/>
          <w:u w:val="single"/>
        </w:rPr>
        <w:t>Legendaries</w:t>
      </w:r>
      <w:proofErr w:type="spellEnd"/>
    </w:p>
    <w:p w:rsidR="00301A85" w:rsidRDefault="00301A85" w:rsidP="00B10FCE">
      <w:pPr>
        <w:spacing w:line="360" w:lineRule="auto"/>
        <w:rPr>
          <w:rFonts w:ascii="Times New Roman" w:hAnsi="Times New Roman" w:cs="Times New Roman"/>
          <w:sz w:val="40"/>
        </w:rPr>
      </w:pPr>
      <w:r w:rsidRPr="00301A85">
        <w:rPr>
          <w:rFonts w:ascii="Times New Roman" w:hAnsi="Times New Roman" w:cs="Times New Roman"/>
          <w:sz w:val="40"/>
          <w:u w:val="single"/>
        </w:rPr>
        <w:t>Group members</w:t>
      </w:r>
      <w:r>
        <w:rPr>
          <w:rFonts w:ascii="Times New Roman" w:hAnsi="Times New Roman" w:cs="Times New Roman"/>
          <w:sz w:val="40"/>
        </w:rPr>
        <w:t>:</w:t>
      </w:r>
    </w:p>
    <w:p w:rsidR="00301A85" w:rsidRPr="00301A85" w:rsidRDefault="00301A85" w:rsidP="00B10FCE">
      <w:pPr>
        <w:spacing w:line="360" w:lineRule="auto"/>
        <w:rPr>
          <w:rFonts w:ascii="Times New Roman" w:hAnsi="Times New Roman" w:cs="Times New Roman"/>
        </w:rPr>
      </w:pPr>
    </w:p>
    <w:p w:rsidR="00301A85" w:rsidRDefault="00301A85" w:rsidP="00B10FCE">
      <w:pPr>
        <w:pStyle w:val="ListParagraph"/>
        <w:numPr>
          <w:ilvl w:val="0"/>
          <w:numId w:val="1"/>
        </w:numPr>
        <w:spacing w:line="360" w:lineRule="auto"/>
        <w:rPr>
          <w:rFonts w:ascii="Times New Roman" w:hAnsi="Times New Roman" w:cs="Times New Roman"/>
          <w:sz w:val="24"/>
        </w:rPr>
      </w:pPr>
      <w:r>
        <w:rPr>
          <w:rFonts w:ascii="Times New Roman" w:hAnsi="Times New Roman" w:cs="Times New Roman"/>
          <w:sz w:val="24"/>
        </w:rPr>
        <w:t>Kabai Moipone 215203569</w:t>
      </w:r>
    </w:p>
    <w:p w:rsidR="00301A85" w:rsidRDefault="00301A85" w:rsidP="00B10FCE">
      <w:pPr>
        <w:pStyle w:val="ListParagraph"/>
        <w:numPr>
          <w:ilvl w:val="0"/>
          <w:numId w:val="1"/>
        </w:numPr>
        <w:spacing w:line="360" w:lineRule="auto"/>
        <w:rPr>
          <w:rFonts w:ascii="Times New Roman" w:hAnsi="Times New Roman" w:cs="Times New Roman"/>
          <w:sz w:val="24"/>
        </w:rPr>
      </w:pPr>
      <w:proofErr w:type="spellStart"/>
      <w:r>
        <w:rPr>
          <w:rFonts w:ascii="Times New Roman" w:hAnsi="Times New Roman" w:cs="Times New Roman"/>
          <w:sz w:val="24"/>
        </w:rPr>
        <w:t>Lokombe</w:t>
      </w:r>
      <w:proofErr w:type="spellEnd"/>
      <w:r>
        <w:rPr>
          <w:rFonts w:ascii="Times New Roman" w:hAnsi="Times New Roman" w:cs="Times New Roman"/>
          <w:sz w:val="24"/>
        </w:rPr>
        <w:t xml:space="preserve"> </w:t>
      </w:r>
      <w:proofErr w:type="spellStart"/>
      <w:r>
        <w:rPr>
          <w:rFonts w:ascii="Times New Roman" w:hAnsi="Times New Roman" w:cs="Times New Roman"/>
          <w:sz w:val="24"/>
        </w:rPr>
        <w:t>Lokamba</w:t>
      </w:r>
      <w:proofErr w:type="spellEnd"/>
      <w:r>
        <w:rPr>
          <w:rFonts w:ascii="Times New Roman" w:hAnsi="Times New Roman" w:cs="Times New Roman"/>
          <w:sz w:val="24"/>
        </w:rPr>
        <w:t xml:space="preserve"> Taylor</w:t>
      </w:r>
    </w:p>
    <w:p w:rsidR="00301A85" w:rsidRDefault="00301A85" w:rsidP="00B10FCE">
      <w:pPr>
        <w:pStyle w:val="ListParagraph"/>
        <w:numPr>
          <w:ilvl w:val="0"/>
          <w:numId w:val="1"/>
        </w:numPr>
        <w:spacing w:line="360" w:lineRule="auto"/>
        <w:rPr>
          <w:rFonts w:ascii="Times New Roman" w:hAnsi="Times New Roman" w:cs="Times New Roman"/>
          <w:sz w:val="24"/>
        </w:rPr>
      </w:pPr>
      <w:proofErr w:type="spellStart"/>
      <w:r>
        <w:rPr>
          <w:rFonts w:ascii="Times New Roman" w:hAnsi="Times New Roman" w:cs="Times New Roman"/>
          <w:sz w:val="24"/>
        </w:rPr>
        <w:t>Mkali</w:t>
      </w:r>
      <w:proofErr w:type="spellEnd"/>
      <w:r>
        <w:rPr>
          <w:rFonts w:ascii="Times New Roman" w:hAnsi="Times New Roman" w:cs="Times New Roman"/>
          <w:sz w:val="24"/>
        </w:rPr>
        <w:t xml:space="preserve"> </w:t>
      </w:r>
      <w:proofErr w:type="spellStart"/>
      <w:r>
        <w:rPr>
          <w:rFonts w:ascii="Times New Roman" w:hAnsi="Times New Roman" w:cs="Times New Roman"/>
          <w:sz w:val="24"/>
        </w:rPr>
        <w:t>Siphelele</w:t>
      </w:r>
      <w:proofErr w:type="spellEnd"/>
    </w:p>
    <w:p w:rsidR="00301A85" w:rsidRDefault="00301A85" w:rsidP="00B10FCE">
      <w:pPr>
        <w:pStyle w:val="ListParagraph"/>
        <w:numPr>
          <w:ilvl w:val="0"/>
          <w:numId w:val="1"/>
        </w:numPr>
        <w:spacing w:line="360" w:lineRule="auto"/>
        <w:rPr>
          <w:rFonts w:ascii="Times New Roman" w:hAnsi="Times New Roman" w:cs="Times New Roman"/>
          <w:sz w:val="24"/>
        </w:rPr>
      </w:pPr>
      <w:r>
        <w:rPr>
          <w:rFonts w:ascii="Times New Roman" w:hAnsi="Times New Roman" w:cs="Times New Roman"/>
          <w:sz w:val="24"/>
        </w:rPr>
        <w:t xml:space="preserve">Msomi </w:t>
      </w:r>
      <w:proofErr w:type="spellStart"/>
      <w:r>
        <w:rPr>
          <w:rFonts w:ascii="Times New Roman" w:hAnsi="Times New Roman" w:cs="Times New Roman"/>
          <w:sz w:val="24"/>
        </w:rPr>
        <w:t>Sebe</w:t>
      </w:r>
      <w:proofErr w:type="spellEnd"/>
    </w:p>
    <w:p w:rsidR="00301A85" w:rsidRDefault="00301A85" w:rsidP="00B10FCE">
      <w:pPr>
        <w:pStyle w:val="ListParagraph"/>
        <w:numPr>
          <w:ilvl w:val="0"/>
          <w:numId w:val="1"/>
        </w:numPr>
        <w:spacing w:line="360" w:lineRule="auto"/>
        <w:rPr>
          <w:rFonts w:ascii="Times New Roman" w:hAnsi="Times New Roman" w:cs="Times New Roman"/>
          <w:sz w:val="24"/>
        </w:rPr>
      </w:pPr>
      <w:proofErr w:type="spellStart"/>
      <w:r>
        <w:rPr>
          <w:rFonts w:ascii="Times New Roman" w:hAnsi="Times New Roman" w:cs="Times New Roman"/>
          <w:sz w:val="24"/>
        </w:rPr>
        <w:t>Ncubukezi</w:t>
      </w:r>
      <w:proofErr w:type="spellEnd"/>
      <w:r>
        <w:rPr>
          <w:rFonts w:ascii="Times New Roman" w:hAnsi="Times New Roman" w:cs="Times New Roman"/>
          <w:sz w:val="24"/>
        </w:rPr>
        <w:t xml:space="preserve"> </w:t>
      </w:r>
      <w:proofErr w:type="spellStart"/>
      <w:r>
        <w:rPr>
          <w:rFonts w:ascii="Times New Roman" w:hAnsi="Times New Roman" w:cs="Times New Roman"/>
          <w:sz w:val="24"/>
        </w:rPr>
        <w:t>Bongeka</w:t>
      </w:r>
      <w:proofErr w:type="spellEnd"/>
      <w:r>
        <w:rPr>
          <w:rFonts w:ascii="Times New Roman" w:hAnsi="Times New Roman" w:cs="Times New Roman"/>
          <w:sz w:val="24"/>
        </w:rPr>
        <w:t xml:space="preserve"> 215180925</w:t>
      </w:r>
    </w:p>
    <w:p w:rsidR="00301A85" w:rsidRDefault="00301A85" w:rsidP="00B10FCE">
      <w:pPr>
        <w:pStyle w:val="ListParagraph"/>
        <w:numPr>
          <w:ilvl w:val="0"/>
          <w:numId w:val="1"/>
        </w:numPr>
        <w:spacing w:line="360" w:lineRule="auto"/>
        <w:rPr>
          <w:rFonts w:ascii="Times New Roman" w:hAnsi="Times New Roman" w:cs="Times New Roman"/>
          <w:sz w:val="24"/>
        </w:rPr>
      </w:pPr>
      <w:proofErr w:type="spellStart"/>
      <w:r>
        <w:rPr>
          <w:rFonts w:ascii="Times New Roman" w:hAnsi="Times New Roman" w:cs="Times New Roman"/>
          <w:sz w:val="24"/>
        </w:rPr>
        <w:t>Tshiz</w:t>
      </w:r>
      <w:r w:rsidR="00667D9D">
        <w:rPr>
          <w:rFonts w:ascii="Times New Roman" w:hAnsi="Times New Roman" w:cs="Times New Roman"/>
          <w:sz w:val="24"/>
        </w:rPr>
        <w:t>a</w:t>
      </w:r>
      <w:r>
        <w:rPr>
          <w:rFonts w:ascii="Times New Roman" w:hAnsi="Times New Roman" w:cs="Times New Roman"/>
          <w:sz w:val="24"/>
        </w:rPr>
        <w:t>na</w:t>
      </w:r>
      <w:proofErr w:type="spellEnd"/>
      <w:r>
        <w:rPr>
          <w:rFonts w:ascii="Times New Roman" w:hAnsi="Times New Roman" w:cs="Times New Roman"/>
          <w:sz w:val="24"/>
        </w:rPr>
        <w:t xml:space="preserve"> </w:t>
      </w:r>
      <w:proofErr w:type="spellStart"/>
      <w:r>
        <w:rPr>
          <w:rFonts w:ascii="Times New Roman" w:hAnsi="Times New Roman" w:cs="Times New Roman"/>
          <w:sz w:val="24"/>
        </w:rPr>
        <w:t>Busiswa</w:t>
      </w:r>
      <w:proofErr w:type="spellEnd"/>
      <w:r>
        <w:rPr>
          <w:rFonts w:ascii="Times New Roman" w:hAnsi="Times New Roman" w:cs="Times New Roman"/>
          <w:sz w:val="24"/>
        </w:rPr>
        <w:t xml:space="preserve"> </w:t>
      </w:r>
      <w:r>
        <w:rPr>
          <w:rFonts w:ascii="Times New Roman" w:hAnsi="Times New Roman" w:cs="Times New Roman"/>
          <w:sz w:val="24"/>
        </w:rPr>
        <w:t>209057181</w:t>
      </w:r>
    </w:p>
    <w:p w:rsidR="00301A85" w:rsidRDefault="00301A85" w:rsidP="00B10FCE">
      <w:pPr>
        <w:spacing w:line="360" w:lineRule="auto"/>
        <w:rPr>
          <w:rFonts w:ascii="Times New Roman" w:hAnsi="Times New Roman" w:cs="Times New Roman"/>
          <w:sz w:val="24"/>
        </w:rPr>
      </w:pPr>
    </w:p>
    <w:p w:rsidR="00301A85" w:rsidRDefault="00301A85" w:rsidP="00B10FCE">
      <w:pPr>
        <w:spacing w:line="360" w:lineRule="auto"/>
        <w:rPr>
          <w:rFonts w:ascii="Times New Roman" w:hAnsi="Times New Roman" w:cs="Times New Roman"/>
          <w:sz w:val="40"/>
          <w:u w:val="single"/>
        </w:rPr>
      </w:pPr>
      <w:r w:rsidRPr="00301A85">
        <w:rPr>
          <w:rFonts w:ascii="Times New Roman" w:hAnsi="Times New Roman" w:cs="Times New Roman"/>
          <w:sz w:val="40"/>
          <w:u w:val="single"/>
        </w:rPr>
        <w:t>Topic</w:t>
      </w:r>
      <w:r>
        <w:rPr>
          <w:rFonts w:ascii="Times New Roman" w:hAnsi="Times New Roman" w:cs="Times New Roman"/>
          <w:sz w:val="40"/>
        </w:rPr>
        <w:t xml:space="preserve">: </w:t>
      </w:r>
      <w:r w:rsidRPr="00301A85">
        <w:rPr>
          <w:rFonts w:ascii="Times New Roman" w:hAnsi="Times New Roman" w:cs="Times New Roman"/>
          <w:sz w:val="40"/>
          <w:u w:val="single"/>
        </w:rPr>
        <w:t>Fake News Detection</w:t>
      </w:r>
    </w:p>
    <w:p w:rsidR="00301A85" w:rsidRDefault="00301A85" w:rsidP="00B10FCE">
      <w:pPr>
        <w:spacing w:line="360" w:lineRule="auto"/>
        <w:rPr>
          <w:rFonts w:ascii="Times New Roman" w:hAnsi="Times New Roman" w:cs="Times New Roman"/>
          <w:sz w:val="24"/>
        </w:rPr>
      </w:pPr>
    </w:p>
    <w:p w:rsidR="00657357" w:rsidRDefault="00301A85" w:rsidP="00B10FCE">
      <w:pPr>
        <w:spacing w:line="360" w:lineRule="auto"/>
        <w:rPr>
          <w:rFonts w:ascii="Times New Roman" w:hAnsi="Times New Roman" w:cs="Times New Roman"/>
          <w:sz w:val="24"/>
        </w:rPr>
      </w:pPr>
      <w:r>
        <w:rPr>
          <w:rFonts w:ascii="Times New Roman" w:hAnsi="Times New Roman" w:cs="Times New Roman"/>
          <w:sz w:val="28"/>
          <w:u w:val="single"/>
        </w:rPr>
        <w:t>Description</w:t>
      </w:r>
      <w:r w:rsidR="00B10FCE">
        <w:rPr>
          <w:rFonts w:ascii="Times New Roman" w:hAnsi="Times New Roman" w:cs="Times New Roman"/>
          <w:sz w:val="28"/>
        </w:rPr>
        <w:t xml:space="preserve">: </w:t>
      </w:r>
      <w:r w:rsidR="00B10FCE">
        <w:rPr>
          <w:rFonts w:ascii="Times New Roman" w:hAnsi="Times New Roman" w:cs="Times New Roman"/>
          <w:sz w:val="24"/>
        </w:rPr>
        <w:t>We have realized that fake new is excessively</w:t>
      </w:r>
      <w:r w:rsidR="00657357">
        <w:rPr>
          <w:rFonts w:ascii="Times New Roman" w:hAnsi="Times New Roman" w:cs="Times New Roman"/>
          <w:sz w:val="24"/>
        </w:rPr>
        <w:t xml:space="preserve"> growing</w:t>
      </w:r>
      <w:r w:rsidR="00B10FCE">
        <w:rPr>
          <w:rFonts w:ascii="Times New Roman" w:hAnsi="Times New Roman" w:cs="Times New Roman"/>
          <w:sz w:val="24"/>
        </w:rPr>
        <w:t xml:space="preserve"> on s</w:t>
      </w:r>
      <w:r w:rsidR="00B10FCE" w:rsidRPr="00B10FCE">
        <w:rPr>
          <w:rFonts w:ascii="Times New Roman" w:hAnsi="Times New Roman" w:cs="Times New Roman"/>
          <w:sz w:val="24"/>
        </w:rPr>
        <w:t>ocial media</w:t>
      </w:r>
      <w:r w:rsidR="00B10FCE">
        <w:rPr>
          <w:rFonts w:ascii="Times New Roman" w:hAnsi="Times New Roman" w:cs="Times New Roman"/>
          <w:sz w:val="24"/>
        </w:rPr>
        <w:t xml:space="preserve"> platforms.</w:t>
      </w:r>
      <w:r w:rsidR="00657357">
        <w:rPr>
          <w:rFonts w:ascii="Times New Roman" w:hAnsi="Times New Roman" w:cs="Times New Roman"/>
          <w:sz w:val="24"/>
        </w:rPr>
        <w:t xml:space="preserve"> The aim was to thoroughly research this concept </w:t>
      </w:r>
      <w:r w:rsidR="00657357" w:rsidRPr="00B10FCE">
        <w:rPr>
          <w:rFonts w:ascii="Times New Roman" w:hAnsi="Times New Roman" w:cs="Times New Roman"/>
          <w:sz w:val="24"/>
        </w:rPr>
        <w:t>while outlining how these news are spread</w:t>
      </w:r>
      <w:r w:rsidR="00657357">
        <w:rPr>
          <w:rFonts w:ascii="Times New Roman" w:hAnsi="Times New Roman" w:cs="Times New Roman"/>
          <w:sz w:val="24"/>
        </w:rPr>
        <w:t xml:space="preserve"> out</w:t>
      </w:r>
      <w:r w:rsidR="00657357" w:rsidRPr="00B10FCE">
        <w:rPr>
          <w:rFonts w:ascii="Times New Roman" w:hAnsi="Times New Roman" w:cs="Times New Roman"/>
          <w:sz w:val="24"/>
        </w:rPr>
        <w:t xml:space="preserve"> and why.</w:t>
      </w:r>
      <w:r w:rsidR="00657357">
        <w:rPr>
          <w:rFonts w:ascii="Times New Roman" w:hAnsi="Times New Roman" w:cs="Times New Roman"/>
          <w:sz w:val="24"/>
        </w:rPr>
        <w:t xml:space="preserve"> We then discovered that the </w:t>
      </w:r>
      <w:r w:rsidR="00657357" w:rsidRPr="00657357">
        <w:rPr>
          <w:rFonts w:ascii="Times New Roman" w:hAnsi="Times New Roman" w:cs="Times New Roman"/>
          <w:sz w:val="24"/>
        </w:rPr>
        <w:t>most obvious reason</w:t>
      </w:r>
      <w:r w:rsidR="00657357">
        <w:rPr>
          <w:rFonts w:ascii="Times New Roman" w:hAnsi="Times New Roman" w:cs="Times New Roman"/>
          <w:sz w:val="24"/>
        </w:rPr>
        <w:t>s</w:t>
      </w:r>
      <w:r w:rsidR="00657357" w:rsidRPr="00657357">
        <w:rPr>
          <w:rFonts w:ascii="Times New Roman" w:hAnsi="Times New Roman" w:cs="Times New Roman"/>
          <w:sz w:val="24"/>
        </w:rPr>
        <w:t xml:space="preserve"> for th</w:t>
      </w:r>
      <w:r w:rsidR="00657357">
        <w:rPr>
          <w:rFonts w:ascii="Times New Roman" w:hAnsi="Times New Roman" w:cs="Times New Roman"/>
          <w:sz w:val="24"/>
        </w:rPr>
        <w:t>is</w:t>
      </w:r>
      <w:r w:rsidR="00657357" w:rsidRPr="00657357">
        <w:rPr>
          <w:rFonts w:ascii="Times New Roman" w:hAnsi="Times New Roman" w:cs="Times New Roman"/>
          <w:sz w:val="24"/>
        </w:rPr>
        <w:t xml:space="preserve"> is that everyone feels entitled to sharing their own version of the story and that no one ever face legal actions for deformation.</w:t>
      </w:r>
      <w:r w:rsidR="00657357">
        <w:rPr>
          <w:rFonts w:ascii="Times New Roman" w:hAnsi="Times New Roman" w:cs="Times New Roman"/>
          <w:sz w:val="24"/>
        </w:rPr>
        <w:t xml:space="preserve"> </w:t>
      </w:r>
    </w:p>
    <w:p w:rsidR="00642548" w:rsidRDefault="00B10FCE" w:rsidP="00657357">
      <w:pPr>
        <w:spacing w:line="360" w:lineRule="auto"/>
        <w:rPr>
          <w:rFonts w:ascii="Times New Roman" w:hAnsi="Times New Roman" w:cs="Times New Roman"/>
          <w:sz w:val="24"/>
        </w:rPr>
      </w:pPr>
      <w:r>
        <w:rPr>
          <w:rFonts w:ascii="Times New Roman" w:hAnsi="Times New Roman" w:cs="Times New Roman"/>
          <w:sz w:val="24"/>
        </w:rPr>
        <w:t xml:space="preserve">Our aim is to try decrease this terrific rise of these deceptive news by developing a mobile application that </w:t>
      </w:r>
      <w:r w:rsidR="00657357">
        <w:rPr>
          <w:rFonts w:ascii="Times New Roman" w:hAnsi="Times New Roman" w:cs="Times New Roman"/>
          <w:sz w:val="24"/>
        </w:rPr>
        <w:t>will be user-</w:t>
      </w:r>
      <w:r>
        <w:rPr>
          <w:rFonts w:ascii="Times New Roman" w:hAnsi="Times New Roman" w:cs="Times New Roman"/>
          <w:sz w:val="24"/>
        </w:rPr>
        <w:t>friendly and not require any kind of training before the end-user could interact with it.</w:t>
      </w:r>
      <w:r w:rsidR="00667D9D">
        <w:rPr>
          <w:rFonts w:ascii="Times New Roman" w:hAnsi="Times New Roman" w:cs="Times New Roman"/>
          <w:sz w:val="24"/>
        </w:rPr>
        <w:t xml:space="preserve"> Our application will have a search box where any title of an article, blog, or journal could be typed </w:t>
      </w:r>
      <w:r w:rsidRPr="00B10FCE">
        <w:rPr>
          <w:rFonts w:ascii="Times New Roman" w:hAnsi="Times New Roman" w:cs="Times New Roman"/>
          <w:sz w:val="24"/>
        </w:rPr>
        <w:t>in</w:t>
      </w:r>
      <w:r w:rsidR="00667D9D">
        <w:rPr>
          <w:rFonts w:ascii="Times New Roman" w:hAnsi="Times New Roman" w:cs="Times New Roman"/>
          <w:sz w:val="24"/>
        </w:rPr>
        <w:t xml:space="preserve"> for searching the probability of that information being true. For example, if a user types ‘Drug use in Cape Town </w:t>
      </w:r>
      <w:r w:rsidR="00667D9D" w:rsidRPr="00667D9D">
        <w:rPr>
          <w:rFonts w:ascii="Times New Roman" w:hAnsi="Times New Roman" w:cs="Times New Roman"/>
          <w:b/>
          <w:sz w:val="24"/>
        </w:rPr>
        <w:t>and the author name</w:t>
      </w:r>
      <w:r w:rsidR="00667D9D">
        <w:rPr>
          <w:rFonts w:ascii="Times New Roman" w:hAnsi="Times New Roman" w:cs="Times New Roman"/>
          <w:sz w:val="24"/>
        </w:rPr>
        <w:t>’</w:t>
      </w:r>
      <w:r w:rsidR="00657357">
        <w:rPr>
          <w:rFonts w:ascii="Times New Roman" w:hAnsi="Times New Roman" w:cs="Times New Roman"/>
          <w:sz w:val="24"/>
        </w:rPr>
        <w:t xml:space="preserve"> and enters search</w:t>
      </w:r>
      <w:r w:rsidR="00667D9D">
        <w:rPr>
          <w:rFonts w:ascii="Times New Roman" w:hAnsi="Times New Roman" w:cs="Times New Roman"/>
          <w:sz w:val="24"/>
        </w:rPr>
        <w:t xml:space="preserve">, it should retrieve </w:t>
      </w:r>
      <w:r w:rsidR="00F80EDD">
        <w:rPr>
          <w:rFonts w:ascii="Times New Roman" w:hAnsi="Times New Roman" w:cs="Times New Roman"/>
          <w:sz w:val="24"/>
        </w:rPr>
        <w:t>the</w:t>
      </w:r>
      <w:r w:rsidR="00642548">
        <w:rPr>
          <w:rFonts w:ascii="Times New Roman" w:hAnsi="Times New Roman" w:cs="Times New Roman"/>
          <w:sz w:val="24"/>
        </w:rPr>
        <w:t xml:space="preserve"> article title, next to it the</w:t>
      </w:r>
      <w:r w:rsidR="00F80EDD">
        <w:rPr>
          <w:rFonts w:ascii="Times New Roman" w:hAnsi="Times New Roman" w:cs="Times New Roman"/>
          <w:sz w:val="24"/>
        </w:rPr>
        <w:t xml:space="preserve"> probability of </w:t>
      </w:r>
      <w:r w:rsidR="00642548">
        <w:rPr>
          <w:rFonts w:ascii="Times New Roman" w:hAnsi="Times New Roman" w:cs="Times New Roman"/>
          <w:sz w:val="24"/>
        </w:rPr>
        <w:t xml:space="preserve">it being </w:t>
      </w:r>
      <w:r w:rsidR="00642548" w:rsidRPr="00642548">
        <w:rPr>
          <w:rFonts w:ascii="Times New Roman" w:hAnsi="Times New Roman" w:cs="Times New Roman"/>
          <w:sz w:val="24"/>
          <w:highlight w:val="yellow"/>
        </w:rPr>
        <w:t>false</w:t>
      </w:r>
      <w:r w:rsidR="00642548">
        <w:rPr>
          <w:rFonts w:ascii="Times New Roman" w:hAnsi="Times New Roman" w:cs="Times New Roman"/>
          <w:sz w:val="24"/>
        </w:rPr>
        <w:t xml:space="preserve"> all </w:t>
      </w:r>
      <w:r w:rsidR="00642548">
        <w:rPr>
          <w:rFonts w:ascii="Times New Roman" w:hAnsi="Times New Roman" w:cs="Times New Roman"/>
          <w:b/>
          <w:sz w:val="24"/>
        </w:rPr>
        <w:t>in bold</w:t>
      </w:r>
      <w:r w:rsidR="00642548">
        <w:rPr>
          <w:rFonts w:ascii="Times New Roman" w:hAnsi="Times New Roman" w:cs="Times New Roman"/>
          <w:sz w:val="24"/>
        </w:rPr>
        <w:t xml:space="preserve">. </w:t>
      </w:r>
    </w:p>
    <w:p w:rsidR="00642548" w:rsidRDefault="00642548" w:rsidP="00657357">
      <w:pPr>
        <w:spacing w:line="360" w:lineRule="auto"/>
        <w:rPr>
          <w:rFonts w:ascii="Times New Roman" w:hAnsi="Times New Roman" w:cs="Times New Roman"/>
          <w:color w:val="FF0000"/>
          <w:sz w:val="24"/>
        </w:rPr>
      </w:pPr>
      <w:r w:rsidRPr="00E21DF4">
        <w:rPr>
          <w:rFonts w:ascii="Times New Roman" w:hAnsi="Times New Roman" w:cs="Times New Roman"/>
          <w:color w:val="FF0000"/>
          <w:sz w:val="24"/>
        </w:rPr>
        <w:t>----------------------------------------------------------------------------------------------------------------</w:t>
      </w:r>
    </w:p>
    <w:p w:rsidR="00E21DF4" w:rsidRPr="00E21DF4" w:rsidRDefault="00E21DF4" w:rsidP="00657357">
      <w:pPr>
        <w:spacing w:line="360" w:lineRule="auto"/>
        <w:rPr>
          <w:rFonts w:ascii="Times New Roman" w:hAnsi="Times New Roman" w:cs="Times New Roman"/>
          <w:color w:val="FF0000"/>
          <w:sz w:val="24"/>
        </w:rPr>
      </w:pPr>
      <w:r>
        <w:rPr>
          <w:rFonts w:ascii="Times New Roman" w:hAnsi="Times New Roman" w:cs="Times New Roman"/>
          <w:color w:val="FF0000"/>
          <w:sz w:val="24"/>
        </w:rPr>
        <w:t>Not sure about this section</w:t>
      </w:r>
      <w:r>
        <w:rPr>
          <w:rFonts w:ascii="Times New Roman" w:hAnsi="Times New Roman" w:cs="Times New Roman"/>
          <w:color w:val="FF0000"/>
          <w:sz w:val="24"/>
        </w:rPr>
        <w:tab/>
        <w:t>/*****START*****/</w:t>
      </w:r>
    </w:p>
    <w:p w:rsidR="00642548" w:rsidRDefault="00642548" w:rsidP="00657357">
      <w:pPr>
        <w:spacing w:line="360" w:lineRule="auto"/>
        <w:rPr>
          <w:rFonts w:ascii="Times New Roman" w:hAnsi="Times New Roman" w:cs="Times New Roman"/>
          <w:sz w:val="24"/>
        </w:rPr>
      </w:pPr>
      <w:r>
        <w:rPr>
          <w:rFonts w:ascii="Times New Roman" w:hAnsi="Times New Roman" w:cs="Times New Roman"/>
          <w:sz w:val="24"/>
        </w:rPr>
        <w:t>Then</w:t>
      </w:r>
      <w:r w:rsidR="00F80EDD">
        <w:rPr>
          <w:rFonts w:ascii="Times New Roman" w:hAnsi="Times New Roman" w:cs="Times New Roman"/>
          <w:sz w:val="24"/>
        </w:rPr>
        <w:t xml:space="preserve"> </w:t>
      </w:r>
      <w:r w:rsidR="00667D9D">
        <w:rPr>
          <w:rFonts w:ascii="Times New Roman" w:hAnsi="Times New Roman" w:cs="Times New Roman"/>
          <w:sz w:val="24"/>
        </w:rPr>
        <w:t>all the other articles with that same title</w:t>
      </w:r>
      <w:r>
        <w:rPr>
          <w:rFonts w:ascii="Times New Roman" w:hAnsi="Times New Roman" w:cs="Times New Roman"/>
          <w:sz w:val="24"/>
        </w:rPr>
        <w:t xml:space="preserve"> will also be retrieved</w:t>
      </w:r>
      <w:r w:rsidR="00667D9D">
        <w:rPr>
          <w:rFonts w:ascii="Times New Roman" w:hAnsi="Times New Roman" w:cs="Times New Roman"/>
          <w:sz w:val="24"/>
        </w:rPr>
        <w:t xml:space="preserve">, and next to each write the probability of each article being </w:t>
      </w:r>
      <w:r w:rsidR="00667D9D" w:rsidRPr="00642548">
        <w:rPr>
          <w:rFonts w:ascii="Times New Roman" w:hAnsi="Times New Roman" w:cs="Times New Roman"/>
          <w:sz w:val="24"/>
          <w:highlight w:val="yellow"/>
        </w:rPr>
        <w:t>true</w:t>
      </w:r>
      <w:r w:rsidR="00F80EDD">
        <w:rPr>
          <w:rFonts w:ascii="Times New Roman" w:hAnsi="Times New Roman" w:cs="Times New Roman"/>
          <w:sz w:val="24"/>
        </w:rPr>
        <w:t xml:space="preserve">, </w:t>
      </w:r>
      <w:r>
        <w:rPr>
          <w:rFonts w:ascii="Times New Roman" w:hAnsi="Times New Roman" w:cs="Times New Roman"/>
          <w:sz w:val="24"/>
        </w:rPr>
        <w:t xml:space="preserve">with </w:t>
      </w:r>
      <w:r w:rsidR="00F80EDD">
        <w:rPr>
          <w:rFonts w:ascii="Times New Roman" w:hAnsi="Times New Roman" w:cs="Times New Roman"/>
          <w:sz w:val="24"/>
        </w:rPr>
        <w:t>just a normal font</w:t>
      </w:r>
      <w:r w:rsidR="00667D9D">
        <w:rPr>
          <w:rFonts w:ascii="Times New Roman" w:hAnsi="Times New Roman" w:cs="Times New Roman"/>
          <w:sz w:val="24"/>
        </w:rPr>
        <w:t>. This will help the user also</w:t>
      </w:r>
      <w:r w:rsidR="00F80EDD">
        <w:rPr>
          <w:rFonts w:ascii="Times New Roman" w:hAnsi="Times New Roman" w:cs="Times New Roman"/>
          <w:sz w:val="24"/>
        </w:rPr>
        <w:t xml:space="preserve"> to</w:t>
      </w:r>
      <w:r w:rsidR="00667D9D">
        <w:rPr>
          <w:rFonts w:ascii="Times New Roman" w:hAnsi="Times New Roman" w:cs="Times New Roman"/>
          <w:sz w:val="24"/>
        </w:rPr>
        <w:t xml:space="preserve"> have other alternative </w:t>
      </w:r>
      <w:r w:rsidR="00F80EDD">
        <w:rPr>
          <w:rFonts w:ascii="Times New Roman" w:hAnsi="Times New Roman" w:cs="Times New Roman"/>
          <w:sz w:val="24"/>
        </w:rPr>
        <w:t>articles if theirs if too faulty</w:t>
      </w:r>
      <w:r>
        <w:rPr>
          <w:rFonts w:ascii="Times New Roman" w:hAnsi="Times New Roman" w:cs="Times New Roman"/>
          <w:sz w:val="24"/>
        </w:rPr>
        <w:t xml:space="preserve">. </w:t>
      </w:r>
    </w:p>
    <w:p w:rsidR="00E21DF4" w:rsidRDefault="00E21DF4" w:rsidP="00657357">
      <w:pPr>
        <w:spacing w:line="360" w:lineRule="auto"/>
        <w:rPr>
          <w:rFonts w:ascii="Times New Roman" w:hAnsi="Times New Roman" w:cs="Times New Roman"/>
          <w:color w:val="FF0000"/>
          <w:sz w:val="24"/>
        </w:rPr>
      </w:pPr>
      <w:r>
        <w:rPr>
          <w:rFonts w:ascii="Times New Roman" w:hAnsi="Times New Roman" w:cs="Times New Roman"/>
          <w:color w:val="FF0000"/>
          <w:sz w:val="24"/>
        </w:rPr>
        <w:t>Not sur</w:t>
      </w:r>
      <w:r>
        <w:rPr>
          <w:rFonts w:ascii="Times New Roman" w:hAnsi="Times New Roman" w:cs="Times New Roman"/>
          <w:color w:val="FF0000"/>
          <w:sz w:val="24"/>
        </w:rPr>
        <w:t>e about this section</w:t>
      </w:r>
      <w:r>
        <w:rPr>
          <w:rFonts w:ascii="Times New Roman" w:hAnsi="Times New Roman" w:cs="Times New Roman"/>
          <w:color w:val="FF0000"/>
          <w:sz w:val="24"/>
        </w:rPr>
        <w:tab/>
        <w:t>/*****END</w:t>
      </w:r>
      <w:r>
        <w:rPr>
          <w:rFonts w:ascii="Times New Roman" w:hAnsi="Times New Roman" w:cs="Times New Roman"/>
          <w:color w:val="FF0000"/>
          <w:sz w:val="24"/>
        </w:rPr>
        <w:t>*****/</w:t>
      </w:r>
    </w:p>
    <w:p w:rsidR="00E21DF4" w:rsidRPr="00E21DF4" w:rsidRDefault="00E21DF4" w:rsidP="00657357">
      <w:pPr>
        <w:spacing w:line="360" w:lineRule="auto"/>
        <w:rPr>
          <w:rFonts w:ascii="Times New Roman" w:hAnsi="Times New Roman" w:cs="Times New Roman"/>
          <w:color w:val="FF0000"/>
          <w:sz w:val="24"/>
        </w:rPr>
      </w:pPr>
      <w:r>
        <w:rPr>
          <w:rFonts w:ascii="Times New Roman" w:hAnsi="Times New Roman" w:cs="Times New Roman"/>
          <w:color w:val="FF0000"/>
          <w:sz w:val="24"/>
        </w:rPr>
        <w:t>----------------------------------------------------------------------------------------------------------------</w:t>
      </w:r>
      <w:bookmarkStart w:id="0" w:name="_GoBack"/>
      <w:bookmarkEnd w:id="0"/>
    </w:p>
    <w:p w:rsidR="00301A85" w:rsidRPr="00657357" w:rsidRDefault="00642548" w:rsidP="00657357">
      <w:pPr>
        <w:spacing w:line="360" w:lineRule="auto"/>
        <w:rPr>
          <w:rFonts w:ascii="Times New Roman" w:hAnsi="Times New Roman" w:cs="Times New Roman"/>
          <w:sz w:val="24"/>
        </w:rPr>
      </w:pPr>
      <w:r>
        <w:rPr>
          <w:rFonts w:ascii="Times New Roman" w:hAnsi="Times New Roman" w:cs="Times New Roman"/>
          <w:sz w:val="24"/>
        </w:rPr>
        <w:lastRenderedPageBreak/>
        <w:t>R</w:t>
      </w:r>
      <w:r w:rsidR="00F80EDD">
        <w:rPr>
          <w:rFonts w:ascii="Times New Roman" w:hAnsi="Times New Roman" w:cs="Times New Roman"/>
          <w:sz w:val="24"/>
        </w:rPr>
        <w:t>esearchers and just consumers of knowledge in social media platforms</w:t>
      </w:r>
      <w:r>
        <w:rPr>
          <w:rFonts w:ascii="Times New Roman" w:hAnsi="Times New Roman" w:cs="Times New Roman"/>
          <w:sz w:val="24"/>
        </w:rPr>
        <w:t xml:space="preserve"> will learn</w:t>
      </w:r>
      <w:r w:rsidR="00F80EDD">
        <w:rPr>
          <w:rFonts w:ascii="Times New Roman" w:hAnsi="Times New Roman" w:cs="Times New Roman"/>
          <w:sz w:val="24"/>
        </w:rPr>
        <w:t xml:space="preserve"> to fact-check before making any conclusions</w:t>
      </w:r>
      <w:r w:rsidR="00667D9D">
        <w:rPr>
          <w:rFonts w:ascii="Times New Roman" w:hAnsi="Times New Roman" w:cs="Times New Roman"/>
          <w:sz w:val="24"/>
        </w:rPr>
        <w:t xml:space="preserve"> </w:t>
      </w:r>
      <w:r w:rsidR="00F80EDD">
        <w:rPr>
          <w:rFonts w:ascii="Times New Roman" w:hAnsi="Times New Roman" w:cs="Times New Roman"/>
          <w:sz w:val="24"/>
        </w:rPr>
        <w:t xml:space="preserve">with regards to </w:t>
      </w:r>
      <w:r w:rsidR="00657357">
        <w:rPr>
          <w:rFonts w:ascii="Times New Roman" w:hAnsi="Times New Roman" w:cs="Times New Roman"/>
          <w:sz w:val="24"/>
        </w:rPr>
        <w:t xml:space="preserve">any </w:t>
      </w:r>
      <w:r>
        <w:rPr>
          <w:rFonts w:ascii="Times New Roman" w:hAnsi="Times New Roman" w:cs="Times New Roman"/>
          <w:sz w:val="24"/>
        </w:rPr>
        <w:t>information across. We believe that this will help decreasing the rise of fake news when people know first the true nature of the story before referencing from it and continuing to publish false information to the world.</w:t>
      </w:r>
    </w:p>
    <w:sectPr w:rsidR="00301A85" w:rsidRPr="006573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EAE513D"/>
    <w:multiLevelType w:val="hybridMultilevel"/>
    <w:tmpl w:val="BB46014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1A85"/>
    <w:rsid w:val="00301A85"/>
    <w:rsid w:val="00325593"/>
    <w:rsid w:val="00642548"/>
    <w:rsid w:val="00657357"/>
    <w:rsid w:val="00667D9D"/>
    <w:rsid w:val="00B10FCE"/>
    <w:rsid w:val="00E21DF4"/>
    <w:rsid w:val="00F80ED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03F187A-C35D-4AFB-9A32-EDD5E8071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1A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2</Pages>
  <Words>312</Words>
  <Characters>1782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Moipone Kabai</dc:creator>
  <cp:keywords/>
  <dc:description/>
  <cp:lastModifiedBy>Moipone Kabai</cp:lastModifiedBy>
  <cp:revision>1</cp:revision>
  <dcterms:created xsi:type="dcterms:W3CDTF">2020-02-21T14:51:00Z</dcterms:created>
  <dcterms:modified xsi:type="dcterms:W3CDTF">2020-02-21T16:02:00Z</dcterms:modified>
</cp:coreProperties>
</file>