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A2F6C4" w14:textId="246529FE" w:rsidR="00A22D11" w:rsidRDefault="00A22D11">
      <w:pPr>
        <w:rPr>
          <w:lang w:val="en-GB"/>
        </w:rPr>
      </w:pPr>
      <w:r>
        <w:rPr>
          <w:lang w:val="en-GB"/>
        </w:rPr>
        <w:t>Reflection and LinkedIn Learning value</w:t>
      </w:r>
    </w:p>
    <w:p w14:paraId="55C4AAAC" w14:textId="44BC385A" w:rsidR="00A22D11" w:rsidRDefault="00A22D11" w:rsidP="00520727">
      <w:pPr>
        <w:spacing w:line="360" w:lineRule="auto"/>
        <w:jc w:val="both"/>
        <w:rPr>
          <w:lang w:val="en-GB"/>
        </w:rPr>
      </w:pPr>
      <w:r>
        <w:rPr>
          <w:lang w:val="en-GB"/>
        </w:rPr>
        <w:t xml:space="preserve">I have learnt a lot about SQL and its application in the modern world. </w:t>
      </w:r>
      <w:r w:rsidR="00D31E4D">
        <w:rPr>
          <w:lang w:val="en-GB"/>
        </w:rPr>
        <w:t xml:space="preserve">Businesses, IT administrators, and Software developers need to have </w:t>
      </w:r>
      <w:r w:rsidR="00D31E4D" w:rsidRPr="00D31E4D">
        <w:rPr>
          <w:lang w:val="en-GB"/>
        </w:rPr>
        <w:t>a sound knowledge of SQL</w:t>
      </w:r>
      <w:r w:rsidR="00D31E4D">
        <w:rPr>
          <w:lang w:val="en-GB"/>
        </w:rPr>
        <w:t xml:space="preserve">,  because they will always have to work with databases. SQL has been the language of choice for many of these professions and still is in use and in high demand even today. </w:t>
      </w:r>
    </w:p>
    <w:p w14:paraId="03CA9D61" w14:textId="193617D6" w:rsidR="00D31E4D" w:rsidRPr="00A22D11" w:rsidRDefault="00D31E4D" w:rsidP="00520727">
      <w:pPr>
        <w:spacing w:line="360" w:lineRule="auto"/>
        <w:jc w:val="both"/>
        <w:rPr>
          <w:lang w:val="en-GB"/>
        </w:rPr>
      </w:pPr>
      <w:r>
        <w:rPr>
          <w:lang w:val="en-GB"/>
        </w:rPr>
        <w:t>LinkedIn l</w:t>
      </w:r>
      <w:r w:rsidR="00520727">
        <w:rPr>
          <w:lang w:val="en-GB"/>
        </w:rPr>
        <w:t xml:space="preserve">earning was a very good and informative platform to learn SQL. The way in which the videos have been created makes it easy to follow and the quizzes are a good way to grasp the knowledge presented. The LinkedIn Learning courses not only helped me with understanding SQL only, but other subjects as well. The certificates I have got through LinkedIn Learning will also help me in the future when applying for employment. </w:t>
      </w:r>
    </w:p>
    <w:sectPr w:rsidR="00D31E4D" w:rsidRPr="00A22D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D11"/>
    <w:rsid w:val="00520727"/>
    <w:rsid w:val="00A22D11"/>
    <w:rsid w:val="00D31E4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FB352"/>
  <w15:chartTrackingRefBased/>
  <w15:docId w15:val="{F4EA0013-0018-46B7-946E-EF080CF46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1</Pages>
  <Words>120</Words>
  <Characters>688</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Thabiso Matsaba Matsaba</dc:creator>
  <cp:keywords/>
  <dc:description/>
  <cp:lastModifiedBy>Thabiso Matsaba Matsaba</cp:lastModifiedBy>
  <cp:revision>1</cp:revision>
  <dcterms:created xsi:type="dcterms:W3CDTF">2021-10-21T17:11:00Z</dcterms:created>
  <dcterms:modified xsi:type="dcterms:W3CDTF">2021-10-21T17:48:00Z</dcterms:modified>
</cp:coreProperties>
</file>