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097591341"/>
        <w:docPartObj>
          <w:docPartGallery w:val="Cover Pages"/>
          <w:docPartUnique/>
        </w:docPartObj>
      </w:sdtPr>
      <w:sdtContent>
        <w:p w14:paraId="1A79AFB4" w14:textId="767340A3" w:rsidR="00704B8E" w:rsidRDefault="00704B8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A56E2B" wp14:editId="6A803E5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4175"/>
                                </w:tblGrid>
                                <w:tr w:rsidR="00704B8E" w14:paraId="5744CE55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07934CCA" w14:textId="77777777" w:rsidR="00704B8E" w:rsidRDefault="00704B8E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297433B" wp14:editId="3FFB11A4">
                                            <wp:extent cx="3065006" cy="3831336"/>
                                            <wp:effectExtent l="0" t="0" r="2540" b="0"/>
                                            <wp:docPr id="139" name="Picture 139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6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38F59336" w14:textId="07FDF580" w:rsidR="00704B8E" w:rsidRDefault="00704B8E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Marketing strate</w:t>
                                          </w:r>
                                          <w:r w:rsidR="00487748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g</w:t>
                                          </w: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y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401D5070" w14:textId="0E21A992" w:rsidR="00704B8E" w:rsidRDefault="00704B8E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487748">
                                            <w:rPr>
                                              <w:color w:val="000000" w:themeColor="text1"/>
                                              <w:sz w:val="32"/>
                                              <w:szCs w:val="32"/>
                                            </w:rPr>
                                            <w:t>Professiona</w:t>
                                          </w:r>
                                          <w:r w:rsidR="00487748" w:rsidRPr="00487748">
                                            <w:rPr>
                                              <w:color w:val="000000" w:themeColor="text1"/>
                                              <w:sz w:val="32"/>
                                              <w:szCs w:val="32"/>
                                            </w:rPr>
                                            <w:t>l</w:t>
                                          </w:r>
                                          <w:r w:rsidRPr="00487748">
                                            <w:rPr>
                                              <w:color w:val="000000" w:themeColor="text1"/>
                                              <w:sz w:val="32"/>
                                              <w:szCs w:val="32"/>
                                            </w:rPr>
                                            <w:t xml:space="preserve"> Practise 3</w:t>
                                          </w:r>
                                          <w:r w:rsidR="00E62A51">
                                            <w:rPr>
                                              <w:color w:val="000000" w:themeColor="text1"/>
                                              <w:sz w:val="32"/>
                                              <w:szCs w:val="32"/>
                                            </w:rPr>
                                            <w:t xml:space="preserve"> (PFP360S)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080A1F71" w14:textId="699ADEEE" w:rsidR="00704B8E" w:rsidRPr="00E62A51" w:rsidRDefault="00487748">
                                      <w:p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8"/>
                                          <w:szCs w:val="28"/>
                                          <w:u w:val="single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E62A51"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  <w:u w:val="single"/>
                                          <w:lang w:val="en-US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Entrepreneurship Foundations</w:t>
                                      </w:r>
                                      <w:sdt>
                                        <w:sdtPr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sz w:val="28"/>
                                            <w:szCs w:val="28"/>
                                            <w:u w:val="single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alias w:val="Abstract"/>
                                          <w:tag w:val=""/>
                                          <w:id w:val="-2036181933"/>
                                          <w:showingPlcHdr/>
  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  <w:text/>
                                        </w:sdtPr>
                                        <w:sdtContent>
                                          <w:r w:rsidRPr="00E62A51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28"/>
                                              <w:szCs w:val="28"/>
                                              <w:u w:val="single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    </w:t>
                                          </w:r>
                                        </w:sdtContent>
                                      </w:sdt>
                                    </w:p>
                                    <w:p w14:paraId="0764D831" w14:textId="513727DB" w:rsidR="00704B8E" w:rsidRPr="00E62A51" w:rsidRDefault="00487748" w:rsidP="00487748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000000" w:themeColor="text1"/>
                                          <w:sz w:val="32"/>
                                          <w:szCs w:val="3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E62A51">
                                        <w:rPr>
                                          <w:color w:val="000000" w:themeColor="text1"/>
                                          <w:sz w:val="32"/>
                                          <w:szCs w:val="3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 xml:space="preserve">Name: </w:t>
                                      </w:r>
                                      <w:sdt>
                                        <w:sdtPr>
                                          <w:rPr>
                                            <w:color w:val="000000" w:themeColor="text1"/>
                                            <w:sz w:val="32"/>
                                            <w:szCs w:val="32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alias w:val="Author"/>
                                          <w:tag w:val=""/>
                                          <w:id w:val="-279026076"/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="00704B8E" w:rsidRPr="00E62A51">
                                            <w:rPr>
                                              <w:color w:val="000000" w:themeColor="text1"/>
                                              <w:sz w:val="32"/>
                                              <w:szCs w:val="3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Thabiso Matsaba</w:t>
                                          </w:r>
                                        </w:sdtContent>
                                      </w:sdt>
                                    </w:p>
                                    <w:p w14:paraId="4C00E349" w14:textId="60E1AE0E" w:rsidR="00487748" w:rsidRPr="00E62A51" w:rsidRDefault="00487748" w:rsidP="00487748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000000" w:themeColor="text1"/>
                                          <w:sz w:val="32"/>
                                          <w:szCs w:val="3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E62A51">
                                        <w:rPr>
                                          <w:color w:val="000000" w:themeColor="text1"/>
                                          <w:sz w:val="32"/>
                                          <w:szCs w:val="3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Student Number: 220296006</w:t>
                                      </w:r>
                                    </w:p>
                                    <w:p w14:paraId="4CDF3477" w14:textId="20A41B2D" w:rsidR="00487748" w:rsidRPr="00E62A51" w:rsidRDefault="00487748" w:rsidP="00487748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000000" w:themeColor="text1"/>
                                          <w:sz w:val="32"/>
                                          <w:szCs w:val="3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E62A51">
                                        <w:rPr>
                                          <w:color w:val="000000" w:themeColor="text1"/>
                                          <w:sz w:val="32"/>
                                          <w:szCs w:val="3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 xml:space="preserve">Email: </w:t>
                                      </w:r>
                                      <w:hyperlink r:id="rId7" w:history="1">
                                        <w:r w:rsidRPr="00504985">
                                          <w:rPr>
                                            <w:rStyle w:val="Hyperlink"/>
                                            <w:color w:val="000000" w:themeColor="text1"/>
                                            <w:sz w:val="32"/>
                                            <w:szCs w:val="32"/>
                                            <w:u w:val="none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220296006@mycput.ac.za</w:t>
                                        </w:r>
                                      </w:hyperlink>
                                    </w:p>
                                    <w:p w14:paraId="2C6ACECD" w14:textId="1EAB9782" w:rsidR="00E62A51" w:rsidRPr="00E62A51" w:rsidRDefault="00487748" w:rsidP="00487748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000000" w:themeColor="text1"/>
                                          <w:sz w:val="32"/>
                                          <w:szCs w:val="3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E62A51">
                                        <w:rPr>
                                          <w:color w:val="000000" w:themeColor="text1"/>
                                          <w:sz w:val="32"/>
                                          <w:szCs w:val="3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 xml:space="preserve">Lecturer: </w:t>
                                      </w:r>
                                      <w:r w:rsidR="00E62A51">
                                        <w:rPr>
                                          <w:color w:val="000000" w:themeColor="text1"/>
                                          <w:sz w:val="32"/>
                                          <w:szCs w:val="3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Bhadra Ranchod</w:t>
                                      </w:r>
                                    </w:p>
                                    <w:tbl>
                                      <w:tblPr>
                                        <w:tblW w:w="0" w:type="auto"/>
                                        <w:tblInd w:w="415" w:type="dxa"/>
                                        <w:tblBorders>
                                          <w:top w:val="single" w:sz="6" w:space="0" w:color="auto"/>
                                          <w:left w:val="single" w:sz="6" w:space="0" w:color="auto"/>
                                          <w:bottom w:val="single" w:sz="6" w:space="0" w:color="auto"/>
                                          <w:right w:val="single" w:sz="6" w:space="0" w:color="auto"/>
                                          <w:insideH w:val="single" w:sz="6" w:space="0" w:color="auto"/>
                                          <w:insideV w:val="single" w:sz="6" w:space="0" w:color="auto"/>
                                        </w:tblBorders>
                                        <w:tblLook w:val="04A0" w:firstRow="1" w:lastRow="0" w:firstColumn="1" w:lastColumn="0" w:noHBand="0" w:noVBand="1"/>
                                      </w:tblPr>
                                      <w:tblGrid>
                                        <w:gridCol w:w="2588"/>
                                      </w:tblGrid>
                                      <w:tr w:rsidR="00E62A51" w:rsidRPr="00E62A51" w14:paraId="5DBE5468" w14:textId="77777777" w:rsidTr="00E62A51">
                                        <w:tc>
                                          <w:tcPr>
                                            <w:tcW w:w="2588" w:type="dxa"/>
                                            <w:tcBorders>
                                              <w:top w:val="single" w:sz="4" w:space="0" w:color="auto"/>
                                              <w:left w:val="single" w:sz="4" w:space="0" w:color="auto"/>
                                              <w:bottom w:val="single" w:sz="4" w:space="0" w:color="auto"/>
                                              <w:right w:val="single" w:sz="4" w:space="0" w:color="auto"/>
                                            </w:tcBorders>
                                            <w:vAlign w:val="center"/>
                                            <w:hideMark/>
                                          </w:tcPr>
                                          <w:p w14:paraId="188C69AA" w14:textId="345BA746" w:rsidR="00E62A51" w:rsidRPr="00E62A51" w:rsidRDefault="00E62A51" w:rsidP="00E62A51">
                                            <w:pPr>
                                              <w:pStyle w:val="NoSpacing"/>
                                              <w:spacing w:line="360" w:lineRule="auto"/>
                                              <w:rPr>
                                                <w:color w:val="000000" w:themeColor="text1"/>
                                                <w:sz w:val="32"/>
                                                <w:szCs w:val="32"/>
                                                <w:lang w:val="en-ZA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</w:pPr>
                                          </w:p>
                                        </w:tc>
                                      </w:tr>
                                    </w:tbl>
                                    <w:p w14:paraId="31F5B6D5" w14:textId="52D56443" w:rsidR="00487748" w:rsidRPr="00E62A51" w:rsidRDefault="00487748" w:rsidP="00487748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000000" w:themeColor="text1"/>
                                          <w:sz w:val="32"/>
                                          <w:szCs w:val="3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E62A51">
                                        <w:rPr>
                                          <w:color w:val="000000" w:themeColor="text1"/>
                                          <w:sz w:val="32"/>
                                          <w:szCs w:val="32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Due Date: 11 March 2022</w:t>
                                      </w:r>
                                    </w:p>
                                    <w:p w14:paraId="42C694BC" w14:textId="5FA06C27" w:rsidR="00704B8E" w:rsidRDefault="00704B8E" w:rsidP="00487748">
                                      <w:pPr>
                                        <w:pStyle w:val="NoSpacing"/>
                                        <w:spacing w:line="360" w:lineRule="auto"/>
                                      </w:pPr>
                                      <w:sdt>
                                        <w:sdtPr>
                                          <w:rPr>
                                            <w:color w:val="44546A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487748">
                                            <w:rPr>
                                              <w:color w:val="44546A" w:themeColor="text2"/>
                                            </w:rPr>
                                            <w:t xml:space="preserve">     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05AC6B26" w14:textId="77777777" w:rsidR="00704B8E" w:rsidRDefault="00704B8E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49A56E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4175"/>
                          </w:tblGrid>
                          <w:tr w:rsidR="00704B8E" w14:paraId="5744CE55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07934CCA" w14:textId="77777777" w:rsidR="00704B8E" w:rsidRDefault="00704B8E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297433B" wp14:editId="3FFB11A4">
                                      <wp:extent cx="3065006" cy="3831336"/>
                                      <wp:effectExtent l="0" t="0" r="2540" b="0"/>
                                      <wp:docPr id="139" name="Picture 139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6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8F59336" w14:textId="07FDF580" w:rsidR="00704B8E" w:rsidRDefault="00704B8E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Marketing strate</w:t>
                                    </w:r>
                                    <w:r w:rsidR="00487748"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g</w:t>
                                    </w: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y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01D5070" w14:textId="0E21A992" w:rsidR="00704B8E" w:rsidRDefault="00704B8E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 w:rsidRPr="00487748">
                                      <w:rPr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Professiona</w:t>
                                    </w:r>
                                    <w:r w:rsidR="00487748" w:rsidRPr="00487748">
                                      <w:rPr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l</w:t>
                                    </w:r>
                                    <w:r w:rsidRPr="00487748">
                                      <w:rPr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 xml:space="preserve"> Practise 3</w:t>
                                    </w:r>
                                    <w:r w:rsidR="00E62A51">
                                      <w:rPr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 xml:space="preserve"> (PFP360S)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080A1F71" w14:textId="699ADEEE" w:rsidR="00704B8E" w:rsidRPr="00E62A51" w:rsidRDefault="00487748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  <w:u w:val="single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E62A51">
                                  <w:rPr>
                                    <w:rFonts w:eastAsiaTheme="minorEastAsia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u w:val="single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Entrepreneurship Foundations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u w:val="single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Abstract"/>
                                    <w:tag w:val=""/>
                                    <w:id w:val="-2036181933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Pr="00E62A51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28"/>
                                        <w:szCs w:val="28"/>
                                        <w:u w:val="single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0764D831" w14:textId="513727DB" w:rsidR="00704B8E" w:rsidRPr="00E62A51" w:rsidRDefault="00487748" w:rsidP="00487748">
                                <w:pPr>
                                  <w:pStyle w:val="NoSpacing"/>
                                  <w:spacing w:line="360" w:lineRule="auto"/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E62A51"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Name: </w:t>
                                </w:r>
                                <w:sdt>
                                  <w:sdtPr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Author"/>
                                    <w:tag w:val=""/>
                                    <w:id w:val="-27902607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704B8E" w:rsidRPr="00E62A51">
                                      <w:rPr>
                                        <w:color w:val="000000" w:themeColor="text1"/>
                                        <w:sz w:val="32"/>
                                        <w:szCs w:val="3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Thabiso Matsaba</w:t>
                                    </w:r>
                                  </w:sdtContent>
                                </w:sdt>
                              </w:p>
                              <w:p w14:paraId="4C00E349" w14:textId="60E1AE0E" w:rsidR="00487748" w:rsidRPr="00E62A51" w:rsidRDefault="00487748" w:rsidP="00487748">
                                <w:pPr>
                                  <w:pStyle w:val="NoSpacing"/>
                                  <w:spacing w:line="360" w:lineRule="auto"/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E62A51"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Student Number: 220296006</w:t>
                                </w:r>
                              </w:p>
                              <w:p w14:paraId="4CDF3477" w14:textId="20A41B2D" w:rsidR="00487748" w:rsidRPr="00E62A51" w:rsidRDefault="00487748" w:rsidP="00487748">
                                <w:pPr>
                                  <w:pStyle w:val="NoSpacing"/>
                                  <w:spacing w:line="360" w:lineRule="auto"/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E62A51"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Email: </w:t>
                                </w:r>
                                <w:hyperlink r:id="rId8" w:history="1">
                                  <w:r w:rsidRPr="00504985">
                                    <w:rPr>
                                      <w:rStyle w:val="Hyperlink"/>
                                      <w:color w:val="000000" w:themeColor="text1"/>
                                      <w:sz w:val="32"/>
                                      <w:szCs w:val="32"/>
                                      <w:u w:val="none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220296006@mycput.ac.za</w:t>
                                  </w:r>
                                </w:hyperlink>
                              </w:p>
                              <w:p w14:paraId="2C6ACECD" w14:textId="1EAB9782" w:rsidR="00E62A51" w:rsidRPr="00E62A51" w:rsidRDefault="00487748" w:rsidP="00487748">
                                <w:pPr>
                                  <w:pStyle w:val="NoSpacing"/>
                                  <w:spacing w:line="360" w:lineRule="auto"/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E62A51"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Lecturer: </w:t>
                                </w:r>
                                <w:r w:rsidR="00E62A51"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Bhadra Ranchod</w:t>
                                </w:r>
                              </w:p>
                              <w:tbl>
                                <w:tblPr>
                                  <w:tblW w:w="0" w:type="auto"/>
                                  <w:tblInd w:w="415" w:type="dxa"/>
                                  <w:tbl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  <w:insideH w:val="single" w:sz="6" w:space="0" w:color="auto"/>
                                    <w:insideV w:val="single" w:sz="6" w:space="0" w:color="auto"/>
                                  </w:tblBorders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2588"/>
                                </w:tblGrid>
                                <w:tr w:rsidR="00E62A51" w:rsidRPr="00E62A51" w14:paraId="5DBE5468" w14:textId="77777777" w:rsidTr="00E62A51">
                                  <w:tc>
                                    <w:tcPr>
                                      <w:tcW w:w="2588" w:type="dxa"/>
                                      <w:tcBorders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tcBorders>
                                      <w:vAlign w:val="center"/>
                                      <w:hideMark/>
                                    </w:tcPr>
                                    <w:p w14:paraId="188C69AA" w14:textId="345BA746" w:rsidR="00E62A51" w:rsidRPr="00E62A51" w:rsidRDefault="00E62A51" w:rsidP="00E62A51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000000" w:themeColor="text1"/>
                                          <w:sz w:val="32"/>
                                          <w:szCs w:val="32"/>
                                          <w:lang w:val="en-ZA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31F5B6D5" w14:textId="52D56443" w:rsidR="00487748" w:rsidRPr="00E62A51" w:rsidRDefault="00487748" w:rsidP="00487748">
                                <w:pPr>
                                  <w:pStyle w:val="NoSpacing"/>
                                  <w:spacing w:line="360" w:lineRule="auto"/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E62A51"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Due Date: 11 March 2022</w:t>
                                </w:r>
                              </w:p>
                              <w:p w14:paraId="42C694BC" w14:textId="5FA06C27" w:rsidR="00704B8E" w:rsidRDefault="00704B8E" w:rsidP="00487748">
                                <w:pPr>
                                  <w:pStyle w:val="NoSpacing"/>
                                  <w:spacing w:line="360" w:lineRule="auto"/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487748">
                                      <w:rPr>
                                        <w:color w:val="44546A" w:themeColor="text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05AC6B26" w14:textId="77777777" w:rsidR="00704B8E" w:rsidRDefault="00704B8E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5DD9CCD1" w14:textId="6CE56960" w:rsidR="00550EE8" w:rsidRPr="00B01F3C" w:rsidRDefault="00B135EE" w:rsidP="002C6E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01F3C">
        <w:rPr>
          <w:rFonts w:ascii="Arial" w:hAnsi="Arial" w:cs="Arial"/>
          <w:b/>
          <w:bCs/>
          <w:sz w:val="24"/>
          <w:szCs w:val="24"/>
        </w:rPr>
        <w:lastRenderedPageBreak/>
        <w:t>Give a brief description of the business idea</w:t>
      </w:r>
    </w:p>
    <w:p w14:paraId="04E14D16" w14:textId="034C5550" w:rsidR="00E35101" w:rsidRPr="00E35101" w:rsidRDefault="00B135EE" w:rsidP="002C6E5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business idea I have</w:t>
      </w:r>
      <w:r w:rsidR="00283EFB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EC6A51">
        <w:rPr>
          <w:rFonts w:ascii="Arial" w:hAnsi="Arial" w:cs="Arial"/>
          <w:sz w:val="24"/>
          <w:szCs w:val="24"/>
        </w:rPr>
        <w:t xml:space="preserve">is </w:t>
      </w:r>
      <w:r w:rsidR="009E76FC">
        <w:rPr>
          <w:rFonts w:ascii="Arial" w:hAnsi="Arial" w:cs="Arial"/>
          <w:sz w:val="24"/>
          <w:szCs w:val="24"/>
        </w:rPr>
        <w:t xml:space="preserve">to </w:t>
      </w:r>
      <w:r w:rsidR="00E23553">
        <w:rPr>
          <w:rFonts w:ascii="Arial" w:hAnsi="Arial" w:cs="Arial"/>
          <w:sz w:val="24"/>
          <w:szCs w:val="24"/>
        </w:rPr>
        <w:t xml:space="preserve">open a tutoring programme </w:t>
      </w:r>
      <w:r w:rsidR="00EC6A51">
        <w:rPr>
          <w:rFonts w:ascii="Arial" w:hAnsi="Arial" w:cs="Arial"/>
          <w:sz w:val="24"/>
          <w:szCs w:val="24"/>
        </w:rPr>
        <w:t xml:space="preserve">to </w:t>
      </w:r>
      <w:r w:rsidR="00283EFB">
        <w:rPr>
          <w:rFonts w:ascii="Arial" w:hAnsi="Arial" w:cs="Arial"/>
          <w:sz w:val="24"/>
          <w:szCs w:val="24"/>
        </w:rPr>
        <w:t xml:space="preserve">tutor struggling first </w:t>
      </w:r>
      <w:r w:rsidR="00DB0319">
        <w:rPr>
          <w:rFonts w:ascii="Arial" w:hAnsi="Arial" w:cs="Arial"/>
          <w:sz w:val="24"/>
          <w:szCs w:val="24"/>
        </w:rPr>
        <w:t xml:space="preserve">year </w:t>
      </w:r>
      <w:r w:rsidR="00283EFB">
        <w:rPr>
          <w:rFonts w:ascii="Arial" w:hAnsi="Arial" w:cs="Arial"/>
          <w:sz w:val="24"/>
          <w:szCs w:val="24"/>
        </w:rPr>
        <w:t>and second year students about the Java programming language. They will pay a small fee for a duration of time spent being tutored.</w:t>
      </w:r>
    </w:p>
    <w:p w14:paraId="270143BB" w14:textId="77777777" w:rsidR="00E35101" w:rsidRPr="00E35101" w:rsidRDefault="00E35101" w:rsidP="002C6E55">
      <w:pPr>
        <w:pStyle w:val="ListParagraph"/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048C96C7" w14:textId="4F678D39" w:rsidR="00283EFB" w:rsidRPr="00B01F3C" w:rsidRDefault="00283EFB" w:rsidP="002C6E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01F3C">
        <w:rPr>
          <w:rFonts w:ascii="Arial" w:hAnsi="Arial" w:cs="Arial"/>
          <w:b/>
          <w:bCs/>
          <w:sz w:val="24"/>
          <w:szCs w:val="24"/>
        </w:rPr>
        <w:t>Discuss the Who in terms of your ultimate consumer and the person using your product and service</w:t>
      </w:r>
      <w:r w:rsidRPr="00B01F3C">
        <w:rPr>
          <w:rFonts w:ascii="Arial" w:hAnsi="Arial" w:cs="Arial"/>
          <w:b/>
          <w:bCs/>
          <w:sz w:val="24"/>
          <w:szCs w:val="24"/>
        </w:rPr>
        <w:t xml:space="preserve">? </w:t>
      </w:r>
    </w:p>
    <w:p w14:paraId="4FBB7048" w14:textId="04B63311" w:rsidR="00E35101" w:rsidRDefault="00E35101" w:rsidP="002C6E5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 the tutoring programme, the ultimate consumer and decision maker,  is the student who will benefit from being taught.</w:t>
      </w:r>
    </w:p>
    <w:p w14:paraId="5D878ED1" w14:textId="77777777" w:rsidR="00E35101" w:rsidRPr="00B01F3C" w:rsidRDefault="00E35101" w:rsidP="002C6E55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08197395" w14:textId="23F42131" w:rsidR="00E35101" w:rsidRPr="00B01F3C" w:rsidRDefault="00B01F3C" w:rsidP="002C6E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01F3C">
        <w:rPr>
          <w:rFonts w:ascii="Arial" w:hAnsi="Arial" w:cs="Arial"/>
          <w:b/>
          <w:bCs/>
          <w:sz w:val="24"/>
          <w:szCs w:val="24"/>
        </w:rPr>
        <w:t>Discuss the What in terms of what the actual consume</w:t>
      </w:r>
      <w:r w:rsidR="00FE1845">
        <w:rPr>
          <w:rFonts w:ascii="Arial" w:hAnsi="Arial" w:cs="Arial"/>
          <w:b/>
          <w:bCs/>
          <w:sz w:val="24"/>
          <w:szCs w:val="24"/>
        </w:rPr>
        <w:t>r</w:t>
      </w:r>
      <w:r w:rsidRPr="00B01F3C">
        <w:rPr>
          <w:rFonts w:ascii="Arial" w:hAnsi="Arial" w:cs="Arial"/>
          <w:b/>
          <w:bCs/>
          <w:sz w:val="24"/>
          <w:szCs w:val="24"/>
        </w:rPr>
        <w:t xml:space="preserve"> is buying from you. What advantage they </w:t>
      </w:r>
      <w:r w:rsidRPr="00B01F3C">
        <w:rPr>
          <w:rFonts w:ascii="Arial" w:hAnsi="Arial" w:cs="Arial"/>
          <w:b/>
          <w:bCs/>
          <w:sz w:val="24"/>
          <w:szCs w:val="24"/>
        </w:rPr>
        <w:t>are gaining</w:t>
      </w:r>
      <w:r w:rsidRPr="00B01F3C">
        <w:rPr>
          <w:rFonts w:ascii="Arial" w:hAnsi="Arial" w:cs="Arial"/>
          <w:b/>
          <w:bCs/>
          <w:sz w:val="24"/>
          <w:szCs w:val="24"/>
        </w:rPr>
        <w:t xml:space="preserve"> by purchasing your product or service.</w:t>
      </w:r>
    </w:p>
    <w:p w14:paraId="76BB25C9" w14:textId="6D7F8649" w:rsidR="00DB0319" w:rsidRDefault="00B01F3C" w:rsidP="002C6E5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the tutoring programme. The students will not only pay for </w:t>
      </w:r>
      <w:r w:rsidR="005A7611">
        <w:rPr>
          <w:rFonts w:ascii="Arial" w:hAnsi="Arial" w:cs="Arial"/>
          <w:sz w:val="24"/>
          <w:szCs w:val="24"/>
        </w:rPr>
        <w:t xml:space="preserve">tutoring </w:t>
      </w:r>
      <w:r w:rsidR="00DB0319">
        <w:rPr>
          <w:rFonts w:ascii="Arial" w:hAnsi="Arial" w:cs="Arial"/>
          <w:sz w:val="24"/>
          <w:szCs w:val="24"/>
        </w:rPr>
        <w:t>sessions</w:t>
      </w:r>
      <w:r w:rsidR="005A7611">
        <w:rPr>
          <w:rFonts w:ascii="Arial" w:hAnsi="Arial" w:cs="Arial"/>
          <w:sz w:val="24"/>
          <w:szCs w:val="24"/>
        </w:rPr>
        <w:t xml:space="preserve">, but </w:t>
      </w:r>
      <w:r w:rsidR="00DB0319">
        <w:rPr>
          <w:rFonts w:ascii="Arial" w:hAnsi="Arial" w:cs="Arial"/>
          <w:sz w:val="24"/>
          <w:szCs w:val="24"/>
        </w:rPr>
        <w:t>also the knowledge and experience they will gain from the sessions.</w:t>
      </w:r>
    </w:p>
    <w:p w14:paraId="504F89E4" w14:textId="77777777" w:rsidR="00FE1845" w:rsidRPr="00FE1845" w:rsidRDefault="00FE1845" w:rsidP="002C6E55">
      <w:pPr>
        <w:pStyle w:val="ListParagraph"/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101E3207" w14:textId="034B439B" w:rsidR="00DB0319" w:rsidRDefault="00FE1845" w:rsidP="002C6E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E1845">
        <w:rPr>
          <w:rFonts w:ascii="Arial" w:hAnsi="Arial" w:cs="Arial"/>
          <w:b/>
          <w:bCs/>
          <w:sz w:val="24"/>
          <w:szCs w:val="24"/>
        </w:rPr>
        <w:t xml:space="preserve">Where does the decision-maker gather their information </w:t>
      </w:r>
      <w:r w:rsidRPr="00FE1845">
        <w:rPr>
          <w:rFonts w:ascii="Arial" w:hAnsi="Arial" w:cs="Arial"/>
          <w:b/>
          <w:bCs/>
          <w:sz w:val="24"/>
          <w:szCs w:val="24"/>
        </w:rPr>
        <w:t>from?</w:t>
      </w:r>
      <w:r w:rsidRPr="00FE1845">
        <w:rPr>
          <w:rFonts w:ascii="Arial" w:hAnsi="Arial" w:cs="Arial"/>
          <w:b/>
          <w:bCs/>
          <w:sz w:val="24"/>
          <w:szCs w:val="24"/>
        </w:rPr>
        <w:t xml:space="preserve"> Also, where does the decision-maker frequent.</w:t>
      </w:r>
    </w:p>
    <w:p w14:paraId="38F97865" w14:textId="09F17F9C" w:rsidR="00E23553" w:rsidRPr="00A81D76" w:rsidRDefault="00FE1845" w:rsidP="002C6E5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the student tutoring </w:t>
      </w:r>
      <w:r w:rsidR="00E23553">
        <w:rPr>
          <w:rFonts w:ascii="Arial" w:hAnsi="Arial" w:cs="Arial"/>
          <w:sz w:val="24"/>
          <w:szCs w:val="24"/>
        </w:rPr>
        <w:t>programme</w:t>
      </w:r>
      <w:r>
        <w:rPr>
          <w:rFonts w:ascii="Arial" w:hAnsi="Arial" w:cs="Arial"/>
          <w:sz w:val="24"/>
          <w:szCs w:val="24"/>
        </w:rPr>
        <w:t>, the students can gather info</w:t>
      </w:r>
      <w:r w:rsidR="009E76FC">
        <w:rPr>
          <w:rFonts w:ascii="Arial" w:hAnsi="Arial" w:cs="Arial"/>
          <w:sz w:val="24"/>
          <w:szCs w:val="24"/>
        </w:rPr>
        <w:t>rmation</w:t>
      </w:r>
      <w:r>
        <w:rPr>
          <w:rFonts w:ascii="Arial" w:hAnsi="Arial" w:cs="Arial"/>
          <w:sz w:val="24"/>
          <w:szCs w:val="24"/>
        </w:rPr>
        <w:t xml:space="preserve"> from social media post</w:t>
      </w:r>
      <w:r w:rsidR="000C293B">
        <w:rPr>
          <w:rFonts w:ascii="Arial" w:hAnsi="Arial" w:cs="Arial"/>
          <w:sz w:val="24"/>
          <w:szCs w:val="24"/>
        </w:rPr>
        <w:t>s</w:t>
      </w:r>
      <w:r w:rsidR="009E76FC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word of mouth from </w:t>
      </w:r>
      <w:r w:rsidR="00E23553">
        <w:rPr>
          <w:rFonts w:ascii="Arial" w:hAnsi="Arial" w:cs="Arial"/>
          <w:sz w:val="24"/>
          <w:szCs w:val="24"/>
        </w:rPr>
        <w:t xml:space="preserve">other students and posters at campus. For a student needing a tutor they would ask a lecturer or a fellow </w:t>
      </w:r>
      <w:r w:rsidR="009E76FC">
        <w:rPr>
          <w:rFonts w:ascii="Arial" w:hAnsi="Arial" w:cs="Arial"/>
          <w:sz w:val="24"/>
          <w:szCs w:val="24"/>
        </w:rPr>
        <w:t xml:space="preserve">or senior </w:t>
      </w:r>
      <w:r w:rsidR="00E23553">
        <w:rPr>
          <w:rFonts w:ascii="Arial" w:hAnsi="Arial" w:cs="Arial"/>
          <w:sz w:val="24"/>
          <w:szCs w:val="24"/>
        </w:rPr>
        <w:t xml:space="preserve">student </w:t>
      </w:r>
      <w:r w:rsidR="009E76FC">
        <w:rPr>
          <w:rFonts w:ascii="Arial" w:hAnsi="Arial" w:cs="Arial"/>
          <w:sz w:val="24"/>
          <w:szCs w:val="24"/>
        </w:rPr>
        <w:t xml:space="preserve">about </w:t>
      </w:r>
      <w:r w:rsidR="00396AF6">
        <w:rPr>
          <w:rFonts w:ascii="Arial" w:hAnsi="Arial" w:cs="Arial"/>
          <w:sz w:val="24"/>
          <w:szCs w:val="24"/>
        </w:rPr>
        <w:t>any tutoring programmes available on or off campus</w:t>
      </w:r>
      <w:r w:rsidR="009E76FC">
        <w:rPr>
          <w:rFonts w:ascii="Arial" w:hAnsi="Arial" w:cs="Arial"/>
          <w:sz w:val="24"/>
          <w:szCs w:val="24"/>
        </w:rPr>
        <w:t xml:space="preserve">. </w:t>
      </w:r>
    </w:p>
    <w:p w14:paraId="03B06393" w14:textId="77777777" w:rsidR="00A81D76" w:rsidRPr="00E23553" w:rsidRDefault="00A81D76" w:rsidP="002C6E55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</w:p>
    <w:p w14:paraId="72771CC0" w14:textId="484B99EE" w:rsidR="00E23553" w:rsidRDefault="00A81D76" w:rsidP="002C6E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81D76">
        <w:rPr>
          <w:rFonts w:ascii="Arial" w:hAnsi="Arial" w:cs="Arial"/>
          <w:b/>
          <w:bCs/>
          <w:sz w:val="24"/>
          <w:szCs w:val="24"/>
        </w:rPr>
        <w:t>When does the decision-maker</w:t>
      </w:r>
      <w:r>
        <w:rPr>
          <w:rFonts w:ascii="Arial" w:hAnsi="Arial" w:cs="Arial"/>
          <w:b/>
          <w:bCs/>
          <w:sz w:val="24"/>
          <w:szCs w:val="24"/>
        </w:rPr>
        <w:t xml:space="preserve"> need this product or service</w:t>
      </w:r>
      <w:r w:rsidRPr="00A81D76">
        <w:rPr>
          <w:rFonts w:ascii="Arial" w:hAnsi="Arial" w:cs="Arial"/>
          <w:b/>
          <w:bCs/>
          <w:sz w:val="24"/>
          <w:szCs w:val="24"/>
        </w:rPr>
        <w:t>? Is there any specific time when it is greater than others?</w:t>
      </w:r>
    </w:p>
    <w:p w14:paraId="175D296A" w14:textId="32C777D2" w:rsidR="00A81D76" w:rsidRPr="00A81D76" w:rsidRDefault="00A81D76" w:rsidP="002C6E5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 the student tutoring programme</w:t>
      </w:r>
      <w:r>
        <w:rPr>
          <w:rFonts w:ascii="Arial" w:hAnsi="Arial" w:cs="Arial"/>
          <w:sz w:val="24"/>
          <w:szCs w:val="24"/>
        </w:rPr>
        <w:t xml:space="preserve">, a student might need tutoring earlier or later in the year as it depends on the topic they are being taught at the time. </w:t>
      </w:r>
    </w:p>
    <w:p w14:paraId="294C7B99" w14:textId="762E5AEB" w:rsidR="00A81D76" w:rsidRDefault="00A81D76" w:rsidP="002C6E55">
      <w:pPr>
        <w:pStyle w:val="ListParagraph"/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6B62EE5E" w14:textId="34D3C6C7" w:rsidR="00A81D76" w:rsidRDefault="00A81D76" w:rsidP="002C6E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81D76">
        <w:rPr>
          <w:rFonts w:ascii="Arial" w:hAnsi="Arial" w:cs="Arial"/>
          <w:b/>
          <w:bCs/>
          <w:sz w:val="24"/>
          <w:szCs w:val="24"/>
        </w:rPr>
        <w:t xml:space="preserve">Why would someone choose your brand over </w:t>
      </w:r>
      <w:r w:rsidRPr="00A81D76">
        <w:rPr>
          <w:rFonts w:ascii="Arial" w:hAnsi="Arial" w:cs="Arial"/>
          <w:b/>
          <w:bCs/>
          <w:sz w:val="24"/>
          <w:szCs w:val="24"/>
        </w:rPr>
        <w:t>another?</w:t>
      </w:r>
      <w:r w:rsidRPr="00A81D76">
        <w:rPr>
          <w:rFonts w:ascii="Arial" w:hAnsi="Arial" w:cs="Arial"/>
          <w:b/>
          <w:bCs/>
          <w:sz w:val="24"/>
          <w:szCs w:val="24"/>
        </w:rPr>
        <w:t xml:space="preserve"> What makes your brand unique?</w:t>
      </w:r>
    </w:p>
    <w:p w14:paraId="4903DB6C" w14:textId="66370C74" w:rsidR="00283EFB" w:rsidRPr="003120BE" w:rsidRDefault="003120BE" w:rsidP="002C6E5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tutoring programme is a niche market and also the skill we are selling is in high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demand</w:t>
      </w:r>
      <w:r w:rsidR="002C6E55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2C6E55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 xml:space="preserve">t is </w:t>
      </w:r>
      <w:r w:rsidR="002C6E55">
        <w:rPr>
          <w:rFonts w:ascii="Arial" w:hAnsi="Arial" w:cs="Arial"/>
          <w:sz w:val="24"/>
          <w:szCs w:val="24"/>
        </w:rPr>
        <w:t xml:space="preserve">very </w:t>
      </w:r>
      <w:r>
        <w:rPr>
          <w:rFonts w:ascii="Arial" w:hAnsi="Arial" w:cs="Arial"/>
          <w:sz w:val="24"/>
          <w:szCs w:val="24"/>
        </w:rPr>
        <w:t>easy to stand out as only a few individuals tutor students on the Java programming language.</w:t>
      </w:r>
    </w:p>
    <w:sectPr w:rsidR="00283EFB" w:rsidRPr="003120BE" w:rsidSect="00704B8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266736"/>
    <w:multiLevelType w:val="hybridMultilevel"/>
    <w:tmpl w:val="A6B4B0CA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C80136C"/>
    <w:multiLevelType w:val="hybridMultilevel"/>
    <w:tmpl w:val="CA2CB22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EE8"/>
    <w:rsid w:val="000C293B"/>
    <w:rsid w:val="00283EFB"/>
    <w:rsid w:val="002C6E55"/>
    <w:rsid w:val="003120BE"/>
    <w:rsid w:val="00396AF6"/>
    <w:rsid w:val="00487748"/>
    <w:rsid w:val="00504985"/>
    <w:rsid w:val="00550EE8"/>
    <w:rsid w:val="005A7611"/>
    <w:rsid w:val="00630AFC"/>
    <w:rsid w:val="00704B8E"/>
    <w:rsid w:val="009E76FC"/>
    <w:rsid w:val="00A81D76"/>
    <w:rsid w:val="00B01F3C"/>
    <w:rsid w:val="00B135EE"/>
    <w:rsid w:val="00DB0319"/>
    <w:rsid w:val="00DB32F5"/>
    <w:rsid w:val="00E23553"/>
    <w:rsid w:val="00E35101"/>
    <w:rsid w:val="00E62A51"/>
    <w:rsid w:val="00EC6A51"/>
    <w:rsid w:val="00F77847"/>
    <w:rsid w:val="00FE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F2A477"/>
  <w15:chartTrackingRefBased/>
  <w15:docId w15:val="{03417CEC-8BD6-44C0-AC7E-4A758CC6C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30AF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30AFC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4877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74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3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2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20296006@mycput.ac.za" TargetMode="External"/><Relationship Id="rId3" Type="http://schemas.openxmlformats.org/officeDocument/2006/relationships/styles" Target="styles.xml"/><Relationship Id="rId7" Type="http://schemas.openxmlformats.org/officeDocument/2006/relationships/hyperlink" Target="mailto:220296006@mycput.ac.z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Marketing strategy</vt:lpstr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strategy</dc:title>
  <dc:subject>Professional Practise 3 (PFP360S)</dc:subject>
  <dc:creator>Thabiso Matsaba</dc:creator>
  <cp:keywords/>
  <dc:description/>
  <cp:lastModifiedBy>Thabiso Matsaba Matsaba</cp:lastModifiedBy>
  <cp:revision>2</cp:revision>
  <dcterms:created xsi:type="dcterms:W3CDTF">2022-03-09T15:35:00Z</dcterms:created>
  <dcterms:modified xsi:type="dcterms:W3CDTF">2022-03-09T15:35:00Z</dcterms:modified>
</cp:coreProperties>
</file>