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E007" w14:textId="77777777" w:rsidR="00F97B10" w:rsidRDefault="00E91419">
      <w:pPr>
        <w:jc w:val="center"/>
      </w:pPr>
      <w:r>
        <w:rPr>
          <w:noProof/>
        </w:rPr>
        <w:drawing>
          <wp:inline distT="0" distB="0" distL="0" distR="0" wp14:anchorId="6F01630E" wp14:editId="2342020E">
            <wp:extent cx="400050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5F1C" w14:textId="77777777" w:rsidR="00F97B10" w:rsidRDefault="00F97B10"/>
    <w:p w14:paraId="0A428499" w14:textId="77777777" w:rsidR="00F97B10" w:rsidRDefault="00E91419">
      <w:pPr>
        <w:jc w:val="center"/>
      </w:pPr>
      <w:r>
        <w:rPr>
          <w:rFonts w:ascii="Arial" w:eastAsia="Arial" w:hAnsi="Arial" w:cs="Arial"/>
          <w:b/>
          <w:bCs/>
          <w:color w:val="4472C4"/>
          <w:sz w:val="32"/>
          <w:szCs w:val="32"/>
        </w:rPr>
        <w:t>FACULTY OF INFORMATICS &amp; DESIGN</w:t>
      </w:r>
    </w:p>
    <w:p w14:paraId="34E5A9BD" w14:textId="77777777" w:rsidR="00F97B10" w:rsidRDefault="00F97B10"/>
    <w:tbl>
      <w:tblPr>
        <w:tblW w:w="9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6729"/>
      </w:tblGrid>
      <w:tr w:rsidR="00F97B10" w14:paraId="58C054DB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8E6D" w14:textId="77777777" w:rsidR="00F97B10" w:rsidRDefault="00E91419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67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D279" w14:textId="77777777" w:rsidR="00F97B10" w:rsidRDefault="00E914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INFORMATION TECHNOLOGY</w:t>
            </w:r>
          </w:p>
        </w:tc>
      </w:tr>
      <w:tr w:rsidR="00F97B10" w14:paraId="7684F156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3AC9" w14:textId="77777777" w:rsidR="00F97B10" w:rsidRDefault="00E91419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Qualification</w:t>
            </w:r>
          </w:p>
        </w:tc>
        <w:tc>
          <w:tcPr>
            <w:tcW w:w="67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1A12" w14:textId="77777777" w:rsidR="00F97B10" w:rsidRDefault="00E914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ADVANCED DIPLOMA IN INFORMATION TECHNOLOGY</w:t>
            </w:r>
          </w:p>
        </w:tc>
      </w:tr>
      <w:tr w:rsidR="00F97B10" w14:paraId="05967838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7769" w14:textId="77777777" w:rsidR="00F97B10" w:rsidRDefault="00E91419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Qualification Duration</w:t>
            </w:r>
          </w:p>
        </w:tc>
        <w:tc>
          <w:tcPr>
            <w:tcW w:w="67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EB0F" w14:textId="77777777" w:rsidR="00F97B10" w:rsidRDefault="00E914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 year (Full-Time), 2 years (Part-Time)</w:t>
            </w:r>
          </w:p>
        </w:tc>
      </w:tr>
      <w:tr w:rsidR="00F97B10" w14:paraId="19C914D8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A0AE" w14:textId="77777777" w:rsidR="00F97B10" w:rsidRDefault="00E91419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Subject Code</w:t>
            </w:r>
          </w:p>
        </w:tc>
        <w:tc>
          <w:tcPr>
            <w:tcW w:w="67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3716" w14:textId="77777777" w:rsidR="00F97B10" w:rsidRDefault="00E914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APT470S</w:t>
            </w:r>
          </w:p>
        </w:tc>
      </w:tr>
      <w:tr w:rsidR="00F97B10" w14:paraId="749E2751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71BE" w14:textId="77777777" w:rsidR="00F97B10" w:rsidRDefault="00E91419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Subject Name</w:t>
            </w:r>
          </w:p>
        </w:tc>
        <w:tc>
          <w:tcPr>
            <w:tcW w:w="67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669B" w14:textId="77777777" w:rsidR="00F97B10" w:rsidRDefault="00E914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Application Development Theory 4</w:t>
            </w:r>
          </w:p>
        </w:tc>
      </w:tr>
      <w:tr w:rsidR="00F97B10" w14:paraId="78D81447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348D" w14:textId="77777777" w:rsidR="00F97B10" w:rsidRDefault="00E91419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NQF Level</w:t>
            </w:r>
          </w:p>
        </w:tc>
        <w:tc>
          <w:tcPr>
            <w:tcW w:w="67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F53E" w14:textId="77777777" w:rsidR="00F97B10" w:rsidRDefault="00E914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7</w:t>
            </w:r>
          </w:p>
        </w:tc>
      </w:tr>
      <w:tr w:rsidR="00F97B10" w14:paraId="474BEFED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CFF2" w14:textId="77777777" w:rsidR="00F97B10" w:rsidRDefault="00E91419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SAQA Credits</w:t>
            </w:r>
          </w:p>
        </w:tc>
        <w:tc>
          <w:tcPr>
            <w:tcW w:w="67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3CF9" w14:textId="77777777" w:rsidR="00F97B10" w:rsidRDefault="00E914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20</w:t>
            </w:r>
          </w:p>
        </w:tc>
      </w:tr>
      <w:tr w:rsidR="00F97B10" w14:paraId="0B61C9DA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3E46" w14:textId="77777777" w:rsidR="00F97B10" w:rsidRDefault="00E91419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Pre-requisites</w:t>
            </w:r>
          </w:p>
        </w:tc>
        <w:tc>
          <w:tcPr>
            <w:tcW w:w="67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E1D8" w14:textId="77777777" w:rsidR="00F97B10" w:rsidRDefault="00E9141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Application Development Theory 3 OR Equivalent</w:t>
            </w:r>
          </w:p>
        </w:tc>
      </w:tr>
    </w:tbl>
    <w:p w14:paraId="41897461" w14:textId="77777777" w:rsidR="00F97B10" w:rsidRDefault="00F97B10"/>
    <w:p w14:paraId="51429251" w14:textId="67346984" w:rsidR="00F97B10" w:rsidRDefault="00E91419">
      <w:pPr>
        <w:spacing w:before="200" w:after="120"/>
        <w:jc w:val="center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Class Exercise: </w:t>
      </w:r>
      <w:r w:rsidR="0056267C">
        <w:rPr>
          <w:rFonts w:ascii="Arial" w:eastAsia="Arial" w:hAnsi="Arial" w:cs="Arial"/>
          <w:b/>
          <w:bCs/>
          <w:color w:val="000000"/>
          <w:sz w:val="28"/>
          <w:szCs w:val="28"/>
        </w:rPr>
        <w:t>Individual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Work</w:t>
      </w:r>
    </w:p>
    <w:p w14:paraId="01F4088B" w14:textId="77777777" w:rsidR="00F97B10" w:rsidRDefault="00F97B10"/>
    <w:p w14:paraId="09F86B2E" w14:textId="77777777" w:rsidR="00F97B10" w:rsidRDefault="00E91419">
      <w:pPr>
        <w:spacing w:after="120"/>
        <w:jc w:val="center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Group: 1</w:t>
      </w:r>
    </w:p>
    <w:p w14:paraId="1A347D69" w14:textId="77777777" w:rsidR="00F97B10" w:rsidRDefault="00E91419" w:rsidP="003B3C72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Name: Thabiso Matsaba</w:t>
      </w:r>
    </w:p>
    <w:p w14:paraId="6ABBEA5E" w14:textId="77777777" w:rsidR="00F97B10" w:rsidRDefault="00E91419" w:rsidP="003B3C72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Student Number: 22029606</w:t>
      </w:r>
    </w:p>
    <w:p w14:paraId="461B02CF" w14:textId="77777777" w:rsidR="00F97B10" w:rsidRDefault="00E91419" w:rsidP="003B3C72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Lecturer: Prof A. Ajibesin</w:t>
      </w:r>
    </w:p>
    <w:p w14:paraId="15479B84" w14:textId="77777777" w:rsidR="00F97B10" w:rsidRDefault="00E91419" w:rsidP="003B3C72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Due Date: 16 April 2026</w:t>
      </w:r>
    </w:p>
    <w:p w14:paraId="7725C209" w14:textId="77777777" w:rsidR="00F97B10" w:rsidRDefault="00F97B10"/>
    <w:p w14:paraId="7E91BE1D" w14:textId="77777777" w:rsidR="00F97B10" w:rsidRDefault="00E91419">
      <w:r>
        <w:br w:type="page"/>
      </w:r>
    </w:p>
    <w:p w14:paraId="38375FA3" w14:textId="77777777" w:rsidR="00F97B10" w:rsidRDefault="00E91419">
      <w:pPr>
        <w:spacing w:before="200" w:after="12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lastRenderedPageBreak/>
        <w:t>Question 1: UML State Machine Diagram – Smart Washing Machine [20 Marks]</w:t>
      </w:r>
    </w:p>
    <w:p w14:paraId="3F5CC8DB" w14:textId="77777777" w:rsidR="00F97B10" w:rsidRDefault="00F97B10"/>
    <w:p w14:paraId="65924ED3" w14:textId="77777777" w:rsidR="00F97B10" w:rsidRDefault="00E91419">
      <w:pPr>
        <w:jc w:val="center"/>
      </w:pPr>
      <w:r>
        <w:rPr>
          <w:noProof/>
        </w:rPr>
        <w:drawing>
          <wp:inline distT="0" distB="0" distL="0" distR="0" wp14:anchorId="36559134" wp14:editId="66F10E85">
            <wp:extent cx="6985000" cy="4800572"/>
            <wp:effectExtent l="0" t="0" r="0" b="635"/>
            <wp:docPr id="912594695" name="Picture 912594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768" cy="482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E99E" w14:textId="77777777" w:rsidR="00F97B10" w:rsidRDefault="00F97B10"/>
    <w:p w14:paraId="0D9D1AA2" w14:textId="77777777" w:rsidR="00F97B10" w:rsidRDefault="00E91419">
      <w:pPr>
        <w:spacing w:after="120"/>
        <w:jc w:val="center"/>
      </w:pPr>
      <w:r>
        <w:rPr>
          <w:rFonts w:ascii="Arial" w:eastAsia="Arial" w:hAnsi="Arial" w:cs="Arial"/>
          <w:color w:val="000000"/>
        </w:rPr>
        <w:t>Figure 1: UML State Machine Diagram for the Smart Washing Machine</w:t>
      </w:r>
    </w:p>
    <w:p w14:paraId="5F137039" w14:textId="77777777" w:rsidR="00F97B10" w:rsidRDefault="00F97B10"/>
    <w:p w14:paraId="07C51D77" w14:textId="77777777" w:rsidR="00F97B10" w:rsidRDefault="00E91419">
      <w:pPr>
        <w:spacing w:before="16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State Descriptions:</w:t>
      </w:r>
    </w:p>
    <w:p w14:paraId="30082125" w14:textId="77777777" w:rsidR="00F97B10" w:rsidRDefault="00E91419" w:rsidP="003B3C72">
      <w:pPr>
        <w:spacing w:before="80" w:after="120" w:line="36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Idle: The initial state. The machine waits for user interaction. Entry action displays a ready prompt; exit action clears the display.</w:t>
      </w:r>
    </w:p>
    <w:p w14:paraId="42EC43C9" w14:textId="77777777" w:rsidR="00F97B10" w:rsidRDefault="00E91419" w:rsidP="003B3C72">
      <w:pPr>
        <w:spacing w:before="80" w:after="120" w:line="36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Ready: The door is closed and a wash program has been selected. Entry action shows program details; exit action locks the door.</w:t>
      </w:r>
    </w:p>
    <w:p w14:paraId="7CF14A76" w14:textId="77777777" w:rsidR="00F97B10" w:rsidRDefault="00E91419" w:rsidP="003B3C72">
      <w:pPr>
        <w:spacing w:before="80" w:after="120" w:line="36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Washing: Active washing cycle. Entry action starts the motor and fills water; exit action drains water.</w:t>
      </w:r>
    </w:p>
    <w:p w14:paraId="4FC285E8" w14:textId="77777777" w:rsidR="00F97B10" w:rsidRDefault="00E91419" w:rsidP="003B3C72">
      <w:pPr>
        <w:spacing w:before="80" w:after="120" w:line="36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Paused: The washing cycle is temporarily halted. Entry action pauses the motor; exit action resumes it on return.</w:t>
      </w:r>
    </w:p>
    <w:p w14:paraId="7497E4A1" w14:textId="77777777" w:rsidR="00F97B10" w:rsidRDefault="00E91419" w:rsidP="003B3C72">
      <w:pPr>
        <w:spacing w:before="80" w:after="120" w:line="36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Rinsing: The machine fills with clean water for rinsing. Entry action fills clean water; exit action drains.</w:t>
      </w:r>
    </w:p>
    <w:p w14:paraId="022ADC0B" w14:textId="77777777" w:rsidR="00F97B10" w:rsidRDefault="00E91419" w:rsidP="003B3C72">
      <w:pPr>
        <w:spacing w:before="80" w:after="120" w:line="36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Spinning: High-speed spin to extract water. Entry action activates high-speed spin; exit action stops the motor.</w:t>
      </w:r>
    </w:p>
    <w:p w14:paraId="414846AC" w14:textId="77777777" w:rsidR="00F97B10" w:rsidRDefault="00E91419" w:rsidP="003B3C72">
      <w:pPr>
        <w:spacing w:before="80" w:after="120" w:line="36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Complete: The full wash cycle has finished. The machine returns to idle after completion.</w:t>
      </w:r>
    </w:p>
    <w:p w14:paraId="0CCC0291" w14:textId="77777777" w:rsidR="00F97B10" w:rsidRDefault="00F97B10" w:rsidP="003B3C72">
      <w:pPr>
        <w:spacing w:line="360" w:lineRule="auto"/>
        <w:jc w:val="both"/>
      </w:pPr>
    </w:p>
    <w:p w14:paraId="098B2323" w14:textId="77777777" w:rsidR="00F97B10" w:rsidRDefault="00E91419" w:rsidP="003B3C72">
      <w:pPr>
        <w:spacing w:before="80" w:after="120" w:line="36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Global Transition: If the door is opened at any time before the Complete state, the machine transitions immediately back to Idle.</w:t>
      </w:r>
    </w:p>
    <w:p w14:paraId="6C6727D1" w14:textId="4DDB1F67" w:rsidR="00F97B10" w:rsidRDefault="00E91419" w:rsidP="003B3C72">
      <w:r>
        <w:rPr>
          <w:rFonts w:ascii="Arial" w:eastAsia="Arial" w:hAnsi="Arial" w:cs="Arial"/>
          <w:b/>
          <w:bCs/>
          <w:color w:val="000000"/>
          <w:sz w:val="26"/>
          <w:szCs w:val="26"/>
        </w:rPr>
        <w:t>Question 2: UML Sequence Diagram – Student Grade Data Transfer [30 Marks]</w:t>
      </w:r>
    </w:p>
    <w:p w14:paraId="4C6F7EC7" w14:textId="77777777" w:rsidR="00F97B10" w:rsidRDefault="00F97B10"/>
    <w:p w14:paraId="6C5F69E3" w14:textId="77777777" w:rsidR="00F97B10" w:rsidRDefault="00E91419">
      <w:pPr>
        <w:jc w:val="center"/>
      </w:pPr>
      <w:r>
        <w:rPr>
          <w:noProof/>
        </w:rPr>
        <w:drawing>
          <wp:inline distT="0" distB="0" distL="0" distR="0" wp14:anchorId="03D2406A" wp14:editId="0EF18995">
            <wp:extent cx="7004685" cy="6101811"/>
            <wp:effectExtent l="0" t="0" r="0" b="0"/>
            <wp:docPr id="1269116434" name="Picture 1269116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749" cy="612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2240" w14:textId="77777777" w:rsidR="00F97B10" w:rsidRDefault="00F97B10"/>
    <w:p w14:paraId="5324C398" w14:textId="77777777" w:rsidR="00F97B10" w:rsidRDefault="00E91419">
      <w:pPr>
        <w:spacing w:after="12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Figure 2: UML Sequence Diagram for Student Grade Data Transfer (CARS)</w:t>
      </w:r>
    </w:p>
    <w:p w14:paraId="4FA7ADF1" w14:textId="77777777" w:rsidR="00BD528C" w:rsidRDefault="00BD528C">
      <w:pPr>
        <w:spacing w:after="120"/>
        <w:jc w:val="center"/>
      </w:pPr>
    </w:p>
    <w:p w14:paraId="44708FF6" w14:textId="77777777" w:rsidR="00F97B10" w:rsidRDefault="00F97B10"/>
    <w:p w14:paraId="2D4F9FDE" w14:textId="77777777" w:rsidR="00F97B10" w:rsidRDefault="00E91419">
      <w:pPr>
        <w:spacing w:before="16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Diagram Description:</w:t>
      </w:r>
    </w:p>
    <w:p w14:paraId="62B4D6C5" w14:textId="77777777" w:rsidR="00F97B10" w:rsidRDefault="00E91419" w:rsidP="00BD528C">
      <w:pPr>
        <w:spacing w:before="80" w:after="120" w:line="36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The Faculty Admin initiates the process by logging in. An alt fragment captures two alternative paths:</w:t>
      </w:r>
    </w:p>
    <w:p w14:paraId="4EA03C93" w14:textId="77777777" w:rsidR="00F97B10" w:rsidRDefault="00E91419" w:rsidP="00BD528C">
      <w:pPr>
        <w:spacing w:before="80" w:after="120" w:line="36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[sendGrades]: The Admin triggers updateGrades() on the StudentInfo Module, which calls pushGrades(StudentID) to the Faculty-DB. The Faculty-DB requests authorization via authorize(UserRole, StudentID) from the Authorization Service. Once authorized, Faculty-DB sends updateRecord(StudentID) to CARS. CARS returns update OK, and a success message is relayed back to the Faculty Admin.</w:t>
      </w:r>
    </w:p>
    <w:p w14:paraId="7440BAA7" w14:textId="77777777" w:rsidR="00F97B10" w:rsidRDefault="00E91419" w:rsidP="00BD528C">
      <w:pPr>
        <w:spacing w:before="80" w:after="120" w:line="36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[sendTranscript]: The Admin triggers generateTranscript() on the StudentInfo Module, which calls summarize(StudentID) to the Faculty-DB. Authorization is checked in the same manner. Faculty-DB sends updateTranscript(StudentID) to CARS. CARS returns update OK, and a success message is returned to the Faculty Admin.</w:t>
      </w:r>
    </w:p>
    <w:p w14:paraId="72457E0B" w14:textId="77777777" w:rsidR="00F97B10" w:rsidRDefault="00E91419" w:rsidP="00BD528C">
      <w:pPr>
        <w:spacing w:before="80" w:after="120" w:line="36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After both paths, the Faculty Admin logs out of the system.</w:t>
      </w:r>
    </w:p>
    <w:sectPr w:rsidR="00F97B1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C0312"/>
    <w:multiLevelType w:val="hybridMultilevel"/>
    <w:tmpl w:val="8B5837DE"/>
    <w:lvl w:ilvl="0" w:tplc="B428D110">
      <w:start w:val="1"/>
      <w:numFmt w:val="bullet"/>
      <w:lvlText w:val="●"/>
      <w:lvlJc w:val="left"/>
      <w:pPr>
        <w:ind w:left="720" w:hanging="360"/>
      </w:pPr>
    </w:lvl>
    <w:lvl w:ilvl="1" w:tplc="C9904F7A">
      <w:start w:val="1"/>
      <w:numFmt w:val="bullet"/>
      <w:lvlText w:val="○"/>
      <w:lvlJc w:val="left"/>
      <w:pPr>
        <w:ind w:left="1440" w:hanging="360"/>
      </w:pPr>
    </w:lvl>
    <w:lvl w:ilvl="2" w:tplc="610A4B10">
      <w:start w:val="1"/>
      <w:numFmt w:val="bullet"/>
      <w:lvlText w:val="■"/>
      <w:lvlJc w:val="left"/>
      <w:pPr>
        <w:ind w:left="2160" w:hanging="360"/>
      </w:pPr>
    </w:lvl>
    <w:lvl w:ilvl="3" w:tplc="22989290">
      <w:start w:val="1"/>
      <w:numFmt w:val="bullet"/>
      <w:lvlText w:val="●"/>
      <w:lvlJc w:val="left"/>
      <w:pPr>
        <w:ind w:left="2880" w:hanging="360"/>
      </w:pPr>
    </w:lvl>
    <w:lvl w:ilvl="4" w:tplc="36141226">
      <w:start w:val="1"/>
      <w:numFmt w:val="bullet"/>
      <w:lvlText w:val="○"/>
      <w:lvlJc w:val="left"/>
      <w:pPr>
        <w:ind w:left="3600" w:hanging="360"/>
      </w:pPr>
    </w:lvl>
    <w:lvl w:ilvl="5" w:tplc="879E59FA">
      <w:start w:val="1"/>
      <w:numFmt w:val="bullet"/>
      <w:lvlText w:val="■"/>
      <w:lvlJc w:val="left"/>
      <w:pPr>
        <w:ind w:left="4320" w:hanging="360"/>
      </w:pPr>
    </w:lvl>
    <w:lvl w:ilvl="6" w:tplc="5A74A880">
      <w:start w:val="1"/>
      <w:numFmt w:val="bullet"/>
      <w:lvlText w:val="●"/>
      <w:lvlJc w:val="left"/>
      <w:pPr>
        <w:ind w:left="5040" w:hanging="360"/>
      </w:pPr>
    </w:lvl>
    <w:lvl w:ilvl="7" w:tplc="A72CC89E">
      <w:start w:val="1"/>
      <w:numFmt w:val="bullet"/>
      <w:lvlText w:val="●"/>
      <w:lvlJc w:val="left"/>
      <w:pPr>
        <w:ind w:left="5760" w:hanging="360"/>
      </w:pPr>
    </w:lvl>
    <w:lvl w:ilvl="8" w:tplc="DB08835A">
      <w:start w:val="1"/>
      <w:numFmt w:val="bullet"/>
      <w:lvlText w:val="●"/>
      <w:lvlJc w:val="left"/>
      <w:pPr>
        <w:ind w:left="6480" w:hanging="360"/>
      </w:pPr>
    </w:lvl>
  </w:abstractNum>
  <w:num w:numId="1" w16cid:durableId="1795521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B10"/>
    <w:rsid w:val="002E1FBB"/>
    <w:rsid w:val="003878E3"/>
    <w:rsid w:val="003B3C72"/>
    <w:rsid w:val="0056267C"/>
    <w:rsid w:val="00835EBB"/>
    <w:rsid w:val="00BD528C"/>
    <w:rsid w:val="00C614D7"/>
    <w:rsid w:val="00D15729"/>
    <w:rsid w:val="00E91419"/>
    <w:rsid w:val="00F9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C924D"/>
  <w15:docId w15:val="{D76EBD47-F698-42FB-916E-0CB6E891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71803688CE834F80A3A500315C760A" ma:contentTypeVersion="13" ma:contentTypeDescription="Create a new document." ma:contentTypeScope="" ma:versionID="9eeca0a1e006c29448b7755d20450d26">
  <xsd:schema xmlns:xsd="http://www.w3.org/2001/XMLSchema" xmlns:xs="http://www.w3.org/2001/XMLSchema" xmlns:p="http://schemas.microsoft.com/office/2006/metadata/properties" xmlns:ns3="0b1551f8-93ad-48c0-86da-7e3276a34794" targetNamespace="http://schemas.microsoft.com/office/2006/metadata/properties" ma:root="true" ma:fieldsID="a83e1f960c5086f04c4121d80bea2f85" ns3:_="">
    <xsd:import namespace="0b1551f8-93ad-48c0-86da-7e3276a347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551f8-93ad-48c0-86da-7e3276a347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1551f8-93ad-48c0-86da-7e3276a34794" xsi:nil="true"/>
  </documentManagement>
</p:properties>
</file>

<file path=customXml/itemProps1.xml><?xml version="1.0" encoding="utf-8"?>
<ds:datastoreItem xmlns:ds="http://schemas.openxmlformats.org/officeDocument/2006/customXml" ds:itemID="{A31B8639-2A15-45E6-84CB-D3AFEDC8F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1551f8-93ad-48c0-86da-7e3276a347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461B6F-ED96-45B6-BD4C-43F435895A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17117F-6B77-4754-BDC2-82E5EA8F915F}">
  <ds:schemaRefs>
    <ds:schemaRef ds:uri="http://schemas.microsoft.com/office/2006/metadata/properties"/>
    <ds:schemaRef ds:uri="http://schemas.microsoft.com/office/infopath/2007/PartnerControls"/>
    <ds:schemaRef ds:uri="0b1551f8-93ad-48c0-86da-7e3276a347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Thabiso Patrick Matsaba</cp:lastModifiedBy>
  <cp:revision>2</cp:revision>
  <dcterms:created xsi:type="dcterms:W3CDTF">2026-04-15T20:42:00Z</dcterms:created>
  <dcterms:modified xsi:type="dcterms:W3CDTF">2026-04-15T20:42:00Z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0x010100F271803688CE834F80A3A500315C760A</vt:lpwstr>
  </property>
</Properties>
</file>