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F6725" w14:textId="77777777" w:rsidR="00693779" w:rsidRPr="00B94A25" w:rsidRDefault="009D1E8B">
      <w:pPr>
        <w:pStyle w:val="FirstParagraph"/>
        <w:rPr>
          <w:rFonts w:ascii="Arial" w:hAnsi="Arial" w:cs="Arial"/>
          <w:b/>
          <w:bCs/>
        </w:rPr>
      </w:pPr>
      <w:r w:rsidRPr="00B94A25">
        <w:rPr>
          <w:rFonts w:ascii="Arial" w:hAnsi="Arial" w:cs="Arial"/>
          <w:b/>
          <w:bCs/>
        </w:rPr>
        <w:t xml:space="preserve">Semester One - Week </w:t>
      </w:r>
      <w:r w:rsidR="005115A3">
        <w:rPr>
          <w:rFonts w:ascii="Arial" w:hAnsi="Arial" w:cs="Arial"/>
          <w:b/>
          <w:bCs/>
        </w:rPr>
        <w:t>6</w:t>
      </w:r>
      <w:r w:rsidRPr="00B94A25">
        <w:rPr>
          <w:rFonts w:ascii="Arial" w:hAnsi="Arial" w:cs="Arial"/>
          <w:b/>
          <w:bCs/>
        </w:rPr>
        <w:t>:</w:t>
      </w:r>
    </w:p>
    <w:p w14:paraId="2F54CD5C" w14:textId="77777777" w:rsidR="00693779" w:rsidRPr="00B94A25" w:rsidRDefault="009D1E8B">
      <w:pPr>
        <w:pStyle w:val="FirstParagraph"/>
        <w:rPr>
          <w:rFonts w:ascii="Arial" w:hAnsi="Arial" w:cs="Arial"/>
          <w:b/>
          <w:bCs/>
        </w:rPr>
      </w:pPr>
      <w:r w:rsidRPr="00B94A25">
        <w:rPr>
          <w:rFonts w:ascii="Arial" w:hAnsi="Arial" w:cs="Arial"/>
          <w:b/>
          <w:bCs/>
        </w:rPr>
        <w:t>Reviewing the Literature (Kumar Chapter 3)</w:t>
      </w:r>
    </w:p>
    <w:p w14:paraId="635710DF" w14:textId="77777777" w:rsidR="00693779" w:rsidRPr="00B94A25" w:rsidRDefault="00693779">
      <w:pPr>
        <w:pStyle w:val="BodyText"/>
        <w:rPr>
          <w:rFonts w:ascii="Arial" w:hAnsi="Arial" w:cs="Arial"/>
          <w:sz w:val="22"/>
          <w:szCs w:val="22"/>
        </w:rPr>
      </w:pPr>
    </w:p>
    <w:p w14:paraId="1E2F1BAC" w14:textId="77777777" w:rsidR="00693779" w:rsidRPr="00B94A25" w:rsidRDefault="009D1E8B">
      <w:pPr>
        <w:pStyle w:val="BodyText"/>
        <w:rPr>
          <w:rFonts w:ascii="Arial" w:hAnsi="Arial" w:cs="Arial"/>
          <w:sz w:val="22"/>
          <w:szCs w:val="22"/>
        </w:rPr>
      </w:pPr>
      <w:r w:rsidRPr="00B94A25">
        <w:rPr>
          <w:rFonts w:ascii="Arial" w:hAnsi="Arial" w:cs="Arial"/>
          <w:sz w:val="22"/>
          <w:szCs w:val="22"/>
        </w:rPr>
        <w:t>These notes introduce you to the literature review as a practical skill in ICT research. A good literature review helps you understand what is already known, what methods have been used, where the gaps are, and how to justify your own study. In Kumar’s research process, reviewing the literature supports problem formulation, strengthens your research design choices, and helps you write a credible proposal and final report (Kumar, 2011).</w:t>
      </w:r>
    </w:p>
    <w:p w14:paraId="1045551A" w14:textId="77777777" w:rsidR="00693779" w:rsidRPr="00B94A25" w:rsidRDefault="009D1E8B" w:rsidP="00B94A25">
      <w:pPr>
        <w:spacing w:line="276" w:lineRule="auto"/>
        <w:rPr>
          <w:rFonts w:ascii="Arial" w:eastAsiaTheme="minorEastAsia" w:hAnsi="Arial" w:cs="Arial"/>
          <w:b/>
          <w:sz w:val="22"/>
          <w:szCs w:val="22"/>
          <w:lang w:val="en-GB"/>
        </w:rPr>
      </w:pPr>
      <w:r w:rsidRPr="00B94A25">
        <w:rPr>
          <w:rFonts w:ascii="Arial" w:eastAsiaTheme="minorEastAsia" w:hAnsi="Arial" w:cs="Arial"/>
          <w:b/>
          <w:sz w:val="22"/>
          <w:szCs w:val="22"/>
          <w:lang w:val="en-GB"/>
        </w:rPr>
        <w:t>A. What is a literature review and why does it matter in ICT?</w:t>
      </w:r>
    </w:p>
    <w:p w14:paraId="4EDE8216" w14:textId="77777777" w:rsidR="00693779" w:rsidRPr="00B94A25" w:rsidRDefault="009D1E8B">
      <w:pPr>
        <w:pStyle w:val="BodyText"/>
        <w:rPr>
          <w:rFonts w:ascii="Arial" w:hAnsi="Arial" w:cs="Arial"/>
          <w:sz w:val="22"/>
          <w:szCs w:val="22"/>
        </w:rPr>
      </w:pPr>
      <w:r w:rsidRPr="00B94A25">
        <w:rPr>
          <w:rFonts w:ascii="Arial" w:hAnsi="Arial" w:cs="Arial"/>
          <w:sz w:val="22"/>
          <w:szCs w:val="22"/>
        </w:rPr>
        <w:t>A literature review is a structured and critical reading of academic and professional sources relevant to your research problem. It is not a list of summaries. It builds an argument for why your study is needed and how it connects to existing knowledge.</w:t>
      </w:r>
    </w:p>
    <w:p w14:paraId="4931764F" w14:textId="77777777" w:rsidR="00693779" w:rsidRPr="00B94A25" w:rsidRDefault="009D1E8B">
      <w:pPr>
        <w:pStyle w:val="BodyText"/>
        <w:rPr>
          <w:rFonts w:ascii="Arial" w:hAnsi="Arial" w:cs="Arial"/>
          <w:b/>
          <w:bCs/>
          <w:sz w:val="22"/>
          <w:szCs w:val="22"/>
        </w:rPr>
      </w:pPr>
      <w:r w:rsidRPr="00B94A25">
        <w:rPr>
          <w:rFonts w:ascii="Arial" w:hAnsi="Arial" w:cs="Arial"/>
          <w:b/>
          <w:bCs/>
          <w:sz w:val="22"/>
          <w:szCs w:val="22"/>
        </w:rPr>
        <w:t>ICT examples of what the literature helps you do:</w:t>
      </w:r>
    </w:p>
    <w:p w14:paraId="09949942" w14:textId="77777777" w:rsidR="00693779" w:rsidRPr="00B94A25" w:rsidRDefault="009D1E8B">
      <w:pPr>
        <w:pStyle w:val="BodyText"/>
        <w:rPr>
          <w:rFonts w:ascii="Arial" w:hAnsi="Arial" w:cs="Arial"/>
          <w:sz w:val="22"/>
          <w:szCs w:val="22"/>
        </w:rPr>
      </w:pPr>
      <w:r w:rsidRPr="00B94A25">
        <w:rPr>
          <w:rFonts w:ascii="Arial" w:hAnsi="Arial" w:cs="Arial"/>
          <w:sz w:val="22"/>
          <w:szCs w:val="22"/>
        </w:rPr>
        <w:t>• Avoid repeating work that has already been done (e.g., many usability studies already compare mobile menu designs).</w:t>
      </w:r>
    </w:p>
    <w:p w14:paraId="24C82350" w14:textId="77777777" w:rsidR="00693779" w:rsidRPr="00B94A25" w:rsidRDefault="009D1E8B">
      <w:pPr>
        <w:pStyle w:val="BodyText"/>
        <w:rPr>
          <w:rFonts w:ascii="Arial" w:hAnsi="Arial" w:cs="Arial"/>
          <w:sz w:val="22"/>
          <w:szCs w:val="22"/>
        </w:rPr>
      </w:pPr>
      <w:r w:rsidRPr="00B94A25">
        <w:rPr>
          <w:rFonts w:ascii="Arial" w:hAnsi="Arial" w:cs="Arial"/>
          <w:sz w:val="22"/>
          <w:szCs w:val="22"/>
        </w:rPr>
        <w:t>• Choose a proven way of measuring your concept (e.g., using standard usability metrics such as task success rate, time-on-task, and error rate).</w:t>
      </w:r>
    </w:p>
    <w:p w14:paraId="2CFF7F97" w14:textId="77777777" w:rsidR="00693779" w:rsidRPr="00B94A25" w:rsidRDefault="009D1E8B">
      <w:pPr>
        <w:pStyle w:val="BodyText"/>
        <w:rPr>
          <w:rFonts w:ascii="Arial" w:hAnsi="Arial" w:cs="Arial"/>
          <w:sz w:val="22"/>
          <w:szCs w:val="22"/>
        </w:rPr>
      </w:pPr>
      <w:r w:rsidRPr="00B94A25">
        <w:rPr>
          <w:rFonts w:ascii="Arial" w:hAnsi="Arial" w:cs="Arial"/>
          <w:sz w:val="22"/>
          <w:szCs w:val="22"/>
        </w:rPr>
        <w:t>• Identify gaps and justify your study (e.g., plagiarism detection tools studied in general, but not in your campus context or for first-year ICT modules).</w:t>
      </w:r>
    </w:p>
    <w:p w14:paraId="60CEA14A" w14:textId="77777777" w:rsidR="00693779" w:rsidRPr="00B94A25" w:rsidRDefault="009D1E8B">
      <w:pPr>
        <w:pStyle w:val="BodyText"/>
        <w:rPr>
          <w:rFonts w:ascii="Arial" w:hAnsi="Arial" w:cs="Arial"/>
          <w:sz w:val="22"/>
          <w:szCs w:val="22"/>
        </w:rPr>
      </w:pPr>
      <w:r w:rsidRPr="00B94A25">
        <w:rPr>
          <w:rFonts w:ascii="Arial" w:hAnsi="Arial" w:cs="Arial"/>
          <w:sz w:val="22"/>
          <w:szCs w:val="22"/>
        </w:rPr>
        <w:t>• Spot risks and limitations early (e.g., low response rates in student surveys, or bias when only interviewing ‘power users’).</w:t>
      </w:r>
    </w:p>
    <w:p w14:paraId="720E8120" w14:textId="77777777" w:rsidR="00B94A25" w:rsidRDefault="00B94A25">
      <w:pPr>
        <w:pStyle w:val="BodyText"/>
        <w:rPr>
          <w:rFonts w:ascii="Arial" w:hAnsi="Arial" w:cs="Arial"/>
          <w:sz w:val="22"/>
          <w:szCs w:val="22"/>
        </w:rPr>
      </w:pPr>
    </w:p>
    <w:p w14:paraId="317CA262" w14:textId="77777777" w:rsidR="00693779" w:rsidRPr="00B94A25" w:rsidRDefault="009D1E8B">
      <w:pPr>
        <w:pStyle w:val="BodyText"/>
        <w:rPr>
          <w:rFonts w:ascii="Arial" w:hAnsi="Arial" w:cs="Arial"/>
          <w:b/>
          <w:bCs/>
          <w:sz w:val="22"/>
          <w:szCs w:val="22"/>
        </w:rPr>
      </w:pPr>
      <w:r w:rsidRPr="00B94A25">
        <w:rPr>
          <w:rFonts w:ascii="Arial" w:hAnsi="Arial" w:cs="Arial"/>
          <w:b/>
          <w:bCs/>
          <w:sz w:val="22"/>
          <w:szCs w:val="22"/>
        </w:rPr>
        <w:t>B. Sources you can use and how to judge quality</w:t>
      </w:r>
    </w:p>
    <w:p w14:paraId="156E69E3" w14:textId="77777777" w:rsidR="00693779" w:rsidRPr="00B94A25" w:rsidRDefault="009D1E8B">
      <w:pPr>
        <w:pStyle w:val="BodyText"/>
        <w:rPr>
          <w:rFonts w:ascii="Arial" w:hAnsi="Arial" w:cs="Arial"/>
          <w:sz w:val="22"/>
          <w:szCs w:val="22"/>
        </w:rPr>
      </w:pPr>
      <w:r w:rsidRPr="00B94A25">
        <w:rPr>
          <w:rFonts w:ascii="Arial" w:hAnsi="Arial" w:cs="Arial"/>
          <w:sz w:val="22"/>
          <w:szCs w:val="22"/>
        </w:rPr>
        <w:t>In ICT research you will often draw from multiple source types. Not all sources carry the same academic weight, so you must evaluate credibility, relevance, and recency.</w:t>
      </w:r>
    </w:p>
    <w:p w14:paraId="47E0EC9A" w14:textId="77777777" w:rsidR="00693779" w:rsidRPr="00B94A25" w:rsidRDefault="009D1E8B">
      <w:pPr>
        <w:pStyle w:val="BodyText"/>
        <w:rPr>
          <w:rFonts w:ascii="Arial" w:hAnsi="Arial" w:cs="Arial"/>
          <w:b/>
          <w:bCs/>
          <w:sz w:val="22"/>
          <w:szCs w:val="22"/>
        </w:rPr>
      </w:pPr>
      <w:r w:rsidRPr="00B94A25">
        <w:rPr>
          <w:rFonts w:ascii="Arial" w:hAnsi="Arial" w:cs="Arial"/>
          <w:b/>
          <w:bCs/>
          <w:sz w:val="22"/>
          <w:szCs w:val="22"/>
        </w:rPr>
        <w:t>Common source types (from strongest to weakest for academic work):</w:t>
      </w:r>
    </w:p>
    <w:p w14:paraId="1AE1A032" w14:textId="77777777" w:rsidR="00693779" w:rsidRPr="00B94A25" w:rsidRDefault="009D1E8B">
      <w:pPr>
        <w:pStyle w:val="BodyText"/>
        <w:rPr>
          <w:rFonts w:ascii="Arial" w:hAnsi="Arial" w:cs="Arial"/>
          <w:sz w:val="22"/>
          <w:szCs w:val="22"/>
        </w:rPr>
      </w:pPr>
      <w:r w:rsidRPr="00B94A25">
        <w:rPr>
          <w:rFonts w:ascii="Arial" w:hAnsi="Arial" w:cs="Arial"/>
          <w:sz w:val="22"/>
          <w:szCs w:val="22"/>
        </w:rPr>
        <w:t xml:space="preserve">• Peer-reviewed journal articles (e.g., studies in HCI, cybersecurity </w:t>
      </w:r>
      <w:proofErr w:type="spellStart"/>
      <w:r w:rsidRPr="00B94A25">
        <w:rPr>
          <w:rFonts w:ascii="Arial" w:hAnsi="Arial" w:cs="Arial"/>
          <w:sz w:val="22"/>
          <w:szCs w:val="22"/>
        </w:rPr>
        <w:t>behaviour</w:t>
      </w:r>
      <w:proofErr w:type="spellEnd"/>
      <w:r w:rsidRPr="00B94A25">
        <w:rPr>
          <w:rFonts w:ascii="Arial" w:hAnsi="Arial" w:cs="Arial"/>
          <w:sz w:val="22"/>
          <w:szCs w:val="22"/>
        </w:rPr>
        <w:t>, AI in education).</w:t>
      </w:r>
    </w:p>
    <w:p w14:paraId="5CCB663E" w14:textId="77777777" w:rsidR="00693779" w:rsidRPr="00B94A25" w:rsidRDefault="009D1E8B">
      <w:pPr>
        <w:pStyle w:val="BodyText"/>
        <w:rPr>
          <w:rFonts w:ascii="Arial" w:hAnsi="Arial" w:cs="Arial"/>
          <w:sz w:val="22"/>
          <w:szCs w:val="22"/>
        </w:rPr>
      </w:pPr>
      <w:r w:rsidRPr="00B94A25">
        <w:rPr>
          <w:rFonts w:ascii="Arial" w:hAnsi="Arial" w:cs="Arial"/>
          <w:sz w:val="22"/>
          <w:szCs w:val="22"/>
        </w:rPr>
        <w:t xml:space="preserve">• Conference papers (common in </w:t>
      </w:r>
      <w:proofErr w:type="gramStart"/>
      <w:r w:rsidRPr="00B94A25">
        <w:rPr>
          <w:rFonts w:ascii="Arial" w:hAnsi="Arial" w:cs="Arial"/>
          <w:sz w:val="22"/>
          <w:szCs w:val="22"/>
        </w:rPr>
        <w:t>computing, but</w:t>
      </w:r>
      <w:proofErr w:type="gramEnd"/>
      <w:r w:rsidRPr="00B94A25">
        <w:rPr>
          <w:rFonts w:ascii="Arial" w:hAnsi="Arial" w:cs="Arial"/>
          <w:sz w:val="22"/>
          <w:szCs w:val="22"/>
        </w:rPr>
        <w:t xml:space="preserve"> still assess quality and publisher reputation).</w:t>
      </w:r>
    </w:p>
    <w:p w14:paraId="021E4EB1" w14:textId="77777777" w:rsidR="00693779" w:rsidRPr="00B94A25" w:rsidRDefault="009D1E8B">
      <w:pPr>
        <w:pStyle w:val="BodyText"/>
        <w:rPr>
          <w:rFonts w:ascii="Arial" w:hAnsi="Arial" w:cs="Arial"/>
          <w:sz w:val="22"/>
          <w:szCs w:val="22"/>
        </w:rPr>
      </w:pPr>
      <w:r w:rsidRPr="00B94A25">
        <w:rPr>
          <w:rFonts w:ascii="Arial" w:hAnsi="Arial" w:cs="Arial"/>
          <w:sz w:val="22"/>
          <w:szCs w:val="22"/>
        </w:rPr>
        <w:t>• Scholarly books and chapters (useful for concepts and established methods).</w:t>
      </w:r>
    </w:p>
    <w:p w14:paraId="5FBD7A92" w14:textId="77777777" w:rsidR="00693779" w:rsidRPr="00B94A25" w:rsidRDefault="009D1E8B">
      <w:pPr>
        <w:pStyle w:val="BodyText"/>
        <w:rPr>
          <w:rFonts w:ascii="Arial" w:hAnsi="Arial" w:cs="Arial"/>
          <w:sz w:val="22"/>
          <w:szCs w:val="22"/>
        </w:rPr>
      </w:pPr>
      <w:r w:rsidRPr="00B94A25">
        <w:rPr>
          <w:rFonts w:ascii="Arial" w:hAnsi="Arial" w:cs="Arial"/>
          <w:sz w:val="22"/>
          <w:szCs w:val="22"/>
        </w:rPr>
        <w:t>• Industry and standards documents (e.g., ISO, NIST, OWASP) when relevant to your topic.</w:t>
      </w:r>
    </w:p>
    <w:p w14:paraId="03141B92" w14:textId="77777777" w:rsidR="00693779" w:rsidRPr="00B94A25" w:rsidRDefault="009D1E8B">
      <w:pPr>
        <w:pStyle w:val="BodyText"/>
        <w:rPr>
          <w:rFonts w:ascii="Arial" w:hAnsi="Arial" w:cs="Arial"/>
          <w:sz w:val="22"/>
          <w:szCs w:val="22"/>
        </w:rPr>
      </w:pPr>
      <w:r w:rsidRPr="00B94A25">
        <w:rPr>
          <w:rFonts w:ascii="Arial" w:hAnsi="Arial" w:cs="Arial"/>
          <w:sz w:val="22"/>
          <w:szCs w:val="22"/>
        </w:rPr>
        <w:t>• Credible technical blogs and vendor documentation (use carefully and triangulate with academic sources).</w:t>
      </w:r>
    </w:p>
    <w:p w14:paraId="35726311" w14:textId="77777777" w:rsidR="00B94A25" w:rsidRDefault="00B94A25">
      <w:pPr>
        <w:rPr>
          <w:rFonts w:ascii="Arial" w:hAnsi="Arial" w:cs="Arial"/>
          <w:sz w:val="22"/>
          <w:szCs w:val="22"/>
        </w:rPr>
      </w:pPr>
      <w:r>
        <w:rPr>
          <w:rFonts w:ascii="Arial" w:hAnsi="Arial" w:cs="Arial"/>
          <w:sz w:val="22"/>
          <w:szCs w:val="22"/>
        </w:rPr>
        <w:br w:type="page"/>
      </w:r>
    </w:p>
    <w:p w14:paraId="004F5168" w14:textId="77777777" w:rsidR="00693779" w:rsidRPr="00B94A25" w:rsidRDefault="009D1E8B">
      <w:pPr>
        <w:pStyle w:val="BodyText"/>
        <w:rPr>
          <w:rFonts w:ascii="Arial" w:hAnsi="Arial" w:cs="Arial"/>
          <w:b/>
          <w:bCs/>
          <w:sz w:val="22"/>
          <w:szCs w:val="22"/>
        </w:rPr>
      </w:pPr>
      <w:r w:rsidRPr="00B94A25">
        <w:rPr>
          <w:rFonts w:ascii="Arial" w:hAnsi="Arial" w:cs="Arial"/>
          <w:b/>
          <w:bCs/>
          <w:sz w:val="22"/>
          <w:szCs w:val="22"/>
        </w:rPr>
        <w:lastRenderedPageBreak/>
        <w:t>Quick quality check questions:</w:t>
      </w:r>
    </w:p>
    <w:p w14:paraId="7DF2BF2C" w14:textId="77777777" w:rsidR="00693779" w:rsidRPr="00B94A25" w:rsidRDefault="009D1E8B">
      <w:pPr>
        <w:pStyle w:val="BodyText"/>
        <w:rPr>
          <w:rFonts w:ascii="Arial" w:hAnsi="Arial" w:cs="Arial"/>
          <w:sz w:val="22"/>
          <w:szCs w:val="22"/>
        </w:rPr>
      </w:pPr>
      <w:r w:rsidRPr="00B94A25">
        <w:rPr>
          <w:rFonts w:ascii="Arial" w:hAnsi="Arial" w:cs="Arial"/>
          <w:sz w:val="22"/>
          <w:szCs w:val="22"/>
        </w:rPr>
        <w:t>• Who wrote it and what are their credentials or institutional affiliation?</w:t>
      </w:r>
    </w:p>
    <w:p w14:paraId="649CE442" w14:textId="77777777" w:rsidR="00693779" w:rsidRPr="00B94A25" w:rsidRDefault="009D1E8B">
      <w:pPr>
        <w:pStyle w:val="BodyText"/>
        <w:rPr>
          <w:rFonts w:ascii="Arial" w:hAnsi="Arial" w:cs="Arial"/>
          <w:sz w:val="22"/>
          <w:szCs w:val="22"/>
        </w:rPr>
      </w:pPr>
      <w:r w:rsidRPr="00B94A25">
        <w:rPr>
          <w:rFonts w:ascii="Arial" w:hAnsi="Arial" w:cs="Arial"/>
          <w:sz w:val="22"/>
          <w:szCs w:val="22"/>
        </w:rPr>
        <w:t>• Is it peer-reviewed or published by a recognised body?</w:t>
      </w:r>
    </w:p>
    <w:p w14:paraId="71EDA7FE" w14:textId="77777777" w:rsidR="00693779" w:rsidRPr="00B94A25" w:rsidRDefault="009D1E8B">
      <w:pPr>
        <w:pStyle w:val="BodyText"/>
        <w:rPr>
          <w:rFonts w:ascii="Arial" w:hAnsi="Arial" w:cs="Arial"/>
          <w:sz w:val="22"/>
          <w:szCs w:val="22"/>
        </w:rPr>
      </w:pPr>
      <w:r w:rsidRPr="00B94A25">
        <w:rPr>
          <w:rFonts w:ascii="Arial" w:hAnsi="Arial" w:cs="Arial"/>
          <w:sz w:val="22"/>
          <w:szCs w:val="22"/>
        </w:rPr>
        <w:t xml:space="preserve">• </w:t>
      </w:r>
      <w:proofErr w:type="gramStart"/>
      <w:r w:rsidRPr="00B94A25">
        <w:rPr>
          <w:rFonts w:ascii="Arial" w:hAnsi="Arial" w:cs="Arial"/>
          <w:sz w:val="22"/>
          <w:szCs w:val="22"/>
        </w:rPr>
        <w:t>Is</w:t>
      </w:r>
      <w:proofErr w:type="gramEnd"/>
      <w:r w:rsidRPr="00B94A25">
        <w:rPr>
          <w:rFonts w:ascii="Arial" w:hAnsi="Arial" w:cs="Arial"/>
          <w:sz w:val="22"/>
          <w:szCs w:val="22"/>
        </w:rPr>
        <w:t xml:space="preserve"> the evidence clear and the method explained?</w:t>
      </w:r>
    </w:p>
    <w:p w14:paraId="4552AA51" w14:textId="77777777" w:rsidR="00693779" w:rsidRPr="00B94A25" w:rsidRDefault="009D1E8B">
      <w:pPr>
        <w:pStyle w:val="BodyText"/>
        <w:rPr>
          <w:rFonts w:ascii="Arial" w:hAnsi="Arial" w:cs="Arial"/>
          <w:sz w:val="22"/>
          <w:szCs w:val="22"/>
        </w:rPr>
      </w:pPr>
      <w:r w:rsidRPr="00B94A25">
        <w:rPr>
          <w:rFonts w:ascii="Arial" w:hAnsi="Arial" w:cs="Arial"/>
          <w:sz w:val="22"/>
          <w:szCs w:val="22"/>
        </w:rPr>
        <w:t>• Is it recent enough for your topic (ICT changes quickly, but classics still matter for theory and methods)?</w:t>
      </w:r>
    </w:p>
    <w:p w14:paraId="0F5CC69C" w14:textId="77777777" w:rsidR="00693779" w:rsidRPr="00B94A25" w:rsidRDefault="009D1E8B">
      <w:pPr>
        <w:pStyle w:val="BodyText"/>
        <w:rPr>
          <w:rFonts w:ascii="Arial" w:hAnsi="Arial" w:cs="Arial"/>
          <w:sz w:val="22"/>
          <w:szCs w:val="22"/>
        </w:rPr>
      </w:pPr>
      <w:r w:rsidRPr="00B94A25">
        <w:rPr>
          <w:rFonts w:ascii="Arial" w:hAnsi="Arial" w:cs="Arial"/>
          <w:sz w:val="22"/>
          <w:szCs w:val="22"/>
        </w:rPr>
        <w:t>• Is it directly relevant to your research problem and objectives?</w:t>
      </w:r>
    </w:p>
    <w:p w14:paraId="753C18B3" w14:textId="77777777" w:rsidR="00B94A25" w:rsidRDefault="00B94A25">
      <w:pPr>
        <w:pStyle w:val="BodyText"/>
        <w:rPr>
          <w:rFonts w:ascii="Arial" w:hAnsi="Arial" w:cs="Arial"/>
          <w:sz w:val="22"/>
          <w:szCs w:val="22"/>
        </w:rPr>
      </w:pPr>
    </w:p>
    <w:p w14:paraId="1D8C768D" w14:textId="77777777" w:rsidR="00693779" w:rsidRPr="00B94A25" w:rsidRDefault="009D1E8B">
      <w:pPr>
        <w:pStyle w:val="BodyText"/>
        <w:rPr>
          <w:rFonts w:ascii="Arial" w:hAnsi="Arial" w:cs="Arial"/>
          <w:b/>
          <w:bCs/>
          <w:sz w:val="22"/>
          <w:szCs w:val="22"/>
        </w:rPr>
      </w:pPr>
      <w:r w:rsidRPr="00B94A25">
        <w:rPr>
          <w:rFonts w:ascii="Arial" w:hAnsi="Arial" w:cs="Arial"/>
          <w:b/>
          <w:bCs/>
          <w:sz w:val="22"/>
          <w:szCs w:val="22"/>
        </w:rPr>
        <w:t>C. A practical search process for novice researchers</w:t>
      </w:r>
    </w:p>
    <w:p w14:paraId="30ACCBE0" w14:textId="77777777" w:rsidR="00693779" w:rsidRPr="00B94A25" w:rsidRDefault="009D1E8B">
      <w:pPr>
        <w:pStyle w:val="BodyText"/>
        <w:rPr>
          <w:rFonts w:ascii="Arial" w:hAnsi="Arial" w:cs="Arial"/>
          <w:sz w:val="22"/>
          <w:szCs w:val="22"/>
        </w:rPr>
      </w:pPr>
      <w:r w:rsidRPr="00B94A25">
        <w:rPr>
          <w:rFonts w:ascii="Arial" w:hAnsi="Arial" w:cs="Arial"/>
          <w:sz w:val="22"/>
          <w:szCs w:val="22"/>
        </w:rPr>
        <w:t xml:space="preserve">A literature review becomes manageable when you use a repeatable search strategy. You can treat it like debugging: define the problem, </w:t>
      </w:r>
      <w:r w:rsidR="00B94A25">
        <w:rPr>
          <w:rFonts w:ascii="Arial" w:hAnsi="Arial" w:cs="Arial"/>
          <w:sz w:val="22"/>
          <w:szCs w:val="22"/>
        </w:rPr>
        <w:t xml:space="preserve">systematically </w:t>
      </w:r>
      <w:r w:rsidRPr="00B94A25">
        <w:rPr>
          <w:rFonts w:ascii="Arial" w:hAnsi="Arial" w:cs="Arial"/>
          <w:sz w:val="22"/>
          <w:szCs w:val="22"/>
        </w:rPr>
        <w:t xml:space="preserve">search </w:t>
      </w:r>
      <w:r w:rsidR="00B94A25">
        <w:rPr>
          <w:rFonts w:ascii="Arial" w:hAnsi="Arial" w:cs="Arial"/>
          <w:sz w:val="22"/>
          <w:szCs w:val="22"/>
        </w:rPr>
        <w:t>for solutions</w:t>
      </w:r>
      <w:r w:rsidRPr="00B94A25">
        <w:rPr>
          <w:rFonts w:ascii="Arial" w:hAnsi="Arial" w:cs="Arial"/>
          <w:sz w:val="22"/>
          <w:szCs w:val="22"/>
        </w:rPr>
        <w:t>, document what you tried, and refine.</w:t>
      </w:r>
    </w:p>
    <w:p w14:paraId="7016233E" w14:textId="77777777" w:rsidR="00693779" w:rsidRPr="00B94A25" w:rsidRDefault="009D1E8B">
      <w:pPr>
        <w:pStyle w:val="BodyText"/>
        <w:rPr>
          <w:rFonts w:ascii="Arial" w:hAnsi="Arial" w:cs="Arial"/>
          <w:b/>
          <w:bCs/>
          <w:sz w:val="22"/>
          <w:szCs w:val="22"/>
        </w:rPr>
      </w:pPr>
      <w:r w:rsidRPr="00B94A25">
        <w:rPr>
          <w:rFonts w:ascii="Arial" w:hAnsi="Arial" w:cs="Arial"/>
          <w:b/>
          <w:bCs/>
          <w:sz w:val="22"/>
          <w:szCs w:val="22"/>
        </w:rPr>
        <w:t>Step 1: Translate your topic into searchable keywords</w:t>
      </w:r>
    </w:p>
    <w:p w14:paraId="1C52FDAF" w14:textId="77777777" w:rsidR="00693779" w:rsidRPr="00B94A25" w:rsidRDefault="009D1E8B">
      <w:pPr>
        <w:pStyle w:val="BodyText"/>
        <w:rPr>
          <w:rFonts w:ascii="Arial" w:hAnsi="Arial" w:cs="Arial"/>
          <w:sz w:val="22"/>
          <w:szCs w:val="22"/>
        </w:rPr>
      </w:pPr>
      <w:r w:rsidRPr="00B94A25">
        <w:rPr>
          <w:rFonts w:ascii="Arial" w:hAnsi="Arial" w:cs="Arial"/>
          <w:sz w:val="22"/>
          <w:szCs w:val="22"/>
        </w:rPr>
        <w:t>Break your topic into 3 to 5 core concepts, then list synonyms and related terms.</w:t>
      </w:r>
    </w:p>
    <w:p w14:paraId="36DAD54D" w14:textId="77777777" w:rsidR="00693779" w:rsidRPr="00B94A25" w:rsidRDefault="009D1E8B">
      <w:pPr>
        <w:pStyle w:val="BodyText"/>
        <w:rPr>
          <w:rFonts w:ascii="Arial" w:hAnsi="Arial" w:cs="Arial"/>
          <w:sz w:val="22"/>
          <w:szCs w:val="22"/>
        </w:rPr>
      </w:pPr>
      <w:r w:rsidRPr="00B94A25">
        <w:rPr>
          <w:rFonts w:ascii="Arial" w:hAnsi="Arial" w:cs="Arial"/>
          <w:b/>
          <w:bCs/>
          <w:sz w:val="22"/>
          <w:szCs w:val="22"/>
        </w:rPr>
        <w:t>Example topic</w:t>
      </w:r>
      <w:r w:rsidRPr="00B94A25">
        <w:rPr>
          <w:rFonts w:ascii="Arial" w:hAnsi="Arial" w:cs="Arial"/>
          <w:sz w:val="22"/>
          <w:szCs w:val="22"/>
        </w:rPr>
        <w:t>: AI-based plagiarism detection fairness in a university ICT module.</w:t>
      </w:r>
    </w:p>
    <w:p w14:paraId="0435C3B1" w14:textId="77777777" w:rsidR="00693779" w:rsidRPr="00B94A25" w:rsidRDefault="009D1E8B">
      <w:pPr>
        <w:pStyle w:val="BodyText"/>
        <w:rPr>
          <w:rFonts w:ascii="Arial" w:hAnsi="Arial" w:cs="Arial"/>
          <w:sz w:val="22"/>
          <w:szCs w:val="22"/>
        </w:rPr>
      </w:pPr>
      <w:r w:rsidRPr="00B94A25">
        <w:rPr>
          <w:rFonts w:ascii="Arial" w:hAnsi="Arial" w:cs="Arial"/>
          <w:b/>
          <w:bCs/>
          <w:sz w:val="22"/>
          <w:szCs w:val="22"/>
        </w:rPr>
        <w:t>Possible keywords</w:t>
      </w:r>
      <w:r w:rsidRPr="00B94A25">
        <w:rPr>
          <w:rFonts w:ascii="Arial" w:hAnsi="Arial" w:cs="Arial"/>
          <w:sz w:val="22"/>
          <w:szCs w:val="22"/>
        </w:rPr>
        <w:t xml:space="preserve">: AI plagiarism detection, academic integrity tools, fairness perceptions, student trust, false positives, </w:t>
      </w:r>
      <w:r w:rsidR="00B94A25">
        <w:rPr>
          <w:rFonts w:ascii="Arial" w:hAnsi="Arial" w:cs="Arial"/>
          <w:sz w:val="22"/>
          <w:szCs w:val="22"/>
        </w:rPr>
        <w:t xml:space="preserve">and </w:t>
      </w:r>
      <w:r w:rsidRPr="00B94A25">
        <w:rPr>
          <w:rFonts w:ascii="Arial" w:hAnsi="Arial" w:cs="Arial"/>
          <w:sz w:val="22"/>
          <w:szCs w:val="22"/>
        </w:rPr>
        <w:t>higher education ICT.</w:t>
      </w:r>
    </w:p>
    <w:p w14:paraId="1DA1132D" w14:textId="77777777" w:rsidR="00B94A25" w:rsidRDefault="00B94A25">
      <w:pPr>
        <w:pStyle w:val="BodyText"/>
        <w:rPr>
          <w:rFonts w:ascii="Arial" w:hAnsi="Arial" w:cs="Arial"/>
          <w:sz w:val="22"/>
          <w:szCs w:val="22"/>
        </w:rPr>
      </w:pPr>
    </w:p>
    <w:p w14:paraId="47696FD4" w14:textId="77777777" w:rsidR="00693779" w:rsidRPr="00B94A25" w:rsidRDefault="009D1E8B">
      <w:pPr>
        <w:pStyle w:val="BodyText"/>
        <w:rPr>
          <w:rFonts w:ascii="Arial" w:hAnsi="Arial" w:cs="Arial"/>
          <w:b/>
          <w:bCs/>
          <w:sz w:val="22"/>
          <w:szCs w:val="22"/>
        </w:rPr>
      </w:pPr>
      <w:r w:rsidRPr="00B94A25">
        <w:rPr>
          <w:rFonts w:ascii="Arial" w:hAnsi="Arial" w:cs="Arial"/>
          <w:b/>
          <w:bCs/>
          <w:sz w:val="22"/>
          <w:szCs w:val="22"/>
        </w:rPr>
        <w:t>Step 2: Use good search spaces</w:t>
      </w:r>
    </w:p>
    <w:p w14:paraId="32F3E09F" w14:textId="77777777" w:rsidR="00693779" w:rsidRPr="00B94A25" w:rsidRDefault="009D1E8B">
      <w:pPr>
        <w:pStyle w:val="BodyText"/>
        <w:rPr>
          <w:rFonts w:ascii="Arial" w:hAnsi="Arial" w:cs="Arial"/>
          <w:sz w:val="22"/>
          <w:szCs w:val="22"/>
        </w:rPr>
      </w:pPr>
      <w:r w:rsidRPr="00B94A25">
        <w:rPr>
          <w:rFonts w:ascii="Arial" w:hAnsi="Arial" w:cs="Arial"/>
          <w:sz w:val="22"/>
          <w:szCs w:val="22"/>
        </w:rPr>
        <w:t>• Library databases and e-journals available through your institution.</w:t>
      </w:r>
    </w:p>
    <w:p w14:paraId="50FD0DFA" w14:textId="77777777" w:rsidR="00693779" w:rsidRPr="00B94A25" w:rsidRDefault="009D1E8B">
      <w:pPr>
        <w:pStyle w:val="BodyText"/>
        <w:rPr>
          <w:rFonts w:ascii="Arial" w:hAnsi="Arial" w:cs="Arial"/>
          <w:sz w:val="22"/>
          <w:szCs w:val="22"/>
        </w:rPr>
      </w:pPr>
      <w:r w:rsidRPr="00B94A25">
        <w:rPr>
          <w:rFonts w:ascii="Arial" w:hAnsi="Arial" w:cs="Arial"/>
          <w:sz w:val="22"/>
          <w:szCs w:val="22"/>
        </w:rPr>
        <w:t>• Google Scholar for broad coverage (then verify journal quality).</w:t>
      </w:r>
    </w:p>
    <w:p w14:paraId="170DFDF9" w14:textId="77777777" w:rsidR="00693779" w:rsidRPr="00B94A25" w:rsidRDefault="009D1E8B">
      <w:pPr>
        <w:pStyle w:val="BodyText"/>
        <w:rPr>
          <w:rFonts w:ascii="Arial" w:hAnsi="Arial" w:cs="Arial"/>
          <w:sz w:val="22"/>
          <w:szCs w:val="22"/>
        </w:rPr>
      </w:pPr>
      <w:r w:rsidRPr="00B94A25">
        <w:rPr>
          <w:rFonts w:ascii="Arial" w:hAnsi="Arial" w:cs="Arial"/>
          <w:sz w:val="22"/>
          <w:szCs w:val="22"/>
        </w:rPr>
        <w:t>• IEEE Xplore and ACM Digital Library for computing research.</w:t>
      </w:r>
    </w:p>
    <w:p w14:paraId="0ED4FE3F" w14:textId="77777777" w:rsidR="00693779" w:rsidRPr="00B94A25" w:rsidRDefault="009D1E8B">
      <w:pPr>
        <w:pStyle w:val="BodyText"/>
        <w:rPr>
          <w:rFonts w:ascii="Arial" w:hAnsi="Arial" w:cs="Arial"/>
          <w:sz w:val="22"/>
          <w:szCs w:val="22"/>
        </w:rPr>
      </w:pPr>
      <w:r w:rsidRPr="00B94A25">
        <w:rPr>
          <w:rFonts w:ascii="Arial" w:hAnsi="Arial" w:cs="Arial"/>
          <w:sz w:val="22"/>
          <w:szCs w:val="22"/>
        </w:rPr>
        <w:t>• Scopus/Web of Science if available, to track citations and influential authors.</w:t>
      </w:r>
    </w:p>
    <w:p w14:paraId="1C2A60A0" w14:textId="77777777" w:rsidR="00B94A25" w:rsidRDefault="00B94A25">
      <w:pPr>
        <w:pStyle w:val="BodyText"/>
        <w:rPr>
          <w:rFonts w:ascii="Arial" w:hAnsi="Arial" w:cs="Arial"/>
          <w:sz w:val="22"/>
          <w:szCs w:val="22"/>
        </w:rPr>
      </w:pPr>
    </w:p>
    <w:p w14:paraId="20C99446" w14:textId="77777777" w:rsidR="00693779" w:rsidRPr="00B94A25" w:rsidRDefault="009D1E8B">
      <w:pPr>
        <w:pStyle w:val="BodyText"/>
        <w:rPr>
          <w:rFonts w:ascii="Arial" w:hAnsi="Arial" w:cs="Arial"/>
          <w:b/>
          <w:bCs/>
          <w:sz w:val="22"/>
          <w:szCs w:val="22"/>
        </w:rPr>
      </w:pPr>
      <w:r w:rsidRPr="00B94A25">
        <w:rPr>
          <w:rFonts w:ascii="Arial" w:hAnsi="Arial" w:cs="Arial"/>
          <w:b/>
          <w:bCs/>
          <w:sz w:val="22"/>
          <w:szCs w:val="22"/>
        </w:rPr>
        <w:t>Step 3: Apply inclusion and exclusion criteria</w:t>
      </w:r>
    </w:p>
    <w:p w14:paraId="7049F31B" w14:textId="77777777" w:rsidR="00693779" w:rsidRPr="00B94A25" w:rsidRDefault="009D1E8B">
      <w:pPr>
        <w:pStyle w:val="BodyText"/>
        <w:rPr>
          <w:rFonts w:ascii="Arial" w:hAnsi="Arial" w:cs="Arial"/>
          <w:sz w:val="22"/>
          <w:szCs w:val="22"/>
        </w:rPr>
      </w:pPr>
      <w:r w:rsidRPr="00B94A25">
        <w:rPr>
          <w:rFonts w:ascii="Arial" w:hAnsi="Arial" w:cs="Arial"/>
          <w:sz w:val="22"/>
          <w:szCs w:val="22"/>
        </w:rPr>
        <w:t>Decide what you will keep and what you will leave out before you start reading deeply.</w:t>
      </w:r>
    </w:p>
    <w:p w14:paraId="60003D0E" w14:textId="77777777" w:rsidR="00693779" w:rsidRPr="00B94A25" w:rsidRDefault="009D1E8B">
      <w:pPr>
        <w:pStyle w:val="BodyText"/>
        <w:rPr>
          <w:rFonts w:ascii="Arial" w:hAnsi="Arial" w:cs="Arial"/>
          <w:sz w:val="22"/>
          <w:szCs w:val="22"/>
        </w:rPr>
      </w:pPr>
      <w:r w:rsidRPr="00B94A25">
        <w:rPr>
          <w:rFonts w:ascii="Arial" w:hAnsi="Arial" w:cs="Arial"/>
          <w:sz w:val="22"/>
          <w:szCs w:val="22"/>
        </w:rPr>
        <w:t>• Inclusion examples: studies about higher education assessments; tools used for plagiarism detection; publications in the last 5 to 7 years.</w:t>
      </w:r>
    </w:p>
    <w:p w14:paraId="043331A8" w14:textId="77777777" w:rsidR="00693779" w:rsidRPr="00B94A25" w:rsidRDefault="009D1E8B">
      <w:pPr>
        <w:pStyle w:val="BodyText"/>
        <w:rPr>
          <w:rFonts w:ascii="Arial" w:hAnsi="Arial" w:cs="Arial"/>
          <w:sz w:val="22"/>
          <w:szCs w:val="22"/>
        </w:rPr>
      </w:pPr>
      <w:r w:rsidRPr="00B94A25">
        <w:rPr>
          <w:rFonts w:ascii="Arial" w:hAnsi="Arial" w:cs="Arial"/>
          <w:sz w:val="22"/>
          <w:szCs w:val="22"/>
        </w:rPr>
        <w:t>• Exclusion examples: studies about primary school; articles with no method described; non-credible opinion pieces.</w:t>
      </w:r>
    </w:p>
    <w:p w14:paraId="3B04BF44" w14:textId="77777777" w:rsidR="00B94A25" w:rsidRDefault="00B94A25">
      <w:pPr>
        <w:pStyle w:val="BodyText"/>
        <w:rPr>
          <w:rFonts w:ascii="Arial" w:hAnsi="Arial" w:cs="Arial"/>
          <w:sz w:val="22"/>
          <w:szCs w:val="22"/>
        </w:rPr>
      </w:pPr>
    </w:p>
    <w:p w14:paraId="402A6740" w14:textId="77777777" w:rsidR="00693779" w:rsidRPr="00B94A25" w:rsidRDefault="009D1E8B">
      <w:pPr>
        <w:pStyle w:val="BodyText"/>
        <w:rPr>
          <w:rFonts w:ascii="Arial" w:hAnsi="Arial" w:cs="Arial"/>
          <w:b/>
          <w:bCs/>
          <w:sz w:val="22"/>
          <w:szCs w:val="22"/>
        </w:rPr>
      </w:pPr>
      <w:r w:rsidRPr="00B94A25">
        <w:rPr>
          <w:rFonts w:ascii="Arial" w:hAnsi="Arial" w:cs="Arial"/>
          <w:b/>
          <w:bCs/>
          <w:sz w:val="22"/>
          <w:szCs w:val="22"/>
        </w:rPr>
        <w:t>Step 4: Keep a search log</w:t>
      </w:r>
    </w:p>
    <w:p w14:paraId="35C7CA08" w14:textId="77777777" w:rsidR="00693779" w:rsidRPr="00B94A25" w:rsidRDefault="009D1E8B">
      <w:pPr>
        <w:pStyle w:val="BodyText"/>
        <w:rPr>
          <w:rFonts w:ascii="Arial" w:hAnsi="Arial" w:cs="Arial"/>
          <w:sz w:val="22"/>
          <w:szCs w:val="22"/>
        </w:rPr>
      </w:pPr>
      <w:r w:rsidRPr="00B94A25">
        <w:rPr>
          <w:rFonts w:ascii="Arial" w:hAnsi="Arial" w:cs="Arial"/>
          <w:sz w:val="22"/>
          <w:szCs w:val="22"/>
        </w:rPr>
        <w:t>Record your keywords, databases, date searched, and the best results you found. This makes your review transparent and helps you avoid losing good sources.</w:t>
      </w:r>
    </w:p>
    <w:p w14:paraId="4C9E6F32" w14:textId="77777777" w:rsidR="00B94A25" w:rsidRDefault="00B94A25">
      <w:pPr>
        <w:rPr>
          <w:rFonts w:ascii="Arial" w:hAnsi="Arial" w:cs="Arial"/>
          <w:b/>
          <w:bCs/>
          <w:sz w:val="22"/>
          <w:szCs w:val="22"/>
        </w:rPr>
      </w:pPr>
      <w:r>
        <w:rPr>
          <w:rFonts w:ascii="Arial" w:hAnsi="Arial" w:cs="Arial"/>
          <w:b/>
          <w:bCs/>
          <w:sz w:val="22"/>
          <w:szCs w:val="22"/>
        </w:rPr>
        <w:br w:type="page"/>
      </w:r>
    </w:p>
    <w:p w14:paraId="751CA648" w14:textId="77777777" w:rsidR="00693779" w:rsidRPr="00B94A25" w:rsidRDefault="009D1E8B">
      <w:pPr>
        <w:pStyle w:val="BodyText"/>
        <w:rPr>
          <w:rFonts w:ascii="Arial" w:hAnsi="Arial" w:cs="Arial"/>
          <w:b/>
          <w:bCs/>
          <w:sz w:val="22"/>
          <w:szCs w:val="22"/>
        </w:rPr>
      </w:pPr>
      <w:r w:rsidRPr="00B94A25">
        <w:rPr>
          <w:rFonts w:ascii="Arial" w:hAnsi="Arial" w:cs="Arial"/>
          <w:b/>
          <w:bCs/>
          <w:sz w:val="22"/>
          <w:szCs w:val="22"/>
        </w:rPr>
        <w:lastRenderedPageBreak/>
        <w:t>D. Reading critically and extracting what you need</w:t>
      </w:r>
    </w:p>
    <w:p w14:paraId="6723FF2E" w14:textId="77777777" w:rsidR="00693779" w:rsidRPr="00B94A25" w:rsidRDefault="009D1E8B">
      <w:pPr>
        <w:pStyle w:val="BodyText"/>
        <w:rPr>
          <w:rFonts w:ascii="Arial" w:hAnsi="Arial" w:cs="Arial"/>
          <w:sz w:val="22"/>
          <w:szCs w:val="22"/>
        </w:rPr>
      </w:pPr>
      <w:r w:rsidRPr="00B94A25">
        <w:rPr>
          <w:rFonts w:ascii="Arial" w:hAnsi="Arial" w:cs="Arial"/>
          <w:sz w:val="22"/>
          <w:szCs w:val="22"/>
        </w:rPr>
        <w:t>Kumar emphasises that the literature review helps you refine your problem and understand what is already known. To do that well, you must read critically.</w:t>
      </w:r>
    </w:p>
    <w:p w14:paraId="6B017E9F" w14:textId="77777777" w:rsidR="00693779" w:rsidRPr="00B94A25" w:rsidRDefault="009D1E8B">
      <w:pPr>
        <w:pStyle w:val="BodyText"/>
        <w:rPr>
          <w:rFonts w:ascii="Arial" w:hAnsi="Arial" w:cs="Arial"/>
          <w:b/>
          <w:bCs/>
          <w:sz w:val="22"/>
          <w:szCs w:val="22"/>
        </w:rPr>
      </w:pPr>
      <w:r w:rsidRPr="00B94A25">
        <w:rPr>
          <w:rFonts w:ascii="Arial" w:hAnsi="Arial" w:cs="Arial"/>
          <w:b/>
          <w:bCs/>
          <w:sz w:val="22"/>
          <w:szCs w:val="22"/>
        </w:rPr>
        <w:t>A simple critical reading template (use for each source):</w:t>
      </w:r>
    </w:p>
    <w:p w14:paraId="33637DB8" w14:textId="77777777" w:rsidR="00693779" w:rsidRPr="00B94A25" w:rsidRDefault="009D1E8B">
      <w:pPr>
        <w:pStyle w:val="BodyText"/>
        <w:rPr>
          <w:rFonts w:ascii="Arial" w:hAnsi="Arial" w:cs="Arial"/>
          <w:sz w:val="22"/>
          <w:szCs w:val="22"/>
        </w:rPr>
      </w:pPr>
      <w:r w:rsidRPr="00B94A25">
        <w:rPr>
          <w:rFonts w:ascii="Arial" w:hAnsi="Arial" w:cs="Arial"/>
          <w:sz w:val="22"/>
          <w:szCs w:val="22"/>
        </w:rPr>
        <w:t>• Purpose: What question was the author trying to answer?</w:t>
      </w:r>
    </w:p>
    <w:p w14:paraId="0ADABB29" w14:textId="77777777" w:rsidR="00693779" w:rsidRPr="00B94A25" w:rsidRDefault="009D1E8B">
      <w:pPr>
        <w:pStyle w:val="BodyText"/>
        <w:rPr>
          <w:rFonts w:ascii="Arial" w:hAnsi="Arial" w:cs="Arial"/>
          <w:sz w:val="22"/>
          <w:szCs w:val="22"/>
        </w:rPr>
      </w:pPr>
      <w:r w:rsidRPr="00B94A25">
        <w:rPr>
          <w:rFonts w:ascii="Arial" w:hAnsi="Arial" w:cs="Arial"/>
          <w:sz w:val="22"/>
          <w:szCs w:val="22"/>
        </w:rPr>
        <w:t>• Context: Where and with whom was the study done?</w:t>
      </w:r>
    </w:p>
    <w:p w14:paraId="044ADA08" w14:textId="77777777" w:rsidR="00693779" w:rsidRPr="00B94A25" w:rsidRDefault="009D1E8B">
      <w:pPr>
        <w:pStyle w:val="BodyText"/>
        <w:rPr>
          <w:rFonts w:ascii="Arial" w:hAnsi="Arial" w:cs="Arial"/>
          <w:sz w:val="22"/>
          <w:szCs w:val="22"/>
        </w:rPr>
      </w:pPr>
      <w:r w:rsidRPr="00B94A25">
        <w:rPr>
          <w:rFonts w:ascii="Arial" w:hAnsi="Arial" w:cs="Arial"/>
          <w:sz w:val="22"/>
          <w:szCs w:val="22"/>
        </w:rPr>
        <w:t>• Method: What design, sample, and instruments were used?</w:t>
      </w:r>
    </w:p>
    <w:p w14:paraId="469B18FB" w14:textId="77777777" w:rsidR="00693779" w:rsidRPr="00B94A25" w:rsidRDefault="009D1E8B">
      <w:pPr>
        <w:pStyle w:val="BodyText"/>
        <w:rPr>
          <w:rFonts w:ascii="Arial" w:hAnsi="Arial" w:cs="Arial"/>
          <w:sz w:val="22"/>
          <w:szCs w:val="22"/>
        </w:rPr>
      </w:pPr>
      <w:r w:rsidRPr="00B94A25">
        <w:rPr>
          <w:rFonts w:ascii="Arial" w:hAnsi="Arial" w:cs="Arial"/>
          <w:sz w:val="22"/>
          <w:szCs w:val="22"/>
        </w:rPr>
        <w:t>• Findings: What did they discover (results, themes, patterns)?</w:t>
      </w:r>
    </w:p>
    <w:p w14:paraId="471A383D" w14:textId="77777777" w:rsidR="00693779" w:rsidRPr="00B94A25" w:rsidRDefault="009D1E8B">
      <w:pPr>
        <w:pStyle w:val="BodyText"/>
        <w:rPr>
          <w:rFonts w:ascii="Arial" w:hAnsi="Arial" w:cs="Arial"/>
          <w:sz w:val="22"/>
          <w:szCs w:val="22"/>
        </w:rPr>
      </w:pPr>
      <w:r w:rsidRPr="00B94A25">
        <w:rPr>
          <w:rFonts w:ascii="Arial" w:hAnsi="Arial" w:cs="Arial"/>
          <w:sz w:val="22"/>
          <w:szCs w:val="22"/>
        </w:rPr>
        <w:t>• Limitations: What could weaken the conclusions?</w:t>
      </w:r>
    </w:p>
    <w:p w14:paraId="53EC5AF2" w14:textId="77777777" w:rsidR="00693779" w:rsidRPr="00B94A25" w:rsidRDefault="009D1E8B">
      <w:pPr>
        <w:pStyle w:val="BodyText"/>
        <w:rPr>
          <w:rFonts w:ascii="Arial" w:hAnsi="Arial" w:cs="Arial"/>
          <w:sz w:val="22"/>
          <w:szCs w:val="22"/>
        </w:rPr>
      </w:pPr>
      <w:r w:rsidRPr="00B94A25">
        <w:rPr>
          <w:rFonts w:ascii="Arial" w:hAnsi="Arial" w:cs="Arial"/>
          <w:sz w:val="22"/>
          <w:szCs w:val="22"/>
        </w:rPr>
        <w:t>• Relevance: What does this add to your own study?</w:t>
      </w:r>
    </w:p>
    <w:p w14:paraId="2D69C723" w14:textId="77777777" w:rsidR="00B94A25" w:rsidRDefault="00B94A25">
      <w:pPr>
        <w:pStyle w:val="BodyText"/>
        <w:rPr>
          <w:rFonts w:ascii="Arial" w:hAnsi="Arial" w:cs="Arial"/>
          <w:b/>
          <w:bCs/>
          <w:sz w:val="22"/>
          <w:szCs w:val="22"/>
        </w:rPr>
      </w:pPr>
    </w:p>
    <w:p w14:paraId="4E095FA8" w14:textId="77777777" w:rsidR="00693779" w:rsidRPr="00B94A25" w:rsidRDefault="009D1E8B">
      <w:pPr>
        <w:pStyle w:val="BodyText"/>
        <w:rPr>
          <w:rFonts w:ascii="Arial" w:hAnsi="Arial" w:cs="Arial"/>
          <w:b/>
          <w:bCs/>
          <w:sz w:val="22"/>
          <w:szCs w:val="22"/>
        </w:rPr>
      </w:pPr>
      <w:r w:rsidRPr="00B94A25">
        <w:rPr>
          <w:rFonts w:ascii="Arial" w:hAnsi="Arial" w:cs="Arial"/>
          <w:b/>
          <w:bCs/>
          <w:sz w:val="22"/>
          <w:szCs w:val="22"/>
        </w:rPr>
        <w:t>ICT example (reading for method):</w:t>
      </w:r>
    </w:p>
    <w:p w14:paraId="58A796FB" w14:textId="77777777" w:rsidR="00693779" w:rsidRPr="00B94A25" w:rsidRDefault="009D1E8B">
      <w:pPr>
        <w:pStyle w:val="BodyText"/>
        <w:rPr>
          <w:rFonts w:ascii="Arial" w:hAnsi="Arial" w:cs="Arial"/>
          <w:sz w:val="22"/>
          <w:szCs w:val="22"/>
        </w:rPr>
      </w:pPr>
      <w:r w:rsidRPr="00B94A25">
        <w:rPr>
          <w:rFonts w:ascii="Arial" w:hAnsi="Arial" w:cs="Arial"/>
          <w:sz w:val="22"/>
          <w:szCs w:val="22"/>
        </w:rPr>
        <w:t xml:space="preserve">If you are studying </w:t>
      </w:r>
      <w:r w:rsidR="00B94A25">
        <w:rPr>
          <w:rFonts w:ascii="Arial" w:hAnsi="Arial" w:cs="Arial"/>
          <w:sz w:val="22"/>
          <w:szCs w:val="22"/>
        </w:rPr>
        <w:t xml:space="preserve">the </w:t>
      </w:r>
      <w:r w:rsidRPr="00B94A25">
        <w:rPr>
          <w:rFonts w:ascii="Arial" w:hAnsi="Arial" w:cs="Arial"/>
          <w:sz w:val="22"/>
          <w:szCs w:val="22"/>
        </w:rPr>
        <w:t>user experience of a campus app, pay attention to how other studies measured usability (e.g., task scenarios, sample size</w:t>
      </w:r>
      <w:r w:rsidR="00B94A25">
        <w:rPr>
          <w:rFonts w:ascii="Arial" w:hAnsi="Arial" w:cs="Arial"/>
          <w:sz w:val="22"/>
          <w:szCs w:val="22"/>
        </w:rPr>
        <w:t>s</w:t>
      </w:r>
      <w:r w:rsidRPr="00B94A25">
        <w:rPr>
          <w:rFonts w:ascii="Arial" w:hAnsi="Arial" w:cs="Arial"/>
          <w:sz w:val="22"/>
          <w:szCs w:val="22"/>
        </w:rPr>
        <w:t xml:space="preserve">, and </w:t>
      </w:r>
      <w:r w:rsidR="00B94A25">
        <w:rPr>
          <w:rFonts w:ascii="Arial" w:hAnsi="Arial" w:cs="Arial"/>
          <w:sz w:val="22"/>
          <w:szCs w:val="22"/>
        </w:rPr>
        <w:t>the</w:t>
      </w:r>
      <w:r w:rsidRPr="00B94A25">
        <w:rPr>
          <w:rFonts w:ascii="Arial" w:hAnsi="Arial" w:cs="Arial"/>
          <w:sz w:val="22"/>
          <w:szCs w:val="22"/>
        </w:rPr>
        <w:t xml:space="preserve"> metrics reported). This helps you design a stronger instrument later.</w:t>
      </w:r>
    </w:p>
    <w:p w14:paraId="30580B0E" w14:textId="77777777" w:rsidR="00B94A25" w:rsidRDefault="00B94A25">
      <w:pPr>
        <w:pStyle w:val="BodyText"/>
        <w:rPr>
          <w:rFonts w:ascii="Arial" w:hAnsi="Arial" w:cs="Arial"/>
          <w:sz w:val="22"/>
          <w:szCs w:val="22"/>
        </w:rPr>
      </w:pPr>
    </w:p>
    <w:p w14:paraId="3CACD2D5" w14:textId="77777777" w:rsidR="00693779" w:rsidRPr="00B94A25" w:rsidRDefault="009D1E8B">
      <w:pPr>
        <w:pStyle w:val="BodyText"/>
        <w:rPr>
          <w:rFonts w:ascii="Arial" w:hAnsi="Arial" w:cs="Arial"/>
          <w:b/>
          <w:bCs/>
          <w:sz w:val="22"/>
          <w:szCs w:val="22"/>
        </w:rPr>
      </w:pPr>
      <w:r w:rsidRPr="00B94A25">
        <w:rPr>
          <w:rFonts w:ascii="Arial" w:hAnsi="Arial" w:cs="Arial"/>
          <w:b/>
          <w:bCs/>
          <w:sz w:val="22"/>
          <w:szCs w:val="22"/>
        </w:rPr>
        <w:t>E. From summary to synthesis</w:t>
      </w:r>
    </w:p>
    <w:p w14:paraId="4D20F870" w14:textId="77777777" w:rsidR="00693779" w:rsidRPr="00B94A25" w:rsidRDefault="009D1E8B">
      <w:pPr>
        <w:pStyle w:val="BodyText"/>
        <w:rPr>
          <w:rFonts w:ascii="Arial" w:hAnsi="Arial" w:cs="Arial"/>
          <w:sz w:val="22"/>
          <w:szCs w:val="22"/>
        </w:rPr>
      </w:pPr>
      <w:r w:rsidRPr="00B94A25">
        <w:rPr>
          <w:rFonts w:ascii="Arial" w:hAnsi="Arial" w:cs="Arial"/>
          <w:sz w:val="22"/>
          <w:szCs w:val="22"/>
        </w:rPr>
        <w:t>A common beginner mistake is to write one paragraph per source. Instead, group sources by themes, variables, or methods, and then compare them.</w:t>
      </w:r>
    </w:p>
    <w:p w14:paraId="04E7D056" w14:textId="77777777" w:rsidR="00693779" w:rsidRPr="008254A9" w:rsidRDefault="009D1E8B">
      <w:pPr>
        <w:pStyle w:val="BodyText"/>
        <w:rPr>
          <w:rFonts w:ascii="Arial" w:hAnsi="Arial" w:cs="Arial"/>
          <w:b/>
          <w:bCs/>
          <w:sz w:val="22"/>
          <w:szCs w:val="22"/>
        </w:rPr>
      </w:pPr>
      <w:r w:rsidRPr="008254A9">
        <w:rPr>
          <w:rFonts w:ascii="Arial" w:hAnsi="Arial" w:cs="Arial"/>
          <w:b/>
          <w:bCs/>
          <w:sz w:val="22"/>
          <w:szCs w:val="22"/>
        </w:rPr>
        <w:t>Ways to organise your literature review:</w:t>
      </w:r>
    </w:p>
    <w:p w14:paraId="4C301915" w14:textId="77777777" w:rsidR="00693779" w:rsidRPr="00B94A25" w:rsidRDefault="009D1E8B">
      <w:pPr>
        <w:pStyle w:val="BodyText"/>
        <w:rPr>
          <w:rFonts w:ascii="Arial" w:hAnsi="Arial" w:cs="Arial"/>
          <w:sz w:val="22"/>
          <w:szCs w:val="22"/>
        </w:rPr>
      </w:pPr>
      <w:r w:rsidRPr="00B94A25">
        <w:rPr>
          <w:rFonts w:ascii="Arial" w:hAnsi="Arial" w:cs="Arial"/>
          <w:sz w:val="22"/>
          <w:szCs w:val="22"/>
        </w:rPr>
        <w:t>• By themes (e.g., ‘trust in AI tools’, ‘false positives’, ‘student understanding of algorithms’).</w:t>
      </w:r>
    </w:p>
    <w:p w14:paraId="6C3F0A0D" w14:textId="77777777" w:rsidR="00693779" w:rsidRPr="00B94A25" w:rsidRDefault="009D1E8B">
      <w:pPr>
        <w:pStyle w:val="BodyText"/>
        <w:rPr>
          <w:rFonts w:ascii="Arial" w:hAnsi="Arial" w:cs="Arial"/>
          <w:sz w:val="22"/>
          <w:szCs w:val="22"/>
        </w:rPr>
      </w:pPr>
      <w:r w:rsidRPr="00B94A25">
        <w:rPr>
          <w:rFonts w:ascii="Arial" w:hAnsi="Arial" w:cs="Arial"/>
          <w:sz w:val="22"/>
          <w:szCs w:val="22"/>
        </w:rPr>
        <w:t>• By methods (e.g., survey-based studies versus interview-based studies).</w:t>
      </w:r>
    </w:p>
    <w:p w14:paraId="4971833E" w14:textId="77777777" w:rsidR="00693779" w:rsidRPr="00B94A25" w:rsidRDefault="009D1E8B">
      <w:pPr>
        <w:pStyle w:val="BodyText"/>
        <w:rPr>
          <w:rFonts w:ascii="Arial" w:hAnsi="Arial" w:cs="Arial"/>
          <w:sz w:val="22"/>
          <w:szCs w:val="22"/>
        </w:rPr>
      </w:pPr>
      <w:r w:rsidRPr="00B94A25">
        <w:rPr>
          <w:rFonts w:ascii="Arial" w:hAnsi="Arial" w:cs="Arial"/>
          <w:sz w:val="22"/>
          <w:szCs w:val="22"/>
        </w:rPr>
        <w:t>• By timeline (useful when technology or policy changes over time).</w:t>
      </w:r>
    </w:p>
    <w:p w14:paraId="22C4B85E" w14:textId="77777777" w:rsidR="00693779" w:rsidRPr="00B94A25" w:rsidRDefault="009D1E8B">
      <w:pPr>
        <w:pStyle w:val="BodyText"/>
        <w:rPr>
          <w:rFonts w:ascii="Arial" w:hAnsi="Arial" w:cs="Arial"/>
          <w:sz w:val="22"/>
          <w:szCs w:val="22"/>
        </w:rPr>
      </w:pPr>
      <w:r w:rsidRPr="00B94A25">
        <w:rPr>
          <w:rFonts w:ascii="Arial" w:hAnsi="Arial" w:cs="Arial"/>
          <w:sz w:val="22"/>
          <w:szCs w:val="22"/>
        </w:rPr>
        <w:t>• By models or frameworks (e.g., Technology Acceptance Model in studies of tool adoption).</w:t>
      </w:r>
    </w:p>
    <w:p w14:paraId="6FE1B5A1" w14:textId="77777777" w:rsidR="008254A9" w:rsidRDefault="008254A9">
      <w:pPr>
        <w:pStyle w:val="BodyText"/>
        <w:rPr>
          <w:rFonts w:ascii="Arial" w:hAnsi="Arial" w:cs="Arial"/>
          <w:sz w:val="22"/>
          <w:szCs w:val="22"/>
        </w:rPr>
      </w:pPr>
    </w:p>
    <w:p w14:paraId="4101C644" w14:textId="77777777" w:rsidR="00693779" w:rsidRPr="008254A9" w:rsidRDefault="009D1E8B">
      <w:pPr>
        <w:pStyle w:val="BodyText"/>
        <w:rPr>
          <w:rFonts w:ascii="Arial" w:hAnsi="Arial" w:cs="Arial"/>
          <w:b/>
          <w:bCs/>
          <w:sz w:val="22"/>
          <w:szCs w:val="22"/>
        </w:rPr>
      </w:pPr>
      <w:r w:rsidRPr="008254A9">
        <w:rPr>
          <w:rFonts w:ascii="Arial" w:hAnsi="Arial" w:cs="Arial"/>
          <w:b/>
          <w:bCs/>
          <w:sz w:val="22"/>
          <w:szCs w:val="22"/>
        </w:rPr>
        <w:t>F. Writing the literature review in an academic style</w:t>
      </w:r>
    </w:p>
    <w:p w14:paraId="7C200461" w14:textId="77777777" w:rsidR="00693779" w:rsidRPr="00B94A25" w:rsidRDefault="009D1E8B">
      <w:pPr>
        <w:pStyle w:val="BodyText"/>
        <w:rPr>
          <w:rFonts w:ascii="Arial" w:hAnsi="Arial" w:cs="Arial"/>
          <w:sz w:val="22"/>
          <w:szCs w:val="22"/>
        </w:rPr>
      </w:pPr>
      <w:r w:rsidRPr="00B94A25">
        <w:rPr>
          <w:rFonts w:ascii="Arial" w:hAnsi="Arial" w:cs="Arial"/>
          <w:sz w:val="22"/>
          <w:szCs w:val="22"/>
        </w:rPr>
        <w:t>Aim for a logical flow: introduce the topic area, define key concepts, compare what scholars have found, identify gaps, and end by linking the gap to your own research problem and objectives.</w:t>
      </w:r>
    </w:p>
    <w:p w14:paraId="7354E9BB" w14:textId="77777777" w:rsidR="00693779" w:rsidRPr="008254A9" w:rsidRDefault="009D1E8B">
      <w:pPr>
        <w:pStyle w:val="BodyText"/>
        <w:rPr>
          <w:rFonts w:ascii="Arial" w:hAnsi="Arial" w:cs="Arial"/>
          <w:b/>
          <w:bCs/>
          <w:sz w:val="22"/>
          <w:szCs w:val="22"/>
        </w:rPr>
      </w:pPr>
      <w:r w:rsidRPr="008254A9">
        <w:rPr>
          <w:rFonts w:ascii="Arial" w:hAnsi="Arial" w:cs="Arial"/>
          <w:b/>
          <w:bCs/>
          <w:sz w:val="22"/>
          <w:szCs w:val="22"/>
        </w:rPr>
        <w:t>Practical writing tips:</w:t>
      </w:r>
    </w:p>
    <w:p w14:paraId="1B97ABBD" w14:textId="77777777" w:rsidR="00693779" w:rsidRPr="00B94A25" w:rsidRDefault="009D1E8B">
      <w:pPr>
        <w:pStyle w:val="BodyText"/>
        <w:rPr>
          <w:rFonts w:ascii="Arial" w:hAnsi="Arial" w:cs="Arial"/>
          <w:sz w:val="22"/>
          <w:szCs w:val="22"/>
        </w:rPr>
      </w:pPr>
      <w:r w:rsidRPr="00B94A25">
        <w:rPr>
          <w:rFonts w:ascii="Arial" w:hAnsi="Arial" w:cs="Arial"/>
          <w:sz w:val="22"/>
          <w:szCs w:val="22"/>
        </w:rPr>
        <w:t>• Use topic sentences that signal the theme of the paragraph.</w:t>
      </w:r>
    </w:p>
    <w:p w14:paraId="24A42E6E" w14:textId="77777777" w:rsidR="00693779" w:rsidRPr="00B94A25" w:rsidRDefault="009D1E8B">
      <w:pPr>
        <w:pStyle w:val="BodyText"/>
        <w:rPr>
          <w:rFonts w:ascii="Arial" w:hAnsi="Arial" w:cs="Arial"/>
          <w:sz w:val="22"/>
          <w:szCs w:val="22"/>
        </w:rPr>
      </w:pPr>
      <w:r w:rsidRPr="00B94A25">
        <w:rPr>
          <w:rFonts w:ascii="Arial" w:hAnsi="Arial" w:cs="Arial"/>
          <w:sz w:val="22"/>
          <w:szCs w:val="22"/>
        </w:rPr>
        <w:t>• Compare sources in the same paragraph instead of listing them one by one.</w:t>
      </w:r>
    </w:p>
    <w:p w14:paraId="4995F15A" w14:textId="77777777" w:rsidR="00693779" w:rsidRPr="00B94A25" w:rsidRDefault="009D1E8B">
      <w:pPr>
        <w:pStyle w:val="BodyText"/>
        <w:rPr>
          <w:rFonts w:ascii="Arial" w:hAnsi="Arial" w:cs="Arial"/>
          <w:sz w:val="22"/>
          <w:szCs w:val="22"/>
        </w:rPr>
      </w:pPr>
      <w:r w:rsidRPr="00B94A25">
        <w:rPr>
          <w:rFonts w:ascii="Arial" w:hAnsi="Arial" w:cs="Arial"/>
          <w:sz w:val="22"/>
          <w:szCs w:val="22"/>
        </w:rPr>
        <w:t>• Use citations correctly and consistently (avoid copying wording from sources).</w:t>
      </w:r>
    </w:p>
    <w:p w14:paraId="1858D6CD" w14:textId="77777777" w:rsidR="00693779" w:rsidRPr="00B94A25" w:rsidRDefault="009D1E8B">
      <w:pPr>
        <w:pStyle w:val="BodyText"/>
        <w:rPr>
          <w:rFonts w:ascii="Arial" w:hAnsi="Arial" w:cs="Arial"/>
          <w:sz w:val="22"/>
          <w:szCs w:val="22"/>
        </w:rPr>
      </w:pPr>
      <w:r w:rsidRPr="00B94A25">
        <w:rPr>
          <w:rFonts w:ascii="Arial" w:hAnsi="Arial" w:cs="Arial"/>
          <w:sz w:val="22"/>
          <w:szCs w:val="22"/>
        </w:rPr>
        <w:t>• End the section by stating the gap your study will address.</w:t>
      </w:r>
    </w:p>
    <w:p w14:paraId="2335266E" w14:textId="77777777" w:rsidR="008254A9" w:rsidRDefault="008254A9">
      <w:pPr>
        <w:rPr>
          <w:rFonts w:ascii="Arial" w:hAnsi="Arial" w:cs="Arial"/>
          <w:sz w:val="22"/>
          <w:szCs w:val="22"/>
        </w:rPr>
      </w:pPr>
      <w:r>
        <w:rPr>
          <w:rFonts w:ascii="Arial" w:hAnsi="Arial" w:cs="Arial"/>
          <w:sz w:val="22"/>
          <w:szCs w:val="22"/>
        </w:rPr>
        <w:br w:type="page"/>
      </w:r>
    </w:p>
    <w:p w14:paraId="49100707" w14:textId="77777777" w:rsidR="00C600D0" w:rsidRPr="00C600D0" w:rsidRDefault="009D1E8B" w:rsidP="00C600D0">
      <w:pPr>
        <w:pStyle w:val="NormalWeb"/>
        <w:rPr>
          <w:rFonts w:ascii="Arial" w:hAnsi="Arial" w:cs="Arial"/>
          <w:b/>
          <w:bCs/>
          <w:sz w:val="22"/>
          <w:szCs w:val="22"/>
          <w:lang w:val="en-ZA"/>
        </w:rPr>
      </w:pPr>
      <w:r w:rsidRPr="00C600D0">
        <w:rPr>
          <w:rFonts w:ascii="Arial" w:hAnsi="Arial" w:cs="Arial"/>
          <w:b/>
          <w:bCs/>
          <w:sz w:val="22"/>
          <w:szCs w:val="22"/>
        </w:rPr>
        <w:lastRenderedPageBreak/>
        <w:t xml:space="preserve">G. </w:t>
      </w:r>
      <w:r w:rsidR="00C600D0" w:rsidRPr="00C600D0">
        <w:rPr>
          <w:rFonts w:ascii="Arial" w:hAnsi="Arial" w:cs="Arial"/>
          <w:b/>
          <w:bCs/>
          <w:sz w:val="22"/>
          <w:szCs w:val="22"/>
          <w:lang w:val="en-ZA"/>
        </w:rPr>
        <w:t>Example: From Broad Idea to a Literature Review Plan</w:t>
      </w:r>
    </w:p>
    <w:p w14:paraId="06EA72CF" w14:textId="77777777" w:rsidR="00C600D0" w:rsidRPr="00C600D0" w:rsidRDefault="00C600D0" w:rsidP="00C600D0">
      <w:pPr>
        <w:spacing w:before="100" w:beforeAutospacing="1" w:after="100" w:afterAutospacing="1"/>
        <w:outlineLvl w:val="2"/>
        <w:rPr>
          <w:rFonts w:ascii="Arial" w:eastAsia="Times New Roman" w:hAnsi="Arial" w:cs="Arial"/>
          <w:b/>
          <w:bCs/>
          <w:sz w:val="22"/>
          <w:szCs w:val="22"/>
          <w:lang w:val="en-ZA" w:eastAsia="en-GB"/>
        </w:rPr>
      </w:pPr>
      <w:r w:rsidRPr="00C600D0">
        <w:rPr>
          <w:rFonts w:ascii="Arial" w:eastAsia="Times New Roman" w:hAnsi="Arial" w:cs="Arial"/>
          <w:b/>
          <w:bCs/>
          <w:sz w:val="22"/>
          <w:szCs w:val="22"/>
          <w:lang w:val="en-ZA" w:eastAsia="en-GB"/>
        </w:rPr>
        <w:t>Broad ICT idea</w:t>
      </w:r>
    </w:p>
    <w:p w14:paraId="6B432BD0" w14:textId="77777777" w:rsidR="00C600D0" w:rsidRPr="00C600D0" w:rsidRDefault="00C600D0" w:rsidP="00C600D0">
      <w:pPr>
        <w:spacing w:before="100" w:beforeAutospacing="1" w:after="100" w:afterAutospacing="1"/>
        <w:rPr>
          <w:rFonts w:ascii="Arial" w:eastAsia="Times New Roman" w:hAnsi="Arial" w:cs="Arial"/>
          <w:i/>
          <w:iCs/>
          <w:sz w:val="22"/>
          <w:szCs w:val="22"/>
          <w:lang w:val="en-ZA" w:eastAsia="en-GB"/>
        </w:rPr>
      </w:pPr>
      <w:r w:rsidRPr="00C600D0">
        <w:rPr>
          <w:rFonts w:ascii="Arial" w:eastAsia="Times New Roman" w:hAnsi="Arial" w:cs="Arial"/>
          <w:i/>
          <w:iCs/>
          <w:sz w:val="22"/>
          <w:szCs w:val="22"/>
          <w:lang w:val="en-ZA" w:eastAsia="en-GB"/>
        </w:rPr>
        <w:t>AI is changing software development.</w:t>
      </w:r>
    </w:p>
    <w:p w14:paraId="0AF4C8BF" w14:textId="77777777" w:rsidR="00C600D0" w:rsidRPr="00C600D0" w:rsidRDefault="00C600D0" w:rsidP="00C600D0">
      <w:pPr>
        <w:spacing w:before="100" w:beforeAutospacing="1" w:after="100" w:afterAutospacing="1"/>
        <w:outlineLvl w:val="2"/>
        <w:rPr>
          <w:rFonts w:ascii="Arial" w:eastAsia="Times New Roman" w:hAnsi="Arial" w:cs="Arial"/>
          <w:b/>
          <w:bCs/>
          <w:sz w:val="22"/>
          <w:szCs w:val="22"/>
          <w:lang w:val="en-ZA" w:eastAsia="en-GB"/>
        </w:rPr>
      </w:pPr>
      <w:r w:rsidRPr="00C600D0">
        <w:rPr>
          <w:rFonts w:ascii="Arial" w:eastAsia="Times New Roman" w:hAnsi="Arial" w:cs="Arial"/>
          <w:b/>
          <w:bCs/>
          <w:sz w:val="22"/>
          <w:szCs w:val="22"/>
          <w:lang w:val="en-ZA" w:eastAsia="en-GB"/>
        </w:rPr>
        <w:t>1) Researchable topic (one sentence, real context)</w:t>
      </w:r>
    </w:p>
    <w:p w14:paraId="6BC5F65D" w14:textId="77777777" w:rsidR="00C600D0" w:rsidRPr="00C600D0" w:rsidRDefault="00C600D0" w:rsidP="00C600D0">
      <w:pPr>
        <w:spacing w:before="100" w:beforeAutospacing="1" w:after="100" w:afterAutospacing="1"/>
        <w:rPr>
          <w:rFonts w:ascii="Arial" w:eastAsia="Times New Roman" w:hAnsi="Arial" w:cs="Arial"/>
          <w:i/>
          <w:iCs/>
          <w:sz w:val="22"/>
          <w:szCs w:val="22"/>
          <w:lang w:val="en-ZA" w:eastAsia="en-GB"/>
        </w:rPr>
      </w:pPr>
      <w:r w:rsidRPr="00C600D0">
        <w:rPr>
          <w:rFonts w:ascii="Arial" w:eastAsia="Times New Roman" w:hAnsi="Arial" w:cs="Arial"/>
          <w:i/>
          <w:iCs/>
          <w:sz w:val="22"/>
          <w:szCs w:val="22"/>
          <w:lang w:val="en-ZA" w:eastAsia="en-GB"/>
        </w:rPr>
        <w:t>“How does the use of generative AI tools (such as GitHub Copilot or ChatGPT) influence code quality and developer productivity among software development students during project work?”</w:t>
      </w:r>
    </w:p>
    <w:p w14:paraId="248949B8" w14:textId="77777777" w:rsidR="00C600D0" w:rsidRPr="00C600D0" w:rsidRDefault="00C600D0" w:rsidP="00C600D0">
      <w:pPr>
        <w:spacing w:before="100" w:beforeAutospacing="1" w:after="100" w:afterAutospacing="1"/>
        <w:rPr>
          <w:rFonts w:ascii="Arial" w:eastAsia="Times New Roman" w:hAnsi="Arial" w:cs="Arial"/>
          <w:sz w:val="22"/>
          <w:szCs w:val="22"/>
          <w:lang w:val="en-ZA" w:eastAsia="en-GB"/>
        </w:rPr>
      </w:pPr>
      <w:r w:rsidRPr="00C600D0">
        <w:rPr>
          <w:rFonts w:ascii="Arial" w:eastAsia="Times New Roman" w:hAnsi="Arial" w:cs="Arial"/>
          <w:sz w:val="22"/>
          <w:szCs w:val="22"/>
          <w:lang w:val="en-ZA" w:eastAsia="en-GB"/>
        </w:rPr>
        <w:t>You can localise it even more by adding your institution name, a specific module, or a specific year group.</w:t>
      </w:r>
    </w:p>
    <w:p w14:paraId="41DDDBF4" w14:textId="77777777" w:rsidR="00C600D0" w:rsidRPr="00C600D0" w:rsidRDefault="00C600D0" w:rsidP="00C600D0">
      <w:pPr>
        <w:spacing w:before="100" w:beforeAutospacing="1" w:after="100" w:afterAutospacing="1"/>
        <w:outlineLvl w:val="2"/>
        <w:rPr>
          <w:rFonts w:ascii="Arial" w:eastAsia="Times New Roman" w:hAnsi="Arial" w:cs="Arial"/>
          <w:b/>
          <w:bCs/>
          <w:sz w:val="22"/>
          <w:szCs w:val="22"/>
          <w:lang w:val="en-ZA" w:eastAsia="en-GB"/>
        </w:rPr>
      </w:pPr>
      <w:r w:rsidRPr="00C600D0">
        <w:rPr>
          <w:rFonts w:ascii="Arial" w:eastAsia="Times New Roman" w:hAnsi="Arial" w:cs="Arial"/>
          <w:b/>
          <w:bCs/>
          <w:sz w:val="22"/>
          <w:szCs w:val="22"/>
          <w:lang w:val="en-ZA" w:eastAsia="en-GB"/>
        </w:rPr>
        <w:t>2) Keywords and synonyms (4 to 6)</w:t>
      </w:r>
    </w:p>
    <w:p w14:paraId="774BFDBF" w14:textId="77777777" w:rsidR="00C600D0" w:rsidRPr="00C600D0" w:rsidRDefault="00C600D0" w:rsidP="00C600D0">
      <w:pPr>
        <w:spacing w:before="100" w:beforeAutospacing="1" w:after="100" w:afterAutospacing="1"/>
        <w:rPr>
          <w:rFonts w:ascii="Arial" w:eastAsia="Times New Roman" w:hAnsi="Arial" w:cs="Arial"/>
          <w:sz w:val="22"/>
          <w:szCs w:val="22"/>
          <w:lang w:val="en-ZA" w:eastAsia="en-GB"/>
        </w:rPr>
      </w:pPr>
      <w:r>
        <w:rPr>
          <w:rFonts w:ascii="Arial" w:eastAsia="Times New Roman" w:hAnsi="Arial" w:cs="Arial"/>
          <w:sz w:val="22"/>
          <w:szCs w:val="22"/>
          <w:lang w:val="en-ZA" w:eastAsia="en-GB"/>
        </w:rPr>
        <w:t xml:space="preserve">We </w:t>
      </w:r>
      <w:r w:rsidRPr="00C600D0">
        <w:rPr>
          <w:rFonts w:ascii="Arial" w:eastAsia="Times New Roman" w:hAnsi="Arial" w:cs="Arial"/>
          <w:sz w:val="22"/>
          <w:szCs w:val="22"/>
          <w:lang w:val="en-ZA" w:eastAsia="en-GB"/>
        </w:rPr>
        <w:t xml:space="preserve">can start with these and expand as </w:t>
      </w:r>
      <w:r>
        <w:rPr>
          <w:rFonts w:ascii="Arial" w:eastAsia="Times New Roman" w:hAnsi="Arial" w:cs="Arial"/>
          <w:sz w:val="22"/>
          <w:szCs w:val="22"/>
          <w:lang w:val="en-ZA" w:eastAsia="en-GB"/>
        </w:rPr>
        <w:t>we</w:t>
      </w:r>
      <w:r w:rsidRPr="00C600D0">
        <w:rPr>
          <w:rFonts w:ascii="Arial" w:eastAsia="Times New Roman" w:hAnsi="Arial" w:cs="Arial"/>
          <w:sz w:val="22"/>
          <w:szCs w:val="22"/>
          <w:lang w:val="en-ZA" w:eastAsia="en-GB"/>
        </w:rPr>
        <w:t xml:space="preserve"> search:</w:t>
      </w:r>
    </w:p>
    <w:p w14:paraId="39528DFC" w14:textId="77777777" w:rsidR="00C600D0" w:rsidRPr="00C600D0" w:rsidRDefault="00C600D0" w:rsidP="00C600D0">
      <w:pPr>
        <w:numPr>
          <w:ilvl w:val="0"/>
          <w:numId w:val="24"/>
        </w:numPr>
        <w:spacing w:before="100" w:beforeAutospacing="1" w:after="100" w:afterAutospacing="1"/>
        <w:rPr>
          <w:rFonts w:ascii="Arial" w:eastAsia="Times New Roman" w:hAnsi="Arial" w:cs="Arial"/>
          <w:sz w:val="22"/>
          <w:szCs w:val="22"/>
          <w:lang w:val="en-ZA" w:eastAsia="en-GB"/>
        </w:rPr>
      </w:pPr>
      <w:r w:rsidRPr="00C600D0">
        <w:rPr>
          <w:rFonts w:ascii="Arial" w:eastAsia="Times New Roman" w:hAnsi="Arial" w:cs="Arial"/>
          <w:b/>
          <w:bCs/>
          <w:sz w:val="22"/>
          <w:szCs w:val="22"/>
          <w:lang w:val="en-ZA" w:eastAsia="en-GB"/>
        </w:rPr>
        <w:t>Generative AI</w:t>
      </w:r>
      <w:r w:rsidRPr="00C600D0">
        <w:rPr>
          <w:rFonts w:ascii="Arial" w:eastAsia="Times New Roman" w:hAnsi="Arial" w:cs="Arial"/>
          <w:sz w:val="22"/>
          <w:szCs w:val="22"/>
          <w:lang w:val="en-ZA" w:eastAsia="en-GB"/>
        </w:rPr>
        <w:t xml:space="preserve"> (synonyms: </w:t>
      </w:r>
      <w:r w:rsidRPr="00C600D0">
        <w:rPr>
          <w:rFonts w:ascii="Arial" w:eastAsia="Times New Roman" w:hAnsi="Arial" w:cs="Arial"/>
          <w:i/>
          <w:iCs/>
          <w:sz w:val="22"/>
          <w:szCs w:val="22"/>
          <w:lang w:val="en-ZA" w:eastAsia="en-GB"/>
        </w:rPr>
        <w:t>GenAI</w:t>
      </w:r>
      <w:r w:rsidRPr="00C600D0">
        <w:rPr>
          <w:rFonts w:ascii="Arial" w:eastAsia="Times New Roman" w:hAnsi="Arial" w:cs="Arial"/>
          <w:sz w:val="22"/>
          <w:szCs w:val="22"/>
          <w:lang w:val="en-ZA" w:eastAsia="en-GB"/>
        </w:rPr>
        <w:t xml:space="preserve">, </w:t>
      </w:r>
      <w:r w:rsidRPr="00C600D0">
        <w:rPr>
          <w:rFonts w:ascii="Arial" w:eastAsia="Times New Roman" w:hAnsi="Arial" w:cs="Arial"/>
          <w:i/>
          <w:iCs/>
          <w:sz w:val="22"/>
          <w:szCs w:val="22"/>
          <w:lang w:val="en-ZA" w:eastAsia="en-GB"/>
        </w:rPr>
        <w:t>large language models</w:t>
      </w:r>
      <w:r w:rsidRPr="00C600D0">
        <w:rPr>
          <w:rFonts w:ascii="Arial" w:eastAsia="Times New Roman" w:hAnsi="Arial" w:cs="Arial"/>
          <w:sz w:val="22"/>
          <w:szCs w:val="22"/>
          <w:lang w:val="en-ZA" w:eastAsia="en-GB"/>
        </w:rPr>
        <w:t xml:space="preserve">, </w:t>
      </w:r>
      <w:r w:rsidRPr="00C600D0">
        <w:rPr>
          <w:rFonts w:ascii="Arial" w:eastAsia="Times New Roman" w:hAnsi="Arial" w:cs="Arial"/>
          <w:i/>
          <w:iCs/>
          <w:sz w:val="22"/>
          <w:szCs w:val="22"/>
          <w:lang w:val="en-ZA" w:eastAsia="en-GB"/>
        </w:rPr>
        <w:t>LLMs</w:t>
      </w:r>
      <w:r w:rsidRPr="00C600D0">
        <w:rPr>
          <w:rFonts w:ascii="Arial" w:eastAsia="Times New Roman" w:hAnsi="Arial" w:cs="Arial"/>
          <w:sz w:val="22"/>
          <w:szCs w:val="22"/>
          <w:lang w:val="en-ZA" w:eastAsia="en-GB"/>
        </w:rPr>
        <w:t>)</w:t>
      </w:r>
    </w:p>
    <w:p w14:paraId="2F1DD14B" w14:textId="77777777" w:rsidR="00C600D0" w:rsidRPr="00C600D0" w:rsidRDefault="00C600D0" w:rsidP="00C600D0">
      <w:pPr>
        <w:numPr>
          <w:ilvl w:val="0"/>
          <w:numId w:val="24"/>
        </w:numPr>
        <w:spacing w:before="100" w:beforeAutospacing="1" w:after="100" w:afterAutospacing="1"/>
        <w:rPr>
          <w:rFonts w:ascii="Arial" w:eastAsia="Times New Roman" w:hAnsi="Arial" w:cs="Arial"/>
          <w:sz w:val="22"/>
          <w:szCs w:val="22"/>
          <w:lang w:val="en-ZA" w:eastAsia="en-GB"/>
        </w:rPr>
      </w:pPr>
      <w:r w:rsidRPr="00C600D0">
        <w:rPr>
          <w:rFonts w:ascii="Arial" w:eastAsia="Times New Roman" w:hAnsi="Arial" w:cs="Arial"/>
          <w:b/>
          <w:bCs/>
          <w:sz w:val="22"/>
          <w:szCs w:val="22"/>
          <w:lang w:val="en-ZA" w:eastAsia="en-GB"/>
        </w:rPr>
        <w:t>AI coding tools</w:t>
      </w:r>
      <w:r w:rsidRPr="00C600D0">
        <w:rPr>
          <w:rFonts w:ascii="Arial" w:eastAsia="Times New Roman" w:hAnsi="Arial" w:cs="Arial"/>
          <w:sz w:val="22"/>
          <w:szCs w:val="22"/>
          <w:lang w:val="en-ZA" w:eastAsia="en-GB"/>
        </w:rPr>
        <w:t xml:space="preserve"> (synonyms: </w:t>
      </w:r>
      <w:r w:rsidRPr="00C600D0">
        <w:rPr>
          <w:rFonts w:ascii="Arial" w:eastAsia="Times New Roman" w:hAnsi="Arial" w:cs="Arial"/>
          <w:i/>
          <w:iCs/>
          <w:sz w:val="22"/>
          <w:szCs w:val="22"/>
          <w:lang w:val="en-ZA" w:eastAsia="en-GB"/>
        </w:rPr>
        <w:t>GitHub Copilot</w:t>
      </w:r>
      <w:r w:rsidRPr="00C600D0">
        <w:rPr>
          <w:rFonts w:ascii="Arial" w:eastAsia="Times New Roman" w:hAnsi="Arial" w:cs="Arial"/>
          <w:sz w:val="22"/>
          <w:szCs w:val="22"/>
          <w:lang w:val="en-ZA" w:eastAsia="en-GB"/>
        </w:rPr>
        <w:t xml:space="preserve">, </w:t>
      </w:r>
      <w:r w:rsidRPr="00C600D0">
        <w:rPr>
          <w:rFonts w:ascii="Arial" w:eastAsia="Times New Roman" w:hAnsi="Arial" w:cs="Arial"/>
          <w:i/>
          <w:iCs/>
          <w:sz w:val="22"/>
          <w:szCs w:val="22"/>
          <w:lang w:val="en-ZA" w:eastAsia="en-GB"/>
        </w:rPr>
        <w:t>ChatGPT</w:t>
      </w:r>
      <w:r w:rsidRPr="00C600D0">
        <w:rPr>
          <w:rFonts w:ascii="Arial" w:eastAsia="Times New Roman" w:hAnsi="Arial" w:cs="Arial"/>
          <w:sz w:val="22"/>
          <w:szCs w:val="22"/>
          <w:lang w:val="en-ZA" w:eastAsia="en-GB"/>
        </w:rPr>
        <w:t xml:space="preserve">, </w:t>
      </w:r>
      <w:r w:rsidRPr="00C600D0">
        <w:rPr>
          <w:rFonts w:ascii="Arial" w:eastAsia="Times New Roman" w:hAnsi="Arial" w:cs="Arial"/>
          <w:i/>
          <w:iCs/>
          <w:sz w:val="22"/>
          <w:szCs w:val="22"/>
          <w:lang w:val="en-ZA" w:eastAsia="en-GB"/>
        </w:rPr>
        <w:t>code assistant</w:t>
      </w:r>
      <w:r w:rsidRPr="00C600D0">
        <w:rPr>
          <w:rFonts w:ascii="Arial" w:eastAsia="Times New Roman" w:hAnsi="Arial" w:cs="Arial"/>
          <w:sz w:val="22"/>
          <w:szCs w:val="22"/>
          <w:lang w:val="en-ZA" w:eastAsia="en-GB"/>
        </w:rPr>
        <w:t>)</w:t>
      </w:r>
    </w:p>
    <w:p w14:paraId="25F2EE6F" w14:textId="77777777" w:rsidR="00C600D0" w:rsidRPr="00C600D0" w:rsidRDefault="00C600D0" w:rsidP="00C600D0">
      <w:pPr>
        <w:numPr>
          <w:ilvl w:val="0"/>
          <w:numId w:val="24"/>
        </w:numPr>
        <w:spacing w:before="100" w:beforeAutospacing="1" w:after="100" w:afterAutospacing="1"/>
        <w:rPr>
          <w:rFonts w:ascii="Arial" w:eastAsia="Times New Roman" w:hAnsi="Arial" w:cs="Arial"/>
          <w:sz w:val="22"/>
          <w:szCs w:val="22"/>
          <w:lang w:val="en-ZA" w:eastAsia="en-GB"/>
        </w:rPr>
      </w:pPr>
      <w:r w:rsidRPr="00C600D0">
        <w:rPr>
          <w:rFonts w:ascii="Arial" w:eastAsia="Times New Roman" w:hAnsi="Arial" w:cs="Arial"/>
          <w:b/>
          <w:bCs/>
          <w:sz w:val="22"/>
          <w:szCs w:val="22"/>
          <w:lang w:val="en-ZA" w:eastAsia="en-GB"/>
        </w:rPr>
        <w:t>Software development</w:t>
      </w:r>
      <w:r w:rsidRPr="00C600D0">
        <w:rPr>
          <w:rFonts w:ascii="Arial" w:eastAsia="Times New Roman" w:hAnsi="Arial" w:cs="Arial"/>
          <w:sz w:val="22"/>
          <w:szCs w:val="22"/>
          <w:lang w:val="en-ZA" w:eastAsia="en-GB"/>
        </w:rPr>
        <w:t xml:space="preserve"> (synonyms: </w:t>
      </w:r>
      <w:r w:rsidRPr="00C600D0">
        <w:rPr>
          <w:rFonts w:ascii="Arial" w:eastAsia="Times New Roman" w:hAnsi="Arial" w:cs="Arial"/>
          <w:i/>
          <w:iCs/>
          <w:sz w:val="22"/>
          <w:szCs w:val="22"/>
          <w:lang w:val="en-ZA" w:eastAsia="en-GB"/>
        </w:rPr>
        <w:t>programming</w:t>
      </w:r>
      <w:r w:rsidRPr="00C600D0">
        <w:rPr>
          <w:rFonts w:ascii="Arial" w:eastAsia="Times New Roman" w:hAnsi="Arial" w:cs="Arial"/>
          <w:sz w:val="22"/>
          <w:szCs w:val="22"/>
          <w:lang w:val="en-ZA" w:eastAsia="en-GB"/>
        </w:rPr>
        <w:t xml:space="preserve">, </w:t>
      </w:r>
      <w:r w:rsidRPr="00C600D0">
        <w:rPr>
          <w:rFonts w:ascii="Arial" w:eastAsia="Times New Roman" w:hAnsi="Arial" w:cs="Arial"/>
          <w:i/>
          <w:iCs/>
          <w:sz w:val="22"/>
          <w:szCs w:val="22"/>
          <w:lang w:val="en-ZA" w:eastAsia="en-GB"/>
        </w:rPr>
        <w:t>coding</w:t>
      </w:r>
      <w:r w:rsidRPr="00C600D0">
        <w:rPr>
          <w:rFonts w:ascii="Arial" w:eastAsia="Times New Roman" w:hAnsi="Arial" w:cs="Arial"/>
          <w:sz w:val="22"/>
          <w:szCs w:val="22"/>
          <w:lang w:val="en-ZA" w:eastAsia="en-GB"/>
        </w:rPr>
        <w:t xml:space="preserve">, </w:t>
      </w:r>
      <w:r w:rsidRPr="00C600D0">
        <w:rPr>
          <w:rFonts w:ascii="Arial" w:eastAsia="Times New Roman" w:hAnsi="Arial" w:cs="Arial"/>
          <w:i/>
          <w:iCs/>
          <w:sz w:val="22"/>
          <w:szCs w:val="22"/>
          <w:lang w:val="en-ZA" w:eastAsia="en-GB"/>
        </w:rPr>
        <w:t>software engineering</w:t>
      </w:r>
      <w:r w:rsidRPr="00C600D0">
        <w:rPr>
          <w:rFonts w:ascii="Arial" w:eastAsia="Times New Roman" w:hAnsi="Arial" w:cs="Arial"/>
          <w:sz w:val="22"/>
          <w:szCs w:val="22"/>
          <w:lang w:val="en-ZA" w:eastAsia="en-GB"/>
        </w:rPr>
        <w:t>)</w:t>
      </w:r>
    </w:p>
    <w:p w14:paraId="73B1D709" w14:textId="77777777" w:rsidR="00C600D0" w:rsidRPr="00C600D0" w:rsidRDefault="00C600D0" w:rsidP="00C600D0">
      <w:pPr>
        <w:numPr>
          <w:ilvl w:val="0"/>
          <w:numId w:val="24"/>
        </w:numPr>
        <w:spacing w:before="100" w:beforeAutospacing="1" w:after="100" w:afterAutospacing="1"/>
        <w:rPr>
          <w:rFonts w:ascii="Arial" w:eastAsia="Times New Roman" w:hAnsi="Arial" w:cs="Arial"/>
          <w:sz w:val="22"/>
          <w:szCs w:val="22"/>
          <w:lang w:val="en-ZA" w:eastAsia="en-GB"/>
        </w:rPr>
      </w:pPr>
      <w:r w:rsidRPr="00C600D0">
        <w:rPr>
          <w:rFonts w:ascii="Arial" w:eastAsia="Times New Roman" w:hAnsi="Arial" w:cs="Arial"/>
          <w:b/>
          <w:bCs/>
          <w:sz w:val="22"/>
          <w:szCs w:val="22"/>
          <w:lang w:val="en-ZA" w:eastAsia="en-GB"/>
        </w:rPr>
        <w:t>Developer productivity</w:t>
      </w:r>
      <w:r w:rsidRPr="00C600D0">
        <w:rPr>
          <w:rFonts w:ascii="Arial" w:eastAsia="Times New Roman" w:hAnsi="Arial" w:cs="Arial"/>
          <w:sz w:val="22"/>
          <w:szCs w:val="22"/>
          <w:lang w:val="en-ZA" w:eastAsia="en-GB"/>
        </w:rPr>
        <w:t xml:space="preserve"> (synonyms: </w:t>
      </w:r>
      <w:r w:rsidRPr="00C600D0">
        <w:rPr>
          <w:rFonts w:ascii="Arial" w:eastAsia="Times New Roman" w:hAnsi="Arial" w:cs="Arial"/>
          <w:i/>
          <w:iCs/>
          <w:sz w:val="22"/>
          <w:szCs w:val="22"/>
          <w:lang w:val="en-ZA" w:eastAsia="en-GB"/>
        </w:rPr>
        <w:t>efficiency</w:t>
      </w:r>
      <w:r w:rsidRPr="00C600D0">
        <w:rPr>
          <w:rFonts w:ascii="Arial" w:eastAsia="Times New Roman" w:hAnsi="Arial" w:cs="Arial"/>
          <w:sz w:val="22"/>
          <w:szCs w:val="22"/>
          <w:lang w:val="en-ZA" w:eastAsia="en-GB"/>
        </w:rPr>
        <w:t xml:space="preserve">, </w:t>
      </w:r>
      <w:r w:rsidRPr="00C600D0">
        <w:rPr>
          <w:rFonts w:ascii="Arial" w:eastAsia="Times New Roman" w:hAnsi="Arial" w:cs="Arial"/>
          <w:i/>
          <w:iCs/>
          <w:sz w:val="22"/>
          <w:szCs w:val="22"/>
          <w:lang w:val="en-ZA" w:eastAsia="en-GB"/>
        </w:rPr>
        <w:t>speed</w:t>
      </w:r>
      <w:r w:rsidRPr="00C600D0">
        <w:rPr>
          <w:rFonts w:ascii="Arial" w:eastAsia="Times New Roman" w:hAnsi="Arial" w:cs="Arial"/>
          <w:sz w:val="22"/>
          <w:szCs w:val="22"/>
          <w:lang w:val="en-ZA" w:eastAsia="en-GB"/>
        </w:rPr>
        <w:t xml:space="preserve">, </w:t>
      </w:r>
      <w:r w:rsidRPr="00C600D0">
        <w:rPr>
          <w:rFonts w:ascii="Arial" w:eastAsia="Times New Roman" w:hAnsi="Arial" w:cs="Arial"/>
          <w:i/>
          <w:iCs/>
          <w:sz w:val="22"/>
          <w:szCs w:val="22"/>
          <w:lang w:val="en-ZA" w:eastAsia="en-GB"/>
        </w:rPr>
        <w:t>time-to-complete</w:t>
      </w:r>
      <w:r w:rsidRPr="00C600D0">
        <w:rPr>
          <w:rFonts w:ascii="Arial" w:eastAsia="Times New Roman" w:hAnsi="Arial" w:cs="Arial"/>
          <w:sz w:val="22"/>
          <w:szCs w:val="22"/>
          <w:lang w:val="en-ZA" w:eastAsia="en-GB"/>
        </w:rPr>
        <w:t xml:space="preserve">, </w:t>
      </w:r>
      <w:r w:rsidRPr="00C600D0">
        <w:rPr>
          <w:rFonts w:ascii="Arial" w:eastAsia="Times New Roman" w:hAnsi="Arial" w:cs="Arial"/>
          <w:i/>
          <w:iCs/>
          <w:sz w:val="22"/>
          <w:szCs w:val="22"/>
          <w:lang w:val="en-ZA" w:eastAsia="en-GB"/>
        </w:rPr>
        <w:t>throughput</w:t>
      </w:r>
      <w:r w:rsidRPr="00C600D0">
        <w:rPr>
          <w:rFonts w:ascii="Arial" w:eastAsia="Times New Roman" w:hAnsi="Arial" w:cs="Arial"/>
          <w:sz w:val="22"/>
          <w:szCs w:val="22"/>
          <w:lang w:val="en-ZA" w:eastAsia="en-GB"/>
        </w:rPr>
        <w:t>)</w:t>
      </w:r>
    </w:p>
    <w:p w14:paraId="089375C0" w14:textId="77777777" w:rsidR="00C600D0" w:rsidRPr="00C600D0" w:rsidRDefault="00C600D0" w:rsidP="00C600D0">
      <w:pPr>
        <w:numPr>
          <w:ilvl w:val="0"/>
          <w:numId w:val="24"/>
        </w:numPr>
        <w:spacing w:before="100" w:beforeAutospacing="1" w:after="100" w:afterAutospacing="1"/>
        <w:rPr>
          <w:rFonts w:ascii="Arial" w:eastAsia="Times New Roman" w:hAnsi="Arial" w:cs="Arial"/>
          <w:sz w:val="22"/>
          <w:szCs w:val="22"/>
          <w:lang w:val="en-ZA" w:eastAsia="en-GB"/>
        </w:rPr>
      </w:pPr>
      <w:r w:rsidRPr="00C600D0">
        <w:rPr>
          <w:rFonts w:ascii="Arial" w:eastAsia="Times New Roman" w:hAnsi="Arial" w:cs="Arial"/>
          <w:b/>
          <w:bCs/>
          <w:sz w:val="22"/>
          <w:szCs w:val="22"/>
          <w:lang w:val="en-ZA" w:eastAsia="en-GB"/>
        </w:rPr>
        <w:t>Code quality</w:t>
      </w:r>
      <w:r w:rsidRPr="00C600D0">
        <w:rPr>
          <w:rFonts w:ascii="Arial" w:eastAsia="Times New Roman" w:hAnsi="Arial" w:cs="Arial"/>
          <w:sz w:val="22"/>
          <w:szCs w:val="22"/>
          <w:lang w:val="en-ZA" w:eastAsia="en-GB"/>
        </w:rPr>
        <w:t xml:space="preserve"> (synonyms: </w:t>
      </w:r>
      <w:r w:rsidRPr="00C600D0">
        <w:rPr>
          <w:rFonts w:ascii="Arial" w:eastAsia="Times New Roman" w:hAnsi="Arial" w:cs="Arial"/>
          <w:i/>
          <w:iCs/>
          <w:sz w:val="22"/>
          <w:szCs w:val="22"/>
          <w:lang w:val="en-ZA" w:eastAsia="en-GB"/>
        </w:rPr>
        <w:t>maintainability</w:t>
      </w:r>
      <w:r w:rsidRPr="00C600D0">
        <w:rPr>
          <w:rFonts w:ascii="Arial" w:eastAsia="Times New Roman" w:hAnsi="Arial" w:cs="Arial"/>
          <w:sz w:val="22"/>
          <w:szCs w:val="22"/>
          <w:lang w:val="en-ZA" w:eastAsia="en-GB"/>
        </w:rPr>
        <w:t xml:space="preserve">, </w:t>
      </w:r>
      <w:r w:rsidRPr="00C600D0">
        <w:rPr>
          <w:rFonts w:ascii="Arial" w:eastAsia="Times New Roman" w:hAnsi="Arial" w:cs="Arial"/>
          <w:i/>
          <w:iCs/>
          <w:sz w:val="22"/>
          <w:szCs w:val="22"/>
          <w:lang w:val="en-ZA" w:eastAsia="en-GB"/>
        </w:rPr>
        <w:t>defects</w:t>
      </w:r>
      <w:r w:rsidRPr="00C600D0">
        <w:rPr>
          <w:rFonts w:ascii="Arial" w:eastAsia="Times New Roman" w:hAnsi="Arial" w:cs="Arial"/>
          <w:sz w:val="22"/>
          <w:szCs w:val="22"/>
          <w:lang w:val="en-ZA" w:eastAsia="en-GB"/>
        </w:rPr>
        <w:t xml:space="preserve">, </w:t>
      </w:r>
      <w:r w:rsidRPr="00C600D0">
        <w:rPr>
          <w:rFonts w:ascii="Arial" w:eastAsia="Times New Roman" w:hAnsi="Arial" w:cs="Arial"/>
          <w:i/>
          <w:iCs/>
          <w:sz w:val="22"/>
          <w:szCs w:val="22"/>
          <w:lang w:val="en-ZA" w:eastAsia="en-GB"/>
        </w:rPr>
        <w:t>bugs</w:t>
      </w:r>
      <w:r w:rsidRPr="00C600D0">
        <w:rPr>
          <w:rFonts w:ascii="Arial" w:eastAsia="Times New Roman" w:hAnsi="Arial" w:cs="Arial"/>
          <w:sz w:val="22"/>
          <w:szCs w:val="22"/>
          <w:lang w:val="en-ZA" w:eastAsia="en-GB"/>
        </w:rPr>
        <w:t xml:space="preserve">, </w:t>
      </w:r>
      <w:r w:rsidRPr="00C600D0">
        <w:rPr>
          <w:rFonts w:ascii="Arial" w:eastAsia="Times New Roman" w:hAnsi="Arial" w:cs="Arial"/>
          <w:i/>
          <w:iCs/>
          <w:sz w:val="22"/>
          <w:szCs w:val="22"/>
          <w:lang w:val="en-ZA" w:eastAsia="en-GB"/>
        </w:rPr>
        <w:t>code correctness</w:t>
      </w:r>
      <w:r w:rsidRPr="00C600D0">
        <w:rPr>
          <w:rFonts w:ascii="Arial" w:eastAsia="Times New Roman" w:hAnsi="Arial" w:cs="Arial"/>
          <w:sz w:val="22"/>
          <w:szCs w:val="22"/>
          <w:lang w:val="en-ZA" w:eastAsia="en-GB"/>
        </w:rPr>
        <w:t>)</w:t>
      </w:r>
    </w:p>
    <w:p w14:paraId="1C18F56F" w14:textId="77777777" w:rsidR="00C600D0" w:rsidRPr="00C600D0" w:rsidRDefault="00C600D0" w:rsidP="00C600D0">
      <w:pPr>
        <w:numPr>
          <w:ilvl w:val="0"/>
          <w:numId w:val="24"/>
        </w:numPr>
        <w:spacing w:before="100" w:beforeAutospacing="1" w:after="100" w:afterAutospacing="1"/>
        <w:rPr>
          <w:rFonts w:ascii="Arial" w:eastAsia="Times New Roman" w:hAnsi="Arial" w:cs="Arial"/>
          <w:sz w:val="22"/>
          <w:szCs w:val="22"/>
          <w:lang w:val="en-ZA" w:eastAsia="en-GB"/>
        </w:rPr>
      </w:pPr>
      <w:r w:rsidRPr="00C600D0">
        <w:rPr>
          <w:rFonts w:ascii="Arial" w:eastAsia="Times New Roman" w:hAnsi="Arial" w:cs="Arial"/>
          <w:b/>
          <w:bCs/>
          <w:sz w:val="22"/>
          <w:szCs w:val="22"/>
          <w:lang w:val="en-ZA" w:eastAsia="en-GB"/>
        </w:rPr>
        <w:t>Student developers</w:t>
      </w:r>
      <w:r w:rsidRPr="00C600D0">
        <w:rPr>
          <w:rFonts w:ascii="Arial" w:eastAsia="Times New Roman" w:hAnsi="Arial" w:cs="Arial"/>
          <w:sz w:val="22"/>
          <w:szCs w:val="22"/>
          <w:lang w:val="en-ZA" w:eastAsia="en-GB"/>
        </w:rPr>
        <w:t xml:space="preserve"> (synonyms: </w:t>
      </w:r>
      <w:r w:rsidRPr="00C600D0">
        <w:rPr>
          <w:rFonts w:ascii="Arial" w:eastAsia="Times New Roman" w:hAnsi="Arial" w:cs="Arial"/>
          <w:i/>
          <w:iCs/>
          <w:sz w:val="22"/>
          <w:szCs w:val="22"/>
          <w:lang w:val="en-ZA" w:eastAsia="en-GB"/>
        </w:rPr>
        <w:t>novice programmers</w:t>
      </w:r>
      <w:r w:rsidRPr="00C600D0">
        <w:rPr>
          <w:rFonts w:ascii="Arial" w:eastAsia="Times New Roman" w:hAnsi="Arial" w:cs="Arial"/>
          <w:sz w:val="22"/>
          <w:szCs w:val="22"/>
          <w:lang w:val="en-ZA" w:eastAsia="en-GB"/>
        </w:rPr>
        <w:t xml:space="preserve">, </w:t>
      </w:r>
      <w:r w:rsidRPr="00C600D0">
        <w:rPr>
          <w:rFonts w:ascii="Arial" w:eastAsia="Times New Roman" w:hAnsi="Arial" w:cs="Arial"/>
          <w:i/>
          <w:iCs/>
          <w:sz w:val="22"/>
          <w:szCs w:val="22"/>
          <w:lang w:val="en-ZA" w:eastAsia="en-GB"/>
        </w:rPr>
        <w:t>ICT students</w:t>
      </w:r>
      <w:r w:rsidRPr="00C600D0">
        <w:rPr>
          <w:rFonts w:ascii="Arial" w:eastAsia="Times New Roman" w:hAnsi="Arial" w:cs="Arial"/>
          <w:sz w:val="22"/>
          <w:szCs w:val="22"/>
          <w:lang w:val="en-ZA" w:eastAsia="en-GB"/>
        </w:rPr>
        <w:t xml:space="preserve">, </w:t>
      </w:r>
      <w:r w:rsidRPr="00C600D0">
        <w:rPr>
          <w:rFonts w:ascii="Arial" w:eastAsia="Times New Roman" w:hAnsi="Arial" w:cs="Arial"/>
          <w:i/>
          <w:iCs/>
          <w:sz w:val="22"/>
          <w:szCs w:val="22"/>
          <w:lang w:val="en-ZA" w:eastAsia="en-GB"/>
        </w:rPr>
        <w:t>undergraduate developers</w:t>
      </w:r>
      <w:r w:rsidRPr="00C600D0">
        <w:rPr>
          <w:rFonts w:ascii="Arial" w:eastAsia="Times New Roman" w:hAnsi="Arial" w:cs="Arial"/>
          <w:sz w:val="22"/>
          <w:szCs w:val="22"/>
          <w:lang w:val="en-ZA" w:eastAsia="en-GB"/>
        </w:rPr>
        <w:t>)</w:t>
      </w:r>
    </w:p>
    <w:p w14:paraId="048C5D06" w14:textId="77777777" w:rsidR="00C600D0" w:rsidRPr="00C600D0" w:rsidRDefault="00C600D0" w:rsidP="00C600D0">
      <w:pPr>
        <w:spacing w:before="100" w:beforeAutospacing="1" w:after="100" w:afterAutospacing="1"/>
        <w:outlineLvl w:val="2"/>
        <w:rPr>
          <w:rFonts w:ascii="Arial" w:eastAsia="Times New Roman" w:hAnsi="Arial" w:cs="Arial"/>
          <w:b/>
          <w:bCs/>
          <w:sz w:val="22"/>
          <w:szCs w:val="22"/>
          <w:lang w:val="en-ZA" w:eastAsia="en-GB"/>
        </w:rPr>
      </w:pPr>
      <w:r w:rsidRPr="00C600D0">
        <w:rPr>
          <w:rFonts w:ascii="Arial" w:eastAsia="Times New Roman" w:hAnsi="Arial" w:cs="Arial"/>
          <w:b/>
          <w:bCs/>
          <w:sz w:val="22"/>
          <w:szCs w:val="22"/>
          <w:lang w:val="en-ZA" w:eastAsia="en-GB"/>
        </w:rPr>
        <w:t>3) Databases or search platforms (choose two)</w:t>
      </w:r>
    </w:p>
    <w:p w14:paraId="17D95D6A" w14:textId="77777777" w:rsidR="00C600D0" w:rsidRPr="00C600D0" w:rsidRDefault="00C600D0" w:rsidP="00C600D0">
      <w:pPr>
        <w:spacing w:before="100" w:beforeAutospacing="1" w:after="100" w:afterAutospacing="1"/>
        <w:rPr>
          <w:rFonts w:ascii="Arial" w:eastAsia="Times New Roman" w:hAnsi="Arial" w:cs="Arial"/>
          <w:sz w:val="22"/>
          <w:szCs w:val="22"/>
          <w:lang w:val="en-ZA" w:eastAsia="en-GB"/>
        </w:rPr>
      </w:pPr>
      <w:r w:rsidRPr="00C600D0">
        <w:rPr>
          <w:rFonts w:ascii="Arial" w:eastAsia="Times New Roman" w:hAnsi="Arial" w:cs="Arial"/>
          <w:sz w:val="22"/>
          <w:szCs w:val="22"/>
          <w:lang w:val="en-ZA" w:eastAsia="en-GB"/>
        </w:rPr>
        <w:t>Pick two that you</w:t>
      </w:r>
      <w:r>
        <w:rPr>
          <w:rFonts w:ascii="Arial" w:eastAsia="Times New Roman" w:hAnsi="Arial" w:cs="Arial"/>
          <w:sz w:val="22"/>
          <w:szCs w:val="22"/>
          <w:lang w:val="en-ZA" w:eastAsia="en-GB"/>
        </w:rPr>
        <w:t xml:space="preserve"> </w:t>
      </w:r>
      <w:r w:rsidRPr="00C600D0">
        <w:rPr>
          <w:rFonts w:ascii="Arial" w:eastAsia="Times New Roman" w:hAnsi="Arial" w:cs="Arial"/>
          <w:sz w:val="22"/>
          <w:szCs w:val="22"/>
          <w:lang w:val="en-ZA" w:eastAsia="en-GB"/>
        </w:rPr>
        <w:t>can realistically access:</w:t>
      </w:r>
    </w:p>
    <w:p w14:paraId="08E161C2" w14:textId="77777777" w:rsidR="00C600D0" w:rsidRPr="00C600D0" w:rsidRDefault="00C600D0" w:rsidP="00C600D0">
      <w:pPr>
        <w:numPr>
          <w:ilvl w:val="0"/>
          <w:numId w:val="25"/>
        </w:numPr>
        <w:spacing w:before="100" w:beforeAutospacing="1" w:after="100" w:afterAutospacing="1"/>
        <w:rPr>
          <w:rFonts w:ascii="Arial" w:eastAsia="Times New Roman" w:hAnsi="Arial" w:cs="Arial"/>
          <w:sz w:val="22"/>
          <w:szCs w:val="22"/>
          <w:lang w:val="en-ZA" w:eastAsia="en-GB"/>
        </w:rPr>
      </w:pPr>
      <w:r w:rsidRPr="00C600D0">
        <w:rPr>
          <w:rFonts w:ascii="Arial" w:eastAsia="Times New Roman" w:hAnsi="Arial" w:cs="Arial"/>
          <w:b/>
          <w:bCs/>
          <w:sz w:val="22"/>
          <w:szCs w:val="22"/>
          <w:lang w:val="en-ZA" w:eastAsia="en-GB"/>
        </w:rPr>
        <w:t>Google Scholar</w:t>
      </w:r>
      <w:r w:rsidRPr="00C600D0">
        <w:rPr>
          <w:rFonts w:ascii="Arial" w:eastAsia="Times New Roman" w:hAnsi="Arial" w:cs="Arial"/>
          <w:sz w:val="22"/>
          <w:szCs w:val="22"/>
          <w:lang w:val="en-ZA" w:eastAsia="en-GB"/>
        </w:rPr>
        <w:t xml:space="preserve"> (broad coverage, good for starting)</w:t>
      </w:r>
    </w:p>
    <w:p w14:paraId="4970166F" w14:textId="77777777" w:rsidR="00C600D0" w:rsidRPr="00C600D0" w:rsidRDefault="00C600D0" w:rsidP="00C600D0">
      <w:pPr>
        <w:numPr>
          <w:ilvl w:val="0"/>
          <w:numId w:val="25"/>
        </w:numPr>
        <w:spacing w:before="100" w:beforeAutospacing="1" w:after="100" w:afterAutospacing="1"/>
        <w:rPr>
          <w:rFonts w:ascii="Arial" w:eastAsia="Times New Roman" w:hAnsi="Arial" w:cs="Arial"/>
          <w:sz w:val="22"/>
          <w:szCs w:val="22"/>
          <w:lang w:val="en-ZA" w:eastAsia="en-GB"/>
        </w:rPr>
      </w:pPr>
      <w:r w:rsidRPr="00C600D0">
        <w:rPr>
          <w:rFonts w:ascii="Arial" w:eastAsia="Times New Roman" w:hAnsi="Arial" w:cs="Arial"/>
          <w:b/>
          <w:bCs/>
          <w:sz w:val="22"/>
          <w:szCs w:val="22"/>
          <w:lang w:val="en-ZA" w:eastAsia="en-GB"/>
        </w:rPr>
        <w:t>IEEE Xplore</w:t>
      </w:r>
      <w:r w:rsidRPr="00C600D0">
        <w:rPr>
          <w:rFonts w:ascii="Arial" w:eastAsia="Times New Roman" w:hAnsi="Arial" w:cs="Arial"/>
          <w:sz w:val="22"/>
          <w:szCs w:val="22"/>
          <w:lang w:val="en-ZA" w:eastAsia="en-GB"/>
        </w:rPr>
        <w:t xml:space="preserve"> (excellent for computing and software engineering research)</w:t>
      </w:r>
    </w:p>
    <w:p w14:paraId="6C197AAF" w14:textId="77777777" w:rsidR="00C600D0" w:rsidRPr="00C600D0" w:rsidRDefault="00C600D0" w:rsidP="00C600D0">
      <w:pPr>
        <w:spacing w:before="100" w:beforeAutospacing="1" w:after="100" w:afterAutospacing="1"/>
        <w:rPr>
          <w:rFonts w:ascii="Arial" w:eastAsia="Times New Roman" w:hAnsi="Arial" w:cs="Arial"/>
          <w:sz w:val="22"/>
          <w:szCs w:val="22"/>
          <w:lang w:val="en-ZA" w:eastAsia="en-GB"/>
        </w:rPr>
      </w:pPr>
      <w:r w:rsidRPr="00C600D0">
        <w:rPr>
          <w:rFonts w:ascii="Arial" w:eastAsia="Times New Roman" w:hAnsi="Arial" w:cs="Arial"/>
          <w:sz w:val="22"/>
          <w:szCs w:val="22"/>
          <w:lang w:val="en-ZA" w:eastAsia="en-GB"/>
        </w:rPr>
        <w:t xml:space="preserve">Optional alternatives: </w:t>
      </w:r>
      <w:r w:rsidRPr="00C600D0">
        <w:rPr>
          <w:rFonts w:ascii="Arial" w:eastAsia="Times New Roman" w:hAnsi="Arial" w:cs="Arial"/>
          <w:b/>
          <w:bCs/>
          <w:sz w:val="22"/>
          <w:szCs w:val="22"/>
          <w:lang w:val="en-ZA" w:eastAsia="en-GB"/>
        </w:rPr>
        <w:t>ACM Digital Library</w:t>
      </w:r>
      <w:r w:rsidRPr="00C600D0">
        <w:rPr>
          <w:rFonts w:ascii="Arial" w:eastAsia="Times New Roman" w:hAnsi="Arial" w:cs="Arial"/>
          <w:sz w:val="22"/>
          <w:szCs w:val="22"/>
          <w:lang w:val="en-ZA" w:eastAsia="en-GB"/>
        </w:rPr>
        <w:t xml:space="preserve">, </w:t>
      </w:r>
      <w:r w:rsidRPr="00C600D0">
        <w:rPr>
          <w:rFonts w:ascii="Arial" w:eastAsia="Times New Roman" w:hAnsi="Arial" w:cs="Arial"/>
          <w:b/>
          <w:bCs/>
          <w:sz w:val="22"/>
          <w:szCs w:val="22"/>
          <w:lang w:val="en-ZA" w:eastAsia="en-GB"/>
        </w:rPr>
        <w:t>ScienceDirect</w:t>
      </w:r>
      <w:r w:rsidRPr="00C600D0">
        <w:rPr>
          <w:rFonts w:ascii="Arial" w:eastAsia="Times New Roman" w:hAnsi="Arial" w:cs="Arial"/>
          <w:sz w:val="22"/>
          <w:szCs w:val="22"/>
          <w:lang w:val="en-ZA" w:eastAsia="en-GB"/>
        </w:rPr>
        <w:t>, your library’s discovery portal.</w:t>
      </w:r>
    </w:p>
    <w:p w14:paraId="28848E07" w14:textId="77777777" w:rsidR="00C600D0" w:rsidRPr="00C600D0" w:rsidRDefault="00C600D0" w:rsidP="00C600D0">
      <w:pPr>
        <w:spacing w:before="100" w:beforeAutospacing="1" w:after="100" w:afterAutospacing="1"/>
        <w:outlineLvl w:val="2"/>
        <w:rPr>
          <w:rFonts w:ascii="Arial" w:eastAsia="Times New Roman" w:hAnsi="Arial" w:cs="Arial"/>
          <w:b/>
          <w:bCs/>
          <w:sz w:val="22"/>
          <w:szCs w:val="22"/>
          <w:lang w:val="en-ZA" w:eastAsia="en-GB"/>
        </w:rPr>
      </w:pPr>
      <w:r w:rsidRPr="00C600D0">
        <w:rPr>
          <w:rFonts w:ascii="Arial" w:eastAsia="Times New Roman" w:hAnsi="Arial" w:cs="Arial"/>
          <w:b/>
          <w:bCs/>
          <w:sz w:val="22"/>
          <w:szCs w:val="22"/>
          <w:lang w:val="en-ZA" w:eastAsia="en-GB"/>
        </w:rPr>
        <w:t>4) Inclusion criteria (two)</w:t>
      </w:r>
    </w:p>
    <w:p w14:paraId="00495F2A" w14:textId="77777777" w:rsidR="00C600D0" w:rsidRPr="00C600D0" w:rsidRDefault="00C600D0" w:rsidP="00C600D0">
      <w:pPr>
        <w:spacing w:before="100" w:beforeAutospacing="1" w:after="100" w:afterAutospacing="1"/>
        <w:rPr>
          <w:rFonts w:ascii="Arial" w:eastAsia="Times New Roman" w:hAnsi="Arial" w:cs="Arial"/>
          <w:sz w:val="22"/>
          <w:szCs w:val="22"/>
          <w:lang w:val="en-ZA" w:eastAsia="en-GB"/>
        </w:rPr>
      </w:pPr>
      <w:r w:rsidRPr="00C600D0">
        <w:rPr>
          <w:rFonts w:ascii="Arial" w:eastAsia="Times New Roman" w:hAnsi="Arial" w:cs="Arial"/>
          <w:sz w:val="22"/>
          <w:szCs w:val="22"/>
          <w:lang w:val="en-ZA" w:eastAsia="en-GB"/>
        </w:rPr>
        <w:t>Examples that make the search focused and fair:</w:t>
      </w:r>
    </w:p>
    <w:p w14:paraId="19D47FB7" w14:textId="77777777" w:rsidR="00C600D0" w:rsidRPr="00C600D0" w:rsidRDefault="00C600D0" w:rsidP="00C600D0">
      <w:pPr>
        <w:numPr>
          <w:ilvl w:val="0"/>
          <w:numId w:val="26"/>
        </w:numPr>
        <w:spacing w:before="100" w:beforeAutospacing="1" w:after="100" w:afterAutospacing="1"/>
        <w:rPr>
          <w:rFonts w:ascii="Arial" w:eastAsia="Times New Roman" w:hAnsi="Arial" w:cs="Arial"/>
          <w:sz w:val="22"/>
          <w:szCs w:val="22"/>
          <w:lang w:val="en-ZA" w:eastAsia="en-GB"/>
        </w:rPr>
      </w:pPr>
      <w:r w:rsidRPr="00C600D0">
        <w:rPr>
          <w:rFonts w:ascii="Arial" w:eastAsia="Times New Roman" w:hAnsi="Arial" w:cs="Arial"/>
          <w:b/>
          <w:bCs/>
          <w:sz w:val="22"/>
          <w:szCs w:val="22"/>
          <w:lang w:val="en-ZA" w:eastAsia="en-GB"/>
        </w:rPr>
        <w:t>Published between 2019 and 2026</w:t>
      </w:r>
      <w:r w:rsidRPr="00C600D0">
        <w:rPr>
          <w:rFonts w:ascii="Arial" w:eastAsia="Times New Roman" w:hAnsi="Arial" w:cs="Arial"/>
          <w:sz w:val="22"/>
          <w:szCs w:val="22"/>
          <w:lang w:val="en-ZA" w:eastAsia="en-GB"/>
        </w:rPr>
        <w:t xml:space="preserve"> (keeps it current for GenAI and coding tools).</w:t>
      </w:r>
    </w:p>
    <w:p w14:paraId="08343E77" w14:textId="77777777" w:rsidR="00C600D0" w:rsidRPr="00C600D0" w:rsidRDefault="00C600D0" w:rsidP="00C600D0">
      <w:pPr>
        <w:numPr>
          <w:ilvl w:val="0"/>
          <w:numId w:val="26"/>
        </w:numPr>
        <w:spacing w:before="100" w:beforeAutospacing="1" w:after="100" w:afterAutospacing="1"/>
        <w:rPr>
          <w:rFonts w:ascii="Arial" w:eastAsia="Times New Roman" w:hAnsi="Arial" w:cs="Arial"/>
          <w:sz w:val="22"/>
          <w:szCs w:val="22"/>
          <w:lang w:val="en-ZA" w:eastAsia="en-GB"/>
        </w:rPr>
      </w:pPr>
      <w:r w:rsidRPr="00C600D0">
        <w:rPr>
          <w:rFonts w:ascii="Arial" w:eastAsia="Times New Roman" w:hAnsi="Arial" w:cs="Arial"/>
          <w:b/>
          <w:bCs/>
          <w:sz w:val="22"/>
          <w:szCs w:val="22"/>
          <w:lang w:val="en-ZA" w:eastAsia="en-GB"/>
        </w:rPr>
        <w:t>Studies that examine AI coding tools in software development</w:t>
      </w:r>
      <w:r w:rsidRPr="00C600D0">
        <w:rPr>
          <w:rFonts w:ascii="Arial" w:eastAsia="Times New Roman" w:hAnsi="Arial" w:cs="Arial"/>
          <w:sz w:val="22"/>
          <w:szCs w:val="22"/>
          <w:lang w:val="en-ZA" w:eastAsia="en-GB"/>
        </w:rPr>
        <w:t xml:space="preserve">, and report outcomes related to </w:t>
      </w:r>
      <w:r w:rsidRPr="00C600D0">
        <w:rPr>
          <w:rFonts w:ascii="Arial" w:eastAsia="Times New Roman" w:hAnsi="Arial" w:cs="Arial"/>
          <w:b/>
          <w:bCs/>
          <w:sz w:val="22"/>
          <w:szCs w:val="22"/>
          <w:lang w:val="en-ZA" w:eastAsia="en-GB"/>
        </w:rPr>
        <w:t>productivity, code quality, learning, or developer behaviour</w:t>
      </w:r>
      <w:r w:rsidRPr="00C600D0">
        <w:rPr>
          <w:rFonts w:ascii="Arial" w:eastAsia="Times New Roman" w:hAnsi="Arial" w:cs="Arial"/>
          <w:sz w:val="22"/>
          <w:szCs w:val="22"/>
          <w:lang w:val="en-ZA" w:eastAsia="en-GB"/>
        </w:rPr>
        <w:t>.</w:t>
      </w:r>
    </w:p>
    <w:p w14:paraId="574D18CD" w14:textId="77777777" w:rsidR="00C600D0" w:rsidRPr="00C600D0" w:rsidRDefault="00C600D0" w:rsidP="00C600D0">
      <w:pPr>
        <w:spacing w:before="100" w:beforeAutospacing="1" w:after="100" w:afterAutospacing="1"/>
        <w:outlineLvl w:val="2"/>
        <w:rPr>
          <w:rFonts w:ascii="Arial" w:eastAsia="Times New Roman" w:hAnsi="Arial" w:cs="Arial"/>
          <w:b/>
          <w:bCs/>
          <w:sz w:val="22"/>
          <w:szCs w:val="22"/>
          <w:lang w:val="en-ZA" w:eastAsia="en-GB"/>
        </w:rPr>
      </w:pPr>
      <w:r w:rsidRPr="00C600D0">
        <w:rPr>
          <w:rFonts w:ascii="Arial" w:eastAsia="Times New Roman" w:hAnsi="Arial" w:cs="Arial"/>
          <w:b/>
          <w:bCs/>
          <w:sz w:val="22"/>
          <w:szCs w:val="22"/>
          <w:lang w:val="en-ZA" w:eastAsia="en-GB"/>
        </w:rPr>
        <w:t>5) Exclusion criteria (two)</w:t>
      </w:r>
    </w:p>
    <w:p w14:paraId="43BD5E00" w14:textId="77777777" w:rsidR="00C600D0" w:rsidRPr="00C600D0" w:rsidRDefault="00C600D0" w:rsidP="00C600D0">
      <w:pPr>
        <w:spacing w:before="100" w:beforeAutospacing="1" w:after="100" w:afterAutospacing="1"/>
        <w:rPr>
          <w:rFonts w:ascii="Arial" w:eastAsia="Times New Roman" w:hAnsi="Arial" w:cs="Arial"/>
          <w:sz w:val="22"/>
          <w:szCs w:val="22"/>
          <w:lang w:val="en-ZA" w:eastAsia="en-GB"/>
        </w:rPr>
      </w:pPr>
      <w:r w:rsidRPr="00C600D0">
        <w:rPr>
          <w:rFonts w:ascii="Arial" w:eastAsia="Times New Roman" w:hAnsi="Arial" w:cs="Arial"/>
          <w:sz w:val="22"/>
          <w:szCs w:val="22"/>
          <w:lang w:val="en-ZA" w:eastAsia="en-GB"/>
        </w:rPr>
        <w:t>Examples that prevent the review from drifting:</w:t>
      </w:r>
    </w:p>
    <w:p w14:paraId="52CBF6C6" w14:textId="77777777" w:rsidR="00C600D0" w:rsidRPr="00C600D0" w:rsidRDefault="00C600D0" w:rsidP="00C600D0">
      <w:pPr>
        <w:numPr>
          <w:ilvl w:val="0"/>
          <w:numId w:val="27"/>
        </w:numPr>
        <w:spacing w:before="100" w:beforeAutospacing="1" w:after="100" w:afterAutospacing="1"/>
        <w:rPr>
          <w:rFonts w:ascii="Arial" w:eastAsia="Times New Roman" w:hAnsi="Arial" w:cs="Arial"/>
          <w:sz w:val="22"/>
          <w:szCs w:val="22"/>
          <w:lang w:val="en-ZA" w:eastAsia="en-GB"/>
        </w:rPr>
      </w:pPr>
      <w:r w:rsidRPr="00C600D0">
        <w:rPr>
          <w:rFonts w:ascii="Arial" w:eastAsia="Times New Roman" w:hAnsi="Arial" w:cs="Arial"/>
          <w:b/>
          <w:bCs/>
          <w:sz w:val="22"/>
          <w:szCs w:val="22"/>
          <w:lang w:val="en-ZA" w:eastAsia="en-GB"/>
        </w:rPr>
        <w:t>Exclude papers about AI for tasks unrelated to software development</w:t>
      </w:r>
      <w:r w:rsidRPr="00C600D0">
        <w:rPr>
          <w:rFonts w:ascii="Arial" w:eastAsia="Times New Roman" w:hAnsi="Arial" w:cs="Arial"/>
          <w:sz w:val="22"/>
          <w:szCs w:val="22"/>
          <w:lang w:val="en-ZA" w:eastAsia="en-GB"/>
        </w:rPr>
        <w:t xml:space="preserve">, e.g., AI in medicine, finance, or pure robotics (unless </w:t>
      </w:r>
      <w:r>
        <w:rPr>
          <w:rFonts w:ascii="Arial" w:eastAsia="Times New Roman" w:hAnsi="Arial" w:cs="Arial"/>
          <w:sz w:val="22"/>
          <w:szCs w:val="22"/>
          <w:lang w:val="en-ZA" w:eastAsia="en-GB"/>
        </w:rPr>
        <w:t>they</w:t>
      </w:r>
      <w:r w:rsidRPr="00C600D0">
        <w:rPr>
          <w:rFonts w:ascii="Arial" w:eastAsia="Times New Roman" w:hAnsi="Arial" w:cs="Arial"/>
          <w:sz w:val="22"/>
          <w:szCs w:val="22"/>
          <w:lang w:val="en-ZA" w:eastAsia="en-GB"/>
        </w:rPr>
        <w:t xml:space="preserve"> directly stud</w:t>
      </w:r>
      <w:r>
        <w:rPr>
          <w:rFonts w:ascii="Arial" w:eastAsia="Times New Roman" w:hAnsi="Arial" w:cs="Arial"/>
          <w:sz w:val="22"/>
          <w:szCs w:val="22"/>
          <w:lang w:val="en-ZA" w:eastAsia="en-GB"/>
        </w:rPr>
        <w:t>y</w:t>
      </w:r>
      <w:r w:rsidRPr="00C600D0">
        <w:rPr>
          <w:rFonts w:ascii="Arial" w:eastAsia="Times New Roman" w:hAnsi="Arial" w:cs="Arial"/>
          <w:sz w:val="22"/>
          <w:szCs w:val="22"/>
          <w:lang w:val="en-ZA" w:eastAsia="en-GB"/>
        </w:rPr>
        <w:t xml:space="preserve"> coding tools).</w:t>
      </w:r>
    </w:p>
    <w:p w14:paraId="75C6DC6C" w14:textId="77777777" w:rsidR="00C600D0" w:rsidRPr="00C600D0" w:rsidRDefault="00C600D0" w:rsidP="00C600D0">
      <w:pPr>
        <w:numPr>
          <w:ilvl w:val="0"/>
          <w:numId w:val="27"/>
        </w:numPr>
        <w:spacing w:before="100" w:beforeAutospacing="1" w:after="100" w:afterAutospacing="1"/>
        <w:rPr>
          <w:rFonts w:ascii="Arial" w:eastAsia="Times New Roman" w:hAnsi="Arial" w:cs="Arial"/>
          <w:sz w:val="22"/>
          <w:szCs w:val="22"/>
          <w:lang w:val="en-ZA" w:eastAsia="en-GB"/>
        </w:rPr>
      </w:pPr>
      <w:r w:rsidRPr="00C600D0">
        <w:rPr>
          <w:rFonts w:ascii="Arial" w:eastAsia="Times New Roman" w:hAnsi="Arial" w:cs="Arial"/>
          <w:b/>
          <w:bCs/>
          <w:sz w:val="22"/>
          <w:szCs w:val="22"/>
          <w:lang w:val="en-ZA" w:eastAsia="en-GB"/>
        </w:rPr>
        <w:t>Exclude opinion pieces or blog posts without a research method</w:t>
      </w:r>
      <w:r w:rsidRPr="00C600D0">
        <w:rPr>
          <w:rFonts w:ascii="Arial" w:eastAsia="Times New Roman" w:hAnsi="Arial" w:cs="Arial"/>
          <w:sz w:val="22"/>
          <w:szCs w:val="22"/>
          <w:lang w:val="en-ZA" w:eastAsia="en-GB"/>
        </w:rPr>
        <w:t>, unless used only as background context (not as core evidence).</w:t>
      </w:r>
    </w:p>
    <w:p w14:paraId="69031AE9" w14:textId="77777777" w:rsidR="00C600D0" w:rsidRPr="00C600D0" w:rsidRDefault="00C600D0" w:rsidP="00C600D0">
      <w:pPr>
        <w:spacing w:before="100" w:beforeAutospacing="1" w:after="100" w:afterAutospacing="1"/>
        <w:outlineLvl w:val="2"/>
        <w:rPr>
          <w:rFonts w:ascii="Arial" w:eastAsia="Times New Roman" w:hAnsi="Arial" w:cs="Arial"/>
          <w:b/>
          <w:bCs/>
          <w:sz w:val="22"/>
          <w:szCs w:val="22"/>
          <w:lang w:val="en-ZA" w:eastAsia="en-GB"/>
        </w:rPr>
      </w:pPr>
      <w:r w:rsidRPr="00C600D0">
        <w:rPr>
          <w:rFonts w:ascii="Arial" w:eastAsia="Times New Roman" w:hAnsi="Arial" w:cs="Arial"/>
          <w:b/>
          <w:bCs/>
          <w:sz w:val="22"/>
          <w:szCs w:val="22"/>
          <w:lang w:val="en-ZA" w:eastAsia="en-GB"/>
        </w:rPr>
        <w:lastRenderedPageBreak/>
        <w:t>6) Record at least three relevant sources (title, author, year)</w:t>
      </w:r>
    </w:p>
    <w:p w14:paraId="372C4A44" w14:textId="77777777" w:rsidR="00C600D0" w:rsidRPr="00C600D0" w:rsidRDefault="00C600D0" w:rsidP="00C600D0">
      <w:pPr>
        <w:numPr>
          <w:ilvl w:val="0"/>
          <w:numId w:val="28"/>
        </w:numPr>
        <w:spacing w:before="100" w:beforeAutospacing="1" w:after="100" w:afterAutospacing="1"/>
        <w:rPr>
          <w:rFonts w:ascii="Arial" w:eastAsia="Times New Roman" w:hAnsi="Arial" w:cs="Arial"/>
          <w:sz w:val="22"/>
          <w:szCs w:val="22"/>
          <w:lang w:val="en-ZA" w:eastAsia="en-GB"/>
        </w:rPr>
      </w:pPr>
      <w:r w:rsidRPr="00C600D0">
        <w:rPr>
          <w:rFonts w:ascii="Arial" w:eastAsia="Times New Roman" w:hAnsi="Arial" w:cs="Arial"/>
          <w:b/>
          <w:bCs/>
          <w:sz w:val="22"/>
          <w:szCs w:val="22"/>
          <w:lang w:val="en-ZA" w:eastAsia="en-GB"/>
        </w:rPr>
        <w:t>Source 1:</w:t>
      </w:r>
      <w:r w:rsidRPr="00C600D0">
        <w:rPr>
          <w:rFonts w:ascii="Arial" w:eastAsia="Times New Roman" w:hAnsi="Arial" w:cs="Arial"/>
          <w:sz w:val="22"/>
          <w:szCs w:val="22"/>
          <w:lang w:val="en-ZA" w:eastAsia="en-GB"/>
        </w:rPr>
        <w:t xml:space="preserve"> </w:t>
      </w:r>
      <w:r w:rsidRPr="00C600D0">
        <w:rPr>
          <w:rFonts w:ascii="Arial" w:eastAsia="Times New Roman" w:hAnsi="Arial" w:cs="Arial"/>
          <w:i/>
          <w:iCs/>
          <w:sz w:val="22"/>
          <w:szCs w:val="22"/>
          <w:lang w:val="en-ZA" w:eastAsia="en-GB"/>
        </w:rPr>
        <w:t>Title:</w:t>
      </w:r>
      <w:r w:rsidRPr="00C600D0">
        <w:rPr>
          <w:rFonts w:ascii="Arial" w:eastAsia="Times New Roman" w:hAnsi="Arial" w:cs="Arial"/>
          <w:sz w:val="22"/>
          <w:szCs w:val="22"/>
          <w:lang w:val="en-ZA" w:eastAsia="en-GB"/>
        </w:rPr>
        <w:t xml:space="preserve"> ____________________ | </w:t>
      </w:r>
      <w:r w:rsidRPr="00C600D0">
        <w:rPr>
          <w:rFonts w:ascii="Arial" w:eastAsia="Times New Roman" w:hAnsi="Arial" w:cs="Arial"/>
          <w:i/>
          <w:iCs/>
          <w:sz w:val="22"/>
          <w:szCs w:val="22"/>
          <w:lang w:val="en-ZA" w:eastAsia="en-GB"/>
        </w:rPr>
        <w:t>Author(s):</w:t>
      </w:r>
      <w:r w:rsidRPr="00C600D0">
        <w:rPr>
          <w:rFonts w:ascii="Arial" w:eastAsia="Times New Roman" w:hAnsi="Arial" w:cs="Arial"/>
          <w:sz w:val="22"/>
          <w:szCs w:val="22"/>
          <w:lang w:val="en-ZA" w:eastAsia="en-GB"/>
        </w:rPr>
        <w:t xml:space="preserve"> ____________________ | </w:t>
      </w:r>
      <w:r w:rsidRPr="00C600D0">
        <w:rPr>
          <w:rFonts w:ascii="Arial" w:eastAsia="Times New Roman" w:hAnsi="Arial" w:cs="Arial"/>
          <w:i/>
          <w:iCs/>
          <w:sz w:val="22"/>
          <w:szCs w:val="22"/>
          <w:lang w:val="en-ZA" w:eastAsia="en-GB"/>
        </w:rPr>
        <w:t>Year:</w:t>
      </w:r>
      <w:r w:rsidRPr="00C600D0">
        <w:rPr>
          <w:rFonts w:ascii="Arial" w:eastAsia="Times New Roman" w:hAnsi="Arial" w:cs="Arial"/>
          <w:sz w:val="22"/>
          <w:szCs w:val="22"/>
          <w:lang w:val="en-ZA" w:eastAsia="en-GB"/>
        </w:rPr>
        <w:t xml:space="preserve"> ______</w:t>
      </w:r>
    </w:p>
    <w:p w14:paraId="3929E294" w14:textId="77777777" w:rsidR="00C600D0" w:rsidRPr="00C600D0" w:rsidRDefault="00C600D0" w:rsidP="00C600D0">
      <w:pPr>
        <w:numPr>
          <w:ilvl w:val="0"/>
          <w:numId w:val="28"/>
        </w:numPr>
        <w:spacing w:before="100" w:beforeAutospacing="1" w:after="100" w:afterAutospacing="1"/>
        <w:rPr>
          <w:rFonts w:ascii="Arial" w:eastAsia="Times New Roman" w:hAnsi="Arial" w:cs="Arial"/>
          <w:sz w:val="22"/>
          <w:szCs w:val="22"/>
          <w:lang w:val="en-ZA" w:eastAsia="en-GB"/>
        </w:rPr>
      </w:pPr>
      <w:r w:rsidRPr="00C600D0">
        <w:rPr>
          <w:rFonts w:ascii="Arial" w:eastAsia="Times New Roman" w:hAnsi="Arial" w:cs="Arial"/>
          <w:b/>
          <w:bCs/>
          <w:sz w:val="22"/>
          <w:szCs w:val="22"/>
          <w:lang w:val="en-ZA" w:eastAsia="en-GB"/>
        </w:rPr>
        <w:t>Source 2:</w:t>
      </w:r>
      <w:r w:rsidRPr="00C600D0">
        <w:rPr>
          <w:rFonts w:ascii="Arial" w:eastAsia="Times New Roman" w:hAnsi="Arial" w:cs="Arial"/>
          <w:sz w:val="22"/>
          <w:szCs w:val="22"/>
          <w:lang w:val="en-ZA" w:eastAsia="en-GB"/>
        </w:rPr>
        <w:t xml:space="preserve"> </w:t>
      </w:r>
      <w:r w:rsidRPr="00C600D0">
        <w:rPr>
          <w:rFonts w:ascii="Arial" w:eastAsia="Times New Roman" w:hAnsi="Arial" w:cs="Arial"/>
          <w:i/>
          <w:iCs/>
          <w:sz w:val="22"/>
          <w:szCs w:val="22"/>
          <w:lang w:val="en-ZA" w:eastAsia="en-GB"/>
        </w:rPr>
        <w:t>Title:</w:t>
      </w:r>
      <w:r w:rsidRPr="00C600D0">
        <w:rPr>
          <w:rFonts w:ascii="Arial" w:eastAsia="Times New Roman" w:hAnsi="Arial" w:cs="Arial"/>
          <w:sz w:val="22"/>
          <w:szCs w:val="22"/>
          <w:lang w:val="en-ZA" w:eastAsia="en-GB"/>
        </w:rPr>
        <w:t xml:space="preserve"> ____________________ | </w:t>
      </w:r>
      <w:r w:rsidRPr="00C600D0">
        <w:rPr>
          <w:rFonts w:ascii="Arial" w:eastAsia="Times New Roman" w:hAnsi="Arial" w:cs="Arial"/>
          <w:i/>
          <w:iCs/>
          <w:sz w:val="22"/>
          <w:szCs w:val="22"/>
          <w:lang w:val="en-ZA" w:eastAsia="en-GB"/>
        </w:rPr>
        <w:t>Author(s):</w:t>
      </w:r>
      <w:r w:rsidRPr="00C600D0">
        <w:rPr>
          <w:rFonts w:ascii="Arial" w:eastAsia="Times New Roman" w:hAnsi="Arial" w:cs="Arial"/>
          <w:sz w:val="22"/>
          <w:szCs w:val="22"/>
          <w:lang w:val="en-ZA" w:eastAsia="en-GB"/>
        </w:rPr>
        <w:t xml:space="preserve"> ____________________ | </w:t>
      </w:r>
      <w:r w:rsidRPr="00C600D0">
        <w:rPr>
          <w:rFonts w:ascii="Arial" w:eastAsia="Times New Roman" w:hAnsi="Arial" w:cs="Arial"/>
          <w:i/>
          <w:iCs/>
          <w:sz w:val="22"/>
          <w:szCs w:val="22"/>
          <w:lang w:val="en-ZA" w:eastAsia="en-GB"/>
        </w:rPr>
        <w:t>Year:</w:t>
      </w:r>
      <w:r w:rsidRPr="00C600D0">
        <w:rPr>
          <w:rFonts w:ascii="Arial" w:eastAsia="Times New Roman" w:hAnsi="Arial" w:cs="Arial"/>
          <w:sz w:val="22"/>
          <w:szCs w:val="22"/>
          <w:lang w:val="en-ZA" w:eastAsia="en-GB"/>
        </w:rPr>
        <w:t xml:space="preserve"> ______</w:t>
      </w:r>
    </w:p>
    <w:p w14:paraId="16E6135F" w14:textId="77777777" w:rsidR="00C600D0" w:rsidRPr="00C600D0" w:rsidRDefault="00C600D0" w:rsidP="00C600D0">
      <w:pPr>
        <w:numPr>
          <w:ilvl w:val="0"/>
          <w:numId w:val="28"/>
        </w:numPr>
        <w:spacing w:before="100" w:beforeAutospacing="1" w:after="100" w:afterAutospacing="1"/>
        <w:rPr>
          <w:rFonts w:ascii="Arial" w:eastAsia="Times New Roman" w:hAnsi="Arial" w:cs="Arial"/>
          <w:sz w:val="22"/>
          <w:szCs w:val="22"/>
          <w:lang w:val="en-ZA" w:eastAsia="en-GB"/>
        </w:rPr>
      </w:pPr>
      <w:r w:rsidRPr="00C600D0">
        <w:rPr>
          <w:rFonts w:ascii="Arial" w:eastAsia="Times New Roman" w:hAnsi="Arial" w:cs="Arial"/>
          <w:b/>
          <w:bCs/>
          <w:sz w:val="22"/>
          <w:szCs w:val="22"/>
          <w:lang w:val="en-ZA" w:eastAsia="en-GB"/>
        </w:rPr>
        <w:t>Source 3:</w:t>
      </w:r>
      <w:r w:rsidRPr="00C600D0">
        <w:rPr>
          <w:rFonts w:ascii="Arial" w:eastAsia="Times New Roman" w:hAnsi="Arial" w:cs="Arial"/>
          <w:sz w:val="22"/>
          <w:szCs w:val="22"/>
          <w:lang w:val="en-ZA" w:eastAsia="en-GB"/>
        </w:rPr>
        <w:t xml:space="preserve"> </w:t>
      </w:r>
      <w:r w:rsidRPr="00C600D0">
        <w:rPr>
          <w:rFonts w:ascii="Arial" w:eastAsia="Times New Roman" w:hAnsi="Arial" w:cs="Arial"/>
          <w:i/>
          <w:iCs/>
          <w:sz w:val="22"/>
          <w:szCs w:val="22"/>
          <w:lang w:val="en-ZA" w:eastAsia="en-GB"/>
        </w:rPr>
        <w:t>Title:</w:t>
      </w:r>
      <w:r w:rsidRPr="00C600D0">
        <w:rPr>
          <w:rFonts w:ascii="Arial" w:eastAsia="Times New Roman" w:hAnsi="Arial" w:cs="Arial"/>
          <w:sz w:val="22"/>
          <w:szCs w:val="22"/>
          <w:lang w:val="en-ZA" w:eastAsia="en-GB"/>
        </w:rPr>
        <w:t xml:space="preserve"> ____________________ | </w:t>
      </w:r>
      <w:r w:rsidRPr="00C600D0">
        <w:rPr>
          <w:rFonts w:ascii="Arial" w:eastAsia="Times New Roman" w:hAnsi="Arial" w:cs="Arial"/>
          <w:i/>
          <w:iCs/>
          <w:sz w:val="22"/>
          <w:szCs w:val="22"/>
          <w:lang w:val="en-ZA" w:eastAsia="en-GB"/>
        </w:rPr>
        <w:t>Author(s):</w:t>
      </w:r>
      <w:r w:rsidRPr="00C600D0">
        <w:rPr>
          <w:rFonts w:ascii="Arial" w:eastAsia="Times New Roman" w:hAnsi="Arial" w:cs="Arial"/>
          <w:sz w:val="22"/>
          <w:szCs w:val="22"/>
          <w:lang w:val="en-ZA" w:eastAsia="en-GB"/>
        </w:rPr>
        <w:t xml:space="preserve"> ____________________ | </w:t>
      </w:r>
      <w:r w:rsidRPr="00C600D0">
        <w:rPr>
          <w:rFonts w:ascii="Arial" w:eastAsia="Times New Roman" w:hAnsi="Arial" w:cs="Arial"/>
          <w:i/>
          <w:iCs/>
          <w:sz w:val="22"/>
          <w:szCs w:val="22"/>
          <w:lang w:val="en-ZA" w:eastAsia="en-GB"/>
        </w:rPr>
        <w:t>Year:</w:t>
      </w:r>
      <w:r w:rsidRPr="00C600D0">
        <w:rPr>
          <w:rFonts w:ascii="Arial" w:eastAsia="Times New Roman" w:hAnsi="Arial" w:cs="Arial"/>
          <w:sz w:val="22"/>
          <w:szCs w:val="22"/>
          <w:lang w:val="en-ZA" w:eastAsia="en-GB"/>
        </w:rPr>
        <w:t xml:space="preserve"> ______</w:t>
      </w:r>
    </w:p>
    <w:p w14:paraId="1381E18E" w14:textId="77777777" w:rsidR="00C600D0" w:rsidRDefault="00C600D0">
      <w:pPr>
        <w:pStyle w:val="BodyText"/>
        <w:rPr>
          <w:rFonts w:ascii="Arial" w:hAnsi="Arial" w:cs="Arial"/>
          <w:b/>
          <w:bCs/>
          <w:sz w:val="22"/>
          <w:szCs w:val="22"/>
        </w:rPr>
      </w:pPr>
    </w:p>
    <w:p w14:paraId="78B6C758" w14:textId="77777777" w:rsidR="00693779" w:rsidRPr="008254A9" w:rsidRDefault="00C600D0">
      <w:pPr>
        <w:pStyle w:val="BodyText"/>
        <w:rPr>
          <w:rFonts w:ascii="Arial" w:hAnsi="Arial" w:cs="Arial"/>
          <w:b/>
          <w:bCs/>
          <w:sz w:val="22"/>
          <w:szCs w:val="22"/>
        </w:rPr>
      </w:pPr>
      <w:r>
        <w:rPr>
          <w:rFonts w:ascii="Arial" w:hAnsi="Arial" w:cs="Arial"/>
          <w:b/>
          <w:bCs/>
          <w:sz w:val="22"/>
          <w:szCs w:val="22"/>
        </w:rPr>
        <w:t xml:space="preserve">H. </w:t>
      </w:r>
      <w:r w:rsidR="008254A9">
        <w:rPr>
          <w:rFonts w:ascii="Arial" w:hAnsi="Arial" w:cs="Arial"/>
          <w:b/>
          <w:bCs/>
          <w:sz w:val="22"/>
          <w:szCs w:val="22"/>
        </w:rPr>
        <w:t>Self-</w:t>
      </w:r>
      <w:r w:rsidRPr="008254A9">
        <w:rPr>
          <w:rFonts w:ascii="Arial" w:hAnsi="Arial" w:cs="Arial"/>
          <w:b/>
          <w:bCs/>
          <w:sz w:val="22"/>
          <w:szCs w:val="22"/>
        </w:rPr>
        <w:t xml:space="preserve">activity: From </w:t>
      </w:r>
      <w:r w:rsidR="008254A9">
        <w:rPr>
          <w:rFonts w:ascii="Arial" w:hAnsi="Arial" w:cs="Arial"/>
          <w:b/>
          <w:bCs/>
          <w:sz w:val="22"/>
          <w:szCs w:val="22"/>
        </w:rPr>
        <w:t xml:space="preserve">a </w:t>
      </w:r>
      <w:r w:rsidRPr="008254A9">
        <w:rPr>
          <w:rFonts w:ascii="Arial" w:hAnsi="Arial" w:cs="Arial"/>
          <w:b/>
          <w:bCs/>
          <w:sz w:val="22"/>
          <w:szCs w:val="22"/>
        </w:rPr>
        <w:t>broad idea to a literature review plan</w:t>
      </w:r>
    </w:p>
    <w:p w14:paraId="170A751B" w14:textId="77777777" w:rsidR="00693779" w:rsidRPr="00B94A25" w:rsidRDefault="008254A9">
      <w:pPr>
        <w:pStyle w:val="BodyText"/>
        <w:rPr>
          <w:rFonts w:ascii="Arial" w:hAnsi="Arial" w:cs="Arial"/>
          <w:sz w:val="22"/>
          <w:szCs w:val="22"/>
        </w:rPr>
      </w:pPr>
      <w:r>
        <w:rPr>
          <w:rFonts w:ascii="Arial" w:hAnsi="Arial" w:cs="Arial"/>
          <w:sz w:val="22"/>
          <w:szCs w:val="22"/>
        </w:rPr>
        <w:t>C</w:t>
      </w:r>
      <w:r w:rsidRPr="00B94A25">
        <w:rPr>
          <w:rFonts w:ascii="Arial" w:hAnsi="Arial" w:cs="Arial"/>
          <w:sz w:val="22"/>
          <w:szCs w:val="22"/>
        </w:rPr>
        <w:t>hoose one broad ICT idea and turn it into a focused literature review plan.</w:t>
      </w:r>
    </w:p>
    <w:p w14:paraId="073B4323" w14:textId="77777777" w:rsidR="00693779" w:rsidRPr="008254A9" w:rsidRDefault="009D1E8B">
      <w:pPr>
        <w:pStyle w:val="BodyText"/>
        <w:rPr>
          <w:rFonts w:ascii="Arial" w:hAnsi="Arial" w:cs="Arial"/>
          <w:b/>
          <w:bCs/>
          <w:sz w:val="22"/>
          <w:szCs w:val="22"/>
        </w:rPr>
      </w:pPr>
      <w:r w:rsidRPr="008254A9">
        <w:rPr>
          <w:rFonts w:ascii="Arial" w:hAnsi="Arial" w:cs="Arial"/>
          <w:b/>
          <w:bCs/>
          <w:sz w:val="22"/>
          <w:szCs w:val="22"/>
        </w:rPr>
        <w:t>Activity instructions:</w:t>
      </w:r>
    </w:p>
    <w:p w14:paraId="078B3D48" w14:textId="77777777" w:rsidR="00693779" w:rsidRPr="00B94A25" w:rsidRDefault="009D1E8B">
      <w:pPr>
        <w:pStyle w:val="BodyText"/>
        <w:rPr>
          <w:rFonts w:ascii="Arial" w:hAnsi="Arial" w:cs="Arial"/>
          <w:sz w:val="22"/>
          <w:szCs w:val="22"/>
        </w:rPr>
      </w:pPr>
      <w:r w:rsidRPr="00B94A25">
        <w:rPr>
          <w:rFonts w:ascii="Arial" w:hAnsi="Arial" w:cs="Arial"/>
          <w:sz w:val="22"/>
          <w:szCs w:val="22"/>
        </w:rPr>
        <w:t>• Write one researchable topic (one sentence) based on a real ICT context at your institution or workplace.</w:t>
      </w:r>
    </w:p>
    <w:p w14:paraId="03BAA30A" w14:textId="77777777" w:rsidR="00693779" w:rsidRPr="00B94A25" w:rsidRDefault="009D1E8B">
      <w:pPr>
        <w:pStyle w:val="BodyText"/>
        <w:rPr>
          <w:rFonts w:ascii="Arial" w:hAnsi="Arial" w:cs="Arial"/>
          <w:sz w:val="22"/>
          <w:szCs w:val="22"/>
        </w:rPr>
      </w:pPr>
      <w:r w:rsidRPr="00B94A25">
        <w:rPr>
          <w:rFonts w:ascii="Arial" w:hAnsi="Arial" w:cs="Arial"/>
          <w:sz w:val="22"/>
          <w:szCs w:val="22"/>
        </w:rPr>
        <w:t>• List 4 to 6 keywords and synonyms.</w:t>
      </w:r>
    </w:p>
    <w:p w14:paraId="2A0D6CBC" w14:textId="77777777" w:rsidR="00693779" w:rsidRPr="00B94A25" w:rsidRDefault="009D1E8B">
      <w:pPr>
        <w:pStyle w:val="BodyText"/>
        <w:rPr>
          <w:rFonts w:ascii="Arial" w:hAnsi="Arial" w:cs="Arial"/>
          <w:sz w:val="22"/>
          <w:szCs w:val="22"/>
        </w:rPr>
      </w:pPr>
      <w:r w:rsidRPr="00B94A25">
        <w:rPr>
          <w:rFonts w:ascii="Arial" w:hAnsi="Arial" w:cs="Arial"/>
          <w:sz w:val="22"/>
          <w:szCs w:val="22"/>
        </w:rPr>
        <w:t>• Identify two databases or search platforms you will use.</w:t>
      </w:r>
    </w:p>
    <w:p w14:paraId="60112151" w14:textId="77777777" w:rsidR="00693779" w:rsidRPr="00B94A25" w:rsidRDefault="009D1E8B">
      <w:pPr>
        <w:pStyle w:val="BodyText"/>
        <w:rPr>
          <w:rFonts w:ascii="Arial" w:hAnsi="Arial" w:cs="Arial"/>
          <w:sz w:val="22"/>
          <w:szCs w:val="22"/>
        </w:rPr>
      </w:pPr>
      <w:r w:rsidRPr="00B94A25">
        <w:rPr>
          <w:rFonts w:ascii="Arial" w:hAnsi="Arial" w:cs="Arial"/>
          <w:sz w:val="22"/>
          <w:szCs w:val="22"/>
        </w:rPr>
        <w:t>• Write two inclusion criteria and two exclusion criteria.</w:t>
      </w:r>
    </w:p>
    <w:p w14:paraId="0C380309" w14:textId="77777777" w:rsidR="00693779" w:rsidRPr="00B94A25" w:rsidRDefault="009D1E8B">
      <w:pPr>
        <w:pStyle w:val="BodyText"/>
        <w:rPr>
          <w:rFonts w:ascii="Arial" w:hAnsi="Arial" w:cs="Arial"/>
          <w:sz w:val="22"/>
          <w:szCs w:val="22"/>
        </w:rPr>
      </w:pPr>
      <w:r w:rsidRPr="00B94A25">
        <w:rPr>
          <w:rFonts w:ascii="Arial" w:hAnsi="Arial" w:cs="Arial"/>
          <w:sz w:val="22"/>
          <w:szCs w:val="22"/>
        </w:rPr>
        <w:t>• Find and record at least three relevant sources (title, author, year).</w:t>
      </w:r>
    </w:p>
    <w:p w14:paraId="5BD9253E" w14:textId="77777777" w:rsidR="008254A9" w:rsidRDefault="008254A9">
      <w:pPr>
        <w:pStyle w:val="BodyText"/>
        <w:rPr>
          <w:rFonts w:ascii="Arial" w:hAnsi="Arial" w:cs="Arial"/>
          <w:sz w:val="22"/>
          <w:szCs w:val="22"/>
        </w:rPr>
      </w:pPr>
    </w:p>
    <w:p w14:paraId="3476A579" w14:textId="61DE439B" w:rsidR="00693779" w:rsidRPr="008254A9" w:rsidRDefault="00C600D0">
      <w:pPr>
        <w:pStyle w:val="BodyText"/>
        <w:rPr>
          <w:rFonts w:ascii="Arial" w:hAnsi="Arial" w:cs="Arial"/>
          <w:b/>
          <w:bCs/>
          <w:sz w:val="22"/>
          <w:szCs w:val="22"/>
        </w:rPr>
      </w:pPr>
      <w:proofErr w:type="gramStart"/>
      <w:r>
        <w:rPr>
          <w:rFonts w:ascii="Arial" w:hAnsi="Arial" w:cs="Arial"/>
          <w:b/>
          <w:bCs/>
          <w:sz w:val="22"/>
          <w:szCs w:val="22"/>
        </w:rPr>
        <w:t>I</w:t>
      </w:r>
      <w:r w:rsidRPr="008254A9">
        <w:rPr>
          <w:rFonts w:ascii="Arial" w:hAnsi="Arial" w:cs="Arial"/>
          <w:b/>
          <w:bCs/>
          <w:sz w:val="22"/>
          <w:szCs w:val="22"/>
        </w:rPr>
        <w:t xml:space="preserve">. </w:t>
      </w:r>
      <w:r w:rsidR="008C6BAE">
        <w:rPr>
          <w:rFonts w:ascii="Arial" w:hAnsi="Arial" w:cs="Arial"/>
          <w:b/>
          <w:bCs/>
          <w:sz w:val="22"/>
          <w:szCs w:val="22"/>
        </w:rPr>
        <w:t>What</w:t>
      </w:r>
      <w:proofErr w:type="gramEnd"/>
      <w:r w:rsidR="008C6BAE">
        <w:rPr>
          <w:rFonts w:ascii="Arial" w:hAnsi="Arial" w:cs="Arial"/>
          <w:b/>
          <w:bCs/>
          <w:sz w:val="22"/>
          <w:szCs w:val="22"/>
        </w:rPr>
        <w:t xml:space="preserve"> do we know thus far?</w:t>
      </w:r>
    </w:p>
    <w:p w14:paraId="46B6E6A7" w14:textId="77777777" w:rsidR="00693779" w:rsidRPr="00B94A25" w:rsidRDefault="009D1E8B">
      <w:pPr>
        <w:pStyle w:val="BodyText"/>
        <w:rPr>
          <w:rFonts w:ascii="Arial" w:hAnsi="Arial" w:cs="Arial"/>
          <w:sz w:val="22"/>
          <w:szCs w:val="22"/>
        </w:rPr>
      </w:pPr>
      <w:r w:rsidRPr="00B94A25">
        <w:rPr>
          <w:rFonts w:ascii="Arial" w:hAnsi="Arial" w:cs="Arial"/>
          <w:sz w:val="22"/>
          <w:szCs w:val="22"/>
        </w:rPr>
        <w:t>For ICT students, the literature review is where you move from opinion to evidence. It strengthens your research problem, improves your design decisions, and helps you write a proposal that is feasible and credible. A strong review is systematic, critical, and clearly linked to your study’s aim and objectives.</w:t>
      </w:r>
    </w:p>
    <w:p w14:paraId="3DED2A03" w14:textId="77777777" w:rsidR="008F3866" w:rsidRDefault="008F3866">
      <w:pPr>
        <w:pStyle w:val="BodyText"/>
      </w:pPr>
    </w:p>
    <w:p w14:paraId="4E718B08" w14:textId="77777777" w:rsidR="008F3866" w:rsidRPr="0081141B" w:rsidRDefault="00841F57">
      <w:pPr>
        <w:pStyle w:val="BodyText"/>
        <w:rPr>
          <w:rFonts w:ascii="Arial" w:hAnsi="Arial" w:cs="Arial"/>
          <w:b/>
          <w:bCs/>
          <w:sz w:val="22"/>
          <w:szCs w:val="22"/>
        </w:rPr>
      </w:pPr>
      <w:r w:rsidRPr="0081141B">
        <w:rPr>
          <w:rFonts w:ascii="Arial" w:hAnsi="Arial" w:cs="Arial"/>
          <w:b/>
          <w:bCs/>
          <w:sz w:val="22"/>
          <w:szCs w:val="22"/>
        </w:rPr>
        <w:t>J. Conducting an SLR with PRISMA (for novice ICT researchers)</w:t>
      </w:r>
    </w:p>
    <w:p w14:paraId="74EF98DB" w14:textId="77777777" w:rsidR="008F3866" w:rsidRPr="008C6BAE" w:rsidRDefault="00841F57">
      <w:pPr>
        <w:pStyle w:val="BodyText"/>
        <w:rPr>
          <w:rFonts w:ascii="Arial" w:hAnsi="Arial" w:cs="Arial"/>
          <w:sz w:val="22"/>
          <w:szCs w:val="22"/>
        </w:rPr>
      </w:pPr>
      <w:r w:rsidRPr="008C6BAE">
        <w:rPr>
          <w:rFonts w:ascii="Arial" w:hAnsi="Arial" w:cs="Arial"/>
          <w:sz w:val="22"/>
          <w:szCs w:val="22"/>
        </w:rPr>
        <w:t>Sometimes your research study will not collect new data. Instead, you will systematically collect and analyse existing studies. This is called a systematic literature review (SLR). An SLR is more structured than a normal literature review because it follows a documented method for searching, screening, and selecting studies, so that your results are transparent and repeatable.</w:t>
      </w:r>
    </w:p>
    <w:p w14:paraId="26C7F96E" w14:textId="77777777" w:rsidR="008F3866" w:rsidRPr="008C6BAE" w:rsidRDefault="00841F57">
      <w:pPr>
        <w:pStyle w:val="BodyText"/>
        <w:rPr>
          <w:rFonts w:ascii="Arial" w:hAnsi="Arial" w:cs="Arial"/>
          <w:sz w:val="22"/>
          <w:szCs w:val="22"/>
        </w:rPr>
      </w:pPr>
      <w:r w:rsidRPr="008C6BAE">
        <w:rPr>
          <w:rFonts w:ascii="Arial" w:hAnsi="Arial" w:cs="Arial"/>
          <w:sz w:val="22"/>
          <w:szCs w:val="22"/>
        </w:rPr>
        <w:t>PRISMA (Preferred Reporting Items for Systematic reviews and Meta-Analyses) is a guideline designed to improve how systematic reviews are reported. It helps authors report why the review was done, what methods were used, and what results were found (PRISMA Statement, 2020). Although PRISMA is a reporting guideline, it is also useful as a planning tool because it prompts you to document each step clearly (Page et al., 2021).</w:t>
      </w:r>
    </w:p>
    <w:p w14:paraId="60B8ABC7" w14:textId="77777777" w:rsidR="008F3866" w:rsidRPr="003A5E14" w:rsidRDefault="008F3866">
      <w:pPr>
        <w:pStyle w:val="BodyText"/>
        <w:rPr>
          <w:rFonts w:ascii="Arial" w:hAnsi="Arial" w:cs="Arial"/>
          <w:sz w:val="22"/>
          <w:szCs w:val="22"/>
        </w:rPr>
      </w:pPr>
    </w:p>
    <w:p w14:paraId="27A2E1B0" w14:textId="77777777" w:rsidR="008F3866" w:rsidRPr="003A5E14" w:rsidRDefault="00841F57">
      <w:pPr>
        <w:pStyle w:val="BodyText"/>
        <w:rPr>
          <w:rFonts w:ascii="Arial" w:hAnsi="Arial" w:cs="Arial"/>
          <w:sz w:val="22"/>
          <w:szCs w:val="22"/>
        </w:rPr>
      </w:pPr>
      <w:r w:rsidRPr="003A5E14">
        <w:rPr>
          <w:rFonts w:ascii="Arial" w:hAnsi="Arial" w:cs="Arial"/>
          <w:sz w:val="22"/>
          <w:szCs w:val="22"/>
        </w:rPr>
        <w:t>1. What an SLR is (and is not)</w:t>
      </w:r>
    </w:p>
    <w:p w14:paraId="2EB8E219" w14:textId="77777777" w:rsidR="008F3866" w:rsidRPr="003A5E14" w:rsidRDefault="00841F57">
      <w:pPr>
        <w:pStyle w:val="BodyText"/>
        <w:rPr>
          <w:rFonts w:ascii="Arial" w:hAnsi="Arial" w:cs="Arial"/>
          <w:sz w:val="22"/>
          <w:szCs w:val="22"/>
        </w:rPr>
      </w:pPr>
      <w:r w:rsidRPr="003A5E14">
        <w:rPr>
          <w:rFonts w:ascii="Arial" w:hAnsi="Arial" w:cs="Arial"/>
          <w:sz w:val="22"/>
          <w:szCs w:val="22"/>
        </w:rPr>
        <w:t>• An SLR answers a focused research question by searching for all relevant studies using a planned, transparent method.</w:t>
      </w:r>
    </w:p>
    <w:p w14:paraId="05C6A5AA" w14:textId="77777777" w:rsidR="008F3866" w:rsidRPr="003A5E14" w:rsidRDefault="00841F57">
      <w:pPr>
        <w:pStyle w:val="BodyText"/>
        <w:rPr>
          <w:rFonts w:ascii="Arial" w:hAnsi="Arial" w:cs="Arial"/>
          <w:sz w:val="22"/>
          <w:szCs w:val="22"/>
        </w:rPr>
      </w:pPr>
      <w:r w:rsidRPr="003A5E14">
        <w:rPr>
          <w:rFonts w:ascii="Arial" w:hAnsi="Arial" w:cs="Arial"/>
          <w:sz w:val="22"/>
          <w:szCs w:val="22"/>
        </w:rPr>
        <w:lastRenderedPageBreak/>
        <w:t>• An SLR uses explicit inclusion and exclusion criteria and a documented screening process.</w:t>
      </w:r>
    </w:p>
    <w:p w14:paraId="30CE104C" w14:textId="77777777" w:rsidR="008F3866" w:rsidRPr="003A5E14" w:rsidRDefault="00841F57">
      <w:pPr>
        <w:pStyle w:val="BodyText"/>
        <w:rPr>
          <w:rFonts w:ascii="Arial" w:hAnsi="Arial" w:cs="Arial"/>
          <w:sz w:val="22"/>
          <w:szCs w:val="22"/>
        </w:rPr>
      </w:pPr>
      <w:r w:rsidRPr="003A5E14">
        <w:rPr>
          <w:rFonts w:ascii="Arial" w:hAnsi="Arial" w:cs="Arial"/>
          <w:sz w:val="22"/>
          <w:szCs w:val="22"/>
        </w:rPr>
        <w:t>• An SLR synthesises evidence (it does not simply summarise one source at a time).</w:t>
      </w:r>
    </w:p>
    <w:p w14:paraId="6C540D85" w14:textId="77777777" w:rsidR="008F3866" w:rsidRPr="003A5E14" w:rsidRDefault="00841F57">
      <w:pPr>
        <w:pStyle w:val="BodyText"/>
        <w:rPr>
          <w:rFonts w:ascii="Arial" w:hAnsi="Arial" w:cs="Arial"/>
          <w:sz w:val="22"/>
          <w:szCs w:val="22"/>
        </w:rPr>
      </w:pPr>
      <w:r w:rsidRPr="003A5E14">
        <w:rPr>
          <w:rFonts w:ascii="Arial" w:hAnsi="Arial" w:cs="Arial"/>
          <w:sz w:val="22"/>
          <w:szCs w:val="22"/>
        </w:rPr>
        <w:t>• An SLR is not a quick Google search, not a list of article summaries, and not a selection of only the sources you already agree with.</w:t>
      </w:r>
    </w:p>
    <w:p w14:paraId="6F97A651" w14:textId="77777777" w:rsidR="008F3866" w:rsidRPr="003A5E14" w:rsidRDefault="008F3866">
      <w:pPr>
        <w:pStyle w:val="BodyText"/>
        <w:rPr>
          <w:rFonts w:ascii="Arial" w:hAnsi="Arial" w:cs="Arial"/>
          <w:sz w:val="22"/>
          <w:szCs w:val="22"/>
        </w:rPr>
      </w:pPr>
    </w:p>
    <w:p w14:paraId="27D46D22" w14:textId="77777777" w:rsidR="008F3866" w:rsidRPr="003A5E14" w:rsidRDefault="00841F57">
      <w:pPr>
        <w:pStyle w:val="BodyText"/>
        <w:rPr>
          <w:rFonts w:ascii="Arial" w:hAnsi="Arial" w:cs="Arial"/>
          <w:sz w:val="22"/>
          <w:szCs w:val="22"/>
        </w:rPr>
      </w:pPr>
      <w:r w:rsidRPr="003A5E14">
        <w:rPr>
          <w:rFonts w:ascii="Arial" w:hAnsi="Arial" w:cs="Arial"/>
          <w:sz w:val="22"/>
          <w:szCs w:val="22"/>
        </w:rPr>
        <w:t>2. A gentle PRISMA-guided workflow you can follow</w:t>
      </w:r>
    </w:p>
    <w:p w14:paraId="1B6B86FF" w14:textId="77777777" w:rsidR="008F3866" w:rsidRPr="003A5E14" w:rsidRDefault="00841F57">
      <w:pPr>
        <w:pStyle w:val="BodyText"/>
        <w:rPr>
          <w:rFonts w:ascii="Arial" w:hAnsi="Arial" w:cs="Arial"/>
          <w:sz w:val="22"/>
          <w:szCs w:val="22"/>
        </w:rPr>
      </w:pPr>
      <w:r w:rsidRPr="003A5E14">
        <w:rPr>
          <w:rFonts w:ascii="Arial" w:hAnsi="Arial" w:cs="Arial"/>
          <w:sz w:val="22"/>
          <w:szCs w:val="22"/>
        </w:rPr>
        <w:t>Step 1: Write a focused review question</w:t>
      </w:r>
    </w:p>
    <w:p w14:paraId="0726AFB8" w14:textId="77777777" w:rsidR="008F3866" w:rsidRPr="003A5E14" w:rsidRDefault="00841F57">
      <w:pPr>
        <w:pStyle w:val="BodyText"/>
        <w:rPr>
          <w:rFonts w:ascii="Arial" w:hAnsi="Arial" w:cs="Arial"/>
          <w:sz w:val="22"/>
          <w:szCs w:val="22"/>
        </w:rPr>
      </w:pPr>
      <w:r w:rsidRPr="003A5E14">
        <w:rPr>
          <w:rFonts w:ascii="Arial" w:hAnsi="Arial" w:cs="Arial"/>
          <w:sz w:val="22"/>
          <w:szCs w:val="22"/>
        </w:rPr>
        <w:t>• Use your Golden Thread: your question must align with your topic, problem, and aims.</w:t>
      </w:r>
    </w:p>
    <w:p w14:paraId="722FD977" w14:textId="24DCE84A" w:rsidR="008F3866" w:rsidRPr="003A5E14" w:rsidRDefault="00841F57">
      <w:pPr>
        <w:pStyle w:val="BodyText"/>
        <w:rPr>
          <w:rFonts w:ascii="Arial" w:hAnsi="Arial" w:cs="Arial"/>
          <w:sz w:val="22"/>
          <w:szCs w:val="22"/>
        </w:rPr>
      </w:pPr>
      <w:r w:rsidRPr="003A5E14">
        <w:rPr>
          <w:rFonts w:ascii="Arial" w:hAnsi="Arial" w:cs="Arial"/>
          <w:sz w:val="22"/>
          <w:szCs w:val="22"/>
        </w:rPr>
        <w:t xml:space="preserve">• Example (ICT): What does </w:t>
      </w:r>
      <w:r w:rsidR="00DB42D2" w:rsidRPr="003A5E14">
        <w:rPr>
          <w:rFonts w:ascii="Arial" w:hAnsi="Arial" w:cs="Arial"/>
          <w:sz w:val="22"/>
          <w:szCs w:val="22"/>
        </w:rPr>
        <w:t xml:space="preserve">current </w:t>
      </w:r>
      <w:r w:rsidRPr="003A5E14">
        <w:rPr>
          <w:rFonts w:ascii="Arial" w:hAnsi="Arial" w:cs="Arial"/>
          <w:sz w:val="22"/>
          <w:szCs w:val="22"/>
        </w:rPr>
        <w:t xml:space="preserve">research </w:t>
      </w:r>
      <w:r w:rsidR="00DB42D2" w:rsidRPr="003A5E14">
        <w:rPr>
          <w:rFonts w:ascii="Arial" w:hAnsi="Arial" w:cs="Arial"/>
          <w:sz w:val="22"/>
          <w:szCs w:val="22"/>
        </w:rPr>
        <w:t>say</w:t>
      </w:r>
      <w:r w:rsidRPr="003A5E14">
        <w:rPr>
          <w:rFonts w:ascii="Arial" w:hAnsi="Arial" w:cs="Arial"/>
          <w:sz w:val="22"/>
          <w:szCs w:val="22"/>
        </w:rPr>
        <w:t xml:space="preserve"> about the effect of cybersecurity awareness training on phishing susceptibility among university students?</w:t>
      </w:r>
    </w:p>
    <w:p w14:paraId="30B6B034" w14:textId="77777777" w:rsidR="008F3866" w:rsidRPr="003A5E14" w:rsidRDefault="00841F57">
      <w:pPr>
        <w:pStyle w:val="BodyText"/>
        <w:rPr>
          <w:rFonts w:ascii="Arial" w:hAnsi="Arial" w:cs="Arial"/>
          <w:sz w:val="22"/>
          <w:szCs w:val="22"/>
        </w:rPr>
      </w:pPr>
      <w:r w:rsidRPr="003A5E14">
        <w:rPr>
          <w:rFonts w:ascii="Arial" w:hAnsi="Arial" w:cs="Arial"/>
          <w:sz w:val="22"/>
          <w:szCs w:val="22"/>
        </w:rPr>
        <w:t>Step 2: Define inclusion and exclusion criteria before you search</w:t>
      </w:r>
    </w:p>
    <w:p w14:paraId="6B928C09" w14:textId="77777777" w:rsidR="008F3866" w:rsidRPr="003A5E14" w:rsidRDefault="00841F57">
      <w:pPr>
        <w:pStyle w:val="BodyText"/>
        <w:rPr>
          <w:rFonts w:ascii="Arial" w:hAnsi="Arial" w:cs="Arial"/>
          <w:sz w:val="22"/>
          <w:szCs w:val="22"/>
        </w:rPr>
      </w:pPr>
      <w:r w:rsidRPr="003A5E14">
        <w:rPr>
          <w:rFonts w:ascii="Arial" w:hAnsi="Arial" w:cs="Arial"/>
          <w:sz w:val="22"/>
          <w:szCs w:val="22"/>
        </w:rPr>
        <w:t xml:space="preserve">• Decide </w:t>
      </w:r>
      <w:proofErr w:type="gramStart"/>
      <w:r w:rsidRPr="003A5E14">
        <w:rPr>
          <w:rFonts w:ascii="Arial" w:hAnsi="Arial" w:cs="Arial"/>
          <w:sz w:val="22"/>
          <w:szCs w:val="22"/>
        </w:rPr>
        <w:t>on:</w:t>
      </w:r>
      <w:proofErr w:type="gramEnd"/>
      <w:r w:rsidRPr="003A5E14">
        <w:rPr>
          <w:rFonts w:ascii="Arial" w:hAnsi="Arial" w:cs="Arial"/>
          <w:sz w:val="22"/>
          <w:szCs w:val="22"/>
        </w:rPr>
        <w:t xml:space="preserve"> date range, population/context, type of evidence, language, and minimum quality expectations.</w:t>
      </w:r>
    </w:p>
    <w:p w14:paraId="70132A9B" w14:textId="77777777" w:rsidR="008F3866" w:rsidRPr="003A5E14" w:rsidRDefault="00841F57">
      <w:pPr>
        <w:pStyle w:val="BodyText"/>
        <w:rPr>
          <w:rFonts w:ascii="Arial" w:hAnsi="Arial" w:cs="Arial"/>
          <w:sz w:val="22"/>
          <w:szCs w:val="22"/>
        </w:rPr>
      </w:pPr>
      <w:r w:rsidRPr="003A5E14">
        <w:rPr>
          <w:rFonts w:ascii="Arial" w:hAnsi="Arial" w:cs="Arial"/>
          <w:sz w:val="22"/>
          <w:szCs w:val="22"/>
        </w:rPr>
        <w:t>• Keep criteria simple and realistic for a first SLR (avoid overly complex filters).</w:t>
      </w:r>
    </w:p>
    <w:p w14:paraId="2A566762" w14:textId="77777777" w:rsidR="008F3866" w:rsidRPr="003A5E14" w:rsidRDefault="00841F57">
      <w:pPr>
        <w:pStyle w:val="BodyText"/>
        <w:rPr>
          <w:rFonts w:ascii="Arial" w:hAnsi="Arial" w:cs="Arial"/>
          <w:sz w:val="22"/>
          <w:szCs w:val="22"/>
        </w:rPr>
      </w:pPr>
      <w:r w:rsidRPr="003A5E14">
        <w:rPr>
          <w:rFonts w:ascii="Arial" w:hAnsi="Arial" w:cs="Arial"/>
          <w:sz w:val="22"/>
          <w:szCs w:val="22"/>
        </w:rPr>
        <w:t>Step 3: Create your search plan (search strings + databases)</w:t>
      </w:r>
    </w:p>
    <w:p w14:paraId="4FC8E3CE" w14:textId="77777777" w:rsidR="008F3866" w:rsidRPr="003A5E14" w:rsidRDefault="00841F57">
      <w:pPr>
        <w:pStyle w:val="BodyText"/>
        <w:rPr>
          <w:rFonts w:ascii="Arial" w:hAnsi="Arial" w:cs="Arial"/>
          <w:sz w:val="22"/>
          <w:szCs w:val="22"/>
        </w:rPr>
      </w:pPr>
      <w:r w:rsidRPr="003A5E14">
        <w:rPr>
          <w:rFonts w:ascii="Arial" w:hAnsi="Arial" w:cs="Arial"/>
          <w:sz w:val="22"/>
          <w:szCs w:val="22"/>
        </w:rPr>
        <w:t>• Translate the question into 3 to 5 concepts and synonyms (you already practised this in Section C).</w:t>
      </w:r>
    </w:p>
    <w:p w14:paraId="68D8416E" w14:textId="77777777" w:rsidR="008F3866" w:rsidRPr="003A5E14" w:rsidRDefault="00841F57">
      <w:pPr>
        <w:pStyle w:val="BodyText"/>
        <w:rPr>
          <w:rFonts w:ascii="Arial" w:hAnsi="Arial" w:cs="Arial"/>
          <w:sz w:val="22"/>
          <w:szCs w:val="22"/>
        </w:rPr>
      </w:pPr>
      <w:r w:rsidRPr="003A5E14">
        <w:rPr>
          <w:rFonts w:ascii="Arial" w:hAnsi="Arial" w:cs="Arial"/>
          <w:sz w:val="22"/>
          <w:szCs w:val="22"/>
        </w:rPr>
        <w:t>• Choose 2 to 3 databases you can access (e.g., Google Scholar plus IEEE Xplore/ACM Digital Library).</w:t>
      </w:r>
    </w:p>
    <w:p w14:paraId="4B5312DE" w14:textId="77777777" w:rsidR="008F3866" w:rsidRPr="003A5E14" w:rsidRDefault="00841F57">
      <w:pPr>
        <w:pStyle w:val="BodyText"/>
        <w:rPr>
          <w:rFonts w:ascii="Arial" w:hAnsi="Arial" w:cs="Arial"/>
          <w:sz w:val="22"/>
          <w:szCs w:val="22"/>
        </w:rPr>
      </w:pPr>
      <w:r w:rsidRPr="003A5E14">
        <w:rPr>
          <w:rFonts w:ascii="Arial" w:hAnsi="Arial" w:cs="Arial"/>
          <w:sz w:val="22"/>
          <w:szCs w:val="22"/>
        </w:rPr>
        <w:t>• Record the full search strings and the date searched (this becomes part of your PRISMA reporting).</w:t>
      </w:r>
    </w:p>
    <w:p w14:paraId="4D07BCCB" w14:textId="77777777" w:rsidR="008F3866" w:rsidRPr="003A5E14" w:rsidRDefault="00841F57">
      <w:pPr>
        <w:pStyle w:val="BodyText"/>
        <w:rPr>
          <w:rFonts w:ascii="Arial" w:hAnsi="Arial" w:cs="Arial"/>
          <w:sz w:val="22"/>
          <w:szCs w:val="22"/>
        </w:rPr>
      </w:pPr>
      <w:r w:rsidRPr="003A5E14">
        <w:rPr>
          <w:rFonts w:ascii="Arial" w:hAnsi="Arial" w:cs="Arial"/>
          <w:sz w:val="22"/>
          <w:szCs w:val="22"/>
        </w:rPr>
        <w:t>Step 4: Screen records in two stages</w:t>
      </w:r>
    </w:p>
    <w:p w14:paraId="3CE29209" w14:textId="77777777" w:rsidR="008F3866" w:rsidRPr="003A5E14" w:rsidRDefault="00841F57">
      <w:pPr>
        <w:pStyle w:val="BodyText"/>
        <w:rPr>
          <w:rFonts w:ascii="Arial" w:hAnsi="Arial" w:cs="Arial"/>
          <w:sz w:val="22"/>
          <w:szCs w:val="22"/>
        </w:rPr>
      </w:pPr>
      <w:r w:rsidRPr="003A5E14">
        <w:rPr>
          <w:rFonts w:ascii="Arial" w:hAnsi="Arial" w:cs="Arial"/>
          <w:sz w:val="22"/>
          <w:szCs w:val="22"/>
        </w:rPr>
        <w:t>• Stage 1: Title and abstract screening using your criteria.</w:t>
      </w:r>
    </w:p>
    <w:p w14:paraId="5B093863" w14:textId="77777777" w:rsidR="008F3866" w:rsidRPr="003A5E14" w:rsidRDefault="00841F57">
      <w:pPr>
        <w:pStyle w:val="BodyText"/>
        <w:rPr>
          <w:rFonts w:ascii="Arial" w:hAnsi="Arial" w:cs="Arial"/>
          <w:sz w:val="22"/>
          <w:szCs w:val="22"/>
        </w:rPr>
      </w:pPr>
      <w:r w:rsidRPr="003A5E14">
        <w:rPr>
          <w:rFonts w:ascii="Arial" w:hAnsi="Arial" w:cs="Arial"/>
          <w:sz w:val="22"/>
          <w:szCs w:val="22"/>
        </w:rPr>
        <w:t>• Stage 2: Full-text screening for eligibility (document reasons for exclusion).</w:t>
      </w:r>
    </w:p>
    <w:p w14:paraId="0BC514FF" w14:textId="77777777" w:rsidR="008F3866" w:rsidRPr="003A5E14" w:rsidRDefault="00841F57">
      <w:pPr>
        <w:pStyle w:val="BodyText"/>
        <w:rPr>
          <w:rFonts w:ascii="Arial" w:hAnsi="Arial" w:cs="Arial"/>
          <w:sz w:val="22"/>
          <w:szCs w:val="22"/>
        </w:rPr>
      </w:pPr>
      <w:r w:rsidRPr="003A5E14">
        <w:rPr>
          <w:rFonts w:ascii="Arial" w:hAnsi="Arial" w:cs="Arial"/>
          <w:sz w:val="22"/>
          <w:szCs w:val="22"/>
        </w:rPr>
        <w:t>• Remove duplicates and keep counts at each stage.</w:t>
      </w:r>
    </w:p>
    <w:p w14:paraId="22C324C0" w14:textId="77777777" w:rsidR="008F3866" w:rsidRPr="003A5E14" w:rsidRDefault="00841F57">
      <w:pPr>
        <w:pStyle w:val="BodyText"/>
        <w:rPr>
          <w:rFonts w:ascii="Arial" w:hAnsi="Arial" w:cs="Arial"/>
          <w:sz w:val="22"/>
          <w:szCs w:val="22"/>
        </w:rPr>
      </w:pPr>
      <w:r w:rsidRPr="003A5E14">
        <w:rPr>
          <w:rFonts w:ascii="Arial" w:hAnsi="Arial" w:cs="Arial"/>
          <w:sz w:val="22"/>
          <w:szCs w:val="22"/>
        </w:rPr>
        <w:t>Step 5: Extract key information from included studies</w:t>
      </w:r>
    </w:p>
    <w:p w14:paraId="33659060" w14:textId="77777777" w:rsidR="008F3866" w:rsidRPr="003A5E14" w:rsidRDefault="00841F57">
      <w:pPr>
        <w:pStyle w:val="BodyText"/>
        <w:rPr>
          <w:rFonts w:ascii="Arial" w:hAnsi="Arial" w:cs="Arial"/>
          <w:sz w:val="22"/>
          <w:szCs w:val="22"/>
        </w:rPr>
      </w:pPr>
      <w:r w:rsidRPr="003A5E14">
        <w:rPr>
          <w:rFonts w:ascii="Arial" w:hAnsi="Arial" w:cs="Arial"/>
          <w:sz w:val="22"/>
          <w:szCs w:val="22"/>
        </w:rPr>
        <w:t>• Create a simple extraction table: author/year, context, method, sample, measures, and key findings.</w:t>
      </w:r>
    </w:p>
    <w:p w14:paraId="5A60764F" w14:textId="77777777" w:rsidR="008F3866" w:rsidRPr="003A5E14" w:rsidRDefault="00841F57">
      <w:pPr>
        <w:pStyle w:val="BodyText"/>
        <w:rPr>
          <w:rFonts w:ascii="Arial" w:hAnsi="Arial" w:cs="Arial"/>
          <w:sz w:val="22"/>
          <w:szCs w:val="22"/>
        </w:rPr>
      </w:pPr>
      <w:r w:rsidRPr="003A5E14">
        <w:rPr>
          <w:rFonts w:ascii="Arial" w:hAnsi="Arial" w:cs="Arial"/>
          <w:sz w:val="22"/>
          <w:szCs w:val="22"/>
        </w:rPr>
        <w:t>• Extract only what helps answer your review question and objectives.</w:t>
      </w:r>
    </w:p>
    <w:p w14:paraId="41A7A0D2" w14:textId="77777777" w:rsidR="008F3866" w:rsidRPr="003A5E14" w:rsidRDefault="00841F57">
      <w:pPr>
        <w:pStyle w:val="BodyText"/>
        <w:rPr>
          <w:rFonts w:ascii="Arial" w:hAnsi="Arial" w:cs="Arial"/>
          <w:sz w:val="22"/>
          <w:szCs w:val="22"/>
        </w:rPr>
      </w:pPr>
      <w:r w:rsidRPr="003A5E14">
        <w:rPr>
          <w:rFonts w:ascii="Arial" w:hAnsi="Arial" w:cs="Arial"/>
          <w:sz w:val="22"/>
          <w:szCs w:val="22"/>
        </w:rPr>
        <w:t>Step 6: Appraise quality (basic and appropriate for your level)</w:t>
      </w:r>
    </w:p>
    <w:p w14:paraId="56D17640" w14:textId="77777777" w:rsidR="008F3866" w:rsidRPr="003A5E14" w:rsidRDefault="00841F57">
      <w:pPr>
        <w:pStyle w:val="BodyText"/>
        <w:rPr>
          <w:rFonts w:ascii="Arial" w:hAnsi="Arial" w:cs="Arial"/>
          <w:sz w:val="22"/>
          <w:szCs w:val="22"/>
        </w:rPr>
      </w:pPr>
      <w:r w:rsidRPr="003A5E14">
        <w:rPr>
          <w:rFonts w:ascii="Arial" w:hAnsi="Arial" w:cs="Arial"/>
          <w:sz w:val="22"/>
          <w:szCs w:val="22"/>
        </w:rPr>
        <w:t>• Use a simple checklist approach (e.g., method clarity, sample adequacy, limitations reported).</w:t>
      </w:r>
    </w:p>
    <w:p w14:paraId="3CB2468C" w14:textId="77777777" w:rsidR="008F3866" w:rsidRPr="003A5E14" w:rsidRDefault="00841F57">
      <w:pPr>
        <w:pStyle w:val="BodyText"/>
        <w:rPr>
          <w:rFonts w:ascii="Arial" w:hAnsi="Arial" w:cs="Arial"/>
          <w:sz w:val="22"/>
          <w:szCs w:val="22"/>
        </w:rPr>
      </w:pPr>
      <w:r w:rsidRPr="003A5E14">
        <w:rPr>
          <w:rFonts w:ascii="Arial" w:hAnsi="Arial" w:cs="Arial"/>
          <w:sz w:val="22"/>
          <w:szCs w:val="22"/>
        </w:rPr>
        <w:t xml:space="preserve">• Do not overcomplicate quality appraisal in your first </w:t>
      </w:r>
      <w:proofErr w:type="gramStart"/>
      <w:r w:rsidRPr="003A5E14">
        <w:rPr>
          <w:rFonts w:ascii="Arial" w:hAnsi="Arial" w:cs="Arial"/>
          <w:sz w:val="22"/>
          <w:szCs w:val="22"/>
        </w:rPr>
        <w:t>SLR, but</w:t>
      </w:r>
      <w:proofErr w:type="gramEnd"/>
      <w:r w:rsidRPr="003A5E14">
        <w:rPr>
          <w:rFonts w:ascii="Arial" w:hAnsi="Arial" w:cs="Arial"/>
          <w:sz w:val="22"/>
          <w:szCs w:val="22"/>
        </w:rPr>
        <w:t xml:space="preserve"> do be transparent.</w:t>
      </w:r>
    </w:p>
    <w:p w14:paraId="1E4945C6" w14:textId="77777777" w:rsidR="008F3866" w:rsidRPr="003A5E14" w:rsidRDefault="00841F57">
      <w:pPr>
        <w:pStyle w:val="BodyText"/>
        <w:rPr>
          <w:rFonts w:ascii="Arial" w:hAnsi="Arial" w:cs="Arial"/>
          <w:sz w:val="22"/>
          <w:szCs w:val="22"/>
        </w:rPr>
      </w:pPr>
      <w:r w:rsidRPr="003A5E14">
        <w:rPr>
          <w:rFonts w:ascii="Arial" w:hAnsi="Arial" w:cs="Arial"/>
          <w:sz w:val="22"/>
          <w:szCs w:val="22"/>
        </w:rPr>
        <w:t>Step 7: Synthesis and write-up using PRISMA as a guide</w:t>
      </w:r>
    </w:p>
    <w:p w14:paraId="7C067965" w14:textId="77777777" w:rsidR="008F3866" w:rsidRPr="003A5E14" w:rsidRDefault="00841F57">
      <w:pPr>
        <w:pStyle w:val="BodyText"/>
        <w:rPr>
          <w:rFonts w:ascii="Arial" w:hAnsi="Arial" w:cs="Arial"/>
          <w:sz w:val="22"/>
          <w:szCs w:val="22"/>
        </w:rPr>
      </w:pPr>
      <w:r w:rsidRPr="003A5E14">
        <w:rPr>
          <w:rFonts w:ascii="Arial" w:hAnsi="Arial" w:cs="Arial"/>
          <w:sz w:val="22"/>
          <w:szCs w:val="22"/>
        </w:rPr>
        <w:t>• Group evidence by themes, methods, or outcomes (as in Section E).</w:t>
      </w:r>
    </w:p>
    <w:p w14:paraId="1F6C07F0" w14:textId="77777777" w:rsidR="008F3866" w:rsidRPr="003A5E14" w:rsidRDefault="00841F57">
      <w:pPr>
        <w:pStyle w:val="BodyText"/>
        <w:rPr>
          <w:rFonts w:ascii="Arial" w:hAnsi="Arial" w:cs="Arial"/>
          <w:sz w:val="22"/>
          <w:szCs w:val="22"/>
        </w:rPr>
      </w:pPr>
      <w:r w:rsidRPr="003A5E14">
        <w:rPr>
          <w:rFonts w:ascii="Arial" w:hAnsi="Arial" w:cs="Arial"/>
          <w:sz w:val="22"/>
          <w:szCs w:val="22"/>
        </w:rPr>
        <w:lastRenderedPageBreak/>
        <w:t>• Report your search and screening process using the PRISMA flow diagram and checklist (Page et al., 2021).</w:t>
      </w:r>
    </w:p>
    <w:p w14:paraId="0E79396A" w14:textId="77777777" w:rsidR="008F3866" w:rsidRPr="003A5E14" w:rsidRDefault="00841F57">
      <w:pPr>
        <w:pStyle w:val="BodyText"/>
        <w:rPr>
          <w:rFonts w:ascii="Arial" w:hAnsi="Arial" w:cs="Arial"/>
          <w:sz w:val="22"/>
          <w:szCs w:val="22"/>
        </w:rPr>
      </w:pPr>
      <w:r w:rsidRPr="003A5E14">
        <w:rPr>
          <w:rFonts w:ascii="Arial" w:hAnsi="Arial" w:cs="Arial"/>
          <w:sz w:val="22"/>
          <w:szCs w:val="22"/>
        </w:rPr>
        <w:t>• Conclude by identifying what is known, what is uncertain, and what gaps remain.</w:t>
      </w:r>
    </w:p>
    <w:p w14:paraId="5B9C45F6" w14:textId="77777777" w:rsidR="008F3866" w:rsidRPr="003A5E14" w:rsidRDefault="008F3866">
      <w:pPr>
        <w:pStyle w:val="BodyText"/>
        <w:rPr>
          <w:rFonts w:ascii="Arial" w:hAnsi="Arial" w:cs="Arial"/>
          <w:sz w:val="22"/>
          <w:szCs w:val="22"/>
        </w:rPr>
      </w:pPr>
    </w:p>
    <w:p w14:paraId="1534DFE3" w14:textId="77777777" w:rsidR="008F3866" w:rsidRPr="003A5E14" w:rsidRDefault="00841F57">
      <w:pPr>
        <w:pStyle w:val="BodyText"/>
        <w:rPr>
          <w:rFonts w:ascii="Arial" w:hAnsi="Arial" w:cs="Arial"/>
          <w:sz w:val="22"/>
          <w:szCs w:val="22"/>
        </w:rPr>
      </w:pPr>
      <w:r w:rsidRPr="003A5E14">
        <w:rPr>
          <w:rFonts w:ascii="Arial" w:hAnsi="Arial" w:cs="Arial"/>
          <w:sz w:val="22"/>
          <w:szCs w:val="22"/>
        </w:rPr>
        <w:t>3. Using the PRISMA 2020 flow diagram (counts and transparency)</w:t>
      </w:r>
    </w:p>
    <w:p w14:paraId="287DC20F" w14:textId="77777777" w:rsidR="008F3866" w:rsidRPr="003A5E14" w:rsidRDefault="00841F57">
      <w:pPr>
        <w:pStyle w:val="BodyText"/>
        <w:rPr>
          <w:rFonts w:ascii="Arial" w:hAnsi="Arial" w:cs="Arial"/>
          <w:sz w:val="22"/>
          <w:szCs w:val="22"/>
        </w:rPr>
      </w:pPr>
      <w:r w:rsidRPr="003A5E14">
        <w:rPr>
          <w:rFonts w:ascii="Arial" w:hAnsi="Arial" w:cs="Arial"/>
          <w:sz w:val="22"/>
          <w:szCs w:val="22"/>
        </w:rPr>
        <w:t xml:space="preserve">PRISMA recommends reporting the number of records identified, screened, assessed for eligibility, and included, </w:t>
      </w:r>
      <w:proofErr w:type="gramStart"/>
      <w:r w:rsidRPr="003A5E14">
        <w:rPr>
          <w:rFonts w:ascii="Arial" w:hAnsi="Arial" w:cs="Arial"/>
          <w:sz w:val="22"/>
          <w:szCs w:val="22"/>
        </w:rPr>
        <w:t>and also</w:t>
      </w:r>
      <w:proofErr w:type="gramEnd"/>
      <w:r w:rsidRPr="003A5E14">
        <w:rPr>
          <w:rFonts w:ascii="Arial" w:hAnsi="Arial" w:cs="Arial"/>
          <w:sz w:val="22"/>
          <w:szCs w:val="22"/>
        </w:rPr>
        <w:t xml:space="preserve"> reporting why full-text reports were excluded. This is usually shown as a flow diagram. For this module, use the provided PRISMA 2020 flow diagram template (Page et al., 2021).</w:t>
      </w:r>
    </w:p>
    <w:p w14:paraId="7B8A94EF" w14:textId="77777777" w:rsidR="008F3866" w:rsidRPr="003A5E14" w:rsidRDefault="00841F57">
      <w:pPr>
        <w:pStyle w:val="BodyText"/>
        <w:rPr>
          <w:rFonts w:ascii="Arial" w:hAnsi="Arial" w:cs="Arial"/>
          <w:sz w:val="22"/>
          <w:szCs w:val="22"/>
        </w:rPr>
      </w:pPr>
      <w:r w:rsidRPr="003A5E14">
        <w:rPr>
          <w:rFonts w:ascii="Arial" w:hAnsi="Arial" w:cs="Arial"/>
          <w:sz w:val="22"/>
          <w:szCs w:val="22"/>
        </w:rPr>
        <w:t xml:space="preserve">• Identification: Where did you search and how </w:t>
      </w:r>
      <w:proofErr w:type="gramStart"/>
      <w:r w:rsidRPr="003A5E14">
        <w:rPr>
          <w:rFonts w:ascii="Arial" w:hAnsi="Arial" w:cs="Arial"/>
          <w:sz w:val="22"/>
          <w:szCs w:val="22"/>
        </w:rPr>
        <w:t>many</w:t>
      </w:r>
      <w:proofErr w:type="gramEnd"/>
      <w:r w:rsidRPr="003A5E14">
        <w:rPr>
          <w:rFonts w:ascii="Arial" w:hAnsi="Arial" w:cs="Arial"/>
          <w:sz w:val="22"/>
          <w:szCs w:val="22"/>
        </w:rPr>
        <w:t xml:space="preserve"> records did you find?</w:t>
      </w:r>
    </w:p>
    <w:p w14:paraId="0E808CB6" w14:textId="77777777" w:rsidR="008F3866" w:rsidRPr="003A5E14" w:rsidRDefault="00841F57">
      <w:pPr>
        <w:pStyle w:val="BodyText"/>
        <w:rPr>
          <w:rFonts w:ascii="Arial" w:hAnsi="Arial" w:cs="Arial"/>
          <w:sz w:val="22"/>
          <w:szCs w:val="22"/>
        </w:rPr>
      </w:pPr>
      <w:r w:rsidRPr="003A5E14">
        <w:rPr>
          <w:rFonts w:ascii="Arial" w:hAnsi="Arial" w:cs="Arial"/>
          <w:sz w:val="22"/>
          <w:szCs w:val="22"/>
        </w:rPr>
        <w:t xml:space="preserve">• Screening: How </w:t>
      </w:r>
      <w:proofErr w:type="gramStart"/>
      <w:r w:rsidRPr="003A5E14">
        <w:rPr>
          <w:rFonts w:ascii="Arial" w:hAnsi="Arial" w:cs="Arial"/>
          <w:sz w:val="22"/>
          <w:szCs w:val="22"/>
        </w:rPr>
        <w:t>many</w:t>
      </w:r>
      <w:proofErr w:type="gramEnd"/>
      <w:r w:rsidRPr="003A5E14">
        <w:rPr>
          <w:rFonts w:ascii="Arial" w:hAnsi="Arial" w:cs="Arial"/>
          <w:sz w:val="22"/>
          <w:szCs w:val="22"/>
        </w:rPr>
        <w:t xml:space="preserve"> records remained after removing duplicates, and how </w:t>
      </w:r>
      <w:proofErr w:type="gramStart"/>
      <w:r w:rsidRPr="003A5E14">
        <w:rPr>
          <w:rFonts w:ascii="Arial" w:hAnsi="Arial" w:cs="Arial"/>
          <w:sz w:val="22"/>
          <w:szCs w:val="22"/>
        </w:rPr>
        <w:t>many</w:t>
      </w:r>
      <w:proofErr w:type="gramEnd"/>
      <w:r w:rsidRPr="003A5E14">
        <w:rPr>
          <w:rFonts w:ascii="Arial" w:hAnsi="Arial" w:cs="Arial"/>
          <w:sz w:val="22"/>
          <w:szCs w:val="22"/>
        </w:rPr>
        <w:t xml:space="preserve"> were excluded at title/abstract stage?</w:t>
      </w:r>
    </w:p>
    <w:p w14:paraId="74A2ED91" w14:textId="77777777" w:rsidR="008F3866" w:rsidRPr="003A5E14" w:rsidRDefault="00841F57">
      <w:pPr>
        <w:pStyle w:val="BodyText"/>
        <w:rPr>
          <w:rFonts w:ascii="Arial" w:hAnsi="Arial" w:cs="Arial"/>
          <w:sz w:val="22"/>
          <w:szCs w:val="22"/>
        </w:rPr>
      </w:pPr>
      <w:r w:rsidRPr="003A5E14">
        <w:rPr>
          <w:rFonts w:ascii="Arial" w:hAnsi="Arial" w:cs="Arial"/>
          <w:sz w:val="22"/>
          <w:szCs w:val="22"/>
        </w:rPr>
        <w:t xml:space="preserve">• Eligibility: How </w:t>
      </w:r>
      <w:proofErr w:type="gramStart"/>
      <w:r w:rsidRPr="003A5E14">
        <w:rPr>
          <w:rFonts w:ascii="Arial" w:hAnsi="Arial" w:cs="Arial"/>
          <w:sz w:val="22"/>
          <w:szCs w:val="22"/>
        </w:rPr>
        <w:t>many</w:t>
      </w:r>
      <w:proofErr w:type="gramEnd"/>
      <w:r w:rsidRPr="003A5E14">
        <w:rPr>
          <w:rFonts w:ascii="Arial" w:hAnsi="Arial" w:cs="Arial"/>
          <w:sz w:val="22"/>
          <w:szCs w:val="22"/>
        </w:rPr>
        <w:t xml:space="preserve"> full texts were assessed, and what reasons were used to exclude reports?</w:t>
      </w:r>
    </w:p>
    <w:p w14:paraId="2980D082" w14:textId="77777777" w:rsidR="008F3866" w:rsidRPr="003A5E14" w:rsidRDefault="00841F57">
      <w:pPr>
        <w:pStyle w:val="BodyText"/>
        <w:rPr>
          <w:rFonts w:ascii="Arial" w:hAnsi="Arial" w:cs="Arial"/>
          <w:sz w:val="22"/>
          <w:szCs w:val="22"/>
        </w:rPr>
      </w:pPr>
      <w:r w:rsidRPr="003A5E14">
        <w:rPr>
          <w:rFonts w:ascii="Arial" w:hAnsi="Arial" w:cs="Arial"/>
          <w:sz w:val="22"/>
          <w:szCs w:val="22"/>
        </w:rPr>
        <w:t xml:space="preserve">• Included: How </w:t>
      </w:r>
      <w:proofErr w:type="gramStart"/>
      <w:r w:rsidRPr="003A5E14">
        <w:rPr>
          <w:rFonts w:ascii="Arial" w:hAnsi="Arial" w:cs="Arial"/>
          <w:sz w:val="22"/>
          <w:szCs w:val="22"/>
        </w:rPr>
        <w:t>many</w:t>
      </w:r>
      <w:proofErr w:type="gramEnd"/>
      <w:r w:rsidRPr="003A5E14">
        <w:rPr>
          <w:rFonts w:ascii="Arial" w:hAnsi="Arial" w:cs="Arial"/>
          <w:sz w:val="22"/>
          <w:szCs w:val="22"/>
        </w:rPr>
        <w:t xml:space="preserve"> studies were finally included in your synthesis?</w:t>
      </w:r>
    </w:p>
    <w:p w14:paraId="4DCBD63B" w14:textId="77777777" w:rsidR="008F3866" w:rsidRPr="003A5E14" w:rsidRDefault="008F3866">
      <w:pPr>
        <w:pStyle w:val="BodyText"/>
        <w:rPr>
          <w:rFonts w:ascii="Arial" w:hAnsi="Arial" w:cs="Arial"/>
          <w:sz w:val="22"/>
          <w:szCs w:val="22"/>
        </w:rPr>
      </w:pPr>
    </w:p>
    <w:p w14:paraId="1FE66875" w14:textId="77777777" w:rsidR="008F3866" w:rsidRPr="003A5E14" w:rsidRDefault="00841F57">
      <w:pPr>
        <w:pStyle w:val="BodyText"/>
        <w:rPr>
          <w:rFonts w:ascii="Arial" w:hAnsi="Arial" w:cs="Arial"/>
          <w:sz w:val="22"/>
          <w:szCs w:val="22"/>
        </w:rPr>
      </w:pPr>
      <w:r w:rsidRPr="003A5E14">
        <w:rPr>
          <w:rFonts w:ascii="Arial" w:hAnsi="Arial" w:cs="Arial"/>
          <w:sz w:val="22"/>
          <w:szCs w:val="22"/>
        </w:rPr>
        <w:t>4. PRISMA for novices: the minimum standard in this course</w:t>
      </w:r>
    </w:p>
    <w:p w14:paraId="65420DDE" w14:textId="77777777" w:rsidR="008F3866" w:rsidRPr="003A5E14" w:rsidRDefault="00841F57">
      <w:pPr>
        <w:pStyle w:val="BodyText"/>
        <w:rPr>
          <w:rFonts w:ascii="Arial" w:hAnsi="Arial" w:cs="Arial"/>
          <w:sz w:val="22"/>
          <w:szCs w:val="22"/>
        </w:rPr>
      </w:pPr>
      <w:r w:rsidRPr="003A5E14">
        <w:rPr>
          <w:rFonts w:ascii="Arial" w:hAnsi="Arial" w:cs="Arial"/>
          <w:sz w:val="22"/>
          <w:szCs w:val="22"/>
        </w:rPr>
        <w:t>• A clear review question (and 2 to 4 sub-questions or objectives).</w:t>
      </w:r>
    </w:p>
    <w:p w14:paraId="321AF4C9" w14:textId="77777777" w:rsidR="008F3866" w:rsidRPr="003A5E14" w:rsidRDefault="00841F57">
      <w:pPr>
        <w:pStyle w:val="BodyText"/>
        <w:rPr>
          <w:rFonts w:ascii="Arial" w:hAnsi="Arial" w:cs="Arial"/>
          <w:sz w:val="22"/>
          <w:szCs w:val="22"/>
        </w:rPr>
      </w:pPr>
      <w:r w:rsidRPr="003A5E14">
        <w:rPr>
          <w:rFonts w:ascii="Arial" w:hAnsi="Arial" w:cs="Arial"/>
          <w:sz w:val="22"/>
          <w:szCs w:val="22"/>
        </w:rPr>
        <w:t>• A short search log (databases, dates, and search strings).</w:t>
      </w:r>
    </w:p>
    <w:p w14:paraId="4F2D9584" w14:textId="77777777" w:rsidR="008F3866" w:rsidRPr="003A5E14" w:rsidRDefault="00841F57">
      <w:pPr>
        <w:pStyle w:val="BodyText"/>
        <w:rPr>
          <w:rFonts w:ascii="Arial" w:hAnsi="Arial" w:cs="Arial"/>
          <w:sz w:val="22"/>
          <w:szCs w:val="22"/>
        </w:rPr>
      </w:pPr>
      <w:r w:rsidRPr="003A5E14">
        <w:rPr>
          <w:rFonts w:ascii="Arial" w:hAnsi="Arial" w:cs="Arial"/>
          <w:sz w:val="22"/>
          <w:szCs w:val="22"/>
        </w:rPr>
        <w:t>• Inclusion and exclusion criteria written before screening.</w:t>
      </w:r>
    </w:p>
    <w:p w14:paraId="22CDC245" w14:textId="77777777" w:rsidR="008F3866" w:rsidRPr="003A5E14" w:rsidRDefault="00841F57">
      <w:pPr>
        <w:pStyle w:val="BodyText"/>
        <w:rPr>
          <w:rFonts w:ascii="Arial" w:hAnsi="Arial" w:cs="Arial"/>
          <w:sz w:val="22"/>
          <w:szCs w:val="22"/>
        </w:rPr>
      </w:pPr>
      <w:r w:rsidRPr="003A5E14">
        <w:rPr>
          <w:rFonts w:ascii="Arial" w:hAnsi="Arial" w:cs="Arial"/>
          <w:sz w:val="22"/>
          <w:szCs w:val="22"/>
        </w:rPr>
        <w:t>• A PRISMA-style record of counts through identification, screening, eligibility, and inclusion.</w:t>
      </w:r>
    </w:p>
    <w:p w14:paraId="4AA29853" w14:textId="77777777" w:rsidR="008F3866" w:rsidRPr="003A5E14" w:rsidRDefault="00841F57">
      <w:pPr>
        <w:pStyle w:val="BodyText"/>
        <w:rPr>
          <w:rFonts w:ascii="Arial" w:hAnsi="Arial" w:cs="Arial"/>
          <w:sz w:val="22"/>
          <w:szCs w:val="22"/>
        </w:rPr>
      </w:pPr>
      <w:r w:rsidRPr="003A5E14">
        <w:rPr>
          <w:rFonts w:ascii="Arial" w:hAnsi="Arial" w:cs="Arial"/>
          <w:sz w:val="22"/>
          <w:szCs w:val="22"/>
        </w:rPr>
        <w:t>• A synthesis organised by themes or outcomes, not one paragraph per source.</w:t>
      </w:r>
    </w:p>
    <w:p w14:paraId="5ABA7806" w14:textId="77777777" w:rsidR="008F3866" w:rsidRPr="003A5E14" w:rsidRDefault="008F3866">
      <w:pPr>
        <w:pStyle w:val="BodyText"/>
        <w:rPr>
          <w:rFonts w:ascii="Arial" w:hAnsi="Arial" w:cs="Arial"/>
          <w:sz w:val="22"/>
          <w:szCs w:val="22"/>
        </w:rPr>
      </w:pPr>
    </w:p>
    <w:p w14:paraId="3E9B7025" w14:textId="77777777" w:rsidR="008F3866" w:rsidRPr="003A5E14" w:rsidRDefault="00841F57">
      <w:pPr>
        <w:pStyle w:val="BodyText"/>
        <w:rPr>
          <w:rFonts w:ascii="Arial" w:hAnsi="Arial" w:cs="Arial"/>
          <w:sz w:val="22"/>
          <w:szCs w:val="22"/>
        </w:rPr>
      </w:pPr>
      <w:r w:rsidRPr="003A5E14">
        <w:rPr>
          <w:rFonts w:ascii="Arial" w:hAnsi="Arial" w:cs="Arial"/>
          <w:sz w:val="22"/>
          <w:szCs w:val="22"/>
        </w:rPr>
        <w:t>5. Suggested wording you can reuse in proposals</w:t>
      </w:r>
    </w:p>
    <w:p w14:paraId="6C2A1FD8" w14:textId="77777777" w:rsidR="008F3866" w:rsidRPr="003A5E14" w:rsidRDefault="00841F57">
      <w:pPr>
        <w:pStyle w:val="BodyText"/>
        <w:rPr>
          <w:rFonts w:ascii="Arial" w:hAnsi="Arial" w:cs="Arial"/>
          <w:sz w:val="22"/>
          <w:szCs w:val="22"/>
        </w:rPr>
      </w:pPr>
      <w:r w:rsidRPr="003A5E14">
        <w:rPr>
          <w:rFonts w:ascii="Arial" w:hAnsi="Arial" w:cs="Arial"/>
          <w:sz w:val="22"/>
          <w:szCs w:val="22"/>
        </w:rPr>
        <w:t>“A systematic literature review will be conducted. A transparent search strategy will be applied across selected databases using predefined search terms. Records will be screened against inclusion and exclusion criteria, with reasons for exclusion recorded. The selection process will be documented using a PRISMA 2020 flow diagram, and included studies will be synthesised to answer the review question.”</w:t>
      </w:r>
    </w:p>
    <w:p w14:paraId="27148A98" w14:textId="77777777" w:rsidR="008F3866" w:rsidRPr="003A5E14" w:rsidRDefault="008F3866">
      <w:pPr>
        <w:pStyle w:val="BodyText"/>
        <w:rPr>
          <w:rFonts w:ascii="Arial" w:hAnsi="Arial" w:cs="Arial"/>
          <w:sz w:val="22"/>
          <w:szCs w:val="22"/>
        </w:rPr>
      </w:pPr>
    </w:p>
    <w:p w14:paraId="5A15BD10" w14:textId="77777777" w:rsidR="008F3866" w:rsidRPr="003A5E14" w:rsidRDefault="00841F57">
      <w:pPr>
        <w:pStyle w:val="BodyText"/>
        <w:rPr>
          <w:rFonts w:ascii="Arial" w:hAnsi="Arial" w:cs="Arial"/>
          <w:sz w:val="22"/>
          <w:szCs w:val="22"/>
        </w:rPr>
      </w:pPr>
      <w:r w:rsidRPr="003A5E14">
        <w:rPr>
          <w:rFonts w:ascii="Arial" w:hAnsi="Arial" w:cs="Arial"/>
          <w:sz w:val="22"/>
          <w:szCs w:val="22"/>
        </w:rPr>
        <w:t>References for this section</w:t>
      </w:r>
    </w:p>
    <w:p w14:paraId="0F02F278" w14:textId="77777777" w:rsidR="008F3866" w:rsidRPr="003A5E14" w:rsidRDefault="00841F57">
      <w:pPr>
        <w:pStyle w:val="BodyText"/>
        <w:rPr>
          <w:rFonts w:ascii="Arial" w:hAnsi="Arial" w:cs="Arial"/>
          <w:sz w:val="22"/>
          <w:szCs w:val="22"/>
        </w:rPr>
      </w:pPr>
      <w:r w:rsidRPr="003A5E14">
        <w:rPr>
          <w:rFonts w:ascii="Arial" w:hAnsi="Arial" w:cs="Arial"/>
          <w:sz w:val="22"/>
          <w:szCs w:val="22"/>
        </w:rPr>
        <w:t>• Page, M.J., McKenzie, J.E., Bossuyt, P.M., et al. (2021). The PRISMA 2020 statement: an updated guideline for reporting systematic reviews. BMJ, 372, n71.</w:t>
      </w:r>
    </w:p>
    <w:p w14:paraId="7F1CAF65" w14:textId="77777777" w:rsidR="008F3866" w:rsidRPr="003A5E14" w:rsidRDefault="00841F57">
      <w:pPr>
        <w:pStyle w:val="BodyText"/>
        <w:rPr>
          <w:rFonts w:ascii="Arial" w:hAnsi="Arial" w:cs="Arial"/>
          <w:sz w:val="22"/>
          <w:szCs w:val="22"/>
        </w:rPr>
      </w:pPr>
      <w:r w:rsidRPr="003A5E14">
        <w:rPr>
          <w:rFonts w:ascii="Arial" w:hAnsi="Arial" w:cs="Arial"/>
          <w:sz w:val="22"/>
          <w:szCs w:val="22"/>
        </w:rPr>
        <w:t>• PRISMA Statement. (2020). PRISMA 2020: Preferred Reporting Items for Systematic reviews and Meta-Analyses. Available from the PRISMA website.</w:t>
      </w:r>
    </w:p>
    <w:p w14:paraId="0A81B2AD" w14:textId="77777777" w:rsidR="00693779" w:rsidRPr="003A5E14" w:rsidRDefault="00C600D0">
      <w:pPr>
        <w:pStyle w:val="BodyText"/>
        <w:rPr>
          <w:rFonts w:ascii="Arial" w:hAnsi="Arial" w:cs="Arial"/>
          <w:b/>
          <w:bCs/>
          <w:sz w:val="22"/>
          <w:szCs w:val="22"/>
        </w:rPr>
      </w:pPr>
      <w:r w:rsidRPr="003A5E14">
        <w:rPr>
          <w:rFonts w:ascii="Arial" w:hAnsi="Arial" w:cs="Arial"/>
          <w:sz w:val="22"/>
          <w:szCs w:val="22"/>
        </w:rPr>
        <w:t>K. Higher-order questions (analysis)</w:t>
      </w:r>
    </w:p>
    <w:p w14:paraId="2CB0496D" w14:textId="77777777" w:rsidR="00693779" w:rsidRPr="003A5E14" w:rsidRDefault="009D1E8B">
      <w:pPr>
        <w:pStyle w:val="BodyText"/>
        <w:rPr>
          <w:rFonts w:ascii="Arial" w:hAnsi="Arial" w:cs="Arial"/>
          <w:sz w:val="22"/>
          <w:szCs w:val="22"/>
        </w:rPr>
      </w:pPr>
      <w:r w:rsidRPr="003A5E14">
        <w:rPr>
          <w:rFonts w:ascii="Arial" w:hAnsi="Arial" w:cs="Arial"/>
          <w:sz w:val="22"/>
          <w:szCs w:val="22"/>
        </w:rPr>
        <w:t>• How does the quality of your literature sources influence the credibility of your chosen research design and instruments in an ICT study?</w:t>
      </w:r>
    </w:p>
    <w:p w14:paraId="01FDA561" w14:textId="77777777" w:rsidR="00693779" w:rsidRPr="003A5E14" w:rsidRDefault="009D1E8B">
      <w:pPr>
        <w:pStyle w:val="BodyText"/>
        <w:rPr>
          <w:rFonts w:ascii="Arial" w:hAnsi="Arial" w:cs="Arial"/>
          <w:sz w:val="22"/>
          <w:szCs w:val="22"/>
        </w:rPr>
      </w:pPr>
      <w:r w:rsidRPr="003A5E14">
        <w:rPr>
          <w:rFonts w:ascii="Arial" w:hAnsi="Arial" w:cs="Arial"/>
          <w:sz w:val="22"/>
          <w:szCs w:val="22"/>
        </w:rPr>
        <w:lastRenderedPageBreak/>
        <w:t xml:space="preserve">• What patterns would you look for when </w:t>
      </w:r>
      <w:proofErr w:type="spellStart"/>
      <w:r w:rsidRPr="003A5E14">
        <w:rPr>
          <w:rFonts w:ascii="Arial" w:hAnsi="Arial" w:cs="Arial"/>
          <w:sz w:val="22"/>
          <w:szCs w:val="22"/>
        </w:rPr>
        <w:t>synthesising</w:t>
      </w:r>
      <w:proofErr w:type="spellEnd"/>
      <w:r w:rsidRPr="003A5E14">
        <w:rPr>
          <w:rFonts w:ascii="Arial" w:hAnsi="Arial" w:cs="Arial"/>
          <w:sz w:val="22"/>
          <w:szCs w:val="22"/>
        </w:rPr>
        <w:t xml:space="preserve"> studies about user trust in AI tools, and why do these patterns matter for your own topic?</w:t>
      </w:r>
    </w:p>
    <w:p w14:paraId="7ABE385A" w14:textId="77777777" w:rsidR="00693779" w:rsidRPr="003A5E14" w:rsidRDefault="009D1E8B">
      <w:pPr>
        <w:pStyle w:val="BodyText"/>
        <w:rPr>
          <w:rFonts w:ascii="Arial" w:hAnsi="Arial" w:cs="Arial"/>
          <w:sz w:val="22"/>
          <w:szCs w:val="22"/>
        </w:rPr>
      </w:pPr>
      <w:r w:rsidRPr="003A5E14">
        <w:rPr>
          <w:rFonts w:ascii="Arial" w:hAnsi="Arial" w:cs="Arial"/>
          <w:sz w:val="22"/>
          <w:szCs w:val="22"/>
        </w:rPr>
        <w:t>• How can inclusion and exclusion criteria reduce bias in a literature review on cybersecurity practices?</w:t>
      </w:r>
    </w:p>
    <w:p w14:paraId="6E84C4CA" w14:textId="77777777" w:rsidR="00693779" w:rsidRPr="003A5E14" w:rsidRDefault="009D1E8B">
      <w:pPr>
        <w:pStyle w:val="BodyText"/>
        <w:rPr>
          <w:rFonts w:ascii="Arial" w:hAnsi="Arial" w:cs="Arial"/>
          <w:sz w:val="22"/>
          <w:szCs w:val="22"/>
        </w:rPr>
      </w:pPr>
      <w:r w:rsidRPr="003A5E14">
        <w:rPr>
          <w:rFonts w:ascii="Arial" w:hAnsi="Arial" w:cs="Arial"/>
          <w:sz w:val="22"/>
          <w:szCs w:val="22"/>
        </w:rPr>
        <w:t>• In what ways can a literature review help you refine an ICT research problem that is currently too broad or technical?</w:t>
      </w:r>
    </w:p>
    <w:p w14:paraId="767E5FF5" w14:textId="77777777" w:rsidR="00693779" w:rsidRPr="003A5E14" w:rsidRDefault="009D1E8B">
      <w:pPr>
        <w:pStyle w:val="BodyText"/>
        <w:rPr>
          <w:rFonts w:ascii="Arial" w:hAnsi="Arial" w:cs="Arial"/>
          <w:sz w:val="22"/>
          <w:szCs w:val="22"/>
        </w:rPr>
      </w:pPr>
      <w:r w:rsidRPr="003A5E14">
        <w:rPr>
          <w:rFonts w:ascii="Arial" w:hAnsi="Arial" w:cs="Arial"/>
          <w:sz w:val="22"/>
          <w:szCs w:val="22"/>
        </w:rPr>
        <w:t>• How would you justify using both academic sources and industry standards (e.g., ISO/NIST) in a study on secure software development practices?</w:t>
      </w:r>
    </w:p>
    <w:p w14:paraId="69342D77" w14:textId="77777777" w:rsidR="00C600D0" w:rsidRPr="003A5E14" w:rsidRDefault="00C600D0">
      <w:pPr>
        <w:rPr>
          <w:rFonts w:ascii="Arial" w:hAnsi="Arial" w:cs="Arial"/>
          <w:b/>
          <w:bCs/>
          <w:sz w:val="22"/>
          <w:szCs w:val="22"/>
        </w:rPr>
      </w:pPr>
      <w:r w:rsidRPr="003A5E14">
        <w:rPr>
          <w:rFonts w:ascii="Arial" w:hAnsi="Arial" w:cs="Arial"/>
          <w:b/>
          <w:bCs/>
          <w:sz w:val="22"/>
          <w:szCs w:val="22"/>
        </w:rPr>
        <w:br w:type="page"/>
      </w:r>
    </w:p>
    <w:p w14:paraId="11C12AFD" w14:textId="77777777" w:rsidR="00693779" w:rsidRPr="003A5E14" w:rsidRDefault="00C600D0">
      <w:pPr>
        <w:pStyle w:val="BodyText"/>
        <w:rPr>
          <w:rFonts w:ascii="Arial" w:hAnsi="Arial" w:cs="Arial"/>
          <w:b/>
          <w:bCs/>
          <w:sz w:val="22"/>
          <w:szCs w:val="22"/>
        </w:rPr>
      </w:pPr>
      <w:r w:rsidRPr="003A5E14">
        <w:rPr>
          <w:rFonts w:ascii="Arial" w:hAnsi="Arial" w:cs="Arial"/>
          <w:sz w:val="22"/>
          <w:szCs w:val="22"/>
        </w:rPr>
        <w:lastRenderedPageBreak/>
        <w:t>L. Lower-order questions (MCQs)</w:t>
      </w:r>
    </w:p>
    <w:p w14:paraId="3A9AEFF2" w14:textId="77777777" w:rsidR="00693779" w:rsidRPr="003A5E14" w:rsidRDefault="009D1E8B">
      <w:pPr>
        <w:pStyle w:val="BodyText"/>
        <w:rPr>
          <w:rFonts w:ascii="Arial" w:hAnsi="Arial" w:cs="Arial"/>
          <w:sz w:val="22"/>
          <w:szCs w:val="22"/>
        </w:rPr>
      </w:pPr>
      <w:r w:rsidRPr="003A5E14">
        <w:rPr>
          <w:rFonts w:ascii="Arial" w:hAnsi="Arial" w:cs="Arial"/>
          <w:sz w:val="22"/>
          <w:szCs w:val="22"/>
        </w:rPr>
        <w:t>1. Which statement best describes a literature review?</w:t>
      </w:r>
    </w:p>
    <w:p w14:paraId="64F3EE0E" w14:textId="77777777" w:rsidR="00693779" w:rsidRPr="003A5E14" w:rsidRDefault="009D1E8B">
      <w:pPr>
        <w:pStyle w:val="BodyText"/>
        <w:rPr>
          <w:rFonts w:ascii="Arial" w:hAnsi="Arial" w:cs="Arial"/>
          <w:sz w:val="22"/>
          <w:szCs w:val="22"/>
        </w:rPr>
      </w:pPr>
      <w:r w:rsidRPr="003A5E14">
        <w:rPr>
          <w:rFonts w:ascii="Arial" w:hAnsi="Arial" w:cs="Arial"/>
          <w:sz w:val="22"/>
          <w:szCs w:val="22"/>
        </w:rPr>
        <w:t>A. A list of summaries of articles you found online</w:t>
      </w:r>
    </w:p>
    <w:p w14:paraId="7D007270" w14:textId="77777777" w:rsidR="00693779" w:rsidRPr="003A5E14" w:rsidRDefault="009D1E8B">
      <w:pPr>
        <w:pStyle w:val="BodyText"/>
        <w:rPr>
          <w:rFonts w:ascii="Arial" w:hAnsi="Arial" w:cs="Arial"/>
          <w:sz w:val="22"/>
          <w:szCs w:val="22"/>
        </w:rPr>
      </w:pPr>
      <w:r w:rsidRPr="003A5E14">
        <w:rPr>
          <w:rFonts w:ascii="Arial" w:hAnsi="Arial" w:cs="Arial"/>
          <w:sz w:val="22"/>
          <w:szCs w:val="22"/>
        </w:rPr>
        <w:t>B. A structured and critical discussion of existing knowledge related to your research problem</w:t>
      </w:r>
    </w:p>
    <w:p w14:paraId="15332D59" w14:textId="77777777" w:rsidR="00693779" w:rsidRPr="003A5E14" w:rsidRDefault="009D1E8B">
      <w:pPr>
        <w:pStyle w:val="BodyText"/>
        <w:rPr>
          <w:rFonts w:ascii="Arial" w:hAnsi="Arial" w:cs="Arial"/>
          <w:sz w:val="22"/>
          <w:szCs w:val="22"/>
        </w:rPr>
      </w:pPr>
      <w:r w:rsidRPr="003A5E14">
        <w:rPr>
          <w:rFonts w:ascii="Arial" w:hAnsi="Arial" w:cs="Arial"/>
          <w:sz w:val="22"/>
          <w:szCs w:val="22"/>
        </w:rPr>
        <w:t xml:space="preserve">C. A description of how you </w:t>
      </w:r>
      <w:proofErr w:type="gramStart"/>
      <w:r w:rsidRPr="003A5E14">
        <w:rPr>
          <w:rFonts w:ascii="Arial" w:hAnsi="Arial" w:cs="Arial"/>
          <w:sz w:val="22"/>
          <w:szCs w:val="22"/>
        </w:rPr>
        <w:t>will collect</w:t>
      </w:r>
      <w:proofErr w:type="gramEnd"/>
      <w:r w:rsidRPr="003A5E14">
        <w:rPr>
          <w:rFonts w:ascii="Arial" w:hAnsi="Arial" w:cs="Arial"/>
          <w:sz w:val="22"/>
          <w:szCs w:val="22"/>
        </w:rPr>
        <w:t xml:space="preserve"> data</w:t>
      </w:r>
    </w:p>
    <w:p w14:paraId="675F7025" w14:textId="77777777" w:rsidR="00693779" w:rsidRPr="003A5E14" w:rsidRDefault="009D1E8B">
      <w:pPr>
        <w:pStyle w:val="BodyText"/>
        <w:rPr>
          <w:rFonts w:ascii="Arial" w:hAnsi="Arial" w:cs="Arial"/>
          <w:sz w:val="22"/>
          <w:szCs w:val="22"/>
        </w:rPr>
      </w:pPr>
      <w:r w:rsidRPr="003A5E14">
        <w:rPr>
          <w:rFonts w:ascii="Arial" w:hAnsi="Arial" w:cs="Arial"/>
          <w:sz w:val="22"/>
          <w:szCs w:val="22"/>
        </w:rPr>
        <w:t>D. A list of websites about your topic</w:t>
      </w:r>
    </w:p>
    <w:p w14:paraId="535E19DA" w14:textId="77777777" w:rsidR="00693779" w:rsidRPr="003A5E14" w:rsidRDefault="009D1E8B">
      <w:pPr>
        <w:pStyle w:val="BodyText"/>
        <w:rPr>
          <w:rFonts w:ascii="Arial" w:hAnsi="Arial" w:cs="Arial"/>
          <w:sz w:val="22"/>
          <w:szCs w:val="22"/>
        </w:rPr>
      </w:pPr>
      <w:r w:rsidRPr="003A5E14">
        <w:rPr>
          <w:rFonts w:ascii="Arial" w:hAnsi="Arial" w:cs="Arial"/>
          <w:sz w:val="22"/>
          <w:szCs w:val="22"/>
        </w:rPr>
        <w:t>Answer: B</w:t>
      </w:r>
    </w:p>
    <w:p w14:paraId="5C1294F0" w14:textId="77777777" w:rsidR="00693779" w:rsidRPr="003A5E14" w:rsidRDefault="00693779">
      <w:pPr>
        <w:pStyle w:val="BodyText"/>
        <w:rPr>
          <w:rFonts w:ascii="Arial" w:hAnsi="Arial" w:cs="Arial"/>
          <w:sz w:val="22"/>
          <w:szCs w:val="22"/>
        </w:rPr>
      </w:pPr>
    </w:p>
    <w:p w14:paraId="4FE8A5BC" w14:textId="77777777" w:rsidR="00693779" w:rsidRPr="003A5E14" w:rsidRDefault="009D1E8B">
      <w:pPr>
        <w:pStyle w:val="BodyText"/>
        <w:rPr>
          <w:rFonts w:ascii="Arial" w:hAnsi="Arial" w:cs="Arial"/>
          <w:sz w:val="22"/>
          <w:szCs w:val="22"/>
        </w:rPr>
      </w:pPr>
      <w:r w:rsidRPr="003A5E14">
        <w:rPr>
          <w:rFonts w:ascii="Arial" w:hAnsi="Arial" w:cs="Arial"/>
          <w:sz w:val="22"/>
          <w:szCs w:val="22"/>
        </w:rPr>
        <w:t>2. Which source is usually strongest for academic evidence in ICT research?</w:t>
      </w:r>
    </w:p>
    <w:p w14:paraId="2B2B0260" w14:textId="77777777" w:rsidR="00693779" w:rsidRPr="003A5E14" w:rsidRDefault="009D1E8B">
      <w:pPr>
        <w:pStyle w:val="BodyText"/>
        <w:rPr>
          <w:rFonts w:ascii="Arial" w:hAnsi="Arial" w:cs="Arial"/>
          <w:sz w:val="22"/>
          <w:szCs w:val="22"/>
        </w:rPr>
      </w:pPr>
      <w:r w:rsidRPr="003A5E14">
        <w:rPr>
          <w:rFonts w:ascii="Arial" w:hAnsi="Arial" w:cs="Arial"/>
          <w:sz w:val="22"/>
          <w:szCs w:val="22"/>
        </w:rPr>
        <w:t>A. Peer-reviewed journal article</w:t>
      </w:r>
    </w:p>
    <w:p w14:paraId="2C06F7FD" w14:textId="77777777" w:rsidR="00693779" w:rsidRPr="003A5E14" w:rsidRDefault="009D1E8B">
      <w:pPr>
        <w:pStyle w:val="BodyText"/>
        <w:rPr>
          <w:rFonts w:ascii="Arial" w:hAnsi="Arial" w:cs="Arial"/>
          <w:sz w:val="22"/>
          <w:szCs w:val="22"/>
        </w:rPr>
      </w:pPr>
      <w:r w:rsidRPr="003A5E14">
        <w:rPr>
          <w:rFonts w:ascii="Arial" w:hAnsi="Arial" w:cs="Arial"/>
          <w:sz w:val="22"/>
          <w:szCs w:val="22"/>
        </w:rPr>
        <w:t>B. Unreferenced blog post</w:t>
      </w:r>
    </w:p>
    <w:p w14:paraId="226479F5" w14:textId="77777777" w:rsidR="00693779" w:rsidRPr="003A5E14" w:rsidRDefault="009D1E8B">
      <w:pPr>
        <w:pStyle w:val="BodyText"/>
        <w:rPr>
          <w:rFonts w:ascii="Arial" w:hAnsi="Arial" w:cs="Arial"/>
          <w:sz w:val="22"/>
          <w:szCs w:val="22"/>
        </w:rPr>
      </w:pPr>
      <w:r w:rsidRPr="003A5E14">
        <w:rPr>
          <w:rFonts w:ascii="Arial" w:hAnsi="Arial" w:cs="Arial"/>
          <w:sz w:val="22"/>
          <w:szCs w:val="22"/>
        </w:rPr>
        <w:t>C. Marketing brochure</w:t>
      </w:r>
    </w:p>
    <w:p w14:paraId="03A765B4" w14:textId="77777777" w:rsidR="00693779" w:rsidRPr="003A5E14" w:rsidRDefault="009D1E8B">
      <w:pPr>
        <w:pStyle w:val="BodyText"/>
        <w:rPr>
          <w:rFonts w:ascii="Arial" w:hAnsi="Arial" w:cs="Arial"/>
          <w:sz w:val="22"/>
          <w:szCs w:val="22"/>
        </w:rPr>
      </w:pPr>
      <w:r w:rsidRPr="003A5E14">
        <w:rPr>
          <w:rFonts w:ascii="Arial" w:hAnsi="Arial" w:cs="Arial"/>
          <w:sz w:val="22"/>
          <w:szCs w:val="22"/>
        </w:rPr>
        <w:t>D. Anonymous forum discussion</w:t>
      </w:r>
    </w:p>
    <w:p w14:paraId="47F5589F" w14:textId="77777777" w:rsidR="00693779" w:rsidRPr="003A5E14" w:rsidRDefault="009D1E8B">
      <w:pPr>
        <w:pStyle w:val="BodyText"/>
        <w:rPr>
          <w:rFonts w:ascii="Arial" w:hAnsi="Arial" w:cs="Arial"/>
          <w:sz w:val="22"/>
          <w:szCs w:val="22"/>
        </w:rPr>
      </w:pPr>
      <w:r w:rsidRPr="003A5E14">
        <w:rPr>
          <w:rFonts w:ascii="Arial" w:hAnsi="Arial" w:cs="Arial"/>
          <w:sz w:val="22"/>
          <w:szCs w:val="22"/>
        </w:rPr>
        <w:t>Answer: A</w:t>
      </w:r>
    </w:p>
    <w:p w14:paraId="2A55A860" w14:textId="77777777" w:rsidR="00693779" w:rsidRPr="003A5E14" w:rsidRDefault="00693779">
      <w:pPr>
        <w:pStyle w:val="BodyText"/>
        <w:rPr>
          <w:rFonts w:ascii="Arial" w:hAnsi="Arial" w:cs="Arial"/>
          <w:sz w:val="22"/>
          <w:szCs w:val="22"/>
        </w:rPr>
      </w:pPr>
    </w:p>
    <w:p w14:paraId="332931D5" w14:textId="77777777" w:rsidR="00693779" w:rsidRPr="003A5E14" w:rsidRDefault="009D1E8B">
      <w:pPr>
        <w:pStyle w:val="BodyText"/>
        <w:rPr>
          <w:rFonts w:ascii="Arial" w:hAnsi="Arial" w:cs="Arial"/>
          <w:sz w:val="22"/>
          <w:szCs w:val="22"/>
        </w:rPr>
      </w:pPr>
      <w:r w:rsidRPr="003A5E14">
        <w:rPr>
          <w:rFonts w:ascii="Arial" w:hAnsi="Arial" w:cs="Arial"/>
          <w:sz w:val="22"/>
          <w:szCs w:val="22"/>
        </w:rPr>
        <w:t>3. What is an inclusion criterion in a literature review?</w:t>
      </w:r>
    </w:p>
    <w:p w14:paraId="4E6992BE" w14:textId="77777777" w:rsidR="00693779" w:rsidRPr="003A5E14" w:rsidRDefault="009D1E8B">
      <w:pPr>
        <w:pStyle w:val="BodyText"/>
        <w:rPr>
          <w:rFonts w:ascii="Arial" w:hAnsi="Arial" w:cs="Arial"/>
          <w:sz w:val="22"/>
          <w:szCs w:val="22"/>
        </w:rPr>
      </w:pPr>
      <w:r w:rsidRPr="003A5E14">
        <w:rPr>
          <w:rFonts w:ascii="Arial" w:hAnsi="Arial" w:cs="Arial"/>
          <w:sz w:val="22"/>
          <w:szCs w:val="22"/>
        </w:rPr>
        <w:t>A. A rule that defines what sources you will keep</w:t>
      </w:r>
    </w:p>
    <w:p w14:paraId="432F5F1C" w14:textId="77777777" w:rsidR="00693779" w:rsidRPr="003A5E14" w:rsidRDefault="009D1E8B">
      <w:pPr>
        <w:pStyle w:val="BodyText"/>
        <w:rPr>
          <w:rFonts w:ascii="Arial" w:hAnsi="Arial" w:cs="Arial"/>
          <w:sz w:val="22"/>
          <w:szCs w:val="22"/>
        </w:rPr>
      </w:pPr>
      <w:r w:rsidRPr="003A5E14">
        <w:rPr>
          <w:rFonts w:ascii="Arial" w:hAnsi="Arial" w:cs="Arial"/>
          <w:sz w:val="22"/>
          <w:szCs w:val="22"/>
        </w:rPr>
        <w:t>B. A method used to select participants</w:t>
      </w:r>
    </w:p>
    <w:p w14:paraId="0B609815" w14:textId="77777777" w:rsidR="00693779" w:rsidRPr="003A5E14" w:rsidRDefault="009D1E8B">
      <w:pPr>
        <w:pStyle w:val="BodyText"/>
        <w:rPr>
          <w:rFonts w:ascii="Arial" w:hAnsi="Arial" w:cs="Arial"/>
          <w:sz w:val="22"/>
          <w:szCs w:val="22"/>
        </w:rPr>
      </w:pPr>
      <w:r w:rsidRPr="003A5E14">
        <w:rPr>
          <w:rFonts w:ascii="Arial" w:hAnsi="Arial" w:cs="Arial"/>
          <w:sz w:val="22"/>
          <w:szCs w:val="22"/>
        </w:rPr>
        <w:t>C. A way to code qualitative data</w:t>
      </w:r>
    </w:p>
    <w:p w14:paraId="13B7081E" w14:textId="77777777" w:rsidR="00693779" w:rsidRPr="003A5E14" w:rsidRDefault="009D1E8B">
      <w:pPr>
        <w:pStyle w:val="BodyText"/>
        <w:rPr>
          <w:rFonts w:ascii="Arial" w:hAnsi="Arial" w:cs="Arial"/>
          <w:sz w:val="22"/>
          <w:szCs w:val="22"/>
        </w:rPr>
      </w:pPr>
      <w:r w:rsidRPr="003A5E14">
        <w:rPr>
          <w:rFonts w:ascii="Arial" w:hAnsi="Arial" w:cs="Arial"/>
          <w:sz w:val="22"/>
          <w:szCs w:val="22"/>
        </w:rPr>
        <w:t>D. A technique to calculate sample size</w:t>
      </w:r>
    </w:p>
    <w:p w14:paraId="6FBF19FF" w14:textId="77777777" w:rsidR="00693779" w:rsidRPr="003A5E14" w:rsidRDefault="009D1E8B">
      <w:pPr>
        <w:pStyle w:val="BodyText"/>
        <w:rPr>
          <w:rFonts w:ascii="Arial" w:hAnsi="Arial" w:cs="Arial"/>
          <w:sz w:val="22"/>
          <w:szCs w:val="22"/>
        </w:rPr>
      </w:pPr>
      <w:r w:rsidRPr="003A5E14">
        <w:rPr>
          <w:rFonts w:ascii="Arial" w:hAnsi="Arial" w:cs="Arial"/>
          <w:sz w:val="22"/>
          <w:szCs w:val="22"/>
        </w:rPr>
        <w:t>Answer: A</w:t>
      </w:r>
    </w:p>
    <w:p w14:paraId="11554732" w14:textId="77777777" w:rsidR="00693779" w:rsidRPr="003A5E14" w:rsidRDefault="00693779">
      <w:pPr>
        <w:pStyle w:val="BodyText"/>
        <w:rPr>
          <w:rFonts w:ascii="Arial" w:hAnsi="Arial" w:cs="Arial"/>
          <w:sz w:val="22"/>
          <w:szCs w:val="22"/>
        </w:rPr>
      </w:pPr>
    </w:p>
    <w:p w14:paraId="0F9910E0" w14:textId="77777777" w:rsidR="00693779" w:rsidRPr="003A5E14" w:rsidRDefault="009D1E8B">
      <w:pPr>
        <w:pStyle w:val="BodyText"/>
        <w:rPr>
          <w:rFonts w:ascii="Arial" w:hAnsi="Arial" w:cs="Arial"/>
          <w:sz w:val="22"/>
          <w:szCs w:val="22"/>
        </w:rPr>
      </w:pPr>
      <w:r w:rsidRPr="003A5E14">
        <w:rPr>
          <w:rFonts w:ascii="Arial" w:hAnsi="Arial" w:cs="Arial"/>
          <w:sz w:val="22"/>
          <w:szCs w:val="22"/>
        </w:rPr>
        <w:t xml:space="preserve">4. Which practice most helps you avoid writing a ‘list of </w:t>
      </w:r>
      <w:proofErr w:type="gramStart"/>
      <w:r w:rsidRPr="003A5E14">
        <w:rPr>
          <w:rFonts w:ascii="Arial" w:hAnsi="Arial" w:cs="Arial"/>
          <w:sz w:val="22"/>
          <w:szCs w:val="22"/>
        </w:rPr>
        <w:t>summaries’</w:t>
      </w:r>
      <w:proofErr w:type="gramEnd"/>
      <w:r w:rsidRPr="003A5E14">
        <w:rPr>
          <w:rFonts w:ascii="Arial" w:hAnsi="Arial" w:cs="Arial"/>
          <w:sz w:val="22"/>
          <w:szCs w:val="22"/>
        </w:rPr>
        <w:t>?</w:t>
      </w:r>
    </w:p>
    <w:p w14:paraId="7E290E54" w14:textId="77777777" w:rsidR="00693779" w:rsidRPr="003A5E14" w:rsidRDefault="009D1E8B">
      <w:pPr>
        <w:pStyle w:val="BodyText"/>
        <w:rPr>
          <w:rFonts w:ascii="Arial" w:hAnsi="Arial" w:cs="Arial"/>
          <w:sz w:val="22"/>
          <w:szCs w:val="22"/>
        </w:rPr>
      </w:pPr>
      <w:r w:rsidRPr="003A5E14">
        <w:rPr>
          <w:rFonts w:ascii="Arial" w:hAnsi="Arial" w:cs="Arial"/>
          <w:sz w:val="22"/>
          <w:szCs w:val="22"/>
        </w:rPr>
        <w:t>A. Writing one paragraph per source without comparison</w:t>
      </w:r>
    </w:p>
    <w:p w14:paraId="0817AC1F" w14:textId="77777777" w:rsidR="00693779" w:rsidRPr="003A5E14" w:rsidRDefault="009D1E8B">
      <w:pPr>
        <w:pStyle w:val="BodyText"/>
        <w:rPr>
          <w:rFonts w:ascii="Arial" w:hAnsi="Arial" w:cs="Arial"/>
          <w:sz w:val="22"/>
          <w:szCs w:val="22"/>
        </w:rPr>
      </w:pPr>
      <w:r w:rsidRPr="003A5E14">
        <w:rPr>
          <w:rFonts w:ascii="Arial" w:hAnsi="Arial" w:cs="Arial"/>
          <w:sz w:val="22"/>
          <w:szCs w:val="22"/>
        </w:rPr>
        <w:t>B. Grouping sources by themes and comparing them</w:t>
      </w:r>
    </w:p>
    <w:p w14:paraId="0F32E1A1" w14:textId="77777777" w:rsidR="00693779" w:rsidRPr="003A5E14" w:rsidRDefault="009D1E8B">
      <w:pPr>
        <w:pStyle w:val="BodyText"/>
        <w:rPr>
          <w:rFonts w:ascii="Arial" w:hAnsi="Arial" w:cs="Arial"/>
          <w:sz w:val="22"/>
          <w:szCs w:val="22"/>
        </w:rPr>
      </w:pPr>
      <w:r w:rsidRPr="003A5E14">
        <w:rPr>
          <w:rFonts w:ascii="Arial" w:hAnsi="Arial" w:cs="Arial"/>
          <w:sz w:val="22"/>
          <w:szCs w:val="22"/>
        </w:rPr>
        <w:t>C. Only using sources older than 10 years</w:t>
      </w:r>
    </w:p>
    <w:p w14:paraId="2E069217" w14:textId="77777777" w:rsidR="00693779" w:rsidRPr="003A5E14" w:rsidRDefault="009D1E8B">
      <w:pPr>
        <w:pStyle w:val="BodyText"/>
        <w:rPr>
          <w:rFonts w:ascii="Arial" w:hAnsi="Arial" w:cs="Arial"/>
          <w:sz w:val="22"/>
          <w:szCs w:val="22"/>
        </w:rPr>
      </w:pPr>
      <w:r w:rsidRPr="003A5E14">
        <w:rPr>
          <w:rFonts w:ascii="Arial" w:hAnsi="Arial" w:cs="Arial"/>
          <w:sz w:val="22"/>
          <w:szCs w:val="22"/>
        </w:rPr>
        <w:t>D. Avoiding citations</w:t>
      </w:r>
    </w:p>
    <w:p w14:paraId="4D1F4376" w14:textId="77777777" w:rsidR="00693779" w:rsidRPr="003A5E14" w:rsidRDefault="009D1E8B">
      <w:pPr>
        <w:pStyle w:val="BodyText"/>
        <w:rPr>
          <w:rFonts w:ascii="Arial" w:hAnsi="Arial" w:cs="Arial"/>
          <w:sz w:val="22"/>
          <w:szCs w:val="22"/>
        </w:rPr>
      </w:pPr>
      <w:r w:rsidRPr="003A5E14">
        <w:rPr>
          <w:rFonts w:ascii="Arial" w:hAnsi="Arial" w:cs="Arial"/>
          <w:sz w:val="22"/>
          <w:szCs w:val="22"/>
        </w:rPr>
        <w:t>Answer: B</w:t>
      </w:r>
    </w:p>
    <w:p w14:paraId="436BEE2B" w14:textId="77777777" w:rsidR="00693779" w:rsidRPr="003A5E14" w:rsidRDefault="00693779">
      <w:pPr>
        <w:pStyle w:val="BodyText"/>
        <w:rPr>
          <w:rFonts w:ascii="Arial" w:hAnsi="Arial" w:cs="Arial"/>
          <w:sz w:val="22"/>
          <w:szCs w:val="22"/>
        </w:rPr>
      </w:pPr>
    </w:p>
    <w:p w14:paraId="1E9CBB78" w14:textId="77777777" w:rsidR="00693779" w:rsidRPr="003A5E14" w:rsidRDefault="009D1E8B">
      <w:pPr>
        <w:pStyle w:val="BodyText"/>
        <w:rPr>
          <w:rFonts w:ascii="Arial" w:hAnsi="Arial" w:cs="Arial"/>
          <w:sz w:val="22"/>
          <w:szCs w:val="22"/>
        </w:rPr>
      </w:pPr>
      <w:r w:rsidRPr="003A5E14">
        <w:rPr>
          <w:rFonts w:ascii="Arial" w:hAnsi="Arial" w:cs="Arial"/>
          <w:sz w:val="22"/>
          <w:szCs w:val="22"/>
        </w:rPr>
        <w:t>5. What is the main purpose of keeping a search log during a literature review?</w:t>
      </w:r>
    </w:p>
    <w:p w14:paraId="7DD0A7E2" w14:textId="77777777" w:rsidR="00693779" w:rsidRPr="003A5E14" w:rsidRDefault="009D1E8B">
      <w:pPr>
        <w:pStyle w:val="BodyText"/>
        <w:rPr>
          <w:rFonts w:ascii="Arial" w:hAnsi="Arial" w:cs="Arial"/>
          <w:sz w:val="22"/>
          <w:szCs w:val="22"/>
        </w:rPr>
      </w:pPr>
      <w:r w:rsidRPr="003A5E14">
        <w:rPr>
          <w:rFonts w:ascii="Arial" w:hAnsi="Arial" w:cs="Arial"/>
          <w:sz w:val="22"/>
          <w:szCs w:val="22"/>
        </w:rPr>
        <w:t>A. To replace the reference list</w:t>
      </w:r>
    </w:p>
    <w:p w14:paraId="48C57945" w14:textId="77777777" w:rsidR="00693779" w:rsidRPr="003A5E14" w:rsidRDefault="009D1E8B">
      <w:pPr>
        <w:pStyle w:val="BodyText"/>
        <w:rPr>
          <w:rFonts w:ascii="Arial" w:hAnsi="Arial" w:cs="Arial"/>
          <w:sz w:val="22"/>
          <w:szCs w:val="22"/>
        </w:rPr>
      </w:pPr>
      <w:r w:rsidRPr="003A5E14">
        <w:rPr>
          <w:rFonts w:ascii="Arial" w:hAnsi="Arial" w:cs="Arial"/>
          <w:sz w:val="22"/>
          <w:szCs w:val="22"/>
        </w:rPr>
        <w:t>B. To make your search process transparent and repeatable</w:t>
      </w:r>
    </w:p>
    <w:p w14:paraId="5ACA22C2" w14:textId="77777777" w:rsidR="00693779" w:rsidRPr="003A5E14" w:rsidRDefault="009D1E8B">
      <w:pPr>
        <w:pStyle w:val="BodyText"/>
        <w:rPr>
          <w:rFonts w:ascii="Arial" w:hAnsi="Arial" w:cs="Arial"/>
          <w:sz w:val="22"/>
          <w:szCs w:val="22"/>
        </w:rPr>
      </w:pPr>
      <w:r w:rsidRPr="003A5E14">
        <w:rPr>
          <w:rFonts w:ascii="Arial" w:hAnsi="Arial" w:cs="Arial"/>
          <w:sz w:val="22"/>
          <w:szCs w:val="22"/>
        </w:rPr>
        <w:lastRenderedPageBreak/>
        <w:t>C. To increase survey response rates</w:t>
      </w:r>
    </w:p>
    <w:p w14:paraId="17A44C63" w14:textId="77777777" w:rsidR="00693779" w:rsidRPr="003A5E14" w:rsidRDefault="009D1E8B">
      <w:pPr>
        <w:pStyle w:val="BodyText"/>
        <w:rPr>
          <w:rFonts w:ascii="Arial" w:hAnsi="Arial" w:cs="Arial"/>
          <w:sz w:val="22"/>
          <w:szCs w:val="22"/>
        </w:rPr>
      </w:pPr>
      <w:r w:rsidRPr="003A5E14">
        <w:rPr>
          <w:rFonts w:ascii="Arial" w:hAnsi="Arial" w:cs="Arial"/>
          <w:sz w:val="22"/>
          <w:szCs w:val="22"/>
        </w:rPr>
        <w:t>D. To calculate p-values</w:t>
      </w:r>
    </w:p>
    <w:p w14:paraId="151338A0" w14:textId="77777777" w:rsidR="00693779" w:rsidRPr="003A5E14" w:rsidRDefault="009D1E8B">
      <w:pPr>
        <w:pStyle w:val="BodyText"/>
        <w:rPr>
          <w:rFonts w:ascii="Arial" w:hAnsi="Arial" w:cs="Arial"/>
          <w:sz w:val="22"/>
          <w:szCs w:val="22"/>
        </w:rPr>
      </w:pPr>
      <w:r w:rsidRPr="003A5E14">
        <w:rPr>
          <w:rFonts w:ascii="Arial" w:hAnsi="Arial" w:cs="Arial"/>
          <w:sz w:val="22"/>
          <w:szCs w:val="22"/>
        </w:rPr>
        <w:t>Answer: B</w:t>
      </w:r>
    </w:p>
    <w:p w14:paraId="1D70109E" w14:textId="77777777" w:rsidR="00693779" w:rsidRPr="003A5E14" w:rsidRDefault="00693779">
      <w:pPr>
        <w:pStyle w:val="BodyText"/>
        <w:rPr>
          <w:rFonts w:ascii="Arial" w:hAnsi="Arial" w:cs="Arial"/>
          <w:sz w:val="22"/>
          <w:szCs w:val="22"/>
        </w:rPr>
      </w:pPr>
    </w:p>
    <w:sectPr w:rsidR="00693779" w:rsidRPr="003A5E14">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63DDB" w14:textId="77777777" w:rsidR="00780934" w:rsidRDefault="00780934" w:rsidP="00D708FD">
      <w:pPr>
        <w:spacing w:after="0"/>
      </w:pPr>
      <w:r>
        <w:separator/>
      </w:r>
    </w:p>
  </w:endnote>
  <w:endnote w:type="continuationSeparator" w:id="0">
    <w:p w14:paraId="16D94723" w14:textId="77777777" w:rsidR="00780934" w:rsidRDefault="00780934" w:rsidP="00D708F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F35AF" w14:textId="77777777" w:rsidR="00780934" w:rsidRDefault="00780934" w:rsidP="00D708FD">
      <w:pPr>
        <w:spacing w:after="0"/>
      </w:pPr>
      <w:r>
        <w:separator/>
      </w:r>
    </w:p>
  </w:footnote>
  <w:footnote w:type="continuationSeparator" w:id="0">
    <w:p w14:paraId="27B1C635" w14:textId="77777777" w:rsidR="00780934" w:rsidRDefault="00780934" w:rsidP="00D708F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3B846" w14:textId="77777777" w:rsidR="00C600D0" w:rsidRPr="00C600D0" w:rsidRDefault="00C600D0" w:rsidP="00C600D0">
    <w:pPr>
      <w:jc w:val="center"/>
      <w:rPr>
        <w:rFonts w:ascii="Arial" w:hAnsi="Arial" w:cs="Arial"/>
      </w:rPr>
    </w:pPr>
    <w:r w:rsidRPr="001C5C5A">
      <w:rPr>
        <w:rFonts w:ascii="Arial" w:hAnsi="Arial" w:cs="Arial"/>
      </w:rPr>
      <w:t>Research Methodology 4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BB2CA2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6F51C69"/>
    <w:multiLevelType w:val="multilevel"/>
    <w:tmpl w:val="5858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72FAD"/>
    <w:multiLevelType w:val="hybridMultilevel"/>
    <w:tmpl w:val="5C848814"/>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11EF2065"/>
    <w:multiLevelType w:val="multilevel"/>
    <w:tmpl w:val="C3ECBC2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B9424B"/>
    <w:multiLevelType w:val="multilevel"/>
    <w:tmpl w:val="05C6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892BC6"/>
    <w:multiLevelType w:val="hybridMultilevel"/>
    <w:tmpl w:val="2BFCB5BE"/>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1EB41FE2"/>
    <w:multiLevelType w:val="hybridMultilevel"/>
    <w:tmpl w:val="99746318"/>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25D07A9"/>
    <w:multiLevelType w:val="multilevel"/>
    <w:tmpl w:val="2AE28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703F02"/>
    <w:multiLevelType w:val="multilevel"/>
    <w:tmpl w:val="DE50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2A2A3A"/>
    <w:multiLevelType w:val="multilevel"/>
    <w:tmpl w:val="54F23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4030B3"/>
    <w:multiLevelType w:val="multilevel"/>
    <w:tmpl w:val="EEB4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B6200C"/>
    <w:multiLevelType w:val="multilevel"/>
    <w:tmpl w:val="3C68D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990177"/>
    <w:multiLevelType w:val="hybridMultilevel"/>
    <w:tmpl w:val="C8724FAA"/>
    <w:lvl w:ilvl="0" w:tplc="470277F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75D1FC8"/>
    <w:multiLevelType w:val="multilevel"/>
    <w:tmpl w:val="EADA3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13641F"/>
    <w:multiLevelType w:val="hybridMultilevel"/>
    <w:tmpl w:val="48D0DA2E"/>
    <w:lvl w:ilvl="0" w:tplc="04BE37CC">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F4A09E6"/>
    <w:multiLevelType w:val="hybridMultilevel"/>
    <w:tmpl w:val="388CB9A6"/>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1F44C0D"/>
    <w:multiLevelType w:val="hybridMultilevel"/>
    <w:tmpl w:val="606C71B8"/>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6C175FF"/>
    <w:multiLevelType w:val="hybridMultilevel"/>
    <w:tmpl w:val="388CB9A6"/>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ACC0A3D"/>
    <w:multiLevelType w:val="multilevel"/>
    <w:tmpl w:val="106A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CE347F"/>
    <w:multiLevelType w:val="hybridMultilevel"/>
    <w:tmpl w:val="DEFAB234"/>
    <w:lvl w:ilvl="0" w:tplc="08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7864460"/>
    <w:multiLevelType w:val="hybridMultilevel"/>
    <w:tmpl w:val="CF6027DE"/>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938658D"/>
    <w:multiLevelType w:val="hybridMultilevel"/>
    <w:tmpl w:val="2CC050F8"/>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E9216AE"/>
    <w:multiLevelType w:val="multilevel"/>
    <w:tmpl w:val="7954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B348C4"/>
    <w:multiLevelType w:val="hybridMultilevel"/>
    <w:tmpl w:val="606C71B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5435F24"/>
    <w:multiLevelType w:val="hybridMultilevel"/>
    <w:tmpl w:val="6F6AA432"/>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8104494"/>
    <w:multiLevelType w:val="multilevel"/>
    <w:tmpl w:val="C3ECBC2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12437A"/>
    <w:multiLevelType w:val="multilevel"/>
    <w:tmpl w:val="B6289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2F33CB"/>
    <w:multiLevelType w:val="hybridMultilevel"/>
    <w:tmpl w:val="CF6027DE"/>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8085941">
    <w:abstractNumId w:val="0"/>
  </w:num>
  <w:num w:numId="2" w16cid:durableId="33190074">
    <w:abstractNumId w:val="21"/>
  </w:num>
  <w:num w:numId="3" w16cid:durableId="354426056">
    <w:abstractNumId w:val="17"/>
  </w:num>
  <w:num w:numId="4" w16cid:durableId="1554391720">
    <w:abstractNumId w:val="16"/>
  </w:num>
  <w:num w:numId="5" w16cid:durableId="1333482937">
    <w:abstractNumId w:val="23"/>
  </w:num>
  <w:num w:numId="6" w16cid:durableId="1719548766">
    <w:abstractNumId w:val="9"/>
  </w:num>
  <w:num w:numId="7" w16cid:durableId="1791585590">
    <w:abstractNumId w:val="15"/>
  </w:num>
  <w:num w:numId="8" w16cid:durableId="602106803">
    <w:abstractNumId w:val="19"/>
  </w:num>
  <w:num w:numId="9" w16cid:durableId="636953542">
    <w:abstractNumId w:val="13"/>
  </w:num>
  <w:num w:numId="10" w16cid:durableId="1337734875">
    <w:abstractNumId w:val="3"/>
  </w:num>
  <w:num w:numId="11" w16cid:durableId="1192382646">
    <w:abstractNumId w:val="11"/>
  </w:num>
  <w:num w:numId="12" w16cid:durableId="120660263">
    <w:abstractNumId w:val="4"/>
  </w:num>
  <w:num w:numId="13" w16cid:durableId="1229849118">
    <w:abstractNumId w:val="20"/>
  </w:num>
  <w:num w:numId="14" w16cid:durableId="1993367292">
    <w:abstractNumId w:val="12"/>
  </w:num>
  <w:num w:numId="15" w16cid:durableId="1061909235">
    <w:abstractNumId w:val="6"/>
  </w:num>
  <w:num w:numId="16" w16cid:durableId="1817333855">
    <w:abstractNumId w:val="2"/>
  </w:num>
  <w:num w:numId="17" w16cid:durableId="897934631">
    <w:abstractNumId w:val="25"/>
  </w:num>
  <w:num w:numId="18" w16cid:durableId="744111555">
    <w:abstractNumId w:val="5"/>
  </w:num>
  <w:num w:numId="19" w16cid:durableId="248273665">
    <w:abstractNumId w:val="24"/>
  </w:num>
  <w:num w:numId="20" w16cid:durableId="539173391">
    <w:abstractNumId w:val="26"/>
  </w:num>
  <w:num w:numId="21" w16cid:durableId="655374752">
    <w:abstractNumId w:val="18"/>
  </w:num>
  <w:num w:numId="22" w16cid:durableId="971518980">
    <w:abstractNumId w:val="14"/>
  </w:num>
  <w:num w:numId="23" w16cid:durableId="1026441603">
    <w:abstractNumId w:val="27"/>
  </w:num>
  <w:num w:numId="24" w16cid:durableId="1842311975">
    <w:abstractNumId w:val="7"/>
  </w:num>
  <w:num w:numId="25" w16cid:durableId="714500479">
    <w:abstractNumId w:val="22"/>
  </w:num>
  <w:num w:numId="26" w16cid:durableId="1649246097">
    <w:abstractNumId w:val="1"/>
  </w:num>
  <w:num w:numId="27" w16cid:durableId="1144394790">
    <w:abstractNumId w:val="8"/>
  </w:num>
  <w:num w:numId="28" w16cid:durableId="20871920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embedSystemFonts/>
  <w:hideSpellingErrors/>
  <w:hideGrammaticalError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UxMjMxM7I0MjEwMjRU0lEKTi0uzszPAymwrAUAbJtwjSwAAAA="/>
  </w:docVars>
  <w:rsids>
    <w:rsidRoot w:val="00664EB9"/>
    <w:rsid w:val="00007299"/>
    <w:rsid w:val="00025884"/>
    <w:rsid w:val="00025EAE"/>
    <w:rsid w:val="00026B4A"/>
    <w:rsid w:val="00031A1D"/>
    <w:rsid w:val="000350B3"/>
    <w:rsid w:val="000361A1"/>
    <w:rsid w:val="0004224D"/>
    <w:rsid w:val="00044A75"/>
    <w:rsid w:val="000474E3"/>
    <w:rsid w:val="00051F4B"/>
    <w:rsid w:val="00053E6A"/>
    <w:rsid w:val="00055B06"/>
    <w:rsid w:val="000644B0"/>
    <w:rsid w:val="00065671"/>
    <w:rsid w:val="00081812"/>
    <w:rsid w:val="00090AB3"/>
    <w:rsid w:val="00093949"/>
    <w:rsid w:val="00095AC5"/>
    <w:rsid w:val="000A0931"/>
    <w:rsid w:val="000A3CD3"/>
    <w:rsid w:val="000A5B49"/>
    <w:rsid w:val="000B199A"/>
    <w:rsid w:val="000B3CFB"/>
    <w:rsid w:val="000B4C32"/>
    <w:rsid w:val="000C787C"/>
    <w:rsid w:val="000D3837"/>
    <w:rsid w:val="000D6196"/>
    <w:rsid w:val="000E0165"/>
    <w:rsid w:val="000E0C74"/>
    <w:rsid w:val="000F0D1D"/>
    <w:rsid w:val="001015C2"/>
    <w:rsid w:val="00103967"/>
    <w:rsid w:val="00121B3D"/>
    <w:rsid w:val="001331BE"/>
    <w:rsid w:val="00135FAD"/>
    <w:rsid w:val="00141B83"/>
    <w:rsid w:val="00142040"/>
    <w:rsid w:val="0014595C"/>
    <w:rsid w:val="00147984"/>
    <w:rsid w:val="0015176A"/>
    <w:rsid w:val="00160BFD"/>
    <w:rsid w:val="0016483D"/>
    <w:rsid w:val="00165FCF"/>
    <w:rsid w:val="00167DE4"/>
    <w:rsid w:val="001704DC"/>
    <w:rsid w:val="00170C84"/>
    <w:rsid w:val="00171737"/>
    <w:rsid w:val="00173EC6"/>
    <w:rsid w:val="001947D9"/>
    <w:rsid w:val="0019538C"/>
    <w:rsid w:val="00197671"/>
    <w:rsid w:val="00197AF0"/>
    <w:rsid w:val="001A0497"/>
    <w:rsid w:val="001A179E"/>
    <w:rsid w:val="001A4D41"/>
    <w:rsid w:val="001B5AAF"/>
    <w:rsid w:val="001C2C35"/>
    <w:rsid w:val="001D1273"/>
    <w:rsid w:val="001D6AF3"/>
    <w:rsid w:val="001E3515"/>
    <w:rsid w:val="001E3F5A"/>
    <w:rsid w:val="001F2990"/>
    <w:rsid w:val="002024AF"/>
    <w:rsid w:val="00210B04"/>
    <w:rsid w:val="002128C5"/>
    <w:rsid w:val="00212DC7"/>
    <w:rsid w:val="0021439D"/>
    <w:rsid w:val="00217AE5"/>
    <w:rsid w:val="0022124A"/>
    <w:rsid w:val="00224104"/>
    <w:rsid w:val="00227106"/>
    <w:rsid w:val="00234580"/>
    <w:rsid w:val="00236F46"/>
    <w:rsid w:val="00241242"/>
    <w:rsid w:val="00243E4B"/>
    <w:rsid w:val="00244E86"/>
    <w:rsid w:val="00254C54"/>
    <w:rsid w:val="002651F9"/>
    <w:rsid w:val="002671FD"/>
    <w:rsid w:val="00267C1D"/>
    <w:rsid w:val="002754A5"/>
    <w:rsid w:val="00277195"/>
    <w:rsid w:val="002800BE"/>
    <w:rsid w:val="00282AB6"/>
    <w:rsid w:val="002901A4"/>
    <w:rsid w:val="00290E46"/>
    <w:rsid w:val="002A41A3"/>
    <w:rsid w:val="002B6B78"/>
    <w:rsid w:val="002C4A04"/>
    <w:rsid w:val="002E1E5B"/>
    <w:rsid w:val="002E5061"/>
    <w:rsid w:val="002F1546"/>
    <w:rsid w:val="002F55F3"/>
    <w:rsid w:val="002F7245"/>
    <w:rsid w:val="003025F2"/>
    <w:rsid w:val="00303718"/>
    <w:rsid w:val="003060E3"/>
    <w:rsid w:val="00307FE6"/>
    <w:rsid w:val="003110C5"/>
    <w:rsid w:val="00311112"/>
    <w:rsid w:val="00312378"/>
    <w:rsid w:val="00325703"/>
    <w:rsid w:val="0033440F"/>
    <w:rsid w:val="003364E8"/>
    <w:rsid w:val="00350D19"/>
    <w:rsid w:val="0035565F"/>
    <w:rsid w:val="00364E91"/>
    <w:rsid w:val="00374E4F"/>
    <w:rsid w:val="00385B2D"/>
    <w:rsid w:val="0039277A"/>
    <w:rsid w:val="003A0392"/>
    <w:rsid w:val="003A45E1"/>
    <w:rsid w:val="003A5270"/>
    <w:rsid w:val="003A5E14"/>
    <w:rsid w:val="003B5306"/>
    <w:rsid w:val="003B63AD"/>
    <w:rsid w:val="003C4ADB"/>
    <w:rsid w:val="003C593B"/>
    <w:rsid w:val="003C6722"/>
    <w:rsid w:val="003D28B5"/>
    <w:rsid w:val="003D4A2C"/>
    <w:rsid w:val="003D5C1E"/>
    <w:rsid w:val="003E2019"/>
    <w:rsid w:val="003E55D4"/>
    <w:rsid w:val="003E73D9"/>
    <w:rsid w:val="0041027B"/>
    <w:rsid w:val="00416574"/>
    <w:rsid w:val="00417A7B"/>
    <w:rsid w:val="0042479D"/>
    <w:rsid w:val="00430BC0"/>
    <w:rsid w:val="004413D7"/>
    <w:rsid w:val="004424CB"/>
    <w:rsid w:val="004544D2"/>
    <w:rsid w:val="004668E2"/>
    <w:rsid w:val="0047405E"/>
    <w:rsid w:val="00480396"/>
    <w:rsid w:val="004A0EED"/>
    <w:rsid w:val="004A14DC"/>
    <w:rsid w:val="004B7D10"/>
    <w:rsid w:val="004C0560"/>
    <w:rsid w:val="004C07D1"/>
    <w:rsid w:val="004C36C1"/>
    <w:rsid w:val="004C5375"/>
    <w:rsid w:val="004C61AB"/>
    <w:rsid w:val="004C7414"/>
    <w:rsid w:val="004D26FB"/>
    <w:rsid w:val="004D441B"/>
    <w:rsid w:val="004D6DAA"/>
    <w:rsid w:val="004E22A9"/>
    <w:rsid w:val="004E3822"/>
    <w:rsid w:val="004E7B87"/>
    <w:rsid w:val="004F3682"/>
    <w:rsid w:val="004F6D8C"/>
    <w:rsid w:val="004F738D"/>
    <w:rsid w:val="00500DFC"/>
    <w:rsid w:val="00501616"/>
    <w:rsid w:val="0050553D"/>
    <w:rsid w:val="005115A3"/>
    <w:rsid w:val="00512B35"/>
    <w:rsid w:val="00513846"/>
    <w:rsid w:val="00516026"/>
    <w:rsid w:val="00516A7C"/>
    <w:rsid w:val="00520FA5"/>
    <w:rsid w:val="00521022"/>
    <w:rsid w:val="00523985"/>
    <w:rsid w:val="00525E51"/>
    <w:rsid w:val="005453CE"/>
    <w:rsid w:val="005462A9"/>
    <w:rsid w:val="00552CE3"/>
    <w:rsid w:val="00556A39"/>
    <w:rsid w:val="0056074B"/>
    <w:rsid w:val="00583339"/>
    <w:rsid w:val="005856B4"/>
    <w:rsid w:val="005912E8"/>
    <w:rsid w:val="00592AD7"/>
    <w:rsid w:val="00592C05"/>
    <w:rsid w:val="005954ED"/>
    <w:rsid w:val="00597129"/>
    <w:rsid w:val="005B13AF"/>
    <w:rsid w:val="005B33C5"/>
    <w:rsid w:val="005B535C"/>
    <w:rsid w:val="005B6F33"/>
    <w:rsid w:val="005C2C31"/>
    <w:rsid w:val="005C39AD"/>
    <w:rsid w:val="005C4F15"/>
    <w:rsid w:val="005C714D"/>
    <w:rsid w:val="005C78DB"/>
    <w:rsid w:val="005D08A9"/>
    <w:rsid w:val="005D0EFB"/>
    <w:rsid w:val="005F3471"/>
    <w:rsid w:val="005F3B65"/>
    <w:rsid w:val="005F458E"/>
    <w:rsid w:val="005F51B0"/>
    <w:rsid w:val="0060170B"/>
    <w:rsid w:val="00606CD5"/>
    <w:rsid w:val="0061132A"/>
    <w:rsid w:val="00612951"/>
    <w:rsid w:val="006134E8"/>
    <w:rsid w:val="00622CDF"/>
    <w:rsid w:val="0063357A"/>
    <w:rsid w:val="006336F5"/>
    <w:rsid w:val="00643C7A"/>
    <w:rsid w:val="00645CC8"/>
    <w:rsid w:val="00647428"/>
    <w:rsid w:val="00653179"/>
    <w:rsid w:val="006547BF"/>
    <w:rsid w:val="0065601E"/>
    <w:rsid w:val="00657084"/>
    <w:rsid w:val="00662016"/>
    <w:rsid w:val="00664EB9"/>
    <w:rsid w:val="00665C57"/>
    <w:rsid w:val="00666AAC"/>
    <w:rsid w:val="00671E1D"/>
    <w:rsid w:val="00675A09"/>
    <w:rsid w:val="00680583"/>
    <w:rsid w:val="0068469C"/>
    <w:rsid w:val="00685DCC"/>
    <w:rsid w:val="00686BD0"/>
    <w:rsid w:val="0069098F"/>
    <w:rsid w:val="0069344E"/>
    <w:rsid w:val="00693779"/>
    <w:rsid w:val="006957CC"/>
    <w:rsid w:val="006A2A64"/>
    <w:rsid w:val="006A4599"/>
    <w:rsid w:val="006A75C8"/>
    <w:rsid w:val="006B2AFD"/>
    <w:rsid w:val="006B4A4B"/>
    <w:rsid w:val="006B7BD4"/>
    <w:rsid w:val="006D2540"/>
    <w:rsid w:val="006E0C00"/>
    <w:rsid w:val="006E725D"/>
    <w:rsid w:val="006F76FE"/>
    <w:rsid w:val="00700CA6"/>
    <w:rsid w:val="00701F2E"/>
    <w:rsid w:val="0070781B"/>
    <w:rsid w:val="00715AB0"/>
    <w:rsid w:val="00724988"/>
    <w:rsid w:val="0072782C"/>
    <w:rsid w:val="00733919"/>
    <w:rsid w:val="007521FB"/>
    <w:rsid w:val="0075643A"/>
    <w:rsid w:val="007641AC"/>
    <w:rsid w:val="00775518"/>
    <w:rsid w:val="0077566C"/>
    <w:rsid w:val="00780934"/>
    <w:rsid w:val="00790FA9"/>
    <w:rsid w:val="00793F2D"/>
    <w:rsid w:val="00794988"/>
    <w:rsid w:val="007977F4"/>
    <w:rsid w:val="007A1A06"/>
    <w:rsid w:val="007A1FDE"/>
    <w:rsid w:val="007A4E32"/>
    <w:rsid w:val="007B0A46"/>
    <w:rsid w:val="007B144A"/>
    <w:rsid w:val="007B165C"/>
    <w:rsid w:val="007B6CA2"/>
    <w:rsid w:val="007C0D36"/>
    <w:rsid w:val="007D0605"/>
    <w:rsid w:val="007D61D1"/>
    <w:rsid w:val="007D6C13"/>
    <w:rsid w:val="007E0257"/>
    <w:rsid w:val="007F11CF"/>
    <w:rsid w:val="00802622"/>
    <w:rsid w:val="00810712"/>
    <w:rsid w:val="0081141B"/>
    <w:rsid w:val="00811734"/>
    <w:rsid w:val="0081373D"/>
    <w:rsid w:val="00814C8A"/>
    <w:rsid w:val="008201D4"/>
    <w:rsid w:val="00824507"/>
    <w:rsid w:val="008254A9"/>
    <w:rsid w:val="008332DB"/>
    <w:rsid w:val="00833E68"/>
    <w:rsid w:val="008407A6"/>
    <w:rsid w:val="00841F57"/>
    <w:rsid w:val="00866BE6"/>
    <w:rsid w:val="008735AA"/>
    <w:rsid w:val="008735BE"/>
    <w:rsid w:val="00881B7C"/>
    <w:rsid w:val="008909FE"/>
    <w:rsid w:val="00896CCD"/>
    <w:rsid w:val="008A2876"/>
    <w:rsid w:val="008A3E37"/>
    <w:rsid w:val="008B1E21"/>
    <w:rsid w:val="008B4173"/>
    <w:rsid w:val="008B5357"/>
    <w:rsid w:val="008C0E79"/>
    <w:rsid w:val="008C55C3"/>
    <w:rsid w:val="008C6BAE"/>
    <w:rsid w:val="008D0C62"/>
    <w:rsid w:val="008D0D1F"/>
    <w:rsid w:val="008D22F0"/>
    <w:rsid w:val="008D79A4"/>
    <w:rsid w:val="008E046B"/>
    <w:rsid w:val="008F3866"/>
    <w:rsid w:val="00901ECA"/>
    <w:rsid w:val="009029E9"/>
    <w:rsid w:val="00902A29"/>
    <w:rsid w:val="00903BFE"/>
    <w:rsid w:val="00910192"/>
    <w:rsid w:val="00927189"/>
    <w:rsid w:val="00927F63"/>
    <w:rsid w:val="009306B4"/>
    <w:rsid w:val="0093186E"/>
    <w:rsid w:val="00934C9C"/>
    <w:rsid w:val="00935DE2"/>
    <w:rsid w:val="00941F1A"/>
    <w:rsid w:val="00942528"/>
    <w:rsid w:val="0094760D"/>
    <w:rsid w:val="0095263A"/>
    <w:rsid w:val="00963722"/>
    <w:rsid w:val="009662FB"/>
    <w:rsid w:val="0097583A"/>
    <w:rsid w:val="00981C7C"/>
    <w:rsid w:val="0098526D"/>
    <w:rsid w:val="00986E14"/>
    <w:rsid w:val="009918AC"/>
    <w:rsid w:val="009A1A82"/>
    <w:rsid w:val="009B1233"/>
    <w:rsid w:val="009B7EB8"/>
    <w:rsid w:val="009C206D"/>
    <w:rsid w:val="009C663E"/>
    <w:rsid w:val="009D1E8B"/>
    <w:rsid w:val="009F4A7A"/>
    <w:rsid w:val="00A12837"/>
    <w:rsid w:val="00A13E92"/>
    <w:rsid w:val="00A15005"/>
    <w:rsid w:val="00A15798"/>
    <w:rsid w:val="00A21E96"/>
    <w:rsid w:val="00A22B58"/>
    <w:rsid w:val="00A32038"/>
    <w:rsid w:val="00A3334C"/>
    <w:rsid w:val="00A33BE1"/>
    <w:rsid w:val="00A424C4"/>
    <w:rsid w:val="00A44265"/>
    <w:rsid w:val="00A562C5"/>
    <w:rsid w:val="00A70682"/>
    <w:rsid w:val="00A76C7A"/>
    <w:rsid w:val="00A8030E"/>
    <w:rsid w:val="00A8266A"/>
    <w:rsid w:val="00A93D28"/>
    <w:rsid w:val="00AA1ECE"/>
    <w:rsid w:val="00AA5A5E"/>
    <w:rsid w:val="00AA757C"/>
    <w:rsid w:val="00AB2D43"/>
    <w:rsid w:val="00AB3A75"/>
    <w:rsid w:val="00AB7162"/>
    <w:rsid w:val="00AC253D"/>
    <w:rsid w:val="00AC4A68"/>
    <w:rsid w:val="00AC50EC"/>
    <w:rsid w:val="00AC7222"/>
    <w:rsid w:val="00AD170C"/>
    <w:rsid w:val="00AD65C3"/>
    <w:rsid w:val="00AD6884"/>
    <w:rsid w:val="00AE0926"/>
    <w:rsid w:val="00AE0FD1"/>
    <w:rsid w:val="00AE73FE"/>
    <w:rsid w:val="00AF3A69"/>
    <w:rsid w:val="00B1525D"/>
    <w:rsid w:val="00B17440"/>
    <w:rsid w:val="00B3013D"/>
    <w:rsid w:val="00B3111D"/>
    <w:rsid w:val="00B33C68"/>
    <w:rsid w:val="00B37600"/>
    <w:rsid w:val="00B54761"/>
    <w:rsid w:val="00B80000"/>
    <w:rsid w:val="00B80F38"/>
    <w:rsid w:val="00B86634"/>
    <w:rsid w:val="00B91039"/>
    <w:rsid w:val="00B94A25"/>
    <w:rsid w:val="00BA6383"/>
    <w:rsid w:val="00BA66EF"/>
    <w:rsid w:val="00BB0A1D"/>
    <w:rsid w:val="00BC071E"/>
    <w:rsid w:val="00BC18E8"/>
    <w:rsid w:val="00BC2D27"/>
    <w:rsid w:val="00BE1B9B"/>
    <w:rsid w:val="00BE286C"/>
    <w:rsid w:val="00BF700E"/>
    <w:rsid w:val="00C034B7"/>
    <w:rsid w:val="00C5066F"/>
    <w:rsid w:val="00C5276E"/>
    <w:rsid w:val="00C538BC"/>
    <w:rsid w:val="00C53BEA"/>
    <w:rsid w:val="00C56853"/>
    <w:rsid w:val="00C600D0"/>
    <w:rsid w:val="00C74BDC"/>
    <w:rsid w:val="00C80AF7"/>
    <w:rsid w:val="00C80CBB"/>
    <w:rsid w:val="00C812F1"/>
    <w:rsid w:val="00C901E2"/>
    <w:rsid w:val="00C968FE"/>
    <w:rsid w:val="00C9777A"/>
    <w:rsid w:val="00C97E95"/>
    <w:rsid w:val="00CA02A8"/>
    <w:rsid w:val="00CB05B8"/>
    <w:rsid w:val="00CB2BC6"/>
    <w:rsid w:val="00CB37DB"/>
    <w:rsid w:val="00CB52A9"/>
    <w:rsid w:val="00CD2726"/>
    <w:rsid w:val="00CD3B1F"/>
    <w:rsid w:val="00CD78AA"/>
    <w:rsid w:val="00CF3BCC"/>
    <w:rsid w:val="00D04202"/>
    <w:rsid w:val="00D06BB3"/>
    <w:rsid w:val="00D10B95"/>
    <w:rsid w:val="00D23BED"/>
    <w:rsid w:val="00D24620"/>
    <w:rsid w:val="00D34B16"/>
    <w:rsid w:val="00D37B9D"/>
    <w:rsid w:val="00D40E0E"/>
    <w:rsid w:val="00D44E85"/>
    <w:rsid w:val="00D45794"/>
    <w:rsid w:val="00D54139"/>
    <w:rsid w:val="00D61A60"/>
    <w:rsid w:val="00D63B02"/>
    <w:rsid w:val="00D665D3"/>
    <w:rsid w:val="00D67BAC"/>
    <w:rsid w:val="00D708FD"/>
    <w:rsid w:val="00D928C8"/>
    <w:rsid w:val="00D93E94"/>
    <w:rsid w:val="00D955AB"/>
    <w:rsid w:val="00D959C4"/>
    <w:rsid w:val="00D97BB7"/>
    <w:rsid w:val="00DA46EC"/>
    <w:rsid w:val="00DB04FC"/>
    <w:rsid w:val="00DB0EEA"/>
    <w:rsid w:val="00DB42D2"/>
    <w:rsid w:val="00DB45DC"/>
    <w:rsid w:val="00DC0C92"/>
    <w:rsid w:val="00DC1190"/>
    <w:rsid w:val="00DC32AF"/>
    <w:rsid w:val="00DC5FA2"/>
    <w:rsid w:val="00DC7CCD"/>
    <w:rsid w:val="00DD5941"/>
    <w:rsid w:val="00DE34A2"/>
    <w:rsid w:val="00DF2C47"/>
    <w:rsid w:val="00DF48E2"/>
    <w:rsid w:val="00E00027"/>
    <w:rsid w:val="00E02ACE"/>
    <w:rsid w:val="00E07A9D"/>
    <w:rsid w:val="00E10E21"/>
    <w:rsid w:val="00E1222E"/>
    <w:rsid w:val="00E14396"/>
    <w:rsid w:val="00E16698"/>
    <w:rsid w:val="00E21545"/>
    <w:rsid w:val="00E2177B"/>
    <w:rsid w:val="00E340C9"/>
    <w:rsid w:val="00E35083"/>
    <w:rsid w:val="00E41622"/>
    <w:rsid w:val="00E45429"/>
    <w:rsid w:val="00E50BCA"/>
    <w:rsid w:val="00E52C64"/>
    <w:rsid w:val="00E54684"/>
    <w:rsid w:val="00E555C7"/>
    <w:rsid w:val="00E575B6"/>
    <w:rsid w:val="00E63067"/>
    <w:rsid w:val="00E67D0C"/>
    <w:rsid w:val="00E72A00"/>
    <w:rsid w:val="00E740C0"/>
    <w:rsid w:val="00E74A98"/>
    <w:rsid w:val="00E86A3C"/>
    <w:rsid w:val="00E95E5A"/>
    <w:rsid w:val="00EA5F06"/>
    <w:rsid w:val="00EB62B5"/>
    <w:rsid w:val="00EC268C"/>
    <w:rsid w:val="00EC28A4"/>
    <w:rsid w:val="00EC38A1"/>
    <w:rsid w:val="00EC57E2"/>
    <w:rsid w:val="00EC67F0"/>
    <w:rsid w:val="00EC75C1"/>
    <w:rsid w:val="00ED01BD"/>
    <w:rsid w:val="00ED1EBA"/>
    <w:rsid w:val="00ED2079"/>
    <w:rsid w:val="00EF5343"/>
    <w:rsid w:val="00EF7132"/>
    <w:rsid w:val="00F11448"/>
    <w:rsid w:val="00F136B1"/>
    <w:rsid w:val="00F21334"/>
    <w:rsid w:val="00F40506"/>
    <w:rsid w:val="00F4585D"/>
    <w:rsid w:val="00F46058"/>
    <w:rsid w:val="00F5023C"/>
    <w:rsid w:val="00F647C8"/>
    <w:rsid w:val="00F65A74"/>
    <w:rsid w:val="00F66377"/>
    <w:rsid w:val="00F71C82"/>
    <w:rsid w:val="00F761E2"/>
    <w:rsid w:val="00F76EE7"/>
    <w:rsid w:val="00F8220B"/>
    <w:rsid w:val="00F8229B"/>
    <w:rsid w:val="00F84273"/>
    <w:rsid w:val="00F95FB5"/>
    <w:rsid w:val="00FA0A59"/>
    <w:rsid w:val="00FC1817"/>
    <w:rsid w:val="00FC2682"/>
    <w:rsid w:val="00FD2DA9"/>
    <w:rsid w:val="00FD4674"/>
    <w:rsid w:val="00FD4D32"/>
    <w:rsid w:val="00FD7C91"/>
    <w:rsid w:val="00FE4827"/>
    <w:rsid w:val="00FF1D3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F4A472"/>
  <w15:docId w15:val="{19C2C017-871E-44FB-A628-8E6A946B9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D708FD"/>
    <w:rPr>
      <w:color w:val="605E5C"/>
      <w:shd w:val="clear" w:color="auto" w:fill="E1DFDD"/>
    </w:rPr>
  </w:style>
  <w:style w:type="paragraph" w:styleId="EndnoteText">
    <w:name w:val="endnote text"/>
    <w:basedOn w:val="Normal"/>
    <w:link w:val="EndnoteTextChar"/>
    <w:rsid w:val="00D708FD"/>
    <w:pPr>
      <w:spacing w:after="0"/>
    </w:pPr>
    <w:rPr>
      <w:sz w:val="20"/>
      <w:szCs w:val="20"/>
    </w:rPr>
  </w:style>
  <w:style w:type="character" w:customStyle="1" w:styleId="EndnoteTextChar">
    <w:name w:val="Endnote Text Char"/>
    <w:basedOn w:val="DefaultParagraphFont"/>
    <w:link w:val="EndnoteText"/>
    <w:rsid w:val="00D708FD"/>
    <w:rPr>
      <w:sz w:val="20"/>
      <w:szCs w:val="20"/>
    </w:rPr>
  </w:style>
  <w:style w:type="character" w:styleId="EndnoteReference">
    <w:name w:val="endnote reference"/>
    <w:basedOn w:val="DefaultParagraphFont"/>
    <w:rsid w:val="00D708FD"/>
    <w:rPr>
      <w:vertAlign w:val="superscript"/>
    </w:rPr>
  </w:style>
  <w:style w:type="character" w:customStyle="1" w:styleId="BodyTextChar">
    <w:name w:val="Body Text Char"/>
    <w:basedOn w:val="DefaultParagraphFont"/>
    <w:link w:val="BodyText"/>
    <w:rsid w:val="00D708FD"/>
  </w:style>
  <w:style w:type="paragraph" w:styleId="Header">
    <w:name w:val="header"/>
    <w:basedOn w:val="Normal"/>
    <w:link w:val="HeaderChar"/>
    <w:rsid w:val="009A1A82"/>
    <w:pPr>
      <w:tabs>
        <w:tab w:val="center" w:pos="4513"/>
        <w:tab w:val="right" w:pos="9026"/>
      </w:tabs>
      <w:spacing w:after="0"/>
    </w:pPr>
  </w:style>
  <w:style w:type="character" w:customStyle="1" w:styleId="HeaderChar">
    <w:name w:val="Header Char"/>
    <w:basedOn w:val="DefaultParagraphFont"/>
    <w:link w:val="Header"/>
    <w:rsid w:val="009A1A82"/>
  </w:style>
  <w:style w:type="paragraph" w:styleId="Footer">
    <w:name w:val="footer"/>
    <w:basedOn w:val="Normal"/>
    <w:link w:val="FooterChar"/>
    <w:rsid w:val="009A1A82"/>
    <w:pPr>
      <w:tabs>
        <w:tab w:val="center" w:pos="4513"/>
        <w:tab w:val="right" w:pos="9026"/>
      </w:tabs>
      <w:spacing w:after="0"/>
    </w:pPr>
  </w:style>
  <w:style w:type="character" w:customStyle="1" w:styleId="FooterChar">
    <w:name w:val="Footer Char"/>
    <w:basedOn w:val="DefaultParagraphFont"/>
    <w:link w:val="Footer"/>
    <w:rsid w:val="009A1A82"/>
  </w:style>
  <w:style w:type="character" w:styleId="Strong">
    <w:name w:val="Strong"/>
    <w:basedOn w:val="DefaultParagraphFont"/>
    <w:uiPriority w:val="22"/>
    <w:qFormat/>
    <w:rsid w:val="000B4C32"/>
    <w:rPr>
      <w:b/>
      <w:bCs/>
    </w:rPr>
  </w:style>
  <w:style w:type="paragraph" w:styleId="ListParagraph">
    <w:name w:val="List Paragraph"/>
    <w:basedOn w:val="Normal"/>
    <w:rsid w:val="000B4C32"/>
    <w:pPr>
      <w:ind w:left="720"/>
      <w:contextualSpacing/>
    </w:pPr>
  </w:style>
  <w:style w:type="character" w:styleId="PageNumber">
    <w:name w:val="page number"/>
    <w:basedOn w:val="DefaultParagraphFont"/>
    <w:rsid w:val="00C5066F"/>
  </w:style>
  <w:style w:type="paragraph" w:styleId="NormalWeb">
    <w:name w:val="Normal (Web)"/>
    <w:basedOn w:val="Normal"/>
    <w:uiPriority w:val="99"/>
    <w:unhideWhenUsed/>
    <w:rsid w:val="00DB45DC"/>
    <w:pPr>
      <w:spacing w:before="100" w:beforeAutospacing="1" w:after="100" w:afterAutospacing="1"/>
    </w:pPr>
    <w:rPr>
      <w:rFonts w:ascii="Times New Roman" w:eastAsia="Times New Roman" w:hAnsi="Times New Roman" w:cs="Times New Roman"/>
      <w:lang w:val="en-GB" w:eastAsia="en-GB"/>
    </w:rPr>
  </w:style>
  <w:style w:type="character" w:styleId="Emphasis">
    <w:name w:val="Emphasis"/>
    <w:basedOn w:val="DefaultParagraphFont"/>
    <w:uiPriority w:val="20"/>
    <w:qFormat/>
    <w:rsid w:val="00DB45D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799111">
      <w:bodyDiv w:val="1"/>
      <w:marLeft w:val="0"/>
      <w:marRight w:val="0"/>
      <w:marTop w:val="0"/>
      <w:marBottom w:val="0"/>
      <w:divBdr>
        <w:top w:val="none" w:sz="0" w:space="0" w:color="auto"/>
        <w:left w:val="none" w:sz="0" w:space="0" w:color="auto"/>
        <w:bottom w:val="none" w:sz="0" w:space="0" w:color="auto"/>
        <w:right w:val="none" w:sz="0" w:space="0" w:color="auto"/>
      </w:divBdr>
    </w:div>
    <w:div w:id="1190879049">
      <w:bodyDiv w:val="1"/>
      <w:marLeft w:val="0"/>
      <w:marRight w:val="0"/>
      <w:marTop w:val="0"/>
      <w:marBottom w:val="0"/>
      <w:divBdr>
        <w:top w:val="none" w:sz="0" w:space="0" w:color="auto"/>
        <w:left w:val="none" w:sz="0" w:space="0" w:color="auto"/>
        <w:bottom w:val="none" w:sz="0" w:space="0" w:color="auto"/>
        <w:right w:val="none" w:sz="0" w:space="0" w:color="auto"/>
      </w:divBdr>
      <w:divsChild>
        <w:div w:id="23751596">
          <w:blockQuote w:val="1"/>
          <w:marLeft w:val="720"/>
          <w:marRight w:val="720"/>
          <w:marTop w:val="100"/>
          <w:marBottom w:val="100"/>
          <w:divBdr>
            <w:top w:val="none" w:sz="0" w:space="0" w:color="auto"/>
            <w:left w:val="none" w:sz="0" w:space="0" w:color="auto"/>
            <w:bottom w:val="none" w:sz="0" w:space="0" w:color="auto"/>
            <w:right w:val="none" w:sz="0" w:space="0" w:color="auto"/>
          </w:divBdr>
        </w:div>
        <w:div w:id="257832283">
          <w:blockQuote w:val="1"/>
          <w:marLeft w:val="720"/>
          <w:marRight w:val="720"/>
          <w:marTop w:val="100"/>
          <w:marBottom w:val="100"/>
          <w:divBdr>
            <w:top w:val="none" w:sz="0" w:space="0" w:color="auto"/>
            <w:left w:val="none" w:sz="0" w:space="0" w:color="auto"/>
            <w:bottom w:val="none" w:sz="0" w:space="0" w:color="auto"/>
            <w:right w:val="none" w:sz="0" w:space="0" w:color="auto"/>
          </w:divBdr>
        </w:div>
        <w:div w:id="692996943">
          <w:blockQuote w:val="1"/>
          <w:marLeft w:val="720"/>
          <w:marRight w:val="720"/>
          <w:marTop w:val="100"/>
          <w:marBottom w:val="100"/>
          <w:divBdr>
            <w:top w:val="none" w:sz="0" w:space="0" w:color="auto"/>
            <w:left w:val="none" w:sz="0" w:space="0" w:color="auto"/>
            <w:bottom w:val="none" w:sz="0" w:space="0" w:color="auto"/>
            <w:right w:val="none" w:sz="0" w:space="0" w:color="auto"/>
          </w:divBdr>
        </w:div>
        <w:div w:id="861554546">
          <w:blockQuote w:val="1"/>
          <w:marLeft w:val="720"/>
          <w:marRight w:val="720"/>
          <w:marTop w:val="100"/>
          <w:marBottom w:val="100"/>
          <w:divBdr>
            <w:top w:val="none" w:sz="0" w:space="0" w:color="auto"/>
            <w:left w:val="none" w:sz="0" w:space="0" w:color="auto"/>
            <w:bottom w:val="none" w:sz="0" w:space="0" w:color="auto"/>
            <w:right w:val="none" w:sz="0" w:space="0" w:color="auto"/>
          </w:divBdr>
        </w:div>
        <w:div w:id="9285875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3068635">
      <w:bodyDiv w:val="1"/>
      <w:marLeft w:val="0"/>
      <w:marRight w:val="0"/>
      <w:marTop w:val="0"/>
      <w:marBottom w:val="0"/>
      <w:divBdr>
        <w:top w:val="none" w:sz="0" w:space="0" w:color="auto"/>
        <w:left w:val="none" w:sz="0" w:space="0" w:color="auto"/>
        <w:bottom w:val="none" w:sz="0" w:space="0" w:color="auto"/>
        <w:right w:val="none" w:sz="0" w:space="0" w:color="auto"/>
      </w:divBdr>
    </w:div>
    <w:div w:id="2060663477">
      <w:bodyDiv w:val="1"/>
      <w:marLeft w:val="0"/>
      <w:marRight w:val="0"/>
      <w:marTop w:val="0"/>
      <w:marBottom w:val="0"/>
      <w:divBdr>
        <w:top w:val="none" w:sz="0" w:space="0" w:color="auto"/>
        <w:left w:val="none" w:sz="0" w:space="0" w:color="auto"/>
        <w:bottom w:val="none" w:sz="0" w:space="0" w:color="auto"/>
        <w:right w:val="none" w:sz="0" w:space="0" w:color="auto"/>
      </w:divBdr>
    </w:div>
    <w:div w:id="211894259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555E1E-D6F2-4D70-A759-442BAEF2B1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10</Pages>
  <Words>2442</Words>
  <Characters>13923</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Cape Peninsula University of Technology</Company>
  <LinksUpToDate>false</LinksUpToDate>
  <CharactersWithSpaces>16333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Errol Francke</dc:creator>
  <cp:keywords/>
  <cp:lastModifiedBy>Errol Francke</cp:lastModifiedBy>
  <cp:revision>5</cp:revision>
  <dcterms:created xsi:type="dcterms:W3CDTF">2026-02-24T07:23:00Z</dcterms:created>
  <dcterms:modified xsi:type="dcterms:W3CDTF">2026-03-07T09:16:00Z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f6a6a983-9bb3-40d1-a2c4-82876ffa7aba</vt:lpwstr>
  </property>
</Properties>
</file>