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C9DE" w14:textId="77777777" w:rsidR="00576C6A" w:rsidRPr="003E39ED" w:rsidRDefault="00576C6A" w:rsidP="00026652">
      <w:pPr>
        <w:spacing w:line="480" w:lineRule="auto"/>
        <w:jc w:val="center"/>
        <w:rPr>
          <w:szCs w:val="24"/>
        </w:rPr>
      </w:pPr>
    </w:p>
    <w:p w14:paraId="5C8A3864" w14:textId="77777777" w:rsidR="00576C6A" w:rsidRPr="003E39ED" w:rsidRDefault="00576C6A" w:rsidP="00026652">
      <w:pPr>
        <w:spacing w:line="480" w:lineRule="auto"/>
        <w:jc w:val="center"/>
        <w:rPr>
          <w:szCs w:val="24"/>
        </w:rPr>
      </w:pPr>
    </w:p>
    <w:p w14:paraId="3DA24000" w14:textId="30FA954A" w:rsidR="00576C6A" w:rsidRPr="003E39ED" w:rsidRDefault="00576C6A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 xml:space="preserve">Week </w:t>
      </w:r>
      <w:r w:rsidR="008116B3">
        <w:rPr>
          <w:rFonts w:cs="Times New Roman"/>
          <w:color w:val="000000"/>
          <w:szCs w:val="24"/>
          <w:shd w:val="clear" w:color="auto" w:fill="FFFFFF"/>
        </w:rPr>
        <w:t>4</w:t>
      </w:r>
      <w:r w:rsidRPr="003E39ED">
        <w:rPr>
          <w:rFonts w:cs="Times New Roman"/>
          <w:color w:val="000000"/>
          <w:szCs w:val="24"/>
          <w:shd w:val="clear" w:color="auto" w:fill="FFFFFF"/>
        </w:rPr>
        <w:t xml:space="preserve"> Interactive Assignment</w:t>
      </w:r>
    </w:p>
    <w:p w14:paraId="147E1A84" w14:textId="77777777" w:rsidR="00576C6A" w:rsidRPr="003E39ED" w:rsidRDefault="00576C6A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Shaun Hoadley</w:t>
      </w:r>
    </w:p>
    <w:p w14:paraId="44CBFD9D" w14:textId="77777777" w:rsidR="00576C6A" w:rsidRPr="003E39ED" w:rsidRDefault="00576C6A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CST 304: Software Requirements &amp; Analysis</w:t>
      </w:r>
    </w:p>
    <w:p w14:paraId="60CD4AB2" w14:textId="77777777" w:rsidR="00576C6A" w:rsidRPr="003E39ED" w:rsidRDefault="00576C6A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Professor Robert Key</w:t>
      </w:r>
    </w:p>
    <w:p w14:paraId="40D2F11C" w14:textId="3CEA74FB" w:rsidR="005572C9" w:rsidRDefault="00F65E40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April 1</w:t>
      </w:r>
      <w:r w:rsidR="00576C6A" w:rsidRPr="003E39ED">
        <w:rPr>
          <w:rFonts w:cs="Times New Roman"/>
          <w:color w:val="000000"/>
          <w:szCs w:val="24"/>
          <w:shd w:val="clear" w:color="auto" w:fill="FFFFFF"/>
        </w:rPr>
        <w:t>,</w:t>
      </w:r>
      <w:r w:rsidR="00576C6A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576C6A" w:rsidRPr="003E39ED">
        <w:rPr>
          <w:rFonts w:cs="Times New Roman"/>
          <w:color w:val="000000"/>
          <w:szCs w:val="24"/>
          <w:shd w:val="clear" w:color="auto" w:fill="FFFFFF"/>
        </w:rPr>
        <w:t>2021</w:t>
      </w:r>
    </w:p>
    <w:p w14:paraId="5E5F7710" w14:textId="77777777" w:rsidR="00602725" w:rsidRDefault="00602725" w:rsidP="00026652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15F0FBC5" w14:textId="069FEF7F" w:rsidR="00C4614A" w:rsidRPr="00C4614A" w:rsidRDefault="00C4614A" w:rsidP="008F4D60">
      <w:pPr>
        <w:spacing w:line="480" w:lineRule="auto"/>
        <w:rPr>
          <w:b/>
          <w:bCs/>
          <w:szCs w:val="24"/>
        </w:rPr>
      </w:pPr>
      <w:r w:rsidRPr="00C4614A">
        <w:rPr>
          <w:b/>
          <w:bCs/>
          <w:szCs w:val="24"/>
        </w:rPr>
        <w:lastRenderedPageBreak/>
        <w:t>10.1. You have been asked to build one of the following systems:</w:t>
      </w:r>
    </w:p>
    <w:p w14:paraId="0501ECD0" w14:textId="77777777" w:rsidR="007017A7" w:rsidRDefault="00C4614A" w:rsidP="00BC1BF3">
      <w:pPr>
        <w:spacing w:line="480" w:lineRule="auto"/>
        <w:ind w:left="720" w:firstLine="720"/>
        <w:rPr>
          <w:b/>
          <w:bCs/>
          <w:szCs w:val="24"/>
        </w:rPr>
      </w:pPr>
      <w:r w:rsidRPr="00C4614A">
        <w:rPr>
          <w:b/>
          <w:bCs/>
          <w:szCs w:val="24"/>
        </w:rPr>
        <w:t xml:space="preserve">a. A network-based course registration system for your university. </w:t>
      </w:r>
    </w:p>
    <w:p w14:paraId="6B9FD740" w14:textId="77777777" w:rsidR="007017A7" w:rsidRDefault="00C4614A" w:rsidP="00BC1BF3">
      <w:pPr>
        <w:spacing w:line="480" w:lineRule="auto"/>
        <w:ind w:left="720" w:firstLine="720"/>
        <w:rPr>
          <w:b/>
          <w:bCs/>
          <w:szCs w:val="24"/>
        </w:rPr>
      </w:pPr>
      <w:r w:rsidRPr="00C4614A">
        <w:rPr>
          <w:b/>
          <w:bCs/>
          <w:szCs w:val="24"/>
        </w:rPr>
        <w:t xml:space="preserve">b. A Web-based order-processing system for a computer store. </w:t>
      </w:r>
    </w:p>
    <w:p w14:paraId="73A1DEEE" w14:textId="77777777" w:rsidR="00597CAA" w:rsidRDefault="00C4614A" w:rsidP="00BC1BF3">
      <w:pPr>
        <w:spacing w:line="480" w:lineRule="auto"/>
        <w:ind w:left="720" w:firstLine="720"/>
        <w:rPr>
          <w:b/>
          <w:bCs/>
          <w:szCs w:val="24"/>
        </w:rPr>
      </w:pPr>
      <w:r w:rsidRPr="00C4614A">
        <w:rPr>
          <w:b/>
          <w:bCs/>
          <w:szCs w:val="24"/>
        </w:rPr>
        <w:t xml:space="preserve">c. A simple invoicing system for a small business. </w:t>
      </w:r>
    </w:p>
    <w:p w14:paraId="7213DED8" w14:textId="77777777" w:rsidR="00BC1BF3" w:rsidRDefault="00C4614A" w:rsidP="00BC1BF3">
      <w:pPr>
        <w:spacing w:line="480" w:lineRule="auto"/>
        <w:ind w:left="1440"/>
        <w:rPr>
          <w:b/>
          <w:bCs/>
          <w:szCs w:val="24"/>
        </w:rPr>
      </w:pPr>
      <w:r w:rsidRPr="00C4614A">
        <w:rPr>
          <w:b/>
          <w:bCs/>
          <w:szCs w:val="24"/>
        </w:rPr>
        <w:t xml:space="preserve">d. An Internet-based cookbook that is built into an electric range or microwave. </w:t>
      </w:r>
    </w:p>
    <w:p w14:paraId="58F76591" w14:textId="76B3FD93" w:rsidR="00C4614A" w:rsidRDefault="00C4614A" w:rsidP="00BC1BF3">
      <w:pPr>
        <w:spacing w:line="480" w:lineRule="auto"/>
        <w:ind w:left="720"/>
        <w:rPr>
          <w:b/>
          <w:bCs/>
          <w:szCs w:val="24"/>
        </w:rPr>
      </w:pPr>
      <w:r w:rsidRPr="00C4614A">
        <w:rPr>
          <w:b/>
          <w:bCs/>
          <w:szCs w:val="24"/>
        </w:rPr>
        <w:t>Select the system that is of interest to you and develop a processing narrative. Then use the grammatical parsing technique to identify candidate objects and classes.</w:t>
      </w:r>
    </w:p>
    <w:p w14:paraId="1E0F3174" w14:textId="517981D4" w:rsidR="002F69F2" w:rsidRDefault="005C2B94" w:rsidP="00F54456">
      <w:pPr>
        <w:spacing w:line="480" w:lineRule="auto"/>
        <w:ind w:left="720" w:firstLine="720"/>
        <w:rPr>
          <w:szCs w:val="24"/>
        </w:rPr>
      </w:pPr>
      <w:r>
        <w:rPr>
          <w:szCs w:val="24"/>
        </w:rPr>
        <w:t xml:space="preserve">We have the task of </w:t>
      </w:r>
      <w:r w:rsidRPr="00684EBA">
        <w:rPr>
          <w:i/>
          <w:iCs/>
          <w:szCs w:val="24"/>
        </w:rPr>
        <w:t>deve</w:t>
      </w:r>
      <w:r w:rsidR="002014CF" w:rsidRPr="00684EBA">
        <w:rPr>
          <w:i/>
          <w:iCs/>
          <w:szCs w:val="24"/>
        </w:rPr>
        <w:t>loping</w:t>
      </w:r>
      <w:r w:rsidR="00F75DBB">
        <w:rPr>
          <w:szCs w:val="24"/>
        </w:rPr>
        <w:t xml:space="preserve"> the </w:t>
      </w:r>
      <w:r w:rsidR="0098517C" w:rsidRPr="00684EBA">
        <w:rPr>
          <w:szCs w:val="24"/>
          <w:u w:val="single"/>
        </w:rPr>
        <w:t>web-based order-processing system</w:t>
      </w:r>
      <w:r w:rsidR="00C856DA">
        <w:rPr>
          <w:szCs w:val="24"/>
        </w:rPr>
        <w:t xml:space="preserve"> </w:t>
      </w:r>
      <w:r w:rsidR="00A300C6">
        <w:rPr>
          <w:szCs w:val="24"/>
        </w:rPr>
        <w:t xml:space="preserve">for </w:t>
      </w:r>
      <w:proofErr w:type="spellStart"/>
      <w:r w:rsidR="00116B23" w:rsidRPr="00684EBA">
        <w:rPr>
          <w:szCs w:val="24"/>
          <w:u w:val="single"/>
        </w:rPr>
        <w:t>Mack</w:t>
      </w:r>
      <w:r w:rsidR="00E04868" w:rsidRPr="00684EBA">
        <w:rPr>
          <w:szCs w:val="24"/>
          <w:u w:val="single"/>
        </w:rPr>
        <w:t>Bytes</w:t>
      </w:r>
      <w:proofErr w:type="spellEnd"/>
      <w:r w:rsidR="00E04868" w:rsidRPr="00684EBA">
        <w:rPr>
          <w:szCs w:val="24"/>
          <w:u w:val="single"/>
        </w:rPr>
        <w:t xml:space="preserve"> </w:t>
      </w:r>
      <w:r w:rsidR="00684EBA" w:rsidRPr="00684EBA">
        <w:rPr>
          <w:szCs w:val="24"/>
          <w:u w:val="single"/>
        </w:rPr>
        <w:t>C</w:t>
      </w:r>
      <w:r w:rsidRPr="00684EBA">
        <w:rPr>
          <w:szCs w:val="24"/>
          <w:u w:val="single"/>
        </w:rPr>
        <w:t xml:space="preserve">omputer </w:t>
      </w:r>
      <w:r w:rsidR="00684EBA" w:rsidRPr="00684EBA">
        <w:rPr>
          <w:szCs w:val="24"/>
          <w:u w:val="single"/>
        </w:rPr>
        <w:t>E</w:t>
      </w:r>
      <w:r w:rsidRPr="00684EBA">
        <w:rPr>
          <w:szCs w:val="24"/>
          <w:u w:val="single"/>
        </w:rPr>
        <w:t>mporium</w:t>
      </w:r>
      <w:r>
        <w:rPr>
          <w:szCs w:val="24"/>
        </w:rPr>
        <w:t>.</w:t>
      </w:r>
      <w:r w:rsidR="002014CF">
        <w:rPr>
          <w:szCs w:val="24"/>
        </w:rPr>
        <w:t xml:space="preserve">  </w:t>
      </w:r>
      <w:r w:rsidR="00557DED">
        <w:rPr>
          <w:szCs w:val="24"/>
        </w:rPr>
        <w:t xml:space="preserve">To </w:t>
      </w:r>
      <w:r w:rsidR="00557DED" w:rsidRPr="00684EBA">
        <w:rPr>
          <w:i/>
          <w:iCs/>
          <w:szCs w:val="24"/>
        </w:rPr>
        <w:t>process</w:t>
      </w:r>
      <w:r w:rsidR="00557DED">
        <w:rPr>
          <w:szCs w:val="24"/>
        </w:rPr>
        <w:t xml:space="preserve"> </w:t>
      </w:r>
      <w:r w:rsidR="00557DED" w:rsidRPr="00726F38">
        <w:rPr>
          <w:szCs w:val="24"/>
          <w:u w:val="single"/>
        </w:rPr>
        <w:t>orders</w:t>
      </w:r>
      <w:r w:rsidR="00F02B97">
        <w:rPr>
          <w:szCs w:val="24"/>
        </w:rPr>
        <w:t xml:space="preserve">, the </w:t>
      </w:r>
      <w:r w:rsidR="00F02B97" w:rsidRPr="00726F38">
        <w:rPr>
          <w:szCs w:val="24"/>
          <w:u w:val="single"/>
        </w:rPr>
        <w:t>system</w:t>
      </w:r>
      <w:r w:rsidR="00F02B97">
        <w:rPr>
          <w:szCs w:val="24"/>
        </w:rPr>
        <w:t xml:space="preserve"> will need to </w:t>
      </w:r>
      <w:r w:rsidR="00F02B97" w:rsidRPr="00726F38">
        <w:rPr>
          <w:i/>
          <w:iCs/>
          <w:szCs w:val="24"/>
        </w:rPr>
        <w:t xml:space="preserve">collect </w:t>
      </w:r>
      <w:r w:rsidR="00F02B97" w:rsidRPr="00726F38">
        <w:rPr>
          <w:szCs w:val="24"/>
          <w:u w:val="single"/>
        </w:rPr>
        <w:t>customer information</w:t>
      </w:r>
      <w:r w:rsidR="00EB10F3">
        <w:rPr>
          <w:szCs w:val="24"/>
        </w:rPr>
        <w:t xml:space="preserve">, </w:t>
      </w:r>
      <w:r w:rsidR="00EB10F3" w:rsidRPr="00726F38">
        <w:rPr>
          <w:i/>
          <w:iCs/>
          <w:szCs w:val="24"/>
        </w:rPr>
        <w:t>check</w:t>
      </w:r>
      <w:r w:rsidR="009341BE">
        <w:rPr>
          <w:szCs w:val="24"/>
        </w:rPr>
        <w:t xml:space="preserve"> and </w:t>
      </w:r>
      <w:r w:rsidR="009341BE" w:rsidRPr="00726F38">
        <w:rPr>
          <w:i/>
          <w:iCs/>
          <w:szCs w:val="24"/>
        </w:rPr>
        <w:t>adjust</w:t>
      </w:r>
      <w:r w:rsidR="00EB10F3">
        <w:rPr>
          <w:szCs w:val="24"/>
        </w:rPr>
        <w:t xml:space="preserve"> inventory </w:t>
      </w:r>
      <w:r w:rsidR="00EB10F3" w:rsidRPr="00726F38">
        <w:rPr>
          <w:szCs w:val="24"/>
          <w:u w:val="single"/>
        </w:rPr>
        <w:t>stock</w:t>
      </w:r>
      <w:r w:rsidR="00EB10F3">
        <w:rPr>
          <w:szCs w:val="24"/>
        </w:rPr>
        <w:t xml:space="preserve">, </w:t>
      </w:r>
      <w:r w:rsidR="001220AC" w:rsidRPr="00726F38">
        <w:rPr>
          <w:i/>
          <w:iCs/>
          <w:szCs w:val="24"/>
        </w:rPr>
        <w:t>process</w:t>
      </w:r>
      <w:r w:rsidR="001220AC">
        <w:rPr>
          <w:szCs w:val="24"/>
        </w:rPr>
        <w:t xml:space="preserve"> </w:t>
      </w:r>
      <w:r w:rsidR="001220AC" w:rsidRPr="00726F38">
        <w:rPr>
          <w:szCs w:val="24"/>
          <w:u w:val="single"/>
        </w:rPr>
        <w:t>payment</w:t>
      </w:r>
      <w:r w:rsidR="009A1A10" w:rsidRPr="00726F38">
        <w:rPr>
          <w:szCs w:val="24"/>
          <w:u w:val="single"/>
        </w:rPr>
        <w:t>s</w:t>
      </w:r>
      <w:r w:rsidR="009A1A10">
        <w:rPr>
          <w:szCs w:val="24"/>
        </w:rPr>
        <w:t xml:space="preserve">, and </w:t>
      </w:r>
      <w:r w:rsidR="009A1A10" w:rsidRPr="00E852C1">
        <w:rPr>
          <w:i/>
          <w:iCs/>
          <w:szCs w:val="24"/>
        </w:rPr>
        <w:t>produce</w:t>
      </w:r>
      <w:r w:rsidR="00A07680">
        <w:rPr>
          <w:szCs w:val="24"/>
        </w:rPr>
        <w:t xml:space="preserve"> </w:t>
      </w:r>
      <w:r w:rsidR="00A07680" w:rsidRPr="00E852C1">
        <w:rPr>
          <w:szCs w:val="24"/>
          <w:u w:val="single"/>
        </w:rPr>
        <w:t>order docum</w:t>
      </w:r>
      <w:r w:rsidR="00824AC2" w:rsidRPr="00E852C1">
        <w:rPr>
          <w:szCs w:val="24"/>
          <w:u w:val="single"/>
        </w:rPr>
        <w:t>ents</w:t>
      </w:r>
      <w:r w:rsidR="009A1A10">
        <w:rPr>
          <w:szCs w:val="24"/>
        </w:rPr>
        <w:t xml:space="preserve"> </w:t>
      </w:r>
      <w:r w:rsidR="00824AC2">
        <w:rPr>
          <w:szCs w:val="24"/>
        </w:rPr>
        <w:t>(</w:t>
      </w:r>
      <w:r w:rsidR="009341BE">
        <w:rPr>
          <w:szCs w:val="24"/>
        </w:rPr>
        <w:t>invoices</w:t>
      </w:r>
      <w:r w:rsidR="00824AC2">
        <w:rPr>
          <w:szCs w:val="24"/>
        </w:rPr>
        <w:t>, inventory pull</w:t>
      </w:r>
      <w:r w:rsidR="008F2C13">
        <w:rPr>
          <w:szCs w:val="24"/>
        </w:rPr>
        <w:t xml:space="preserve"> orders, etc.)</w:t>
      </w:r>
      <w:r w:rsidR="009341BE">
        <w:rPr>
          <w:szCs w:val="24"/>
        </w:rPr>
        <w:t>.</w:t>
      </w:r>
    </w:p>
    <w:p w14:paraId="7001D7E9" w14:textId="697A2A12" w:rsidR="00F356A6" w:rsidRDefault="00CF61ED" w:rsidP="00F54456">
      <w:pPr>
        <w:spacing w:line="480" w:lineRule="auto"/>
        <w:ind w:left="720" w:firstLine="720"/>
        <w:rPr>
          <w:szCs w:val="24"/>
        </w:rPr>
      </w:pPr>
      <w:r>
        <w:rPr>
          <w:szCs w:val="24"/>
        </w:rPr>
        <w:t xml:space="preserve">The minimum data needed for </w:t>
      </w:r>
      <w:r w:rsidRPr="00CF61ED">
        <w:rPr>
          <w:i/>
          <w:iCs/>
          <w:szCs w:val="24"/>
        </w:rPr>
        <w:t>collection</w:t>
      </w:r>
      <w:r>
        <w:rPr>
          <w:szCs w:val="24"/>
        </w:rPr>
        <w:t xml:space="preserve"> is their </w:t>
      </w:r>
      <w:r w:rsidRPr="00CF61ED">
        <w:rPr>
          <w:szCs w:val="24"/>
          <w:u w:val="single"/>
        </w:rPr>
        <w:t>name</w:t>
      </w:r>
      <w:r>
        <w:rPr>
          <w:szCs w:val="24"/>
        </w:rPr>
        <w:t xml:space="preserve">, </w:t>
      </w:r>
      <w:r w:rsidRPr="00CF61ED">
        <w:rPr>
          <w:szCs w:val="24"/>
          <w:u w:val="single"/>
        </w:rPr>
        <w:t>address</w:t>
      </w:r>
      <w:r>
        <w:rPr>
          <w:szCs w:val="24"/>
        </w:rPr>
        <w:t xml:space="preserve">, </w:t>
      </w:r>
      <w:r w:rsidRPr="00CF61ED">
        <w:rPr>
          <w:szCs w:val="24"/>
          <w:u w:val="single"/>
        </w:rPr>
        <w:t>phone number</w:t>
      </w:r>
      <w:r>
        <w:rPr>
          <w:szCs w:val="24"/>
        </w:rPr>
        <w:t xml:space="preserve">, and </w:t>
      </w:r>
      <w:r w:rsidRPr="00CF61ED">
        <w:rPr>
          <w:szCs w:val="24"/>
          <w:u w:val="single"/>
        </w:rPr>
        <w:t>email address</w:t>
      </w:r>
      <w:r>
        <w:rPr>
          <w:szCs w:val="24"/>
        </w:rPr>
        <w:t xml:space="preserve"> for the </w:t>
      </w:r>
      <w:r w:rsidRPr="00CF61ED">
        <w:rPr>
          <w:szCs w:val="24"/>
          <w:u w:val="single"/>
        </w:rPr>
        <w:t>customer information</w:t>
      </w:r>
      <w:r w:rsidR="009E5123">
        <w:rPr>
          <w:szCs w:val="24"/>
        </w:rPr>
        <w:t>.</w:t>
      </w:r>
      <w:r w:rsidR="00FC4AD9">
        <w:rPr>
          <w:szCs w:val="24"/>
        </w:rPr>
        <w:t xml:space="preserve">  </w:t>
      </w:r>
      <w:r w:rsidR="009B7EF5">
        <w:rPr>
          <w:szCs w:val="24"/>
        </w:rPr>
        <w:t xml:space="preserve">Payment </w:t>
      </w:r>
      <w:r w:rsidR="00C963F6" w:rsidRPr="00CF61ED">
        <w:rPr>
          <w:i/>
          <w:iCs/>
          <w:szCs w:val="24"/>
        </w:rPr>
        <w:t>processing</w:t>
      </w:r>
      <w:r w:rsidR="00C963F6">
        <w:rPr>
          <w:szCs w:val="24"/>
        </w:rPr>
        <w:t xml:space="preserve"> </w:t>
      </w:r>
      <w:r w:rsidR="00E877E6">
        <w:rPr>
          <w:szCs w:val="24"/>
        </w:rPr>
        <w:t xml:space="preserve">includes </w:t>
      </w:r>
      <w:r w:rsidR="00AF27B6" w:rsidRPr="00CF61ED">
        <w:rPr>
          <w:szCs w:val="24"/>
          <w:u w:val="single"/>
        </w:rPr>
        <w:t>payment method</w:t>
      </w:r>
      <w:r w:rsidR="00D73D3B">
        <w:rPr>
          <w:szCs w:val="24"/>
        </w:rPr>
        <w:t xml:space="preserve"> (e.g.</w:t>
      </w:r>
      <w:r w:rsidR="00D63951">
        <w:rPr>
          <w:szCs w:val="24"/>
        </w:rPr>
        <w:t>,</w:t>
      </w:r>
      <w:r w:rsidR="00D73D3B">
        <w:rPr>
          <w:szCs w:val="24"/>
        </w:rPr>
        <w:t xml:space="preserve"> PayPal, credit card</w:t>
      </w:r>
      <w:r w:rsidR="00EB6475">
        <w:rPr>
          <w:szCs w:val="24"/>
        </w:rPr>
        <w:t xml:space="preserve">, </w:t>
      </w:r>
      <w:r w:rsidR="005D4E0E">
        <w:rPr>
          <w:szCs w:val="24"/>
        </w:rPr>
        <w:t xml:space="preserve">and </w:t>
      </w:r>
      <w:proofErr w:type="gramStart"/>
      <w:r w:rsidR="005D4E0E">
        <w:rPr>
          <w:szCs w:val="24"/>
        </w:rPr>
        <w:t>crypto</w:t>
      </w:r>
      <w:r w:rsidR="00C52017">
        <w:rPr>
          <w:szCs w:val="24"/>
        </w:rPr>
        <w:t>-currencies</w:t>
      </w:r>
      <w:proofErr w:type="gramEnd"/>
      <w:r w:rsidR="00C52017">
        <w:rPr>
          <w:szCs w:val="24"/>
        </w:rPr>
        <w:t>)</w:t>
      </w:r>
      <w:r w:rsidR="00582799">
        <w:rPr>
          <w:szCs w:val="24"/>
        </w:rPr>
        <w:t xml:space="preserve"> and </w:t>
      </w:r>
      <w:r w:rsidR="00582799" w:rsidRPr="00CF61ED">
        <w:rPr>
          <w:szCs w:val="24"/>
          <w:u w:val="single"/>
        </w:rPr>
        <w:t>billing address</w:t>
      </w:r>
      <w:r w:rsidR="0013642A">
        <w:rPr>
          <w:szCs w:val="24"/>
        </w:rPr>
        <w:t xml:space="preserve"> if different from </w:t>
      </w:r>
      <w:r w:rsidR="00D63951">
        <w:rPr>
          <w:szCs w:val="24"/>
        </w:rPr>
        <w:t xml:space="preserve">the </w:t>
      </w:r>
      <w:r w:rsidR="0013642A" w:rsidRPr="00CF61ED">
        <w:rPr>
          <w:szCs w:val="24"/>
          <w:u w:val="single"/>
        </w:rPr>
        <w:t>shipping address</w:t>
      </w:r>
      <w:r w:rsidR="00D63951">
        <w:rPr>
          <w:szCs w:val="24"/>
        </w:rPr>
        <w:t>.</w:t>
      </w:r>
      <w:r w:rsidR="007C0ED3">
        <w:rPr>
          <w:szCs w:val="24"/>
        </w:rPr>
        <w:t xml:space="preserve">  The </w:t>
      </w:r>
      <w:r w:rsidR="00082BFE" w:rsidRPr="00CF61ED">
        <w:rPr>
          <w:szCs w:val="24"/>
          <w:u w:val="single"/>
        </w:rPr>
        <w:t>system</w:t>
      </w:r>
      <w:r w:rsidR="00082BFE">
        <w:rPr>
          <w:szCs w:val="24"/>
        </w:rPr>
        <w:t xml:space="preserve"> </w:t>
      </w:r>
      <w:proofErr w:type="gramStart"/>
      <w:r w:rsidR="00082BFE">
        <w:rPr>
          <w:szCs w:val="24"/>
        </w:rPr>
        <w:t>has to</w:t>
      </w:r>
      <w:proofErr w:type="gramEnd"/>
      <w:r w:rsidR="00082BFE">
        <w:rPr>
          <w:szCs w:val="24"/>
        </w:rPr>
        <w:t xml:space="preserve"> </w:t>
      </w:r>
      <w:r w:rsidR="001D3AAD">
        <w:rPr>
          <w:szCs w:val="24"/>
        </w:rPr>
        <w:t xml:space="preserve">be able to </w:t>
      </w:r>
      <w:r w:rsidR="00766947" w:rsidRPr="00CF61ED">
        <w:rPr>
          <w:i/>
          <w:iCs/>
          <w:szCs w:val="24"/>
        </w:rPr>
        <w:t>access</w:t>
      </w:r>
      <w:r w:rsidR="00766947">
        <w:rPr>
          <w:szCs w:val="24"/>
        </w:rPr>
        <w:t xml:space="preserve"> the </w:t>
      </w:r>
      <w:r w:rsidR="00766947" w:rsidRPr="00D374EB">
        <w:rPr>
          <w:szCs w:val="24"/>
          <w:u w:val="single"/>
        </w:rPr>
        <w:t>inventory</w:t>
      </w:r>
      <w:r w:rsidR="00766947">
        <w:rPr>
          <w:szCs w:val="24"/>
        </w:rPr>
        <w:t xml:space="preserve"> system</w:t>
      </w:r>
      <w:r w:rsidR="001E28D5">
        <w:rPr>
          <w:szCs w:val="24"/>
        </w:rPr>
        <w:t xml:space="preserve"> to </w:t>
      </w:r>
      <w:r w:rsidR="001E28D5" w:rsidRPr="00D374EB">
        <w:rPr>
          <w:i/>
          <w:iCs/>
          <w:szCs w:val="24"/>
        </w:rPr>
        <w:t>verify</w:t>
      </w:r>
      <w:r w:rsidR="004F1B9A">
        <w:rPr>
          <w:szCs w:val="24"/>
        </w:rPr>
        <w:t xml:space="preserve"> the </w:t>
      </w:r>
      <w:r w:rsidR="004F1B9A" w:rsidRPr="00D374EB">
        <w:rPr>
          <w:szCs w:val="24"/>
          <w:u w:val="single"/>
        </w:rPr>
        <w:t>product</w:t>
      </w:r>
      <w:r w:rsidR="00D56B98" w:rsidRPr="00D374EB">
        <w:rPr>
          <w:szCs w:val="24"/>
          <w:u w:val="single"/>
        </w:rPr>
        <w:t>s</w:t>
      </w:r>
      <w:r w:rsidR="00D56B98">
        <w:rPr>
          <w:szCs w:val="24"/>
        </w:rPr>
        <w:t xml:space="preserve"> a</w:t>
      </w:r>
      <w:r w:rsidR="00AF6F9D">
        <w:rPr>
          <w:szCs w:val="24"/>
        </w:rPr>
        <w:t>vailable</w:t>
      </w:r>
      <w:r w:rsidR="001A05B2">
        <w:rPr>
          <w:szCs w:val="24"/>
        </w:rPr>
        <w:t xml:space="preserve"> for purchase</w:t>
      </w:r>
      <w:r w:rsidR="009A4A91">
        <w:rPr>
          <w:szCs w:val="24"/>
        </w:rPr>
        <w:t>,</w:t>
      </w:r>
      <w:r w:rsidR="004F1B9A">
        <w:rPr>
          <w:szCs w:val="24"/>
        </w:rPr>
        <w:t xml:space="preserve"> </w:t>
      </w:r>
      <w:r w:rsidR="00E06CB5">
        <w:rPr>
          <w:szCs w:val="24"/>
        </w:rPr>
        <w:t xml:space="preserve">the amount of </w:t>
      </w:r>
      <w:r w:rsidR="00E06CB5" w:rsidRPr="00D374EB">
        <w:rPr>
          <w:szCs w:val="24"/>
          <w:u w:val="single"/>
        </w:rPr>
        <w:t>stock</w:t>
      </w:r>
      <w:r w:rsidR="00E06CB5">
        <w:rPr>
          <w:szCs w:val="24"/>
        </w:rPr>
        <w:t xml:space="preserve"> available,</w:t>
      </w:r>
      <w:r w:rsidR="00274C9D">
        <w:rPr>
          <w:szCs w:val="24"/>
        </w:rPr>
        <w:t xml:space="preserve"> and </w:t>
      </w:r>
      <w:r w:rsidR="00274C9D" w:rsidRPr="00D374EB">
        <w:rPr>
          <w:i/>
          <w:iCs/>
          <w:szCs w:val="24"/>
        </w:rPr>
        <w:t>adjust</w:t>
      </w:r>
      <w:r w:rsidR="00274C9D">
        <w:rPr>
          <w:szCs w:val="24"/>
        </w:rPr>
        <w:t xml:space="preserve"> th</w:t>
      </w:r>
      <w:r w:rsidR="00946830">
        <w:rPr>
          <w:szCs w:val="24"/>
        </w:rPr>
        <w:t xml:space="preserve">e </w:t>
      </w:r>
      <w:r w:rsidR="00946830" w:rsidRPr="00D374EB">
        <w:rPr>
          <w:szCs w:val="24"/>
          <w:u w:val="single"/>
        </w:rPr>
        <w:t>quantity</w:t>
      </w:r>
      <w:r w:rsidR="00946830">
        <w:rPr>
          <w:szCs w:val="24"/>
        </w:rPr>
        <w:t xml:space="preserve"> </w:t>
      </w:r>
      <w:r w:rsidR="000B0866">
        <w:rPr>
          <w:szCs w:val="24"/>
        </w:rPr>
        <w:t xml:space="preserve">during the </w:t>
      </w:r>
      <w:r w:rsidR="000B0866" w:rsidRPr="00D374EB">
        <w:rPr>
          <w:szCs w:val="24"/>
          <w:u w:val="single"/>
        </w:rPr>
        <w:t>transaction</w:t>
      </w:r>
      <w:r w:rsidR="000B0866">
        <w:rPr>
          <w:szCs w:val="24"/>
        </w:rPr>
        <w:t xml:space="preserve">.  </w:t>
      </w:r>
      <w:r w:rsidR="006D2CDD">
        <w:rPr>
          <w:szCs w:val="24"/>
        </w:rPr>
        <w:t xml:space="preserve">Lastly, the </w:t>
      </w:r>
      <w:r w:rsidR="006D2CDD" w:rsidRPr="00D374EB">
        <w:rPr>
          <w:szCs w:val="24"/>
          <w:u w:val="single"/>
        </w:rPr>
        <w:t>order documents</w:t>
      </w:r>
      <w:r w:rsidR="006D2CDD">
        <w:rPr>
          <w:szCs w:val="24"/>
        </w:rPr>
        <w:t xml:space="preserve"> </w:t>
      </w:r>
      <w:r w:rsidR="005F116B">
        <w:rPr>
          <w:szCs w:val="24"/>
        </w:rPr>
        <w:t xml:space="preserve">need to be </w:t>
      </w:r>
      <w:r w:rsidR="005F116B" w:rsidRPr="00D374EB">
        <w:rPr>
          <w:i/>
          <w:iCs/>
          <w:szCs w:val="24"/>
        </w:rPr>
        <w:t>generated</w:t>
      </w:r>
      <w:r w:rsidR="009115D7">
        <w:rPr>
          <w:szCs w:val="24"/>
        </w:rPr>
        <w:t xml:space="preserve"> (customer invoice</w:t>
      </w:r>
      <w:r w:rsidR="00F12351">
        <w:rPr>
          <w:szCs w:val="24"/>
        </w:rPr>
        <w:t>/receipt</w:t>
      </w:r>
      <w:r w:rsidR="0063390B">
        <w:rPr>
          <w:szCs w:val="24"/>
        </w:rPr>
        <w:t xml:space="preserve"> and</w:t>
      </w:r>
      <w:r w:rsidR="00FB5E03">
        <w:rPr>
          <w:szCs w:val="24"/>
        </w:rPr>
        <w:t xml:space="preserve"> the</w:t>
      </w:r>
      <w:r w:rsidR="00F12351">
        <w:rPr>
          <w:szCs w:val="24"/>
        </w:rPr>
        <w:t xml:space="preserve"> inventory p</w:t>
      </w:r>
      <w:r w:rsidR="00135DE7">
        <w:rPr>
          <w:szCs w:val="24"/>
        </w:rPr>
        <w:t>ull order</w:t>
      </w:r>
      <w:r w:rsidR="00B21C2C">
        <w:rPr>
          <w:szCs w:val="24"/>
        </w:rPr>
        <w:t xml:space="preserve"> if </w:t>
      </w:r>
      <w:r w:rsidR="0063390B">
        <w:rPr>
          <w:szCs w:val="24"/>
        </w:rPr>
        <w:t xml:space="preserve">the </w:t>
      </w:r>
      <w:r w:rsidR="00B21C2C">
        <w:rPr>
          <w:szCs w:val="24"/>
        </w:rPr>
        <w:t xml:space="preserve">invoice is not used </w:t>
      </w:r>
      <w:r w:rsidR="0063390B">
        <w:rPr>
          <w:szCs w:val="24"/>
        </w:rPr>
        <w:t>as such).</w:t>
      </w:r>
    </w:p>
    <w:p w14:paraId="0A0EFBBA" w14:textId="77777777" w:rsidR="007B4DA8" w:rsidRDefault="007B4DA8" w:rsidP="00297392">
      <w:pPr>
        <w:spacing w:line="480" w:lineRule="auto"/>
        <w:rPr>
          <w:szCs w:val="24"/>
        </w:rPr>
        <w:sectPr w:rsidR="007B4DA8" w:rsidSect="00292E3F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4FDCA30" w14:textId="77777777" w:rsidR="008B73BD" w:rsidRDefault="008B73BD" w:rsidP="00297392">
      <w:pPr>
        <w:spacing w:line="480" w:lineRule="auto"/>
        <w:rPr>
          <w:szCs w:val="24"/>
        </w:rPr>
      </w:pPr>
    </w:p>
    <w:p w14:paraId="74C9861D" w14:textId="00179D65" w:rsidR="008B73BD" w:rsidRDefault="00297392" w:rsidP="00297392">
      <w:pPr>
        <w:spacing w:line="480" w:lineRule="auto"/>
        <w:rPr>
          <w:szCs w:val="24"/>
        </w:rPr>
        <w:sectPr w:rsidR="008B73BD" w:rsidSect="007B4DA8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</w:rPr>
        <w:tab/>
      </w:r>
    </w:p>
    <w:tbl>
      <w:tblPr>
        <w:tblW w:w="10810" w:type="dxa"/>
        <w:tblLook w:val="04A0" w:firstRow="1" w:lastRow="0" w:firstColumn="1" w:lastColumn="0" w:noHBand="0" w:noVBand="1"/>
      </w:tblPr>
      <w:tblGrid>
        <w:gridCol w:w="5973"/>
        <w:gridCol w:w="4837"/>
      </w:tblGrid>
      <w:tr w:rsidR="00C67CBD" w:rsidRPr="00C67CBD" w14:paraId="3AD3AF19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E1F97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u w:val="single"/>
              </w:rPr>
            </w:pPr>
            <w:r w:rsidRPr="00C67CBD">
              <w:rPr>
                <w:rFonts w:eastAsia="Times New Roman" w:cs="Times New Roman"/>
                <w:b/>
                <w:bCs/>
                <w:color w:val="000000"/>
                <w:szCs w:val="24"/>
                <w:u w:val="single"/>
              </w:rPr>
              <w:lastRenderedPageBreak/>
              <w:t xml:space="preserve">Potential Class 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B934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u w:val="single"/>
              </w:rPr>
            </w:pPr>
            <w:r w:rsidRPr="00C67CBD">
              <w:rPr>
                <w:rFonts w:eastAsia="Times New Roman" w:cs="Times New Roman"/>
                <w:b/>
                <w:bCs/>
                <w:color w:val="000000"/>
                <w:szCs w:val="24"/>
                <w:u w:val="single"/>
              </w:rPr>
              <w:t>General Classification</w:t>
            </w:r>
          </w:p>
        </w:tc>
      </w:tr>
      <w:tr w:rsidR="00C67CBD" w:rsidRPr="00C67CBD" w14:paraId="62ED50E0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1631" w14:textId="5B0E8BF1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Web-based order-processing system</w:t>
            </w:r>
            <w:r w:rsidR="001254C0">
              <w:rPr>
                <w:rFonts w:eastAsia="Times New Roman" w:cs="Times New Roman"/>
                <w:color w:val="000000"/>
                <w:szCs w:val="24"/>
              </w:rPr>
              <w:t xml:space="preserve"> (WB-OPS)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D33E9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Thing</w:t>
            </w:r>
          </w:p>
        </w:tc>
      </w:tr>
      <w:tr w:rsidR="00C67CBD" w:rsidRPr="00C67CBD" w14:paraId="0AB98D84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9C7B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67CBD">
              <w:rPr>
                <w:rFonts w:eastAsia="Times New Roman" w:cs="Times New Roman"/>
                <w:color w:val="000000"/>
                <w:szCs w:val="24"/>
              </w:rPr>
              <w:t>MackBytes</w:t>
            </w:r>
            <w:proofErr w:type="spellEnd"/>
            <w:r w:rsidRPr="00C67CBD">
              <w:rPr>
                <w:rFonts w:eastAsia="Times New Roman" w:cs="Times New Roman"/>
                <w:color w:val="000000"/>
                <w:szCs w:val="24"/>
              </w:rPr>
              <w:t xml:space="preserve"> Computer Emporium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053B" w14:textId="3EED4DBB" w:rsidR="00C67CBD" w:rsidRPr="00C67CBD" w:rsidRDefault="00096F68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Entity</w:t>
            </w:r>
          </w:p>
        </w:tc>
      </w:tr>
      <w:tr w:rsidR="00C67CBD" w:rsidRPr="00C67CBD" w14:paraId="7E42DF45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6B5C8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Order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86F4E" w14:textId="384C3756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Occurrence</w:t>
            </w:r>
            <w:r w:rsidR="00096F68">
              <w:rPr>
                <w:rFonts w:eastAsia="Times New Roman" w:cs="Times New Roman"/>
                <w:color w:val="000000"/>
                <w:szCs w:val="24"/>
              </w:rPr>
              <w:t>, attribute of transaction</w:t>
            </w:r>
          </w:p>
        </w:tc>
      </w:tr>
      <w:tr w:rsidR="00C67CBD" w:rsidRPr="00C67CBD" w14:paraId="4EBC3AE6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C5565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Customer Information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034B" w14:textId="14D7C373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thing</w:t>
            </w:r>
            <w:r w:rsidR="00BE5DF0">
              <w:rPr>
                <w:rFonts w:eastAsia="Times New Roman" w:cs="Times New Roman"/>
                <w:color w:val="000000"/>
                <w:szCs w:val="24"/>
              </w:rPr>
              <w:t>, attribute of transaction</w:t>
            </w:r>
          </w:p>
        </w:tc>
      </w:tr>
      <w:tr w:rsidR="00C67CBD" w:rsidRPr="00C67CBD" w14:paraId="1BF6E4B5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5D8D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documents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DB574" w14:textId="200A1335" w:rsidR="00C67CBD" w:rsidRPr="00C67CBD" w:rsidRDefault="00CE63C3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T</w:t>
            </w:r>
            <w:r w:rsidR="00C67CBD" w:rsidRPr="00C67CBD">
              <w:rPr>
                <w:rFonts w:eastAsia="Times New Roman" w:cs="Times New Roman"/>
                <w:color w:val="000000"/>
                <w:szCs w:val="24"/>
              </w:rPr>
              <w:t>hing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="00685DE3">
              <w:rPr>
                <w:rFonts w:eastAsia="Times New Roman" w:cs="Times New Roman"/>
                <w:color w:val="000000"/>
                <w:szCs w:val="24"/>
              </w:rPr>
              <w:t xml:space="preserve"> attribute of transaction</w:t>
            </w:r>
          </w:p>
        </w:tc>
      </w:tr>
      <w:tr w:rsidR="00C67CBD" w:rsidRPr="00C67CBD" w14:paraId="71EFC2CE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A4C1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stock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7860" w14:textId="53502564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thing</w:t>
            </w:r>
            <w:r w:rsidR="00096F68">
              <w:rPr>
                <w:rFonts w:eastAsia="Times New Roman" w:cs="Times New Roman"/>
                <w:color w:val="000000"/>
                <w:szCs w:val="24"/>
              </w:rPr>
              <w:t xml:space="preserve">, attribute of </w:t>
            </w:r>
            <w:r w:rsidR="00096F68">
              <w:rPr>
                <w:rFonts w:eastAsia="Times New Roman" w:cs="Times New Roman"/>
                <w:color w:val="000000"/>
                <w:szCs w:val="24"/>
              </w:rPr>
              <w:t>product</w:t>
            </w:r>
          </w:p>
        </w:tc>
      </w:tr>
      <w:tr w:rsidR="00C67CBD" w:rsidRPr="00C67CBD" w14:paraId="40A45A96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14110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payment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CFC4" w14:textId="2216826D" w:rsidR="00C67CBD" w:rsidRPr="00C67CBD" w:rsidRDefault="00BE5DF0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O</w:t>
            </w:r>
            <w:r w:rsidR="00C67CBD" w:rsidRPr="00C67CBD">
              <w:rPr>
                <w:rFonts w:eastAsia="Times New Roman" w:cs="Times New Roman"/>
                <w:color w:val="000000"/>
                <w:szCs w:val="24"/>
              </w:rPr>
              <w:t>ccurrence</w:t>
            </w:r>
            <w:r w:rsidR="00EB74F7">
              <w:rPr>
                <w:rFonts w:eastAsia="Times New Roman" w:cs="Times New Roman"/>
                <w:color w:val="000000"/>
                <w:szCs w:val="24"/>
              </w:rPr>
              <w:t>, attribute of transaction</w:t>
            </w:r>
          </w:p>
        </w:tc>
      </w:tr>
      <w:tr w:rsidR="00C67CBD" w:rsidRPr="00C67CBD" w14:paraId="1E67F093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3F1CC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name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01FFC" w14:textId="7A5786AB" w:rsidR="00C67CBD" w:rsidRPr="00C67CBD" w:rsidRDefault="00B53BA8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E</w:t>
            </w:r>
            <w:r w:rsidR="00C67CBD" w:rsidRPr="00C67CBD">
              <w:rPr>
                <w:rFonts w:eastAsia="Times New Roman" w:cs="Times New Roman"/>
                <w:color w:val="000000"/>
                <w:szCs w:val="24"/>
              </w:rPr>
              <w:t>ntity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837FAA">
              <w:rPr>
                <w:rFonts w:eastAsia="Times New Roman" w:cs="Times New Roman"/>
                <w:color w:val="000000"/>
                <w:szCs w:val="24"/>
              </w:rPr>
              <w:t>attribute of customer information</w:t>
            </w:r>
          </w:p>
        </w:tc>
      </w:tr>
      <w:tr w:rsidR="00C67CBD" w:rsidRPr="00C67CBD" w14:paraId="61C50B38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4EBC8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address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09DC" w14:textId="0BA45F3B" w:rsidR="00C67CBD" w:rsidRPr="00C67CBD" w:rsidRDefault="00BE5DF0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</w:t>
            </w:r>
            <w:r w:rsidR="00C67CBD" w:rsidRPr="00C67CBD">
              <w:rPr>
                <w:rFonts w:eastAsia="Times New Roman" w:cs="Times New Roman"/>
                <w:color w:val="000000"/>
                <w:szCs w:val="24"/>
              </w:rPr>
              <w:t>hing</w:t>
            </w:r>
            <w:r w:rsidR="00837FAA">
              <w:rPr>
                <w:rFonts w:eastAsia="Times New Roman" w:cs="Times New Roman"/>
                <w:color w:val="000000"/>
                <w:szCs w:val="24"/>
              </w:rPr>
              <w:t>, attribute of customer information</w:t>
            </w:r>
          </w:p>
        </w:tc>
      </w:tr>
      <w:tr w:rsidR="00C67CBD" w:rsidRPr="00C67CBD" w14:paraId="239FC62F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5C6D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phone number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AFD2" w14:textId="01632FD5" w:rsidR="00C67CBD" w:rsidRPr="00C67CBD" w:rsidRDefault="00BE5DF0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</w:t>
            </w:r>
            <w:r w:rsidR="00C67CBD" w:rsidRPr="00C67CBD">
              <w:rPr>
                <w:rFonts w:eastAsia="Times New Roman" w:cs="Times New Roman"/>
                <w:color w:val="000000"/>
                <w:szCs w:val="24"/>
              </w:rPr>
              <w:t>hing</w:t>
            </w:r>
            <w:r w:rsidR="00837FAA">
              <w:rPr>
                <w:rFonts w:eastAsia="Times New Roman" w:cs="Times New Roman"/>
                <w:color w:val="000000"/>
                <w:szCs w:val="24"/>
              </w:rPr>
              <w:t>, attribute of customer information</w:t>
            </w:r>
          </w:p>
        </w:tc>
      </w:tr>
      <w:tr w:rsidR="00C67CBD" w:rsidRPr="00C67CBD" w14:paraId="07641982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2CA12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email address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EFBF2" w14:textId="7B784F95" w:rsidR="00C67CBD" w:rsidRPr="00C67CBD" w:rsidRDefault="00BE5DF0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</w:t>
            </w:r>
            <w:r w:rsidR="00C67CBD" w:rsidRPr="00C67CBD">
              <w:rPr>
                <w:rFonts w:eastAsia="Times New Roman" w:cs="Times New Roman"/>
                <w:color w:val="000000"/>
                <w:szCs w:val="24"/>
              </w:rPr>
              <w:t>hing</w:t>
            </w:r>
            <w:r w:rsidR="00837FAA">
              <w:rPr>
                <w:rFonts w:eastAsia="Times New Roman" w:cs="Times New Roman"/>
                <w:color w:val="000000"/>
                <w:szCs w:val="24"/>
              </w:rPr>
              <w:t>, attribute of customer information</w:t>
            </w:r>
          </w:p>
        </w:tc>
      </w:tr>
      <w:tr w:rsidR="00C67CBD" w:rsidRPr="00C67CBD" w14:paraId="564638AD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3323F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billing address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6033" w14:textId="68C02A2D" w:rsidR="00C67CBD" w:rsidRPr="00C67CBD" w:rsidRDefault="00BE5DF0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</w:t>
            </w:r>
            <w:r w:rsidR="00C67CBD" w:rsidRPr="00C67CBD">
              <w:rPr>
                <w:rFonts w:eastAsia="Times New Roman" w:cs="Times New Roman"/>
                <w:color w:val="000000"/>
                <w:szCs w:val="24"/>
              </w:rPr>
              <w:t>hing</w:t>
            </w:r>
            <w:r w:rsidR="006B491B">
              <w:rPr>
                <w:rFonts w:eastAsia="Times New Roman" w:cs="Times New Roman"/>
                <w:color w:val="000000"/>
                <w:szCs w:val="24"/>
              </w:rPr>
              <w:t xml:space="preserve">, attribute of </w:t>
            </w:r>
            <w:r w:rsidR="006B491B">
              <w:rPr>
                <w:rFonts w:eastAsia="Times New Roman" w:cs="Times New Roman"/>
                <w:color w:val="000000"/>
                <w:szCs w:val="24"/>
              </w:rPr>
              <w:t>documents</w:t>
            </w:r>
          </w:p>
        </w:tc>
      </w:tr>
      <w:tr w:rsidR="00C67CBD" w:rsidRPr="00C67CBD" w14:paraId="33CEED72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92EDF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shipping address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FBAD" w14:textId="52EF1832" w:rsidR="00C67CBD" w:rsidRPr="00C67CBD" w:rsidRDefault="00BE5DF0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</w:t>
            </w:r>
            <w:r w:rsidR="00C67CBD" w:rsidRPr="00C67CBD">
              <w:rPr>
                <w:rFonts w:eastAsia="Times New Roman" w:cs="Times New Roman"/>
                <w:color w:val="000000"/>
                <w:szCs w:val="24"/>
              </w:rPr>
              <w:t>hing</w:t>
            </w:r>
            <w:r w:rsidR="00CE63C3">
              <w:rPr>
                <w:rFonts w:eastAsia="Times New Roman" w:cs="Times New Roman"/>
                <w:color w:val="000000"/>
                <w:szCs w:val="24"/>
              </w:rPr>
              <w:t>, attribute of documents</w:t>
            </w:r>
          </w:p>
        </w:tc>
      </w:tr>
      <w:tr w:rsidR="00C67CBD" w:rsidRPr="00C67CBD" w14:paraId="5E6F11BB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800D6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product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4E417" w14:textId="37C9638C" w:rsidR="00C67CBD" w:rsidRPr="00C67CBD" w:rsidRDefault="00BE5DF0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</w:t>
            </w:r>
            <w:r w:rsidR="00C67CBD" w:rsidRPr="00C67CBD">
              <w:rPr>
                <w:rFonts w:eastAsia="Times New Roman" w:cs="Times New Roman"/>
                <w:color w:val="000000"/>
                <w:szCs w:val="24"/>
              </w:rPr>
              <w:t>hing</w:t>
            </w:r>
            <w:r w:rsidR="003E5DD2">
              <w:rPr>
                <w:rFonts w:eastAsia="Times New Roman" w:cs="Times New Roman"/>
                <w:color w:val="000000"/>
                <w:szCs w:val="24"/>
              </w:rPr>
              <w:t>, attribute of order</w:t>
            </w:r>
          </w:p>
        </w:tc>
      </w:tr>
      <w:tr w:rsidR="00C67CBD" w:rsidRPr="00C67CBD" w14:paraId="642D7571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828CB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quantity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1E93B" w14:textId="55EC4C61" w:rsidR="00C67CBD" w:rsidRPr="00C67CBD" w:rsidRDefault="00BE5DF0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</w:t>
            </w:r>
            <w:r w:rsidR="00C67CBD" w:rsidRPr="00C67CBD">
              <w:rPr>
                <w:rFonts w:eastAsia="Times New Roman" w:cs="Times New Roman"/>
                <w:color w:val="000000"/>
                <w:szCs w:val="24"/>
              </w:rPr>
              <w:t>ot object, attribute of product</w:t>
            </w:r>
          </w:p>
        </w:tc>
      </w:tr>
      <w:tr w:rsidR="00C67CBD" w:rsidRPr="00C67CBD" w14:paraId="762AEF51" w14:textId="77777777" w:rsidTr="00EE2DB7">
        <w:trPr>
          <w:trHeight w:val="306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F574D" w14:textId="77777777" w:rsidR="00C67CBD" w:rsidRPr="00C67CBD" w:rsidRDefault="00C67CBD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67CBD">
              <w:rPr>
                <w:rFonts w:eastAsia="Times New Roman" w:cs="Times New Roman"/>
                <w:color w:val="000000"/>
                <w:szCs w:val="24"/>
              </w:rPr>
              <w:t>transaction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0A59" w14:textId="23B4C048" w:rsidR="00C67CBD" w:rsidRPr="00C67CBD" w:rsidRDefault="00BE5DF0" w:rsidP="00C67CB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O</w:t>
            </w:r>
            <w:r w:rsidR="00C67CBD" w:rsidRPr="00C67CBD">
              <w:rPr>
                <w:rFonts w:eastAsia="Times New Roman" w:cs="Times New Roman"/>
                <w:color w:val="000000"/>
                <w:szCs w:val="24"/>
              </w:rPr>
              <w:t>ccurrence</w:t>
            </w:r>
          </w:p>
        </w:tc>
      </w:tr>
    </w:tbl>
    <w:p w14:paraId="4F7781C5" w14:textId="77777777" w:rsidR="00055EB1" w:rsidRDefault="00055EB1" w:rsidP="008F4D60">
      <w:pPr>
        <w:spacing w:line="480" w:lineRule="auto"/>
        <w:rPr>
          <w:szCs w:val="24"/>
        </w:rPr>
      </w:pPr>
    </w:p>
    <w:p w14:paraId="5B014758" w14:textId="77777777" w:rsidR="00257E4C" w:rsidRPr="00257E4C" w:rsidRDefault="00257E4C" w:rsidP="008F4D60">
      <w:pPr>
        <w:spacing w:line="480" w:lineRule="auto"/>
        <w:rPr>
          <w:szCs w:val="24"/>
        </w:rPr>
      </w:pPr>
    </w:p>
    <w:p w14:paraId="3EB786A0" w14:textId="7BDBD6DF" w:rsidR="00576C6A" w:rsidRPr="000C4013" w:rsidRDefault="00C4614A" w:rsidP="008F4D60">
      <w:pPr>
        <w:spacing w:line="480" w:lineRule="auto"/>
        <w:rPr>
          <w:b/>
          <w:bCs/>
          <w:szCs w:val="24"/>
        </w:rPr>
      </w:pPr>
      <w:r w:rsidRPr="00C4614A">
        <w:rPr>
          <w:b/>
          <w:bCs/>
          <w:szCs w:val="24"/>
        </w:rPr>
        <w:t>10.2. Develop a set of operations that are used within the classes identified in Problem 10.1.</w:t>
      </w:r>
    </w:p>
    <w:p w14:paraId="2CAED5A7" w14:textId="7C6E9FC8" w:rsidR="00A36FFA" w:rsidRPr="00637CC2" w:rsidRDefault="00A36FFA" w:rsidP="008F4D60">
      <w:pPr>
        <w:spacing w:line="480" w:lineRule="auto"/>
      </w:pPr>
      <w:proofErr w:type="spellStart"/>
      <w:r>
        <w:rPr>
          <w:u w:val="single"/>
        </w:rPr>
        <w:t>MackBytes</w:t>
      </w:r>
      <w:proofErr w:type="spellEnd"/>
      <w:r w:rsidR="00637CC2">
        <w:t xml:space="preserve"> - </w:t>
      </w:r>
    </w:p>
    <w:p w14:paraId="78399DA4" w14:textId="69C71A6C" w:rsidR="00D13191" w:rsidRPr="00637CC2" w:rsidRDefault="00637CC2" w:rsidP="008F4D60">
      <w:pPr>
        <w:spacing w:line="480" w:lineRule="auto"/>
      </w:pPr>
      <w:r w:rsidRPr="00637CC2">
        <w:rPr>
          <w:rFonts w:eastAsia="Times New Roman" w:cs="Times New Roman"/>
          <w:color w:val="000000"/>
          <w:szCs w:val="24"/>
          <w:u w:val="single"/>
        </w:rPr>
        <w:t>WB-OPS</w:t>
      </w:r>
      <w:r>
        <w:rPr>
          <w:rFonts w:eastAsia="Times New Roman" w:cs="Times New Roman"/>
          <w:color w:val="000000"/>
          <w:szCs w:val="24"/>
        </w:rPr>
        <w:t xml:space="preserve"> - </w:t>
      </w:r>
    </w:p>
    <w:p w14:paraId="3E8359E4" w14:textId="0C1C1719" w:rsidR="00506D68" w:rsidRPr="00506D68" w:rsidRDefault="00506D68" w:rsidP="008F4D60">
      <w:pPr>
        <w:spacing w:line="480" w:lineRule="auto"/>
      </w:pPr>
      <w:r w:rsidRPr="00763E16">
        <w:rPr>
          <w:u w:val="single"/>
        </w:rPr>
        <w:t>Transaction</w:t>
      </w:r>
      <w:r w:rsidR="001545FC">
        <w:t xml:space="preserve"> -</w:t>
      </w:r>
      <w:r w:rsidR="00763E16">
        <w:t xml:space="preserve"> </w:t>
      </w:r>
      <w:proofErr w:type="spellStart"/>
      <w:proofErr w:type="gramStart"/>
      <w:r w:rsidRPr="00763E16">
        <w:t>getCustomerInformation</w:t>
      </w:r>
      <w:proofErr w:type="spellEnd"/>
      <w:r>
        <w:t>(</w:t>
      </w:r>
      <w:proofErr w:type="gramEnd"/>
      <w:r>
        <w:t>)</w:t>
      </w:r>
      <w:r w:rsidR="0081480F">
        <w:t xml:space="preserve">, </w:t>
      </w:r>
      <w:proofErr w:type="spellStart"/>
      <w:r w:rsidR="0081480F">
        <w:t>getOrder</w:t>
      </w:r>
      <w:proofErr w:type="spellEnd"/>
      <w:r w:rsidR="0081480F">
        <w:t>()</w:t>
      </w:r>
      <w:r w:rsidR="00E10042">
        <w:t xml:space="preserve">, </w:t>
      </w:r>
      <w:proofErr w:type="spellStart"/>
      <w:r w:rsidR="00E10042">
        <w:t>getPayment</w:t>
      </w:r>
      <w:proofErr w:type="spellEnd"/>
      <w:r w:rsidR="00E10042">
        <w:t xml:space="preserve">(), </w:t>
      </w:r>
      <w:proofErr w:type="spellStart"/>
      <w:r w:rsidR="00E10042">
        <w:t>get</w:t>
      </w:r>
      <w:r w:rsidR="003E5DD2">
        <w:t>D</w:t>
      </w:r>
      <w:r w:rsidR="00E10042">
        <w:t>ocuments</w:t>
      </w:r>
      <w:proofErr w:type="spellEnd"/>
      <w:r w:rsidR="003E5DD2">
        <w:t>()</w:t>
      </w:r>
    </w:p>
    <w:p w14:paraId="367DD817" w14:textId="7565A3AB" w:rsidR="00BE5DF0" w:rsidRDefault="00E84FC9" w:rsidP="008F4D60">
      <w:pPr>
        <w:spacing w:line="480" w:lineRule="auto"/>
      </w:pPr>
      <w:proofErr w:type="spellStart"/>
      <w:r w:rsidRPr="00F54D3F">
        <w:rPr>
          <w:u w:val="single"/>
        </w:rPr>
        <w:t>Customer</w:t>
      </w:r>
      <w:r w:rsidR="00F54D3F" w:rsidRPr="00F54D3F">
        <w:rPr>
          <w:u w:val="single"/>
        </w:rPr>
        <w:t>Information</w:t>
      </w:r>
      <w:proofErr w:type="spellEnd"/>
      <w:r w:rsidR="001545FC">
        <w:t xml:space="preserve"> - </w:t>
      </w:r>
      <w:proofErr w:type="spellStart"/>
      <w:proofErr w:type="gramStart"/>
      <w:r w:rsidR="00F36F69">
        <w:t>add</w:t>
      </w:r>
      <w:r w:rsidR="003E6911" w:rsidRPr="00F54D3F">
        <w:t>Name</w:t>
      </w:r>
      <w:proofErr w:type="spellEnd"/>
      <w:r w:rsidR="003E6911">
        <w:t>(</w:t>
      </w:r>
      <w:proofErr w:type="gramEnd"/>
      <w:r w:rsidR="003E6911">
        <w:t>)</w:t>
      </w:r>
      <w:r w:rsidR="0042769E">
        <w:t xml:space="preserve">, </w:t>
      </w:r>
      <w:proofErr w:type="spellStart"/>
      <w:r w:rsidR="00F36F69">
        <w:t>add</w:t>
      </w:r>
      <w:r w:rsidR="00890751">
        <w:t>Address</w:t>
      </w:r>
      <w:proofErr w:type="spellEnd"/>
      <w:r w:rsidR="00890751">
        <w:t>()</w:t>
      </w:r>
      <w:r w:rsidR="0042769E">
        <w:t xml:space="preserve">, </w:t>
      </w:r>
      <w:proofErr w:type="spellStart"/>
      <w:r w:rsidR="00F36F69">
        <w:t>add</w:t>
      </w:r>
      <w:r w:rsidR="0042769E">
        <w:t>PhoneNumber</w:t>
      </w:r>
      <w:proofErr w:type="spellEnd"/>
      <w:r w:rsidR="0042769E">
        <w:t>()</w:t>
      </w:r>
      <w:r w:rsidR="007C02CF">
        <w:t xml:space="preserve">, </w:t>
      </w:r>
      <w:proofErr w:type="spellStart"/>
      <w:r w:rsidR="00F36F69">
        <w:t>add</w:t>
      </w:r>
      <w:r w:rsidR="007C02CF">
        <w:t>EmailAddress</w:t>
      </w:r>
      <w:proofErr w:type="spellEnd"/>
      <w:r w:rsidR="007C02CF">
        <w:t>()</w:t>
      </w:r>
    </w:p>
    <w:p w14:paraId="747DDF23" w14:textId="1B1AB584" w:rsidR="00524E9A" w:rsidRDefault="00524E9A" w:rsidP="008F4D60">
      <w:pPr>
        <w:spacing w:line="480" w:lineRule="auto"/>
      </w:pPr>
      <w:r>
        <w:rPr>
          <w:u w:val="single"/>
        </w:rPr>
        <w:t>Order</w:t>
      </w:r>
      <w:r w:rsidR="001545FC">
        <w:t xml:space="preserve"> - </w:t>
      </w:r>
      <w:proofErr w:type="spellStart"/>
      <w:proofErr w:type="gramStart"/>
      <w:r>
        <w:t>get</w:t>
      </w:r>
      <w:r w:rsidR="00A35979">
        <w:t>Product</w:t>
      </w:r>
      <w:proofErr w:type="spellEnd"/>
      <w:r w:rsidR="00A35979">
        <w:t>(</w:t>
      </w:r>
      <w:proofErr w:type="gramEnd"/>
      <w:r w:rsidR="00A35979">
        <w:t>)</w:t>
      </w:r>
    </w:p>
    <w:p w14:paraId="11F3DFF3" w14:textId="4124D82E" w:rsidR="00E84AB7" w:rsidRDefault="00E84AB7" w:rsidP="008F4D60">
      <w:pPr>
        <w:spacing w:line="480" w:lineRule="auto"/>
      </w:pPr>
      <w:r>
        <w:rPr>
          <w:u w:val="single"/>
        </w:rPr>
        <w:t>Product</w:t>
      </w:r>
      <w:r w:rsidR="001545FC">
        <w:t xml:space="preserve"> - </w:t>
      </w:r>
      <w:proofErr w:type="spellStart"/>
      <w:proofErr w:type="gramStart"/>
      <w:r w:rsidR="00BF7AAE">
        <w:t>check</w:t>
      </w:r>
      <w:r w:rsidR="002F6EAE">
        <w:t>Quant</w:t>
      </w:r>
      <w:r w:rsidR="00B1462A">
        <w:t>ity</w:t>
      </w:r>
      <w:proofErr w:type="spellEnd"/>
      <w:r w:rsidR="00BF7AAE">
        <w:t>(</w:t>
      </w:r>
      <w:proofErr w:type="gramEnd"/>
      <w:r w:rsidR="00BF7AAE">
        <w:t>)</w:t>
      </w:r>
      <w:r w:rsidR="00B4734B">
        <w:t xml:space="preserve">, </w:t>
      </w:r>
      <w:proofErr w:type="spellStart"/>
      <w:r w:rsidR="00B4734B">
        <w:t>getStock</w:t>
      </w:r>
      <w:proofErr w:type="spellEnd"/>
      <w:r w:rsidR="00B4734B">
        <w:t>()</w:t>
      </w:r>
    </w:p>
    <w:p w14:paraId="621E02ED" w14:textId="098F3838" w:rsidR="0091398B" w:rsidRPr="0091398B" w:rsidRDefault="0091398B" w:rsidP="008F4D60">
      <w:pPr>
        <w:spacing w:line="480" w:lineRule="auto"/>
      </w:pPr>
      <w:r>
        <w:rPr>
          <w:u w:val="single"/>
        </w:rPr>
        <w:t>Documents</w:t>
      </w:r>
      <w:r>
        <w:t xml:space="preserve"> </w:t>
      </w:r>
      <w:r w:rsidR="00C7487D">
        <w:t>–</w:t>
      </w:r>
      <w:r>
        <w:t xml:space="preserve"> </w:t>
      </w:r>
      <w:proofErr w:type="spellStart"/>
      <w:proofErr w:type="gramStart"/>
      <w:r w:rsidR="00C7487D">
        <w:t>add</w:t>
      </w:r>
      <w:r w:rsidR="00A55331">
        <w:t>ShipAddress</w:t>
      </w:r>
      <w:proofErr w:type="spellEnd"/>
      <w:r w:rsidR="00A55331">
        <w:t>(</w:t>
      </w:r>
      <w:proofErr w:type="gramEnd"/>
      <w:r w:rsidR="00A55331">
        <w:t xml:space="preserve">), </w:t>
      </w:r>
      <w:proofErr w:type="spellStart"/>
      <w:r w:rsidR="00A55331">
        <w:t>addBillAddress</w:t>
      </w:r>
      <w:proofErr w:type="spellEnd"/>
      <w:r w:rsidR="00A55331">
        <w:t xml:space="preserve">(), </w:t>
      </w:r>
      <w:proofErr w:type="spellStart"/>
      <w:r w:rsidR="00621C6E">
        <w:t>createInvoice</w:t>
      </w:r>
      <w:proofErr w:type="spellEnd"/>
      <w:r w:rsidR="00621C6E">
        <w:t>()</w:t>
      </w:r>
    </w:p>
    <w:p w14:paraId="545E1FA7" w14:textId="7AEECEBB" w:rsidR="003720C3" w:rsidRDefault="003720C3" w:rsidP="008F4D60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4A7A2EC9" w14:textId="00ABA824" w:rsidR="00856BF3" w:rsidRPr="007A2157" w:rsidRDefault="00856BF3" w:rsidP="00026652">
      <w:pPr>
        <w:spacing w:line="480" w:lineRule="auto"/>
        <w:ind w:left="720" w:hanging="720"/>
        <w:rPr>
          <w:b/>
          <w:bCs/>
        </w:rPr>
      </w:pPr>
      <w:r>
        <w:rPr>
          <w:b/>
          <w:bCs/>
        </w:rPr>
        <w:lastRenderedPageBreak/>
        <w:t>References</w:t>
      </w:r>
    </w:p>
    <w:p w14:paraId="4C61A125" w14:textId="77777777" w:rsidR="00856BF3" w:rsidRDefault="00856BF3" w:rsidP="00026652">
      <w:pPr>
        <w:spacing w:line="480" w:lineRule="auto"/>
        <w:ind w:left="720" w:hanging="720"/>
      </w:pPr>
      <w:r w:rsidRPr="007A2157">
        <w:t>Pressman, R. S., &amp; Maxim, B. R. (2015). </w:t>
      </w:r>
      <w:hyperlink r:id="rId9" w:tgtFrame="_blank" w:tooltip="Course Material" w:history="1">
        <w:r w:rsidRPr="007A2157">
          <w:rPr>
            <w:rStyle w:val="Hyperlink"/>
            <w:i/>
            <w:iCs/>
          </w:rPr>
          <w:t>Software engineering: A practitioner's approach</w:t>
        </w:r>
      </w:hyperlink>
      <w:r w:rsidRPr="007A2157">
        <w:t> (8th ed.). Retrieved from https://www.vitalsource.com</w:t>
      </w:r>
    </w:p>
    <w:p w14:paraId="3A899086" w14:textId="77777777" w:rsidR="00856BF3" w:rsidRPr="00856BF3" w:rsidRDefault="00856BF3" w:rsidP="00026652">
      <w:pPr>
        <w:spacing w:line="480" w:lineRule="auto"/>
      </w:pPr>
    </w:p>
    <w:sectPr w:rsidR="00856BF3" w:rsidRPr="00856BF3" w:rsidSect="007B4DA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955BD" w14:textId="77777777" w:rsidR="003D3E9B" w:rsidRDefault="003D3E9B" w:rsidP="00292E3F">
      <w:pPr>
        <w:spacing w:after="0" w:line="240" w:lineRule="auto"/>
      </w:pPr>
      <w:r>
        <w:separator/>
      </w:r>
    </w:p>
  </w:endnote>
  <w:endnote w:type="continuationSeparator" w:id="0">
    <w:p w14:paraId="0FDE9D51" w14:textId="77777777" w:rsidR="003D3E9B" w:rsidRDefault="003D3E9B" w:rsidP="00292E3F">
      <w:pPr>
        <w:spacing w:after="0" w:line="240" w:lineRule="auto"/>
      </w:pPr>
      <w:r>
        <w:continuationSeparator/>
      </w:r>
    </w:p>
  </w:endnote>
  <w:endnote w:type="continuationNotice" w:id="1">
    <w:p w14:paraId="157A94CB" w14:textId="77777777" w:rsidR="003D3E9B" w:rsidRDefault="003D3E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CBE6A" w14:textId="77777777" w:rsidR="003D3E9B" w:rsidRDefault="003D3E9B" w:rsidP="00292E3F">
      <w:pPr>
        <w:spacing w:after="0" w:line="240" w:lineRule="auto"/>
      </w:pPr>
      <w:r>
        <w:separator/>
      </w:r>
    </w:p>
  </w:footnote>
  <w:footnote w:type="continuationSeparator" w:id="0">
    <w:p w14:paraId="15099C01" w14:textId="77777777" w:rsidR="003D3E9B" w:rsidRDefault="003D3E9B" w:rsidP="00292E3F">
      <w:pPr>
        <w:spacing w:after="0" w:line="240" w:lineRule="auto"/>
      </w:pPr>
      <w:r>
        <w:continuationSeparator/>
      </w:r>
    </w:p>
  </w:footnote>
  <w:footnote w:type="continuationNotice" w:id="1">
    <w:p w14:paraId="5B96AECE" w14:textId="77777777" w:rsidR="003D3E9B" w:rsidRDefault="003D3E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B786E" w14:textId="37C5F4FC" w:rsidR="00F87D18" w:rsidRDefault="00F87D18" w:rsidP="00F87D18">
    <w:pPr>
      <w:pStyle w:val="Header"/>
      <w:jc w:val="right"/>
    </w:pPr>
    <w:r>
      <w:t xml:space="preserve">WEEK </w:t>
    </w:r>
    <w:r w:rsidR="00F65E40">
      <w:t>4</w:t>
    </w:r>
    <w:r>
      <w:t xml:space="preserve"> INTERACTIVE ASSIGNMENT                                                                                     </w:t>
    </w:r>
    <w:sdt>
      <w:sdtPr>
        <w:id w:val="-110001649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  <w:p w14:paraId="1B2A8C57" w14:textId="2B2685E5" w:rsidR="0040775E" w:rsidRPr="00F87D18" w:rsidRDefault="0040775E" w:rsidP="00F87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1D2CF" w14:textId="53D46F5C" w:rsidR="0040775E" w:rsidRDefault="0040775E" w:rsidP="0040775E">
    <w:pPr>
      <w:pStyle w:val="Header"/>
      <w:jc w:val="right"/>
    </w:pPr>
    <w:r>
      <w:t xml:space="preserve">Running Head: WEEK </w:t>
    </w:r>
    <w:r w:rsidR="008116B3">
      <w:t>4</w:t>
    </w:r>
    <w:r>
      <w:t xml:space="preserve"> INTERACTIVE ASSIGNMENT                                                           </w:t>
    </w:r>
    <w:sdt>
      <w:sdtPr>
        <w:id w:val="4528276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5F81104F" w14:textId="77777777" w:rsidR="0040775E" w:rsidRDefault="0040775E" w:rsidP="0040775E">
    <w:pPr>
      <w:pStyle w:val="Header"/>
    </w:pPr>
  </w:p>
  <w:p w14:paraId="678E6E60" w14:textId="77777777" w:rsidR="00292E3F" w:rsidRDefault="00292E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NLYwNjE2NrAwMjVR0lEKTi0uzszPAykwrQUA3dNdWSwAAAA="/>
  </w:docVars>
  <w:rsids>
    <w:rsidRoot w:val="00B3202B"/>
    <w:rsid w:val="00021405"/>
    <w:rsid w:val="000232FF"/>
    <w:rsid w:val="00025CF0"/>
    <w:rsid w:val="00026652"/>
    <w:rsid w:val="00040D71"/>
    <w:rsid w:val="00043AEA"/>
    <w:rsid w:val="00055EB1"/>
    <w:rsid w:val="000617E9"/>
    <w:rsid w:val="00082BFE"/>
    <w:rsid w:val="00096F68"/>
    <w:rsid w:val="000A4381"/>
    <w:rsid w:val="000A70E8"/>
    <w:rsid w:val="000B0866"/>
    <w:rsid w:val="000C2004"/>
    <w:rsid w:val="000C4013"/>
    <w:rsid w:val="000C6197"/>
    <w:rsid w:val="000C7923"/>
    <w:rsid w:val="001020C3"/>
    <w:rsid w:val="00116B23"/>
    <w:rsid w:val="001220AC"/>
    <w:rsid w:val="001254C0"/>
    <w:rsid w:val="001324CF"/>
    <w:rsid w:val="00135DE7"/>
    <w:rsid w:val="0013642A"/>
    <w:rsid w:val="001424E6"/>
    <w:rsid w:val="00143A84"/>
    <w:rsid w:val="00145142"/>
    <w:rsid w:val="001545FC"/>
    <w:rsid w:val="00184635"/>
    <w:rsid w:val="001A05B2"/>
    <w:rsid w:val="001B464A"/>
    <w:rsid w:val="001B5BCA"/>
    <w:rsid w:val="001D3AAD"/>
    <w:rsid w:val="001E28D5"/>
    <w:rsid w:val="001F63EC"/>
    <w:rsid w:val="002014CF"/>
    <w:rsid w:val="00205737"/>
    <w:rsid w:val="002458EA"/>
    <w:rsid w:val="00250037"/>
    <w:rsid w:val="00251141"/>
    <w:rsid w:val="00257E4C"/>
    <w:rsid w:val="00264916"/>
    <w:rsid w:val="00266177"/>
    <w:rsid w:val="002728EF"/>
    <w:rsid w:val="00274C9D"/>
    <w:rsid w:val="00281C8F"/>
    <w:rsid w:val="00291FF6"/>
    <w:rsid w:val="00292E3F"/>
    <w:rsid w:val="002957AE"/>
    <w:rsid w:val="00297392"/>
    <w:rsid w:val="002B3E65"/>
    <w:rsid w:val="002D51A9"/>
    <w:rsid w:val="002F69F2"/>
    <w:rsid w:val="002F6EAE"/>
    <w:rsid w:val="0030434C"/>
    <w:rsid w:val="00304DB7"/>
    <w:rsid w:val="00322727"/>
    <w:rsid w:val="00363977"/>
    <w:rsid w:val="003720C3"/>
    <w:rsid w:val="00373BC2"/>
    <w:rsid w:val="00377492"/>
    <w:rsid w:val="00386C84"/>
    <w:rsid w:val="003B76DD"/>
    <w:rsid w:val="003D3E9B"/>
    <w:rsid w:val="003E5DD2"/>
    <w:rsid w:val="003E6911"/>
    <w:rsid w:val="0040775E"/>
    <w:rsid w:val="0042769E"/>
    <w:rsid w:val="00433818"/>
    <w:rsid w:val="004365BF"/>
    <w:rsid w:val="0045170D"/>
    <w:rsid w:val="00473344"/>
    <w:rsid w:val="00484C50"/>
    <w:rsid w:val="004913CC"/>
    <w:rsid w:val="004B44B6"/>
    <w:rsid w:val="004B5A79"/>
    <w:rsid w:val="004C0DFB"/>
    <w:rsid w:val="004D04E8"/>
    <w:rsid w:val="004E4DBC"/>
    <w:rsid w:val="004F1B9A"/>
    <w:rsid w:val="004F4E1E"/>
    <w:rsid w:val="00506D68"/>
    <w:rsid w:val="00513BAF"/>
    <w:rsid w:val="005144E1"/>
    <w:rsid w:val="00522E9F"/>
    <w:rsid w:val="00524E9A"/>
    <w:rsid w:val="00533C8B"/>
    <w:rsid w:val="005412F4"/>
    <w:rsid w:val="0055706E"/>
    <w:rsid w:val="005572C9"/>
    <w:rsid w:val="00557DED"/>
    <w:rsid w:val="00576C6A"/>
    <w:rsid w:val="00582799"/>
    <w:rsid w:val="005879E1"/>
    <w:rsid w:val="00597CAA"/>
    <w:rsid w:val="005A50A7"/>
    <w:rsid w:val="005B71D6"/>
    <w:rsid w:val="005C07E6"/>
    <w:rsid w:val="005C2B94"/>
    <w:rsid w:val="005D4E0E"/>
    <w:rsid w:val="005D5A81"/>
    <w:rsid w:val="005E0E65"/>
    <w:rsid w:val="005F116B"/>
    <w:rsid w:val="00602725"/>
    <w:rsid w:val="006061E0"/>
    <w:rsid w:val="00621C6E"/>
    <w:rsid w:val="00630A13"/>
    <w:rsid w:val="0063390B"/>
    <w:rsid w:val="0063618B"/>
    <w:rsid w:val="00637CC2"/>
    <w:rsid w:val="006621AD"/>
    <w:rsid w:val="0066269A"/>
    <w:rsid w:val="0067029F"/>
    <w:rsid w:val="006769CB"/>
    <w:rsid w:val="00684EBA"/>
    <w:rsid w:val="00685DE3"/>
    <w:rsid w:val="006921DB"/>
    <w:rsid w:val="00694651"/>
    <w:rsid w:val="006976C0"/>
    <w:rsid w:val="006B1F54"/>
    <w:rsid w:val="006B2617"/>
    <w:rsid w:val="006B491B"/>
    <w:rsid w:val="006B69A5"/>
    <w:rsid w:val="006D2CDD"/>
    <w:rsid w:val="006D603C"/>
    <w:rsid w:val="007017A7"/>
    <w:rsid w:val="00716251"/>
    <w:rsid w:val="00723F63"/>
    <w:rsid w:val="00726F38"/>
    <w:rsid w:val="00744C3B"/>
    <w:rsid w:val="00763E16"/>
    <w:rsid w:val="00766947"/>
    <w:rsid w:val="00795176"/>
    <w:rsid w:val="007A45E7"/>
    <w:rsid w:val="007B4DA8"/>
    <w:rsid w:val="007C02CF"/>
    <w:rsid w:val="007C0ED3"/>
    <w:rsid w:val="00804166"/>
    <w:rsid w:val="00805AE5"/>
    <w:rsid w:val="008116B3"/>
    <w:rsid w:val="0081480F"/>
    <w:rsid w:val="00824AC2"/>
    <w:rsid w:val="00837FAA"/>
    <w:rsid w:val="00843934"/>
    <w:rsid w:val="00856BF3"/>
    <w:rsid w:val="00890751"/>
    <w:rsid w:val="008A0249"/>
    <w:rsid w:val="008B64F5"/>
    <w:rsid w:val="008B73BD"/>
    <w:rsid w:val="008D4320"/>
    <w:rsid w:val="008F2C13"/>
    <w:rsid w:val="008F4D60"/>
    <w:rsid w:val="00907C4C"/>
    <w:rsid w:val="009115D7"/>
    <w:rsid w:val="0091398B"/>
    <w:rsid w:val="009341BE"/>
    <w:rsid w:val="00946088"/>
    <w:rsid w:val="00946830"/>
    <w:rsid w:val="0094758A"/>
    <w:rsid w:val="0097602F"/>
    <w:rsid w:val="00977210"/>
    <w:rsid w:val="0098517C"/>
    <w:rsid w:val="00992888"/>
    <w:rsid w:val="00993FA8"/>
    <w:rsid w:val="009A1402"/>
    <w:rsid w:val="009A1A10"/>
    <w:rsid w:val="009A4A91"/>
    <w:rsid w:val="009B7EF5"/>
    <w:rsid w:val="009E5123"/>
    <w:rsid w:val="00A025AE"/>
    <w:rsid w:val="00A07680"/>
    <w:rsid w:val="00A20809"/>
    <w:rsid w:val="00A300C6"/>
    <w:rsid w:val="00A325E1"/>
    <w:rsid w:val="00A35979"/>
    <w:rsid w:val="00A36FFA"/>
    <w:rsid w:val="00A415D4"/>
    <w:rsid w:val="00A55331"/>
    <w:rsid w:val="00A75D40"/>
    <w:rsid w:val="00A77153"/>
    <w:rsid w:val="00A84DD6"/>
    <w:rsid w:val="00A96D55"/>
    <w:rsid w:val="00AB2F29"/>
    <w:rsid w:val="00AF27B6"/>
    <w:rsid w:val="00AF4DE6"/>
    <w:rsid w:val="00AF6F9D"/>
    <w:rsid w:val="00B1462A"/>
    <w:rsid w:val="00B15A3F"/>
    <w:rsid w:val="00B21C2C"/>
    <w:rsid w:val="00B3202B"/>
    <w:rsid w:val="00B35EB1"/>
    <w:rsid w:val="00B4236D"/>
    <w:rsid w:val="00B4734B"/>
    <w:rsid w:val="00B53BA8"/>
    <w:rsid w:val="00BC1BF3"/>
    <w:rsid w:val="00BC3B7B"/>
    <w:rsid w:val="00BE5DF0"/>
    <w:rsid w:val="00BE7ABE"/>
    <w:rsid w:val="00BF7AAE"/>
    <w:rsid w:val="00C21D78"/>
    <w:rsid w:val="00C4614A"/>
    <w:rsid w:val="00C47803"/>
    <w:rsid w:val="00C52017"/>
    <w:rsid w:val="00C6606A"/>
    <w:rsid w:val="00C67CBD"/>
    <w:rsid w:val="00C7487D"/>
    <w:rsid w:val="00C76B9B"/>
    <w:rsid w:val="00C83C2F"/>
    <w:rsid w:val="00C856DA"/>
    <w:rsid w:val="00C963F6"/>
    <w:rsid w:val="00CB5D66"/>
    <w:rsid w:val="00CD5D4E"/>
    <w:rsid w:val="00CE472E"/>
    <w:rsid w:val="00CE63C3"/>
    <w:rsid w:val="00CF61ED"/>
    <w:rsid w:val="00D13191"/>
    <w:rsid w:val="00D22580"/>
    <w:rsid w:val="00D25766"/>
    <w:rsid w:val="00D27284"/>
    <w:rsid w:val="00D374EB"/>
    <w:rsid w:val="00D51591"/>
    <w:rsid w:val="00D56B98"/>
    <w:rsid w:val="00D57A61"/>
    <w:rsid w:val="00D63951"/>
    <w:rsid w:val="00D64209"/>
    <w:rsid w:val="00D73C3F"/>
    <w:rsid w:val="00D73D3B"/>
    <w:rsid w:val="00DA713D"/>
    <w:rsid w:val="00DE17FF"/>
    <w:rsid w:val="00DE57CC"/>
    <w:rsid w:val="00DF1DD5"/>
    <w:rsid w:val="00E04868"/>
    <w:rsid w:val="00E06CB5"/>
    <w:rsid w:val="00E10042"/>
    <w:rsid w:val="00E15FC0"/>
    <w:rsid w:val="00E24FBC"/>
    <w:rsid w:val="00E3372D"/>
    <w:rsid w:val="00E3388E"/>
    <w:rsid w:val="00E52EAD"/>
    <w:rsid w:val="00E75464"/>
    <w:rsid w:val="00E84AB7"/>
    <w:rsid w:val="00E84FC9"/>
    <w:rsid w:val="00E852C1"/>
    <w:rsid w:val="00E877E6"/>
    <w:rsid w:val="00EA7155"/>
    <w:rsid w:val="00EB10F3"/>
    <w:rsid w:val="00EB1EA7"/>
    <w:rsid w:val="00EB6475"/>
    <w:rsid w:val="00EB74F7"/>
    <w:rsid w:val="00EC3721"/>
    <w:rsid w:val="00EE2DB7"/>
    <w:rsid w:val="00EE63B8"/>
    <w:rsid w:val="00EF685C"/>
    <w:rsid w:val="00F02B97"/>
    <w:rsid w:val="00F12351"/>
    <w:rsid w:val="00F23762"/>
    <w:rsid w:val="00F356A6"/>
    <w:rsid w:val="00F36F69"/>
    <w:rsid w:val="00F37B6F"/>
    <w:rsid w:val="00F535DB"/>
    <w:rsid w:val="00F54456"/>
    <w:rsid w:val="00F54D3F"/>
    <w:rsid w:val="00F575C4"/>
    <w:rsid w:val="00F65E40"/>
    <w:rsid w:val="00F66401"/>
    <w:rsid w:val="00F75DBB"/>
    <w:rsid w:val="00F7775B"/>
    <w:rsid w:val="00F87D18"/>
    <w:rsid w:val="00FB3D36"/>
    <w:rsid w:val="00FB5E03"/>
    <w:rsid w:val="00FC2305"/>
    <w:rsid w:val="00FC4AD9"/>
    <w:rsid w:val="00F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B3C2"/>
  <w15:chartTrackingRefBased/>
  <w15:docId w15:val="{2ED18A99-681F-46F7-A040-A4AE57CE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3F"/>
  </w:style>
  <w:style w:type="paragraph" w:styleId="Footer">
    <w:name w:val="footer"/>
    <w:basedOn w:val="Normal"/>
    <w:link w:val="FooterChar"/>
    <w:uiPriority w:val="99"/>
    <w:unhideWhenUsed/>
    <w:rsid w:val="0029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3F"/>
  </w:style>
  <w:style w:type="character" w:styleId="Hyperlink">
    <w:name w:val="Hyperlink"/>
    <w:basedOn w:val="DefaultParagraphFont"/>
    <w:uiPriority w:val="99"/>
    <w:unhideWhenUsed/>
    <w:rsid w:val="00856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hford.instructure.com/courses/81372/modules/items/4111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Links>
    <vt:vector size="6" baseType="variant">
      <vt:variant>
        <vt:i4>7798822</vt:i4>
      </vt:variant>
      <vt:variant>
        <vt:i4>0</vt:i4>
      </vt:variant>
      <vt:variant>
        <vt:i4>0</vt:i4>
      </vt:variant>
      <vt:variant>
        <vt:i4>5</vt:i4>
      </vt:variant>
      <vt:variant>
        <vt:lpwstr>https://ashford.instructure.com/courses/81372/modules/items/4111209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157</cp:revision>
  <dcterms:created xsi:type="dcterms:W3CDTF">2021-03-31T22:12:00Z</dcterms:created>
  <dcterms:modified xsi:type="dcterms:W3CDTF">2021-04-01T23:13:00Z</dcterms:modified>
</cp:coreProperties>
</file>