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8C3" w14:textId="77777777" w:rsidR="00FC11FE" w:rsidRDefault="00FC11FE" w:rsidP="000863E1">
      <w:pPr>
        <w:spacing w:line="480" w:lineRule="auto"/>
        <w:jc w:val="center"/>
      </w:pPr>
    </w:p>
    <w:p w14:paraId="53329265" w14:textId="77777777" w:rsidR="00FC11FE" w:rsidRDefault="00FC11FE" w:rsidP="000863E1">
      <w:pPr>
        <w:spacing w:line="480" w:lineRule="auto"/>
        <w:jc w:val="center"/>
      </w:pPr>
    </w:p>
    <w:p w14:paraId="56271990" w14:textId="77777777" w:rsidR="00FC11FE" w:rsidRDefault="00FC11FE" w:rsidP="000863E1">
      <w:pPr>
        <w:spacing w:line="480" w:lineRule="auto"/>
        <w:jc w:val="center"/>
      </w:pPr>
    </w:p>
    <w:p w14:paraId="3BA025E2" w14:textId="1B98971E" w:rsidR="00FC11FE" w:rsidRPr="008358BF" w:rsidRDefault="00FC11FE" w:rsidP="000863E1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DB43EC">
        <w:rPr>
          <w:b/>
          <w:bCs/>
          <w:sz w:val="28"/>
          <w:szCs w:val="28"/>
        </w:rPr>
        <w:t>2</w:t>
      </w:r>
      <w:r w:rsidRPr="00D92A96">
        <w:rPr>
          <w:b/>
          <w:bCs/>
          <w:sz w:val="28"/>
          <w:szCs w:val="28"/>
        </w:rPr>
        <w:t xml:space="preserve"> </w:t>
      </w:r>
      <w:r w:rsidR="008F54F1">
        <w:rPr>
          <w:b/>
          <w:bCs/>
          <w:sz w:val="28"/>
          <w:szCs w:val="28"/>
        </w:rPr>
        <w:t xml:space="preserve">Discussion 2: </w:t>
      </w:r>
      <w:r w:rsidR="00823029" w:rsidRPr="00823029">
        <w:rPr>
          <w:b/>
          <w:bCs/>
          <w:sz w:val="28"/>
          <w:szCs w:val="28"/>
        </w:rPr>
        <w:t>Design Metrics</w:t>
      </w:r>
    </w:p>
    <w:p w14:paraId="09DA2FC3" w14:textId="77777777" w:rsidR="00FC11FE" w:rsidRDefault="00FC11FE" w:rsidP="000863E1">
      <w:pPr>
        <w:spacing w:line="480" w:lineRule="auto"/>
        <w:rPr>
          <w:b/>
          <w:bCs/>
        </w:rPr>
      </w:pPr>
    </w:p>
    <w:p w14:paraId="12670B75" w14:textId="77777777" w:rsidR="00FC11FE" w:rsidRDefault="00FC11FE" w:rsidP="000863E1">
      <w:pPr>
        <w:spacing w:line="480" w:lineRule="auto"/>
        <w:jc w:val="center"/>
      </w:pPr>
      <w:r>
        <w:t>Shaun Hoadley</w:t>
      </w:r>
    </w:p>
    <w:p w14:paraId="162F4326" w14:textId="53EF8E17" w:rsidR="00FC11FE" w:rsidRDefault="00FC11FE" w:rsidP="000863E1">
      <w:pPr>
        <w:spacing w:line="480" w:lineRule="auto"/>
        <w:jc w:val="center"/>
      </w:pPr>
      <w:r>
        <w:t xml:space="preserve">CST499: </w:t>
      </w:r>
      <w:r w:rsidR="00460968" w:rsidRPr="00460968">
        <w:t>Capstone for Computer Software Technology</w:t>
      </w:r>
    </w:p>
    <w:p w14:paraId="2E2FD2C3" w14:textId="77777777" w:rsidR="00FC11FE" w:rsidRDefault="00FC11FE" w:rsidP="000863E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3B960C78" w14:textId="0783197D" w:rsidR="00A415D4" w:rsidRDefault="0022246E" w:rsidP="000863E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January </w:t>
      </w:r>
      <w:r w:rsidR="00823029">
        <w:rPr>
          <w:rFonts w:cs="Times New Roman"/>
          <w:color w:val="000000"/>
          <w:szCs w:val="24"/>
          <w:shd w:val="clear" w:color="auto" w:fill="FFFFFF"/>
        </w:rPr>
        <w:t>20</w:t>
      </w:r>
      <w:r>
        <w:rPr>
          <w:rFonts w:cs="Times New Roman"/>
          <w:color w:val="000000"/>
          <w:szCs w:val="24"/>
          <w:shd w:val="clear" w:color="auto" w:fill="FFFFFF"/>
        </w:rPr>
        <w:t>, 2022</w:t>
      </w:r>
    </w:p>
    <w:p w14:paraId="746AB35A" w14:textId="25214F14" w:rsidR="00C33E53" w:rsidRDefault="00C33E53" w:rsidP="000863E1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09E36718" w14:textId="1ACAF630" w:rsidR="00253DB8" w:rsidRPr="000F4292" w:rsidRDefault="0006459A" w:rsidP="000863E1">
      <w:pPr>
        <w:spacing w:line="480" w:lineRule="auto"/>
        <w:jc w:val="center"/>
        <w:rPr>
          <w:b/>
          <w:bCs/>
          <w:sz w:val="28"/>
          <w:szCs w:val="28"/>
        </w:rPr>
      </w:pPr>
      <w:r w:rsidRPr="000F4292">
        <w:rPr>
          <w:b/>
          <w:bCs/>
          <w:sz w:val="28"/>
          <w:szCs w:val="28"/>
        </w:rPr>
        <w:lastRenderedPageBreak/>
        <w:t>Design Metrics</w:t>
      </w:r>
    </w:p>
    <w:p w14:paraId="2B7F2215" w14:textId="63A2BF4F" w:rsidR="00191EF3" w:rsidRPr="000F4292" w:rsidRDefault="000F4292" w:rsidP="00191EF3">
      <w:pPr>
        <w:spacing w:line="480" w:lineRule="auto"/>
        <w:rPr>
          <w:b/>
          <w:bCs/>
        </w:rPr>
      </w:pPr>
      <w:r w:rsidRPr="000F4292">
        <w:rPr>
          <w:b/>
          <w:bCs/>
        </w:rPr>
        <w:t>Describe new and traditional design metrics.</w:t>
      </w:r>
      <w:r w:rsidR="00191EF3">
        <w:rPr>
          <w:b/>
          <w:bCs/>
        </w:rPr>
        <w:t xml:space="preserve"> </w:t>
      </w:r>
      <w:r w:rsidR="00191EF3" w:rsidRPr="000F4292">
        <w:rPr>
          <w:b/>
          <w:bCs/>
        </w:rPr>
        <w:t>Explain how these metrics can be used to evaluate the quality of the design.</w:t>
      </w:r>
      <w:r w:rsidR="00191EF3">
        <w:rPr>
          <w:b/>
          <w:bCs/>
        </w:rPr>
        <w:t xml:space="preserve"> </w:t>
      </w:r>
      <w:r w:rsidR="00191EF3" w:rsidRPr="000F4292">
        <w:rPr>
          <w:b/>
          <w:bCs/>
        </w:rPr>
        <w:t>Discuss how the metrics relate to one another</w:t>
      </w:r>
      <w:r w:rsidR="00191EF3">
        <w:rPr>
          <w:b/>
          <w:bCs/>
        </w:rPr>
        <w:t>.</w:t>
      </w:r>
      <w:r w:rsidR="006834A4">
        <w:rPr>
          <w:b/>
          <w:bCs/>
        </w:rPr>
        <w:t xml:space="preserve"> </w:t>
      </w:r>
      <w:r w:rsidR="006834A4" w:rsidRPr="000F4292">
        <w:rPr>
          <w:b/>
          <w:bCs/>
        </w:rPr>
        <w:t>Evaluate the concepts of completeness and consistency related to software requirements.</w:t>
      </w:r>
    </w:p>
    <w:p w14:paraId="79501D12" w14:textId="7DB25B7C" w:rsidR="000F4292" w:rsidRDefault="00405D27" w:rsidP="003179C8">
      <w:pPr>
        <w:spacing w:line="480" w:lineRule="auto"/>
        <w:ind w:firstLine="720"/>
      </w:pPr>
      <w:r>
        <w:t xml:space="preserve">Earlier </w:t>
      </w:r>
      <w:r w:rsidR="0011792D">
        <w:t>metrics</w:t>
      </w:r>
      <w:r w:rsidR="008F5336">
        <w:t xml:space="preserve"> took </w:t>
      </w:r>
      <w:r w:rsidR="0072716B">
        <w:t xml:space="preserve">different approaches to analyze </w:t>
      </w:r>
      <w:r w:rsidR="00364167">
        <w:t xml:space="preserve">source code for complexity as </w:t>
      </w:r>
      <w:r w:rsidR="00161BD8">
        <w:t>a measure of quality. T</w:t>
      </w:r>
      <w:r w:rsidR="002103D3">
        <w:t xml:space="preserve">he </w:t>
      </w:r>
      <w:r w:rsidR="00AA6648" w:rsidRPr="00AA6648">
        <w:t>Halstead Complexity Metric</w:t>
      </w:r>
      <w:r w:rsidR="00D9351C">
        <w:t xml:space="preserve"> </w:t>
      </w:r>
      <w:r w:rsidR="00412035">
        <w:t>measure</w:t>
      </w:r>
      <w:r w:rsidR="007E3211">
        <w:t>s</w:t>
      </w:r>
      <w:r w:rsidR="008E59D2">
        <w:t xml:space="preserve"> the</w:t>
      </w:r>
      <w:r w:rsidR="003B0895">
        <w:t xml:space="preserve"> number of</w:t>
      </w:r>
      <w:r w:rsidR="008E59D2">
        <w:t xml:space="preserve"> operators and operands</w:t>
      </w:r>
      <w:r w:rsidR="00E46AD9">
        <w:t xml:space="preserve"> of the source code </w:t>
      </w:r>
      <w:r w:rsidR="001D7B05">
        <w:t xml:space="preserve">and the sum of </w:t>
      </w:r>
      <w:r w:rsidR="003670FA">
        <w:t>the operators and operands</w:t>
      </w:r>
      <w:r w:rsidR="00412035">
        <w:t>.</w:t>
      </w:r>
      <w:r w:rsidR="00417EC6">
        <w:t xml:space="preserve"> </w:t>
      </w:r>
      <w:r w:rsidR="00417EC6">
        <w:t>McCabe</w:t>
      </w:r>
      <w:r w:rsidR="00626DD7">
        <w:t>'</w:t>
      </w:r>
      <w:r w:rsidR="00417EC6">
        <w:t>s Cyclomatic Complexity</w:t>
      </w:r>
      <w:r w:rsidR="00417EC6">
        <w:t xml:space="preserve"> </w:t>
      </w:r>
      <w:r w:rsidR="002D76B8">
        <w:t>uses control flow</w:t>
      </w:r>
      <w:r w:rsidR="00E35E3D">
        <w:t xml:space="preserve"> diagrams to </w:t>
      </w:r>
      <w:r w:rsidR="003340F3">
        <w:t xml:space="preserve">determine the </w:t>
      </w:r>
      <w:r w:rsidR="00B1557E">
        <w:t xml:space="preserve">number of edges, nodes, and </w:t>
      </w:r>
      <w:r w:rsidR="00E87143">
        <w:t>connected components of the code</w:t>
      </w:r>
      <w:r w:rsidR="00DC6593">
        <w:t xml:space="preserve"> </w:t>
      </w:r>
      <w:r w:rsidR="00DC461A">
        <w:t>for measuring its complexity, and thus its quality</w:t>
      </w:r>
      <w:r w:rsidR="00626DD7">
        <w:t>.</w:t>
      </w:r>
      <w:r w:rsidR="000A44C3">
        <w:t xml:space="preserve"> </w:t>
      </w:r>
      <w:r w:rsidR="00407571">
        <w:t>Henry-</w:t>
      </w:r>
      <w:proofErr w:type="spellStart"/>
      <w:r w:rsidR="00407571">
        <w:t>Kafura</w:t>
      </w:r>
      <w:proofErr w:type="spellEnd"/>
      <w:r w:rsidR="00407571">
        <w:t xml:space="preserve"> Information Flow</w:t>
      </w:r>
      <w:r w:rsidR="00C518F6">
        <w:t xml:space="preserve"> </w:t>
      </w:r>
      <w:r w:rsidR="00886ABA">
        <w:t>analyz</w:t>
      </w:r>
      <w:r w:rsidR="0016531A">
        <w:t>e</w:t>
      </w:r>
      <w:r w:rsidR="009D6D40">
        <w:t>s</w:t>
      </w:r>
      <w:r w:rsidR="0016531A">
        <w:t xml:space="preserve"> the complexity of the source</w:t>
      </w:r>
      <w:r w:rsidR="006F3355">
        <w:t xml:space="preserve"> code</w:t>
      </w:r>
      <w:r w:rsidR="00BB5EA4">
        <w:t xml:space="preserve"> through the input or output</w:t>
      </w:r>
      <w:r w:rsidR="006A0219">
        <w:t xml:space="preserve"> data</w:t>
      </w:r>
      <w:r w:rsidR="00743651">
        <w:t>, or the fan-in and fan-out</w:t>
      </w:r>
      <w:r w:rsidR="00513F1A">
        <w:t>,</w:t>
      </w:r>
      <w:r w:rsidR="006A0219">
        <w:t xml:space="preserve"> of the modules</w:t>
      </w:r>
      <w:r w:rsidR="006F3355">
        <w:t xml:space="preserve"> as a measure of </w:t>
      </w:r>
      <w:r w:rsidR="008569F8">
        <w:t>its quality</w:t>
      </w:r>
      <w:r w:rsidR="004428F9">
        <w:t xml:space="preserve">. </w:t>
      </w:r>
      <w:r w:rsidR="00775995">
        <w:t>Both Halstead and McCabe</w:t>
      </w:r>
      <w:r w:rsidR="00400CB5">
        <w:t xml:space="preserve"> </w:t>
      </w:r>
      <w:r w:rsidR="00012BFE">
        <w:t>are intramodular struct</w:t>
      </w:r>
      <w:r w:rsidR="003B2C06">
        <w:t>ural metrics.</w:t>
      </w:r>
      <w:r w:rsidR="003179C8">
        <w:t xml:space="preserve"> While Henry</w:t>
      </w:r>
      <w:r w:rsidR="00A95789">
        <w:t>-</w:t>
      </w:r>
      <w:proofErr w:type="spellStart"/>
      <w:r w:rsidR="00A95789">
        <w:t>Kafura</w:t>
      </w:r>
      <w:proofErr w:type="spellEnd"/>
      <w:r w:rsidR="00A95789">
        <w:t xml:space="preserve"> </w:t>
      </w:r>
      <w:r w:rsidR="009151E0">
        <w:t xml:space="preserve">is also a structural metric, </w:t>
      </w:r>
      <w:r w:rsidR="00FA4945">
        <w:t xml:space="preserve">it is an intermodular </w:t>
      </w:r>
      <w:r w:rsidR="00F96B65">
        <w:t>metric.</w:t>
      </w:r>
      <w:r w:rsidR="007E102C">
        <w:t xml:space="preserve"> </w:t>
      </w:r>
      <w:r w:rsidR="00E259C4">
        <w:t>Card and Glass</w:t>
      </w:r>
      <w:r w:rsidR="00F90D15">
        <w:t xml:space="preserve"> also uses a fan-in/fan-out approach</w:t>
      </w:r>
      <w:r w:rsidR="00116963">
        <w:t xml:space="preserve"> to measuring complexity</w:t>
      </w:r>
      <w:r w:rsidR="005973E6">
        <w:t xml:space="preserve"> that also </w:t>
      </w:r>
      <w:r w:rsidR="00291EAF">
        <w:t>considers the data being passed</w:t>
      </w:r>
      <w:r w:rsidR="00EA3868">
        <w:t xml:space="preserve"> in both the program-level and inter</w:t>
      </w:r>
      <w:r w:rsidR="001C5CBE">
        <w:t>-</w:t>
      </w:r>
      <w:r w:rsidR="00EA3868">
        <w:t>program-level</w:t>
      </w:r>
      <w:r w:rsidR="00743A11">
        <w:t xml:space="preserve"> </w:t>
      </w:r>
      <w:r w:rsidR="00743A11">
        <w:t>(</w:t>
      </w:r>
      <w:proofErr w:type="spellStart"/>
      <w:r w:rsidR="00743A11">
        <w:t>Tsui</w:t>
      </w:r>
      <w:proofErr w:type="spellEnd"/>
      <w:r w:rsidR="00743A11">
        <w:t xml:space="preserve"> et al., 2018).</w:t>
      </w:r>
      <w:r w:rsidR="00743A11">
        <w:t xml:space="preserve"> </w:t>
      </w:r>
    </w:p>
    <w:p w14:paraId="3E6C8DEC" w14:textId="4A05FBE3" w:rsidR="00662141" w:rsidRDefault="00662141" w:rsidP="003179C8">
      <w:pPr>
        <w:spacing w:line="480" w:lineRule="auto"/>
        <w:ind w:firstLine="720"/>
      </w:pPr>
      <w:r>
        <w:t xml:space="preserve">Newer metrics </w:t>
      </w:r>
      <w:r w:rsidR="00855E97">
        <w:t xml:space="preserve">revolve around the concept of </w:t>
      </w:r>
      <w:r w:rsidR="00994F92">
        <w:t xml:space="preserve">cohesion and coupling. </w:t>
      </w:r>
      <w:r w:rsidR="00343642">
        <w:t xml:space="preserve">Cohesion and coupling are not </w:t>
      </w:r>
      <w:r w:rsidR="008E106B">
        <w:t>that different th</w:t>
      </w:r>
      <w:r w:rsidR="008B2E85">
        <w:t>a</w:t>
      </w:r>
      <w:r w:rsidR="008E106B">
        <w:t xml:space="preserve">n the </w:t>
      </w:r>
      <w:r w:rsidR="004B19B8">
        <w:t>complexity measurements of the earlier metrics</w:t>
      </w:r>
      <w:r w:rsidR="008C047E">
        <w:t xml:space="preserve">. </w:t>
      </w:r>
      <w:r w:rsidR="00C904E2">
        <w:t>Like that of Halstead and McCabe, Cohesion</w:t>
      </w:r>
      <w:r w:rsidR="005A48EA">
        <w:t xml:space="preserve"> addresses </w:t>
      </w:r>
      <w:r w:rsidR="00897FAC">
        <w:t xml:space="preserve">intramodular </w:t>
      </w:r>
      <w:r w:rsidR="00BC7430">
        <w:t xml:space="preserve">characteristics, while coupling addresses </w:t>
      </w:r>
      <w:r w:rsidR="0056738F">
        <w:t xml:space="preserve">intermodular characteristics as </w:t>
      </w:r>
      <w:r w:rsidR="0017658F">
        <w:t>Henry-</w:t>
      </w:r>
      <w:proofErr w:type="spellStart"/>
      <w:r w:rsidR="0017658F">
        <w:t>Kafura</w:t>
      </w:r>
      <w:proofErr w:type="spellEnd"/>
      <w:r w:rsidR="0017658F">
        <w:t xml:space="preserve"> and Card and Glass</w:t>
      </w:r>
      <w:r w:rsidR="00C904E2">
        <w:t xml:space="preserve"> did</w:t>
      </w:r>
      <w:r w:rsidR="00924B3B">
        <w:t xml:space="preserve"> </w:t>
      </w:r>
      <w:r w:rsidR="00924B3B">
        <w:t>(</w:t>
      </w:r>
      <w:proofErr w:type="spellStart"/>
      <w:r w:rsidR="00924B3B">
        <w:t>Tsui</w:t>
      </w:r>
      <w:proofErr w:type="spellEnd"/>
      <w:r w:rsidR="00924B3B">
        <w:t xml:space="preserve"> et al., 2018)</w:t>
      </w:r>
      <w:r w:rsidR="00C904E2">
        <w:t>.</w:t>
      </w:r>
    </w:p>
    <w:p w14:paraId="629D0C1A" w14:textId="77777777" w:rsidR="000F1D9A" w:rsidRPr="006834A4" w:rsidRDefault="000F1D9A" w:rsidP="003179C8">
      <w:pPr>
        <w:spacing w:line="480" w:lineRule="auto"/>
        <w:ind w:firstLine="720"/>
      </w:pPr>
    </w:p>
    <w:p w14:paraId="4AF50CA7" w14:textId="77777777" w:rsidR="000F4292" w:rsidRPr="00AF62BF" w:rsidRDefault="000F4292" w:rsidP="000863E1">
      <w:pPr>
        <w:spacing w:line="480" w:lineRule="auto"/>
        <w:rPr>
          <w:sz w:val="20"/>
          <w:szCs w:val="20"/>
        </w:rPr>
      </w:pPr>
    </w:p>
    <w:p w14:paraId="570FB371" w14:textId="3CB8EF1B" w:rsidR="00D312A1" w:rsidRDefault="00C9736F" w:rsidP="000F1D9A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Week 2 </w:t>
      </w:r>
      <w:r w:rsidR="00D312A1">
        <w:rPr>
          <w:b/>
          <w:bCs/>
          <w:sz w:val="28"/>
          <w:szCs w:val="28"/>
        </w:rPr>
        <w:t>Concept Map</w:t>
      </w:r>
    </w:p>
    <w:p w14:paraId="02BC4072" w14:textId="4B691A57" w:rsidR="00AF62BF" w:rsidRDefault="00C9736F" w:rsidP="00D312A1">
      <w:pPr>
        <w:spacing w:line="480" w:lineRule="auto"/>
      </w:pPr>
      <w:r>
        <w:rPr>
          <w:noProof/>
          <w:sz w:val="28"/>
          <w:szCs w:val="28"/>
        </w:rPr>
        <w:drawing>
          <wp:inline distT="0" distB="0" distL="0" distR="0" wp14:anchorId="4D6ED13D" wp14:editId="7799E46A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2BF">
        <w:br w:type="page"/>
      </w:r>
    </w:p>
    <w:p w14:paraId="7B093294" w14:textId="281D5F1B" w:rsidR="00F46B3A" w:rsidRDefault="000863E1" w:rsidP="000863E1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09D6462F" w14:textId="236A4489" w:rsidR="000863E1" w:rsidRPr="000863E1" w:rsidRDefault="00683920" w:rsidP="00683920">
      <w:pPr>
        <w:spacing w:line="480" w:lineRule="auto"/>
        <w:ind w:left="720" w:hanging="720"/>
        <w:rPr>
          <w:szCs w:val="24"/>
        </w:rPr>
      </w:pPr>
      <w:proofErr w:type="spellStart"/>
      <w:r w:rsidRPr="00683920">
        <w:rPr>
          <w:szCs w:val="24"/>
        </w:rPr>
        <w:t>Tsui</w:t>
      </w:r>
      <w:proofErr w:type="spellEnd"/>
      <w:r w:rsidRPr="00683920">
        <w:rPr>
          <w:szCs w:val="24"/>
        </w:rPr>
        <w:t>, F., Karam, O., &amp; Bernal, B. (2018). Essentials of software engineering (4th ed.). Jones &amp; Bartlett Learning.</w:t>
      </w:r>
    </w:p>
    <w:sectPr w:rsidR="000863E1" w:rsidRPr="000863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4393" w14:textId="77777777" w:rsidR="00FB765A" w:rsidRDefault="00FB765A" w:rsidP="00FB765A">
      <w:pPr>
        <w:spacing w:after="0" w:line="240" w:lineRule="auto"/>
      </w:pPr>
      <w:r>
        <w:separator/>
      </w:r>
    </w:p>
  </w:endnote>
  <w:endnote w:type="continuationSeparator" w:id="0">
    <w:p w14:paraId="606F8C84" w14:textId="77777777" w:rsidR="00FB765A" w:rsidRDefault="00FB765A" w:rsidP="00FB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C1F9" w14:textId="77777777" w:rsidR="00FB765A" w:rsidRDefault="00FB765A" w:rsidP="00FB765A">
      <w:pPr>
        <w:spacing w:after="0" w:line="240" w:lineRule="auto"/>
      </w:pPr>
      <w:r>
        <w:separator/>
      </w:r>
    </w:p>
  </w:footnote>
  <w:footnote w:type="continuationSeparator" w:id="0">
    <w:p w14:paraId="72E324DD" w14:textId="77777777" w:rsidR="00FB765A" w:rsidRDefault="00FB765A" w:rsidP="00FB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0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E089A" w14:textId="7C720B39" w:rsidR="00037914" w:rsidRDefault="000379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B60A" w14:textId="77777777" w:rsidR="00FB765A" w:rsidRDefault="00FB76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TQyNDE3NzaxNDFR0lEKTi0uzszPAykwqgUA82eZ3SwAAAA="/>
  </w:docVars>
  <w:rsids>
    <w:rsidRoot w:val="00690C7D"/>
    <w:rsid w:val="0000152E"/>
    <w:rsid w:val="00011917"/>
    <w:rsid w:val="00012BFE"/>
    <w:rsid w:val="00014C8A"/>
    <w:rsid w:val="00037914"/>
    <w:rsid w:val="0006459A"/>
    <w:rsid w:val="000863E1"/>
    <w:rsid w:val="00097D0D"/>
    <w:rsid w:val="000A44C3"/>
    <w:rsid w:val="000C62C5"/>
    <w:rsid w:val="000E2F17"/>
    <w:rsid w:val="000F1D9A"/>
    <w:rsid w:val="000F4292"/>
    <w:rsid w:val="00101024"/>
    <w:rsid w:val="00116963"/>
    <w:rsid w:val="0011792D"/>
    <w:rsid w:val="00126248"/>
    <w:rsid w:val="00126967"/>
    <w:rsid w:val="0013602E"/>
    <w:rsid w:val="001367FF"/>
    <w:rsid w:val="00136C26"/>
    <w:rsid w:val="00154424"/>
    <w:rsid w:val="00161BD8"/>
    <w:rsid w:val="0016531A"/>
    <w:rsid w:val="001657B8"/>
    <w:rsid w:val="0016649F"/>
    <w:rsid w:val="00167FB4"/>
    <w:rsid w:val="0017658F"/>
    <w:rsid w:val="00191EF3"/>
    <w:rsid w:val="001B157E"/>
    <w:rsid w:val="001C5CBE"/>
    <w:rsid w:val="001D64E5"/>
    <w:rsid w:val="001D7B05"/>
    <w:rsid w:val="001D7F00"/>
    <w:rsid w:val="001E54FB"/>
    <w:rsid w:val="001E7BA9"/>
    <w:rsid w:val="001F2D03"/>
    <w:rsid w:val="001F4AB9"/>
    <w:rsid w:val="001F590C"/>
    <w:rsid w:val="0020051B"/>
    <w:rsid w:val="002103D3"/>
    <w:rsid w:val="0022246E"/>
    <w:rsid w:val="00243987"/>
    <w:rsid w:val="00250BEA"/>
    <w:rsid w:val="00253DB8"/>
    <w:rsid w:val="00256300"/>
    <w:rsid w:val="002600B4"/>
    <w:rsid w:val="0027767B"/>
    <w:rsid w:val="00281FDA"/>
    <w:rsid w:val="0028515D"/>
    <w:rsid w:val="00291EAF"/>
    <w:rsid w:val="002C555E"/>
    <w:rsid w:val="002D138F"/>
    <w:rsid w:val="002D76B8"/>
    <w:rsid w:val="002E3FAD"/>
    <w:rsid w:val="002E79AA"/>
    <w:rsid w:val="002F738E"/>
    <w:rsid w:val="003179C8"/>
    <w:rsid w:val="00320072"/>
    <w:rsid w:val="00324A9D"/>
    <w:rsid w:val="0032599F"/>
    <w:rsid w:val="003336BB"/>
    <w:rsid w:val="003340F3"/>
    <w:rsid w:val="00343642"/>
    <w:rsid w:val="00356236"/>
    <w:rsid w:val="00364167"/>
    <w:rsid w:val="00365DED"/>
    <w:rsid w:val="003670FA"/>
    <w:rsid w:val="003708B5"/>
    <w:rsid w:val="003749B3"/>
    <w:rsid w:val="00377FB3"/>
    <w:rsid w:val="003943AF"/>
    <w:rsid w:val="0039744A"/>
    <w:rsid w:val="003B0895"/>
    <w:rsid w:val="003B2C06"/>
    <w:rsid w:val="003B3BA7"/>
    <w:rsid w:val="003C7CDE"/>
    <w:rsid w:val="003E46D4"/>
    <w:rsid w:val="003F2B9C"/>
    <w:rsid w:val="00400CB5"/>
    <w:rsid w:val="00405D27"/>
    <w:rsid w:val="00406163"/>
    <w:rsid w:val="00407571"/>
    <w:rsid w:val="004102D0"/>
    <w:rsid w:val="00412035"/>
    <w:rsid w:val="00413165"/>
    <w:rsid w:val="00414AA3"/>
    <w:rsid w:val="00417DB0"/>
    <w:rsid w:val="00417EC6"/>
    <w:rsid w:val="00434922"/>
    <w:rsid w:val="004428F9"/>
    <w:rsid w:val="00453F0D"/>
    <w:rsid w:val="00460968"/>
    <w:rsid w:val="00476AB2"/>
    <w:rsid w:val="0049053D"/>
    <w:rsid w:val="004A0D4F"/>
    <w:rsid w:val="004B19B8"/>
    <w:rsid w:val="004C71C5"/>
    <w:rsid w:val="00513F1A"/>
    <w:rsid w:val="005308A8"/>
    <w:rsid w:val="00550784"/>
    <w:rsid w:val="00560863"/>
    <w:rsid w:val="00562A17"/>
    <w:rsid w:val="0056738F"/>
    <w:rsid w:val="00577A37"/>
    <w:rsid w:val="00583A19"/>
    <w:rsid w:val="005973E6"/>
    <w:rsid w:val="005A48EA"/>
    <w:rsid w:val="005B53CA"/>
    <w:rsid w:val="005C0AF2"/>
    <w:rsid w:val="005C3579"/>
    <w:rsid w:val="005E7785"/>
    <w:rsid w:val="00603F11"/>
    <w:rsid w:val="00611D51"/>
    <w:rsid w:val="00624BA8"/>
    <w:rsid w:val="00626DD7"/>
    <w:rsid w:val="00654671"/>
    <w:rsid w:val="00656353"/>
    <w:rsid w:val="00662141"/>
    <w:rsid w:val="006834A4"/>
    <w:rsid w:val="00683920"/>
    <w:rsid w:val="00690C7D"/>
    <w:rsid w:val="006A0219"/>
    <w:rsid w:val="006B12CA"/>
    <w:rsid w:val="006B1C75"/>
    <w:rsid w:val="006F3355"/>
    <w:rsid w:val="00711D38"/>
    <w:rsid w:val="0072716B"/>
    <w:rsid w:val="00743651"/>
    <w:rsid w:val="00743A11"/>
    <w:rsid w:val="0075080B"/>
    <w:rsid w:val="00775995"/>
    <w:rsid w:val="00784131"/>
    <w:rsid w:val="00786237"/>
    <w:rsid w:val="007B6CE5"/>
    <w:rsid w:val="007E102C"/>
    <w:rsid w:val="007E1432"/>
    <w:rsid w:val="007E3211"/>
    <w:rsid w:val="00821F93"/>
    <w:rsid w:val="00823029"/>
    <w:rsid w:val="00837254"/>
    <w:rsid w:val="00853A56"/>
    <w:rsid w:val="00855E97"/>
    <w:rsid w:val="008569F8"/>
    <w:rsid w:val="00886ABA"/>
    <w:rsid w:val="00897E3B"/>
    <w:rsid w:val="00897FAC"/>
    <w:rsid w:val="008B2D90"/>
    <w:rsid w:val="008B2E85"/>
    <w:rsid w:val="008C047E"/>
    <w:rsid w:val="008C6885"/>
    <w:rsid w:val="008E106B"/>
    <w:rsid w:val="008E59D2"/>
    <w:rsid w:val="008F5336"/>
    <w:rsid w:val="008F54F1"/>
    <w:rsid w:val="009151E0"/>
    <w:rsid w:val="00924B3B"/>
    <w:rsid w:val="00925F37"/>
    <w:rsid w:val="00932F27"/>
    <w:rsid w:val="00942F23"/>
    <w:rsid w:val="0094609C"/>
    <w:rsid w:val="00994F92"/>
    <w:rsid w:val="00997135"/>
    <w:rsid w:val="009A6B5D"/>
    <w:rsid w:val="009B0A95"/>
    <w:rsid w:val="009C49DF"/>
    <w:rsid w:val="009D4C83"/>
    <w:rsid w:val="009D6D40"/>
    <w:rsid w:val="009D7B8A"/>
    <w:rsid w:val="009F64CE"/>
    <w:rsid w:val="009F65C9"/>
    <w:rsid w:val="00A01D3B"/>
    <w:rsid w:val="00A03A94"/>
    <w:rsid w:val="00A05899"/>
    <w:rsid w:val="00A1748B"/>
    <w:rsid w:val="00A27CFA"/>
    <w:rsid w:val="00A3289B"/>
    <w:rsid w:val="00A33179"/>
    <w:rsid w:val="00A40333"/>
    <w:rsid w:val="00A415D4"/>
    <w:rsid w:val="00A95789"/>
    <w:rsid w:val="00AA1E1B"/>
    <w:rsid w:val="00AA6648"/>
    <w:rsid w:val="00AD157A"/>
    <w:rsid w:val="00AE0C4E"/>
    <w:rsid w:val="00AE5839"/>
    <w:rsid w:val="00AF62BF"/>
    <w:rsid w:val="00B1557E"/>
    <w:rsid w:val="00B24CF2"/>
    <w:rsid w:val="00B46BEE"/>
    <w:rsid w:val="00B5401D"/>
    <w:rsid w:val="00B77D1D"/>
    <w:rsid w:val="00B97C63"/>
    <w:rsid w:val="00BA3AF7"/>
    <w:rsid w:val="00BB5EA4"/>
    <w:rsid w:val="00BC1F3E"/>
    <w:rsid w:val="00BC7430"/>
    <w:rsid w:val="00BD0A41"/>
    <w:rsid w:val="00BD2769"/>
    <w:rsid w:val="00BE5237"/>
    <w:rsid w:val="00BE53AB"/>
    <w:rsid w:val="00C27958"/>
    <w:rsid w:val="00C33E53"/>
    <w:rsid w:val="00C34DA6"/>
    <w:rsid w:val="00C34EF9"/>
    <w:rsid w:val="00C34F66"/>
    <w:rsid w:val="00C518F6"/>
    <w:rsid w:val="00C52CBE"/>
    <w:rsid w:val="00C57C66"/>
    <w:rsid w:val="00C57EB9"/>
    <w:rsid w:val="00C74702"/>
    <w:rsid w:val="00C904E2"/>
    <w:rsid w:val="00C9736F"/>
    <w:rsid w:val="00C97A5B"/>
    <w:rsid w:val="00CC72E6"/>
    <w:rsid w:val="00CF2182"/>
    <w:rsid w:val="00D03AB3"/>
    <w:rsid w:val="00D12511"/>
    <w:rsid w:val="00D312A1"/>
    <w:rsid w:val="00D37552"/>
    <w:rsid w:val="00D37DAA"/>
    <w:rsid w:val="00D44EC0"/>
    <w:rsid w:val="00D53C01"/>
    <w:rsid w:val="00D57788"/>
    <w:rsid w:val="00D6251E"/>
    <w:rsid w:val="00D674F8"/>
    <w:rsid w:val="00D70561"/>
    <w:rsid w:val="00D744FA"/>
    <w:rsid w:val="00D9351C"/>
    <w:rsid w:val="00D93F5C"/>
    <w:rsid w:val="00D95F2E"/>
    <w:rsid w:val="00D963D2"/>
    <w:rsid w:val="00DA4EA6"/>
    <w:rsid w:val="00DA69EE"/>
    <w:rsid w:val="00DA6B1A"/>
    <w:rsid w:val="00DB43EC"/>
    <w:rsid w:val="00DB79D7"/>
    <w:rsid w:val="00DC461A"/>
    <w:rsid w:val="00DC5B1F"/>
    <w:rsid w:val="00DC6593"/>
    <w:rsid w:val="00DF4707"/>
    <w:rsid w:val="00E07F10"/>
    <w:rsid w:val="00E259C4"/>
    <w:rsid w:val="00E35E3D"/>
    <w:rsid w:val="00E400C1"/>
    <w:rsid w:val="00E46AD9"/>
    <w:rsid w:val="00E66C86"/>
    <w:rsid w:val="00E719A8"/>
    <w:rsid w:val="00E84B64"/>
    <w:rsid w:val="00E87143"/>
    <w:rsid w:val="00E87C3E"/>
    <w:rsid w:val="00E90396"/>
    <w:rsid w:val="00E90F53"/>
    <w:rsid w:val="00EA1663"/>
    <w:rsid w:val="00EA194E"/>
    <w:rsid w:val="00EA3868"/>
    <w:rsid w:val="00EB7188"/>
    <w:rsid w:val="00ED5497"/>
    <w:rsid w:val="00ED76A3"/>
    <w:rsid w:val="00F05997"/>
    <w:rsid w:val="00F1186E"/>
    <w:rsid w:val="00F46B3A"/>
    <w:rsid w:val="00F47841"/>
    <w:rsid w:val="00F63AB8"/>
    <w:rsid w:val="00F7109C"/>
    <w:rsid w:val="00F74288"/>
    <w:rsid w:val="00F8425B"/>
    <w:rsid w:val="00F90D15"/>
    <w:rsid w:val="00F96B65"/>
    <w:rsid w:val="00FA4945"/>
    <w:rsid w:val="00FB765A"/>
    <w:rsid w:val="00FC088E"/>
    <w:rsid w:val="00FC0F64"/>
    <w:rsid w:val="00FC11FE"/>
    <w:rsid w:val="00FD2E0A"/>
    <w:rsid w:val="00FD3830"/>
    <w:rsid w:val="00FD38DF"/>
    <w:rsid w:val="00FD7527"/>
    <w:rsid w:val="00FE28AF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9A1"/>
  <w15:chartTrackingRefBased/>
  <w15:docId w15:val="{695081AD-79A6-42CE-8757-C0895207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5A"/>
  </w:style>
  <w:style w:type="paragraph" w:styleId="Footer">
    <w:name w:val="footer"/>
    <w:basedOn w:val="Normal"/>
    <w:link w:val="Foot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280</cp:revision>
  <dcterms:created xsi:type="dcterms:W3CDTF">2022-01-15T17:26:00Z</dcterms:created>
  <dcterms:modified xsi:type="dcterms:W3CDTF">2022-01-23T05:44:00Z</dcterms:modified>
</cp:coreProperties>
</file>