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34751" w14:textId="13A8FC7A" w:rsidR="001F04D3" w:rsidRDefault="001F04D3" w:rsidP="005C5BB9">
      <w:pPr>
        <w:jc w:val="center"/>
        <w:rPr>
          <w:rFonts w:ascii="Verdana" w:hAnsi="Verdana"/>
          <w:sz w:val="24"/>
          <w:szCs w:val="24"/>
        </w:rPr>
      </w:pPr>
    </w:p>
    <w:p w14:paraId="54EA9090" w14:textId="45B8BFA6" w:rsidR="005C5BB9" w:rsidRDefault="005C5BB9" w:rsidP="005C5BB9">
      <w:pPr>
        <w:spacing w:line="480" w:lineRule="auto"/>
        <w:jc w:val="center"/>
        <w:rPr>
          <w:rFonts w:ascii="Verdana" w:hAnsi="Verdana"/>
          <w:sz w:val="24"/>
          <w:szCs w:val="24"/>
        </w:rPr>
      </w:pPr>
    </w:p>
    <w:p w14:paraId="5A1F789C" w14:textId="77777777" w:rsidR="005C5BB9" w:rsidRDefault="005C5BB9" w:rsidP="005C5BB9">
      <w:pPr>
        <w:spacing w:line="480" w:lineRule="auto"/>
        <w:jc w:val="center"/>
        <w:rPr>
          <w:rFonts w:ascii="Verdana" w:hAnsi="Verdana"/>
          <w:sz w:val="24"/>
          <w:szCs w:val="24"/>
        </w:rPr>
      </w:pPr>
      <w:r>
        <w:rPr>
          <w:rFonts w:ascii="Verdana" w:hAnsi="Verdana"/>
          <w:sz w:val="24"/>
          <w:szCs w:val="24"/>
        </w:rPr>
        <w:t>Operating System Environments</w:t>
      </w:r>
    </w:p>
    <w:p w14:paraId="5B9D2D40" w14:textId="0462EA1E" w:rsidR="005C5BB9" w:rsidRDefault="005C5BB9" w:rsidP="005C5BB9">
      <w:pPr>
        <w:spacing w:line="480" w:lineRule="auto"/>
        <w:jc w:val="center"/>
        <w:rPr>
          <w:rFonts w:ascii="Verdana" w:hAnsi="Verdana"/>
          <w:sz w:val="24"/>
          <w:szCs w:val="24"/>
        </w:rPr>
      </w:pPr>
      <w:r>
        <w:rPr>
          <w:rFonts w:ascii="Verdana" w:hAnsi="Verdana"/>
          <w:sz w:val="24"/>
          <w:szCs w:val="24"/>
        </w:rPr>
        <w:t>Shaun Hoadley</w:t>
      </w:r>
    </w:p>
    <w:p w14:paraId="61BC3486" w14:textId="0E604D72" w:rsidR="005C5BB9" w:rsidRDefault="005C5BB9" w:rsidP="005C5BB9">
      <w:pPr>
        <w:spacing w:line="480" w:lineRule="auto"/>
        <w:jc w:val="center"/>
        <w:rPr>
          <w:rFonts w:ascii="Verdana" w:hAnsi="Verdana"/>
          <w:sz w:val="24"/>
          <w:szCs w:val="24"/>
        </w:rPr>
      </w:pPr>
      <w:r>
        <w:rPr>
          <w:rFonts w:ascii="Verdana" w:hAnsi="Verdana"/>
          <w:sz w:val="24"/>
          <w:szCs w:val="24"/>
        </w:rPr>
        <w:t>CPT304: Operating Systems Theory and Design</w:t>
      </w:r>
    </w:p>
    <w:p w14:paraId="1F87B634" w14:textId="0769A41E" w:rsidR="005C5BB9" w:rsidRDefault="005C5BB9" w:rsidP="005C5BB9">
      <w:pPr>
        <w:spacing w:line="480" w:lineRule="auto"/>
        <w:jc w:val="center"/>
        <w:rPr>
          <w:rFonts w:ascii="Verdana" w:hAnsi="Verdana"/>
          <w:color w:val="000000"/>
          <w:sz w:val="24"/>
          <w:szCs w:val="24"/>
          <w:shd w:val="clear" w:color="auto" w:fill="FFFFFF"/>
        </w:rPr>
      </w:pPr>
      <w:r w:rsidRPr="005C5BB9">
        <w:rPr>
          <w:rFonts w:ascii="Verdana" w:hAnsi="Verdana"/>
          <w:color w:val="000000"/>
          <w:sz w:val="24"/>
          <w:szCs w:val="24"/>
          <w:shd w:val="clear" w:color="auto" w:fill="FFFFFF"/>
        </w:rPr>
        <w:t>Joshua Reichard</w:t>
      </w:r>
    </w:p>
    <w:p w14:paraId="7AC9C386" w14:textId="5FE76A7B" w:rsidR="005C5BB9" w:rsidRDefault="005C5BB9" w:rsidP="005C5BB9">
      <w:pPr>
        <w:spacing w:line="480" w:lineRule="auto"/>
        <w:jc w:val="center"/>
        <w:rPr>
          <w:rFonts w:ascii="Verdana" w:hAnsi="Verdana"/>
          <w:color w:val="000000"/>
          <w:sz w:val="24"/>
          <w:szCs w:val="24"/>
          <w:shd w:val="clear" w:color="auto" w:fill="FFFFFF"/>
        </w:rPr>
      </w:pPr>
      <w:r>
        <w:rPr>
          <w:rFonts w:ascii="Verdana" w:hAnsi="Verdana"/>
          <w:color w:val="000000"/>
          <w:sz w:val="24"/>
          <w:szCs w:val="24"/>
          <w:shd w:val="clear" w:color="auto" w:fill="FFFFFF"/>
        </w:rPr>
        <w:t>June 8, 2020</w:t>
      </w:r>
    </w:p>
    <w:p w14:paraId="4BECD77C" w14:textId="581391FA" w:rsidR="005C5BB9" w:rsidRDefault="005C5BB9">
      <w:pPr>
        <w:rPr>
          <w:rFonts w:ascii="Verdana" w:hAnsi="Verdana"/>
          <w:color w:val="000000"/>
          <w:sz w:val="24"/>
          <w:szCs w:val="24"/>
          <w:shd w:val="clear" w:color="auto" w:fill="FFFFFF"/>
        </w:rPr>
      </w:pPr>
      <w:r>
        <w:rPr>
          <w:rFonts w:ascii="Verdana" w:hAnsi="Verdana"/>
          <w:color w:val="000000"/>
          <w:sz w:val="24"/>
          <w:szCs w:val="24"/>
          <w:shd w:val="clear" w:color="auto" w:fill="FFFFFF"/>
        </w:rPr>
        <w:br w:type="page"/>
      </w:r>
    </w:p>
    <w:p w14:paraId="60B5CAD3" w14:textId="6D4CFEE2" w:rsidR="00CF1C2B" w:rsidRPr="00CF1C2B" w:rsidRDefault="00CF1C2B" w:rsidP="005C5BB9">
      <w:pPr>
        <w:spacing w:line="480" w:lineRule="auto"/>
        <w:rPr>
          <w:rFonts w:ascii="Verdana" w:hAnsi="Verdana"/>
          <w:b/>
          <w:bCs/>
          <w:sz w:val="24"/>
          <w:szCs w:val="24"/>
        </w:rPr>
      </w:pPr>
      <w:r>
        <w:rPr>
          <w:rFonts w:ascii="Verdana" w:hAnsi="Verdana"/>
          <w:b/>
          <w:bCs/>
          <w:sz w:val="24"/>
          <w:szCs w:val="24"/>
        </w:rPr>
        <w:lastRenderedPageBreak/>
        <w:t>Objective</w:t>
      </w:r>
    </w:p>
    <w:p w14:paraId="01D40D2C" w14:textId="3DDB1FCF" w:rsidR="005C5BB9" w:rsidRDefault="005C5BB9" w:rsidP="005C5BB9">
      <w:pPr>
        <w:spacing w:line="480" w:lineRule="auto"/>
        <w:rPr>
          <w:rFonts w:ascii="Verdana" w:hAnsi="Verdana"/>
          <w:sz w:val="24"/>
          <w:szCs w:val="24"/>
        </w:rPr>
      </w:pPr>
      <w:r>
        <w:rPr>
          <w:rFonts w:ascii="Verdana" w:hAnsi="Verdana"/>
          <w:sz w:val="24"/>
          <w:szCs w:val="24"/>
        </w:rPr>
        <w:tab/>
        <w:t>The objective of this paper is to compare three operating system environments.  This comparison will be made by describing the unique resource allocation needs of each of the operating system environments.  The paper will explain what the challenges are associated with designing each operating system environment.  Finally, the paper will give examples of where each operating system environment would be the most advantageous.  The three operating system environments in which I have chosen to focus on are peer-to-peer computing, virtualization, and real-time embedded systems.</w:t>
      </w:r>
    </w:p>
    <w:p w14:paraId="1A601DD8" w14:textId="0D7F41D9" w:rsidR="00CF1C2B" w:rsidRPr="00CF1C2B" w:rsidRDefault="00CF1C2B" w:rsidP="005C5BB9">
      <w:pPr>
        <w:spacing w:line="480" w:lineRule="auto"/>
        <w:rPr>
          <w:rFonts w:ascii="Verdana" w:hAnsi="Verdana"/>
          <w:b/>
          <w:bCs/>
          <w:sz w:val="24"/>
          <w:szCs w:val="24"/>
        </w:rPr>
      </w:pPr>
      <w:r>
        <w:rPr>
          <w:rFonts w:ascii="Verdana" w:hAnsi="Verdana"/>
          <w:b/>
          <w:bCs/>
          <w:sz w:val="24"/>
          <w:szCs w:val="24"/>
        </w:rPr>
        <w:t>Peer-to-Peer Networks</w:t>
      </w:r>
    </w:p>
    <w:p w14:paraId="26A79E38" w14:textId="660DE0C5" w:rsidR="00AC79BE" w:rsidRDefault="00AC79BE" w:rsidP="005C5BB9">
      <w:pPr>
        <w:spacing w:line="480" w:lineRule="auto"/>
        <w:rPr>
          <w:rFonts w:ascii="Verdana" w:hAnsi="Verdana" w:cs="Lato"/>
          <w:sz w:val="24"/>
          <w:szCs w:val="24"/>
          <w:shd w:val="clear" w:color="auto" w:fill="FFFFFF"/>
        </w:rPr>
      </w:pPr>
      <w:r>
        <w:rPr>
          <w:rFonts w:ascii="Verdana" w:hAnsi="Verdana"/>
          <w:sz w:val="24"/>
          <w:szCs w:val="24"/>
        </w:rPr>
        <w:tab/>
        <w:t xml:space="preserve">Peer-to-peer computing is one model of a distributed system where all nodes within the network are considered peers, and each </w:t>
      </w:r>
      <w:proofErr w:type="gramStart"/>
      <w:r>
        <w:rPr>
          <w:rFonts w:ascii="Verdana" w:hAnsi="Verdana"/>
          <w:sz w:val="24"/>
          <w:szCs w:val="24"/>
        </w:rPr>
        <w:t>acts</w:t>
      </w:r>
      <w:proofErr w:type="gramEnd"/>
      <w:r>
        <w:rPr>
          <w:rFonts w:ascii="Verdana" w:hAnsi="Verdana"/>
          <w:sz w:val="24"/>
          <w:szCs w:val="24"/>
        </w:rPr>
        <w:t xml:space="preserve"> as both client and server depending on whether it is providing a service or requesting one.</w:t>
      </w:r>
      <w:r w:rsidR="00861472">
        <w:rPr>
          <w:rFonts w:ascii="Verdana" w:hAnsi="Verdana"/>
          <w:sz w:val="24"/>
          <w:szCs w:val="24"/>
        </w:rPr>
        <w:t xml:space="preserve">  According to </w:t>
      </w:r>
      <w:proofErr w:type="spellStart"/>
      <w:r w:rsidR="00B14B2D" w:rsidRPr="00F0652A">
        <w:rPr>
          <w:rFonts w:ascii="Verdana" w:hAnsi="Verdana" w:cs="Lato"/>
          <w:sz w:val="24"/>
          <w:szCs w:val="24"/>
          <w:shd w:val="clear" w:color="auto" w:fill="FFFFFF"/>
        </w:rPr>
        <w:t>Silberschatz</w:t>
      </w:r>
      <w:proofErr w:type="spellEnd"/>
      <w:r w:rsidR="00B14B2D" w:rsidRPr="00F0652A">
        <w:rPr>
          <w:rFonts w:ascii="Verdana" w:hAnsi="Verdana" w:cs="Lato"/>
          <w:sz w:val="24"/>
          <w:szCs w:val="24"/>
          <w:shd w:val="clear" w:color="auto" w:fill="FFFFFF"/>
        </w:rPr>
        <w:t xml:space="preserve">, Galvin, </w:t>
      </w:r>
      <w:r w:rsidR="00B14B2D">
        <w:rPr>
          <w:rFonts w:ascii="Verdana" w:hAnsi="Verdana" w:cs="Lato"/>
          <w:sz w:val="24"/>
          <w:szCs w:val="24"/>
          <w:shd w:val="clear" w:color="auto" w:fill="FFFFFF"/>
        </w:rPr>
        <w:t xml:space="preserve">and </w:t>
      </w:r>
      <w:r w:rsidR="00B14B2D" w:rsidRPr="00F0652A">
        <w:rPr>
          <w:rFonts w:ascii="Verdana" w:hAnsi="Verdana" w:cs="Lato"/>
          <w:sz w:val="24"/>
          <w:szCs w:val="24"/>
          <w:shd w:val="clear" w:color="auto" w:fill="FFFFFF"/>
        </w:rPr>
        <w:t>Gagne</w:t>
      </w:r>
      <w:r w:rsidR="00B14B2D">
        <w:rPr>
          <w:rFonts w:ascii="Verdana" w:hAnsi="Verdana" w:cs="Lato"/>
          <w:sz w:val="24"/>
          <w:szCs w:val="24"/>
          <w:shd w:val="clear" w:color="auto" w:fill="FFFFFF"/>
        </w:rPr>
        <w:t xml:space="preserve"> (2014, 1.11.5)</w:t>
      </w:r>
      <w:r w:rsidR="00B14B2D" w:rsidRPr="00F0652A">
        <w:rPr>
          <w:rFonts w:ascii="Verdana" w:hAnsi="Verdana" w:cs="Lato"/>
          <w:sz w:val="24"/>
          <w:szCs w:val="24"/>
          <w:shd w:val="clear" w:color="auto" w:fill="FFFFFF"/>
        </w:rPr>
        <w:t>,</w:t>
      </w:r>
      <w:r w:rsidR="00B14B2D">
        <w:rPr>
          <w:rFonts w:ascii="Verdana" w:hAnsi="Verdana" w:cs="Lato"/>
          <w:sz w:val="24"/>
          <w:szCs w:val="24"/>
          <w:shd w:val="clear" w:color="auto" w:fill="FFFFFF"/>
        </w:rPr>
        <w:t xml:space="preserve"> once a node joins the network, it may participate in accessing and providing services to the rest of the network.  A peer-to-peer network has an advantage over a client-server network in that the nodes are not bottlenecked by having to go through a server.  However,</w:t>
      </w:r>
      <w:r w:rsidR="00CF1C2B">
        <w:rPr>
          <w:rFonts w:ascii="Verdana" w:hAnsi="Verdana" w:cs="Lato"/>
          <w:sz w:val="24"/>
          <w:szCs w:val="24"/>
          <w:shd w:val="clear" w:color="auto" w:fill="FFFFFF"/>
        </w:rPr>
        <w:t xml:space="preserve"> one challenge</w:t>
      </w:r>
      <w:r w:rsidR="00B14B2D">
        <w:rPr>
          <w:rFonts w:ascii="Verdana" w:hAnsi="Verdana" w:cs="Lato"/>
          <w:sz w:val="24"/>
          <w:szCs w:val="24"/>
          <w:shd w:val="clear" w:color="auto" w:fill="FFFFFF"/>
        </w:rPr>
        <w:t xml:space="preserve"> in the peer-to-peer</w:t>
      </w:r>
      <w:r w:rsidR="00CF1C2B">
        <w:rPr>
          <w:rFonts w:ascii="Verdana" w:hAnsi="Verdana" w:cs="Lato"/>
          <w:sz w:val="24"/>
          <w:szCs w:val="24"/>
          <w:shd w:val="clear" w:color="auto" w:fill="FFFFFF"/>
        </w:rPr>
        <w:t xml:space="preserve"> network</w:t>
      </w:r>
      <w:r w:rsidR="00B14B2D">
        <w:rPr>
          <w:rFonts w:ascii="Verdana" w:hAnsi="Verdana" w:cs="Lato"/>
          <w:sz w:val="24"/>
          <w:szCs w:val="24"/>
          <w:shd w:val="clear" w:color="auto" w:fill="FFFFFF"/>
        </w:rPr>
        <w:t xml:space="preserve">, each node is responsible for </w:t>
      </w:r>
      <w:proofErr w:type="spellStart"/>
      <w:proofErr w:type="gramStart"/>
      <w:r w:rsidR="00B14B2D">
        <w:rPr>
          <w:rFonts w:ascii="Verdana" w:hAnsi="Verdana" w:cs="Lato"/>
          <w:sz w:val="24"/>
          <w:szCs w:val="24"/>
          <w:shd w:val="clear" w:color="auto" w:fill="FFFFFF"/>
        </w:rPr>
        <w:t>it’s</w:t>
      </w:r>
      <w:proofErr w:type="spellEnd"/>
      <w:proofErr w:type="gramEnd"/>
      <w:r w:rsidR="00B14B2D">
        <w:rPr>
          <w:rFonts w:ascii="Verdana" w:hAnsi="Verdana" w:cs="Lato"/>
          <w:sz w:val="24"/>
          <w:szCs w:val="24"/>
          <w:shd w:val="clear" w:color="auto" w:fill="FFFFFF"/>
        </w:rPr>
        <w:t xml:space="preserve"> own security and protection.</w:t>
      </w:r>
    </w:p>
    <w:p w14:paraId="3D74D596" w14:textId="72022A48" w:rsidR="00CF1C2B" w:rsidRDefault="00CF1C2B" w:rsidP="005C5BB9">
      <w:pPr>
        <w:spacing w:line="480" w:lineRule="auto"/>
        <w:rPr>
          <w:rFonts w:ascii="Verdana" w:hAnsi="Verdana" w:cs="Lato"/>
          <w:sz w:val="24"/>
          <w:szCs w:val="24"/>
          <w:shd w:val="clear" w:color="auto" w:fill="FFFFFF"/>
        </w:rPr>
      </w:pPr>
      <w:r>
        <w:rPr>
          <w:rFonts w:ascii="Verdana" w:hAnsi="Verdana" w:cs="Lato"/>
          <w:sz w:val="24"/>
          <w:szCs w:val="24"/>
          <w:shd w:val="clear" w:color="auto" w:fill="FFFFFF"/>
        </w:rPr>
        <w:lastRenderedPageBreak/>
        <w:tab/>
        <w:t>Peer-to-peer networks can vary greatly in size.  Some examples of peer-to-peer networks include a few people getting together for a LAN (Local Area Network)</w:t>
      </w:r>
      <w:r w:rsidR="00AD31E7">
        <w:rPr>
          <w:rFonts w:ascii="Verdana" w:hAnsi="Verdana" w:cs="Lato"/>
          <w:sz w:val="24"/>
          <w:szCs w:val="24"/>
          <w:shd w:val="clear" w:color="auto" w:fill="FFFFFF"/>
        </w:rPr>
        <w:t xml:space="preserve"> party, Bit Torrent sites, and the </w:t>
      </w:r>
      <w:proofErr w:type="spellStart"/>
      <w:proofErr w:type="gramStart"/>
      <w:r w:rsidR="00AD31E7">
        <w:rPr>
          <w:rFonts w:ascii="Verdana" w:hAnsi="Verdana" w:cs="Lato"/>
          <w:sz w:val="24"/>
          <w:szCs w:val="24"/>
          <w:shd w:val="clear" w:color="auto" w:fill="FFFFFF"/>
        </w:rPr>
        <w:t>well known</w:t>
      </w:r>
      <w:proofErr w:type="spellEnd"/>
      <w:proofErr w:type="gramEnd"/>
      <w:r w:rsidR="00AD31E7">
        <w:rPr>
          <w:rFonts w:ascii="Verdana" w:hAnsi="Verdana" w:cs="Lato"/>
          <w:sz w:val="24"/>
          <w:szCs w:val="24"/>
          <w:shd w:val="clear" w:color="auto" w:fill="FFFFFF"/>
        </w:rPr>
        <w:t xml:space="preserve"> Napster or </w:t>
      </w:r>
      <w:proofErr w:type="spellStart"/>
      <w:r w:rsidR="00AD31E7">
        <w:rPr>
          <w:rFonts w:ascii="Verdana" w:hAnsi="Verdana" w:cs="Lato"/>
          <w:sz w:val="24"/>
          <w:szCs w:val="24"/>
          <w:shd w:val="clear" w:color="auto" w:fill="FFFFFF"/>
        </w:rPr>
        <w:t>Limewire</w:t>
      </w:r>
      <w:proofErr w:type="spellEnd"/>
      <w:r w:rsidR="00AD31E7">
        <w:rPr>
          <w:rFonts w:ascii="Verdana" w:hAnsi="Verdana" w:cs="Lato"/>
          <w:sz w:val="24"/>
          <w:szCs w:val="24"/>
          <w:shd w:val="clear" w:color="auto" w:fill="FFFFFF"/>
        </w:rPr>
        <w:t xml:space="preserve"> file-sharing services.</w:t>
      </w:r>
    </w:p>
    <w:p w14:paraId="581D0E28" w14:textId="2FD324D2" w:rsidR="00AD31E7" w:rsidRDefault="00AD31E7" w:rsidP="005C5BB9">
      <w:pPr>
        <w:spacing w:line="480" w:lineRule="auto"/>
        <w:rPr>
          <w:rFonts w:ascii="Verdana" w:hAnsi="Verdana" w:cs="Lato"/>
          <w:sz w:val="24"/>
          <w:szCs w:val="24"/>
          <w:shd w:val="clear" w:color="auto" w:fill="FFFFFF"/>
        </w:rPr>
      </w:pPr>
      <w:r>
        <w:rPr>
          <w:rFonts w:ascii="Verdana" w:hAnsi="Verdana" w:cs="Lato"/>
          <w:b/>
          <w:bCs/>
          <w:sz w:val="24"/>
          <w:szCs w:val="24"/>
          <w:shd w:val="clear" w:color="auto" w:fill="FFFFFF"/>
        </w:rPr>
        <w:t>Virtualization</w:t>
      </w:r>
    </w:p>
    <w:p w14:paraId="52386AEC" w14:textId="1AB8F87E" w:rsidR="00AD31E7" w:rsidRDefault="00AD31E7" w:rsidP="005C5BB9">
      <w:pPr>
        <w:spacing w:line="480" w:lineRule="auto"/>
        <w:rPr>
          <w:rFonts w:ascii="Verdana" w:hAnsi="Verdana" w:cs="Lato"/>
          <w:sz w:val="24"/>
          <w:szCs w:val="24"/>
          <w:shd w:val="clear" w:color="auto" w:fill="FFFFFF"/>
        </w:rPr>
      </w:pPr>
      <w:r>
        <w:rPr>
          <w:rFonts w:ascii="Verdana" w:hAnsi="Verdana" w:cs="Lato"/>
          <w:sz w:val="24"/>
          <w:szCs w:val="24"/>
          <w:shd w:val="clear" w:color="auto" w:fill="FFFFFF"/>
        </w:rPr>
        <w:tab/>
        <w:t xml:space="preserve">Virtualization, as described in </w:t>
      </w:r>
      <w:hyperlink r:id="rId4" w:tgtFrame="_blank" w:history="1">
        <w:r w:rsidRPr="00AD31E7">
          <w:rPr>
            <w:rStyle w:val="Emphasis"/>
            <w:rFonts w:ascii="Verdana" w:hAnsi="Verdana" w:cs="Lato"/>
            <w:i w:val="0"/>
            <w:iCs w:val="0"/>
            <w:sz w:val="24"/>
            <w:szCs w:val="24"/>
            <w:shd w:val="clear" w:color="auto" w:fill="FFFFFF"/>
          </w:rPr>
          <w:t xml:space="preserve">Operating </w:t>
        </w:r>
        <w:r>
          <w:rPr>
            <w:rStyle w:val="Emphasis"/>
            <w:rFonts w:ascii="Verdana" w:hAnsi="Verdana" w:cs="Lato"/>
            <w:i w:val="0"/>
            <w:iCs w:val="0"/>
            <w:sz w:val="24"/>
            <w:szCs w:val="24"/>
            <w:shd w:val="clear" w:color="auto" w:fill="FFFFFF"/>
          </w:rPr>
          <w:t>S</w:t>
        </w:r>
        <w:r w:rsidRPr="00AD31E7">
          <w:rPr>
            <w:rStyle w:val="Emphasis"/>
            <w:rFonts w:ascii="Verdana" w:hAnsi="Verdana" w:cs="Lato"/>
            <w:i w:val="0"/>
            <w:iCs w:val="0"/>
            <w:sz w:val="24"/>
            <w:szCs w:val="24"/>
            <w:shd w:val="clear" w:color="auto" w:fill="FFFFFF"/>
          </w:rPr>
          <w:t xml:space="preserve">ystem </w:t>
        </w:r>
        <w:r>
          <w:rPr>
            <w:rStyle w:val="Emphasis"/>
            <w:rFonts w:ascii="Verdana" w:hAnsi="Verdana" w:cs="Lato"/>
            <w:i w:val="0"/>
            <w:iCs w:val="0"/>
            <w:sz w:val="24"/>
            <w:szCs w:val="24"/>
            <w:shd w:val="clear" w:color="auto" w:fill="FFFFFF"/>
          </w:rPr>
          <w:t>C</w:t>
        </w:r>
        <w:r w:rsidRPr="00AD31E7">
          <w:rPr>
            <w:rStyle w:val="Emphasis"/>
            <w:rFonts w:ascii="Verdana" w:hAnsi="Verdana" w:cs="Lato"/>
            <w:i w:val="0"/>
            <w:iCs w:val="0"/>
            <w:sz w:val="24"/>
            <w:szCs w:val="24"/>
            <w:shd w:val="clear" w:color="auto" w:fill="FFFFFF"/>
          </w:rPr>
          <w:t>oncepts essentials</w:t>
        </w:r>
        <w:r w:rsidRPr="00F0652A">
          <w:rPr>
            <w:rStyle w:val="Emphasis"/>
            <w:rFonts w:ascii="Verdana" w:hAnsi="Verdana" w:cs="Lato"/>
            <w:sz w:val="24"/>
            <w:szCs w:val="24"/>
            <w:shd w:val="clear" w:color="auto" w:fill="FFFFFF"/>
          </w:rPr>
          <w:t> </w:t>
        </w:r>
      </w:hyperlink>
      <w:r w:rsidRPr="00F0652A">
        <w:rPr>
          <w:rFonts w:ascii="Verdana" w:hAnsi="Verdana" w:cs="Lato"/>
          <w:sz w:val="24"/>
          <w:szCs w:val="24"/>
          <w:shd w:val="clear" w:color="auto" w:fill="FFFFFF"/>
        </w:rPr>
        <w:t>(2nd ed.)</w:t>
      </w:r>
      <w:r>
        <w:rPr>
          <w:rFonts w:ascii="Verdana" w:hAnsi="Verdana" w:cs="Lato"/>
          <w:sz w:val="24"/>
          <w:szCs w:val="24"/>
          <w:shd w:val="clear" w:color="auto" w:fill="FFFFFF"/>
        </w:rPr>
        <w:t xml:space="preserve">(2014, 1.11.6), “is a technology that allows operating systems to run as applications within other operating systems.”  </w:t>
      </w:r>
      <w:r w:rsidR="00FE7B00">
        <w:rPr>
          <w:rFonts w:ascii="Verdana" w:hAnsi="Verdana" w:cs="Lato"/>
          <w:sz w:val="24"/>
          <w:szCs w:val="24"/>
          <w:shd w:val="clear" w:color="auto" w:fill="FFFFFF"/>
        </w:rPr>
        <w:t xml:space="preserve">The number of reasons for using virtualization are endless.  Virtualization first came into play </w:t>
      </w:r>
      <w:r w:rsidR="00C6388D">
        <w:rPr>
          <w:rFonts w:ascii="Verdana" w:hAnsi="Verdana" w:cs="Lato"/>
          <w:sz w:val="24"/>
          <w:szCs w:val="24"/>
          <w:shd w:val="clear" w:color="auto" w:fill="FFFFFF"/>
        </w:rPr>
        <w:t xml:space="preserve">in IBM mainframes </w:t>
      </w:r>
      <w:r w:rsidR="00FE7B00">
        <w:rPr>
          <w:rFonts w:ascii="Verdana" w:hAnsi="Verdana" w:cs="Lato"/>
          <w:sz w:val="24"/>
          <w:szCs w:val="24"/>
          <w:shd w:val="clear" w:color="auto" w:fill="FFFFFF"/>
        </w:rPr>
        <w:t>to allow multiple users to</w:t>
      </w:r>
      <w:r w:rsidR="00C6388D">
        <w:rPr>
          <w:rFonts w:ascii="Verdana" w:hAnsi="Verdana" w:cs="Lato"/>
          <w:sz w:val="24"/>
          <w:szCs w:val="24"/>
          <w:shd w:val="clear" w:color="auto" w:fill="FFFFFF"/>
        </w:rPr>
        <w:t xml:space="preserve"> run tasks concurrently on systems designed for a single user (</w:t>
      </w:r>
      <w:proofErr w:type="spellStart"/>
      <w:r w:rsidR="00C6388D" w:rsidRPr="00F0652A">
        <w:rPr>
          <w:rFonts w:ascii="Verdana" w:hAnsi="Verdana" w:cs="Lato"/>
          <w:sz w:val="24"/>
          <w:szCs w:val="24"/>
          <w:shd w:val="clear" w:color="auto" w:fill="FFFFFF"/>
        </w:rPr>
        <w:t>Silberschatz</w:t>
      </w:r>
      <w:proofErr w:type="spellEnd"/>
      <w:r w:rsidR="00C6388D" w:rsidRPr="00F0652A">
        <w:rPr>
          <w:rFonts w:ascii="Verdana" w:hAnsi="Verdana" w:cs="Lato"/>
          <w:sz w:val="24"/>
          <w:szCs w:val="24"/>
          <w:shd w:val="clear" w:color="auto" w:fill="FFFFFF"/>
        </w:rPr>
        <w:t xml:space="preserve">, Galvin, </w:t>
      </w:r>
      <w:r w:rsidR="00C6388D">
        <w:rPr>
          <w:rFonts w:ascii="Verdana" w:hAnsi="Verdana" w:cs="Lato"/>
          <w:sz w:val="24"/>
          <w:szCs w:val="24"/>
          <w:shd w:val="clear" w:color="auto" w:fill="FFFFFF"/>
        </w:rPr>
        <w:t>&amp;</w:t>
      </w:r>
      <w:r w:rsidR="00C6388D">
        <w:rPr>
          <w:rFonts w:ascii="Verdana" w:hAnsi="Verdana" w:cs="Lato"/>
          <w:sz w:val="24"/>
          <w:szCs w:val="24"/>
          <w:shd w:val="clear" w:color="auto" w:fill="FFFFFF"/>
        </w:rPr>
        <w:t xml:space="preserve"> </w:t>
      </w:r>
      <w:r w:rsidR="00C6388D" w:rsidRPr="00F0652A">
        <w:rPr>
          <w:rFonts w:ascii="Verdana" w:hAnsi="Verdana" w:cs="Lato"/>
          <w:sz w:val="24"/>
          <w:szCs w:val="24"/>
          <w:shd w:val="clear" w:color="auto" w:fill="FFFFFF"/>
        </w:rPr>
        <w:t>Gagne</w:t>
      </w:r>
      <w:r w:rsidR="00C6388D">
        <w:rPr>
          <w:rFonts w:ascii="Verdana" w:hAnsi="Verdana" w:cs="Lato"/>
          <w:sz w:val="24"/>
          <w:szCs w:val="24"/>
          <w:shd w:val="clear" w:color="auto" w:fill="FFFFFF"/>
        </w:rPr>
        <w:t xml:space="preserve">, 2014, 1.11.6).  One challenge faced with virtualization is performance.  The host system </w:t>
      </w:r>
      <w:r w:rsidR="00923109">
        <w:rPr>
          <w:rFonts w:ascii="Verdana" w:hAnsi="Verdana" w:cs="Lato"/>
          <w:sz w:val="24"/>
          <w:szCs w:val="24"/>
          <w:shd w:val="clear" w:color="auto" w:fill="FFFFFF"/>
        </w:rPr>
        <w:t xml:space="preserve">performance is affected by each guest instance and each guest is impacted by the other guests in the system as a result of taxing the host’s resources.  I use virtualization myself for </w:t>
      </w:r>
      <w:proofErr w:type="gramStart"/>
      <w:r w:rsidR="00923109">
        <w:rPr>
          <w:rFonts w:ascii="Verdana" w:hAnsi="Verdana" w:cs="Lato"/>
          <w:sz w:val="24"/>
          <w:szCs w:val="24"/>
          <w:shd w:val="clear" w:color="auto" w:fill="FFFFFF"/>
        </w:rPr>
        <w:t>a number of</w:t>
      </w:r>
      <w:proofErr w:type="gramEnd"/>
      <w:r w:rsidR="00923109">
        <w:rPr>
          <w:rFonts w:ascii="Verdana" w:hAnsi="Verdana" w:cs="Lato"/>
          <w:sz w:val="24"/>
          <w:szCs w:val="24"/>
          <w:shd w:val="clear" w:color="auto" w:fill="FFFFFF"/>
        </w:rPr>
        <w:t xml:space="preserve"> things.  I have virtual machines to allow me to play some of my older games using an instance of Windows 98 or Windows XP on my Windows 10 laptop.  I use virtualization to learn, experiment, and play around with LINUX.</w:t>
      </w:r>
      <w:r w:rsidR="00002F0D">
        <w:rPr>
          <w:rFonts w:ascii="Verdana" w:hAnsi="Verdana" w:cs="Lato"/>
          <w:sz w:val="24"/>
          <w:szCs w:val="24"/>
          <w:shd w:val="clear" w:color="auto" w:fill="FFFFFF"/>
        </w:rPr>
        <w:t xml:space="preserve">  I also use virtualization as a sandbox to test software that I am unfamiliar with to protect my system from anything that will cause damage or instability to the operating system.</w:t>
      </w:r>
    </w:p>
    <w:p w14:paraId="4521AA67" w14:textId="77777777" w:rsidR="00002F0D" w:rsidRDefault="00002F0D" w:rsidP="005C5BB9">
      <w:pPr>
        <w:spacing w:line="480" w:lineRule="auto"/>
        <w:rPr>
          <w:rFonts w:ascii="Verdana" w:hAnsi="Verdana" w:cs="Lato"/>
          <w:sz w:val="24"/>
          <w:szCs w:val="24"/>
          <w:shd w:val="clear" w:color="auto" w:fill="FFFFFF"/>
        </w:rPr>
      </w:pPr>
    </w:p>
    <w:p w14:paraId="4AEB12D0" w14:textId="419D403E" w:rsidR="00002F0D" w:rsidRDefault="00002F0D" w:rsidP="005C5BB9">
      <w:pPr>
        <w:spacing w:line="480" w:lineRule="auto"/>
        <w:rPr>
          <w:rFonts w:ascii="Verdana" w:hAnsi="Verdana" w:cs="Lato"/>
          <w:sz w:val="24"/>
          <w:szCs w:val="24"/>
          <w:shd w:val="clear" w:color="auto" w:fill="FFFFFF"/>
        </w:rPr>
      </w:pPr>
      <w:r>
        <w:rPr>
          <w:rFonts w:ascii="Verdana" w:hAnsi="Verdana" w:cs="Lato"/>
          <w:b/>
          <w:bCs/>
          <w:sz w:val="24"/>
          <w:szCs w:val="24"/>
          <w:shd w:val="clear" w:color="auto" w:fill="FFFFFF"/>
        </w:rPr>
        <w:lastRenderedPageBreak/>
        <w:t>Real-time Embedded Systems</w:t>
      </w:r>
    </w:p>
    <w:p w14:paraId="48B67525" w14:textId="5B6E8B53" w:rsidR="00002F0D" w:rsidRDefault="00002F0D" w:rsidP="005C5BB9">
      <w:pPr>
        <w:spacing w:line="480" w:lineRule="auto"/>
        <w:rPr>
          <w:rFonts w:ascii="Verdana" w:hAnsi="Verdana" w:cs="Lato"/>
          <w:sz w:val="24"/>
          <w:szCs w:val="24"/>
          <w:shd w:val="clear" w:color="auto" w:fill="FFFFFF"/>
        </w:rPr>
      </w:pPr>
      <w:r>
        <w:rPr>
          <w:rFonts w:ascii="Verdana" w:hAnsi="Verdana"/>
          <w:sz w:val="24"/>
          <w:szCs w:val="24"/>
        </w:rPr>
        <w:tab/>
        <w:t xml:space="preserve">Real-time embedded systems are everywhere, from your microwave to your television to your automobile.  Real-time embedded systems are in </w:t>
      </w:r>
      <w:r w:rsidR="00511D61">
        <w:rPr>
          <w:rFonts w:ascii="Verdana" w:hAnsi="Verdana"/>
          <w:sz w:val="24"/>
          <w:szCs w:val="24"/>
        </w:rPr>
        <w:t>our modern thermostats in our homes, on our wrists in every digital watch, and the robotic part picking machines in Amazon’s warehouses.  Real-time embedded systems are generally designed for specific purposes and thereby with limited functionality. “They generally have little or no user interface, preferring to spend time monitoring and managing hardware devices.” (</w:t>
      </w:r>
      <w:proofErr w:type="spellStart"/>
      <w:r w:rsidR="00511D61" w:rsidRPr="00F0652A">
        <w:rPr>
          <w:rFonts w:ascii="Verdana" w:hAnsi="Verdana" w:cs="Lato"/>
          <w:sz w:val="24"/>
          <w:szCs w:val="24"/>
          <w:shd w:val="clear" w:color="auto" w:fill="FFFFFF"/>
        </w:rPr>
        <w:t>Silberschatz</w:t>
      </w:r>
      <w:proofErr w:type="spellEnd"/>
      <w:r w:rsidR="00511D61" w:rsidRPr="00F0652A">
        <w:rPr>
          <w:rFonts w:ascii="Verdana" w:hAnsi="Verdana" w:cs="Lato"/>
          <w:sz w:val="24"/>
          <w:szCs w:val="24"/>
          <w:shd w:val="clear" w:color="auto" w:fill="FFFFFF"/>
        </w:rPr>
        <w:t xml:space="preserve">, Galvin, </w:t>
      </w:r>
      <w:r w:rsidR="00511D61">
        <w:rPr>
          <w:rFonts w:ascii="Verdana" w:hAnsi="Verdana" w:cs="Lato"/>
          <w:sz w:val="24"/>
          <w:szCs w:val="24"/>
          <w:shd w:val="clear" w:color="auto" w:fill="FFFFFF"/>
        </w:rPr>
        <w:t>&amp;</w:t>
      </w:r>
      <w:r w:rsidR="00511D61">
        <w:rPr>
          <w:rFonts w:ascii="Verdana" w:hAnsi="Verdana" w:cs="Lato"/>
          <w:sz w:val="24"/>
          <w:szCs w:val="24"/>
          <w:shd w:val="clear" w:color="auto" w:fill="FFFFFF"/>
        </w:rPr>
        <w:t xml:space="preserve"> </w:t>
      </w:r>
      <w:r w:rsidR="00511D61" w:rsidRPr="00F0652A">
        <w:rPr>
          <w:rFonts w:ascii="Verdana" w:hAnsi="Verdana" w:cs="Lato"/>
          <w:sz w:val="24"/>
          <w:szCs w:val="24"/>
          <w:shd w:val="clear" w:color="auto" w:fill="FFFFFF"/>
        </w:rPr>
        <w:t>Gagne</w:t>
      </w:r>
      <w:r w:rsidR="00511D61">
        <w:rPr>
          <w:rFonts w:ascii="Verdana" w:hAnsi="Verdana" w:cs="Lato"/>
          <w:sz w:val="24"/>
          <w:szCs w:val="24"/>
          <w:shd w:val="clear" w:color="auto" w:fill="FFFFFF"/>
        </w:rPr>
        <w:t>, 2014, 1.11.8).</w:t>
      </w:r>
      <w:r w:rsidR="002759AE">
        <w:rPr>
          <w:rFonts w:ascii="Verdana" w:hAnsi="Verdana" w:cs="Lato"/>
          <w:sz w:val="24"/>
          <w:szCs w:val="24"/>
          <w:shd w:val="clear" w:color="auto" w:fill="FFFFFF"/>
        </w:rPr>
        <w:t xml:space="preserve">   The most significant challenge with Real-time Embedded systems is when they fail, it usually requires replacing, at the least, the entire board </w:t>
      </w:r>
      <w:proofErr w:type="spellStart"/>
      <w:r w:rsidR="002759AE">
        <w:rPr>
          <w:rFonts w:ascii="Verdana" w:hAnsi="Verdana" w:cs="Lato"/>
          <w:sz w:val="24"/>
          <w:szCs w:val="24"/>
          <w:shd w:val="clear" w:color="auto" w:fill="FFFFFF"/>
        </w:rPr>
        <w:t>comtaining</w:t>
      </w:r>
      <w:proofErr w:type="spellEnd"/>
      <w:r w:rsidR="002759AE">
        <w:rPr>
          <w:rFonts w:ascii="Verdana" w:hAnsi="Verdana" w:cs="Lato"/>
          <w:sz w:val="24"/>
          <w:szCs w:val="24"/>
          <w:shd w:val="clear" w:color="auto" w:fill="FFFFFF"/>
        </w:rPr>
        <w:t xml:space="preserve"> the processor for the system.</w:t>
      </w:r>
    </w:p>
    <w:p w14:paraId="3AE3D85A" w14:textId="3763C881" w:rsidR="002759AE" w:rsidRDefault="002759AE" w:rsidP="005C5BB9">
      <w:pPr>
        <w:spacing w:line="480" w:lineRule="auto"/>
        <w:rPr>
          <w:rFonts w:ascii="Verdana" w:hAnsi="Verdana" w:cs="Lato"/>
          <w:b/>
          <w:bCs/>
          <w:sz w:val="24"/>
          <w:szCs w:val="24"/>
          <w:shd w:val="clear" w:color="auto" w:fill="FFFFFF"/>
        </w:rPr>
      </w:pPr>
      <w:r>
        <w:rPr>
          <w:rFonts w:ascii="Verdana" w:hAnsi="Verdana" w:cs="Lato"/>
          <w:b/>
          <w:bCs/>
          <w:sz w:val="24"/>
          <w:szCs w:val="24"/>
          <w:shd w:val="clear" w:color="auto" w:fill="FFFFFF"/>
        </w:rPr>
        <w:t>Conclusion</w:t>
      </w:r>
    </w:p>
    <w:p w14:paraId="0A0FCC37" w14:textId="7B81B1E2" w:rsidR="002759AE" w:rsidRPr="002759AE" w:rsidRDefault="002759AE" w:rsidP="005C5BB9">
      <w:pPr>
        <w:spacing w:line="480" w:lineRule="auto"/>
        <w:rPr>
          <w:rFonts w:ascii="Verdana" w:hAnsi="Verdana"/>
          <w:sz w:val="24"/>
          <w:szCs w:val="24"/>
        </w:rPr>
      </w:pPr>
      <w:r>
        <w:rPr>
          <w:rFonts w:ascii="Verdana" w:hAnsi="Verdana" w:cs="Lato"/>
          <w:sz w:val="24"/>
          <w:szCs w:val="24"/>
          <w:shd w:val="clear" w:color="auto" w:fill="FFFFFF"/>
        </w:rPr>
        <w:tab/>
        <w:t xml:space="preserve">This paper is far from complete.  Having lost the original and starting over from scratch while attempting to keep up with the other assignments, I am turning this in for the sake of completion.  I do not expect to receive any credit for </w:t>
      </w:r>
      <w:r w:rsidR="00EB37A2">
        <w:rPr>
          <w:rFonts w:ascii="Verdana" w:hAnsi="Verdana" w:cs="Lato"/>
          <w:sz w:val="24"/>
          <w:szCs w:val="24"/>
          <w:shd w:val="clear" w:color="auto" w:fill="FFFFFF"/>
        </w:rPr>
        <w:t>this paper as it is a week late, not long enough, and does not meet the source requirements.  I can only attempt to keep the rest of my grades from here out up enough to minimize the damage as much as possible.</w:t>
      </w:r>
      <w:bookmarkStart w:id="0" w:name="_GoBack"/>
      <w:bookmarkEnd w:id="0"/>
    </w:p>
    <w:p w14:paraId="7DE7F0FE" w14:textId="461537DC" w:rsidR="00F0652A" w:rsidRDefault="00F0652A">
      <w:pPr>
        <w:rPr>
          <w:rFonts w:ascii="Verdana" w:hAnsi="Verdana"/>
          <w:sz w:val="24"/>
          <w:szCs w:val="24"/>
        </w:rPr>
      </w:pPr>
      <w:r>
        <w:rPr>
          <w:rFonts w:ascii="Verdana" w:hAnsi="Verdana"/>
          <w:sz w:val="24"/>
          <w:szCs w:val="24"/>
        </w:rPr>
        <w:br w:type="page"/>
      </w:r>
    </w:p>
    <w:p w14:paraId="370CC8DE" w14:textId="1485CB6C" w:rsidR="00F0652A" w:rsidRPr="00F0652A" w:rsidRDefault="00F0652A" w:rsidP="005C5BB9">
      <w:pPr>
        <w:spacing w:line="480" w:lineRule="auto"/>
        <w:rPr>
          <w:rFonts w:ascii="Verdana" w:hAnsi="Verdana"/>
          <w:b/>
          <w:bCs/>
          <w:sz w:val="24"/>
          <w:szCs w:val="24"/>
        </w:rPr>
      </w:pPr>
      <w:r>
        <w:rPr>
          <w:rFonts w:ascii="Verdana" w:hAnsi="Verdana"/>
          <w:b/>
          <w:bCs/>
          <w:sz w:val="24"/>
          <w:szCs w:val="24"/>
        </w:rPr>
        <w:lastRenderedPageBreak/>
        <w:t>References</w:t>
      </w:r>
    </w:p>
    <w:p w14:paraId="6BD999EA" w14:textId="1FDC3191" w:rsidR="00F0652A" w:rsidRPr="00F0652A" w:rsidRDefault="00F0652A" w:rsidP="00F0652A">
      <w:pPr>
        <w:spacing w:line="480" w:lineRule="auto"/>
        <w:ind w:left="720" w:hanging="720"/>
        <w:rPr>
          <w:rFonts w:ascii="Verdana" w:hAnsi="Verdana"/>
          <w:b/>
          <w:bCs/>
          <w:sz w:val="24"/>
          <w:szCs w:val="24"/>
        </w:rPr>
      </w:pPr>
      <w:proofErr w:type="spellStart"/>
      <w:r w:rsidRPr="00F0652A">
        <w:rPr>
          <w:rFonts w:ascii="Verdana" w:hAnsi="Verdana" w:cs="Lato"/>
          <w:sz w:val="24"/>
          <w:szCs w:val="24"/>
          <w:shd w:val="clear" w:color="auto" w:fill="FFFFFF"/>
        </w:rPr>
        <w:t>Silberschatz</w:t>
      </w:r>
      <w:proofErr w:type="spellEnd"/>
      <w:r w:rsidRPr="00F0652A">
        <w:rPr>
          <w:rFonts w:ascii="Verdana" w:hAnsi="Verdana" w:cs="Lato"/>
          <w:sz w:val="24"/>
          <w:szCs w:val="24"/>
          <w:shd w:val="clear" w:color="auto" w:fill="FFFFFF"/>
        </w:rPr>
        <w:t>, A., Galvin, P. B., &amp; Gagne, G. (2014). </w:t>
      </w:r>
      <w:hyperlink r:id="rId5" w:tgtFrame="_blank" w:history="1">
        <w:r w:rsidRPr="00F0652A">
          <w:rPr>
            <w:rStyle w:val="Emphasis"/>
            <w:rFonts w:ascii="Verdana" w:hAnsi="Verdana" w:cs="Lato"/>
            <w:sz w:val="24"/>
            <w:szCs w:val="24"/>
            <w:shd w:val="clear" w:color="auto" w:fill="FFFFFF"/>
          </w:rPr>
          <w:t>Operating system concepts essentials </w:t>
        </w:r>
      </w:hyperlink>
      <w:r w:rsidRPr="00F0652A">
        <w:rPr>
          <w:rFonts w:ascii="Verdana" w:hAnsi="Verdana" w:cs="Lato"/>
          <w:sz w:val="24"/>
          <w:szCs w:val="24"/>
          <w:shd w:val="clear" w:color="auto" w:fill="FFFFFF"/>
        </w:rPr>
        <w:t>(2nd ed.). Retrieved from https://redshelf.com/</w:t>
      </w:r>
    </w:p>
    <w:p w14:paraId="366EEC57" w14:textId="77777777" w:rsidR="005C5BB9" w:rsidRPr="005C5BB9" w:rsidRDefault="005C5BB9" w:rsidP="005C5BB9">
      <w:pPr>
        <w:spacing w:line="480" w:lineRule="auto"/>
        <w:jc w:val="center"/>
        <w:rPr>
          <w:rFonts w:ascii="Verdana" w:hAnsi="Verdana"/>
          <w:sz w:val="24"/>
          <w:szCs w:val="24"/>
        </w:rPr>
      </w:pPr>
    </w:p>
    <w:sectPr w:rsidR="005C5BB9" w:rsidRPr="005C5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0MjM0M7Q0N7ewMDdV0lEKTi0uzszPAykwrgUARcXHpCwAAAA="/>
  </w:docVars>
  <w:rsids>
    <w:rsidRoot w:val="00331B07"/>
    <w:rsid w:val="00002F0D"/>
    <w:rsid w:val="001F04D3"/>
    <w:rsid w:val="002759AE"/>
    <w:rsid w:val="00331B07"/>
    <w:rsid w:val="00511D61"/>
    <w:rsid w:val="005C5BB9"/>
    <w:rsid w:val="00861472"/>
    <w:rsid w:val="008A68F3"/>
    <w:rsid w:val="00923109"/>
    <w:rsid w:val="00AC79BE"/>
    <w:rsid w:val="00AD31E7"/>
    <w:rsid w:val="00B14B2D"/>
    <w:rsid w:val="00C6388D"/>
    <w:rsid w:val="00CF1C2B"/>
    <w:rsid w:val="00DC51A7"/>
    <w:rsid w:val="00EB37A2"/>
    <w:rsid w:val="00F0652A"/>
    <w:rsid w:val="00FE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BB203"/>
  <w15:chartTrackingRefBased/>
  <w15:docId w15:val="{DFFC9A50-202D-4875-AAB2-56399BE28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065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shford.instructure.com/courses/66667/modules/items/3374055" TargetMode="External"/><Relationship Id="rId4" Type="http://schemas.openxmlformats.org/officeDocument/2006/relationships/hyperlink" Target="https://ashford.instructure.com/courses/66667/modules/items/33740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5</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Hoadley</dc:creator>
  <cp:keywords/>
  <dc:description/>
  <cp:lastModifiedBy>Shaun Hoadley</cp:lastModifiedBy>
  <cp:revision>7</cp:revision>
  <dcterms:created xsi:type="dcterms:W3CDTF">2020-06-08T21:42:00Z</dcterms:created>
  <dcterms:modified xsi:type="dcterms:W3CDTF">2020-06-14T20:03:00Z</dcterms:modified>
</cp:coreProperties>
</file>