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D21F" w14:textId="77777777" w:rsidR="00CA68E1" w:rsidRPr="00BF2330" w:rsidRDefault="00CA68E1" w:rsidP="00BF2330">
      <w:pPr>
        <w:spacing w:line="480" w:lineRule="auto"/>
        <w:jc w:val="center"/>
        <w:rPr>
          <w:rFonts w:cs="Times New Roman"/>
          <w:color w:val="000000" w:themeColor="text1"/>
        </w:rPr>
      </w:pPr>
    </w:p>
    <w:p w14:paraId="21780D49" w14:textId="77777777" w:rsidR="00082333" w:rsidRPr="00BF2330" w:rsidRDefault="00082333" w:rsidP="00BF2330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</w:p>
    <w:p w14:paraId="152362C8" w14:textId="77777777" w:rsidR="00082333" w:rsidRPr="00BF2330" w:rsidRDefault="00082333" w:rsidP="00BF2330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</w:p>
    <w:p w14:paraId="2459423E" w14:textId="77777777" w:rsidR="00082333" w:rsidRPr="00BF2330" w:rsidRDefault="00082333" w:rsidP="00BF2330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</w:p>
    <w:p w14:paraId="7A59C5CD" w14:textId="09914037" w:rsidR="00CA68E1" w:rsidRPr="00BF2330" w:rsidRDefault="00CA68E1" w:rsidP="00BF2330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F2330">
        <w:rPr>
          <w:rFonts w:cs="Times New Roman"/>
          <w:color w:val="000000" w:themeColor="text1"/>
          <w:szCs w:val="24"/>
        </w:rPr>
        <w:t>Week 3</w:t>
      </w:r>
      <w:r w:rsidR="004875CD" w:rsidRPr="00BF2330">
        <w:rPr>
          <w:rFonts w:cs="Times New Roman"/>
          <w:color w:val="000000" w:themeColor="text1"/>
          <w:szCs w:val="24"/>
        </w:rPr>
        <w:t xml:space="preserve"> Learning Activity - </w:t>
      </w:r>
      <w:r w:rsidRPr="00BF2330">
        <w:rPr>
          <w:rFonts w:cs="Times New Roman"/>
          <w:color w:val="000000" w:themeColor="text1"/>
          <w:szCs w:val="24"/>
        </w:rPr>
        <w:t>Testing Techniques</w:t>
      </w:r>
    </w:p>
    <w:p w14:paraId="610641CE" w14:textId="77777777" w:rsidR="00CA68E1" w:rsidRPr="00BF2330" w:rsidRDefault="00CA68E1" w:rsidP="00BF2330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F2330">
        <w:rPr>
          <w:rFonts w:cs="Times New Roman"/>
          <w:color w:val="000000" w:themeColor="text1"/>
          <w:szCs w:val="24"/>
        </w:rPr>
        <w:t>CST313: Software Testing</w:t>
      </w:r>
    </w:p>
    <w:p w14:paraId="48177140" w14:textId="1AA200A3" w:rsidR="00CA68E1" w:rsidRPr="00BF2330" w:rsidRDefault="004875CD" w:rsidP="00BF2330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F2330">
        <w:rPr>
          <w:rFonts w:cs="Times New Roman"/>
          <w:color w:val="000000" w:themeColor="text1"/>
          <w:szCs w:val="24"/>
        </w:rPr>
        <w:t>Professor</w:t>
      </w:r>
      <w:r w:rsidR="00CA68E1" w:rsidRPr="00BF2330">
        <w:rPr>
          <w:rFonts w:cs="Times New Roman"/>
          <w:color w:val="000000" w:themeColor="text1"/>
          <w:szCs w:val="24"/>
        </w:rPr>
        <w:t>:  Michael Hayden</w:t>
      </w:r>
    </w:p>
    <w:p w14:paraId="46606FED" w14:textId="3AF51F1E" w:rsidR="00CA68E1" w:rsidRPr="00BF2330" w:rsidRDefault="00753E04" w:rsidP="00BF2330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F2330">
        <w:rPr>
          <w:rFonts w:cs="Times New Roman"/>
          <w:color w:val="000000" w:themeColor="text1"/>
          <w:szCs w:val="24"/>
        </w:rPr>
        <w:t>Shaun Hoadley</w:t>
      </w:r>
    </w:p>
    <w:p w14:paraId="7CB2C277" w14:textId="77777777" w:rsidR="00CA68E1" w:rsidRPr="00BF2330" w:rsidRDefault="00CA68E1" w:rsidP="00BF2330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F2330">
        <w:rPr>
          <w:rFonts w:cs="Times New Roman"/>
          <w:color w:val="000000" w:themeColor="text1"/>
          <w:szCs w:val="24"/>
        </w:rPr>
        <w:t>21 June 2021</w:t>
      </w:r>
    </w:p>
    <w:p w14:paraId="5029F590" w14:textId="77777777" w:rsidR="00341888" w:rsidRPr="00BF2330" w:rsidRDefault="00341888" w:rsidP="00BF2330">
      <w:pPr>
        <w:spacing w:line="480" w:lineRule="auto"/>
        <w:rPr>
          <w:rFonts w:eastAsia="Times New Roman" w:cs="Times New Roman"/>
          <w:color w:val="3D494C"/>
          <w:szCs w:val="24"/>
        </w:rPr>
      </w:pPr>
      <w:r w:rsidRPr="00BF2330">
        <w:rPr>
          <w:rFonts w:eastAsia="Times New Roman" w:cs="Times New Roman"/>
          <w:color w:val="3D494C"/>
          <w:szCs w:val="24"/>
        </w:rPr>
        <w:br w:type="page"/>
      </w:r>
    </w:p>
    <w:p w14:paraId="4891D3E6" w14:textId="38E30A47" w:rsidR="00A415D4" w:rsidRDefault="00922DAD" w:rsidP="00922DAD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lastRenderedPageBreak/>
        <w:t>Throughout</w:t>
      </w:r>
      <w:r w:rsidR="00F93AF7" w:rsidRPr="00BF2330">
        <w:rPr>
          <w:rFonts w:cs="Times New Roman"/>
        </w:rPr>
        <w:t xml:space="preserve"> the software</w:t>
      </w:r>
      <w:r w:rsidR="00BF2330" w:rsidRPr="00BF2330">
        <w:rPr>
          <w:rFonts w:cs="Times New Roman"/>
        </w:rPr>
        <w:t xml:space="preserve"> development life cycle</w:t>
      </w:r>
      <w:r>
        <w:rPr>
          <w:rFonts w:cs="Times New Roman"/>
        </w:rPr>
        <w:t xml:space="preserve">, </w:t>
      </w:r>
      <w:r w:rsidR="00381DDF">
        <w:rPr>
          <w:rFonts w:cs="Times New Roman"/>
        </w:rPr>
        <w:t xml:space="preserve">it is </w:t>
      </w:r>
      <w:r w:rsidR="00011492">
        <w:rPr>
          <w:rFonts w:cs="Times New Roman"/>
        </w:rPr>
        <w:t>crucial to continually test the system</w:t>
      </w:r>
      <w:r w:rsidR="005E3160">
        <w:rPr>
          <w:rFonts w:cs="Times New Roman"/>
        </w:rPr>
        <w:t xml:space="preserve"> to ensure each component functions properly</w:t>
      </w:r>
      <w:r w:rsidR="00AF58AE">
        <w:rPr>
          <w:rFonts w:cs="Times New Roman"/>
        </w:rPr>
        <w:t xml:space="preserve"> both on their own and </w:t>
      </w:r>
      <w:r w:rsidR="004E2D9E">
        <w:rPr>
          <w:rFonts w:cs="Times New Roman"/>
        </w:rPr>
        <w:t xml:space="preserve">with each other to ensure </w:t>
      </w:r>
      <w:r w:rsidR="007B5EDB">
        <w:rPr>
          <w:rFonts w:cs="Times New Roman"/>
        </w:rPr>
        <w:t xml:space="preserve">they meet all of the requirements and the customer’s needs.  </w:t>
      </w:r>
      <w:r w:rsidR="00F2665C">
        <w:rPr>
          <w:rFonts w:cs="Times New Roman"/>
        </w:rPr>
        <w:t>As not all</w:t>
      </w:r>
      <w:r w:rsidR="00782EEE">
        <w:rPr>
          <w:rFonts w:cs="Times New Roman"/>
        </w:rPr>
        <w:t xml:space="preserve"> of the parts of a system may be </w:t>
      </w:r>
      <w:r w:rsidR="00B969D7">
        <w:rPr>
          <w:rFonts w:cs="Times New Roman"/>
        </w:rPr>
        <w:t xml:space="preserve">fully developed, </w:t>
      </w:r>
      <w:r w:rsidR="00BE0D9F">
        <w:rPr>
          <w:rFonts w:cs="Times New Roman"/>
        </w:rPr>
        <w:t xml:space="preserve">one needs </w:t>
      </w:r>
      <w:r w:rsidR="00EE5A4C">
        <w:rPr>
          <w:rFonts w:cs="Times New Roman"/>
        </w:rPr>
        <w:t xml:space="preserve">to be able to simulate the </w:t>
      </w:r>
      <w:r w:rsidR="00DD6C95">
        <w:rPr>
          <w:rFonts w:cs="Times New Roman"/>
        </w:rPr>
        <w:t>way they behave.  This simulation</w:t>
      </w:r>
      <w:r w:rsidR="00D64760">
        <w:rPr>
          <w:rFonts w:cs="Times New Roman"/>
        </w:rPr>
        <w:t xml:space="preserve"> is accomplished by using a test bed.  The test bed, according to </w:t>
      </w:r>
      <w:proofErr w:type="spellStart"/>
      <w:r w:rsidR="00804366" w:rsidRPr="001413E3">
        <w:rPr>
          <w:rFonts w:cs="Times New Roman"/>
        </w:rPr>
        <w:t>Spillner</w:t>
      </w:r>
      <w:proofErr w:type="spellEnd"/>
      <w:r w:rsidR="00804366" w:rsidRPr="001413E3">
        <w:rPr>
          <w:rFonts w:cs="Times New Roman"/>
        </w:rPr>
        <w:t>, Linz, &amp; Schaefer</w:t>
      </w:r>
      <w:r w:rsidR="00390700">
        <w:rPr>
          <w:rFonts w:cs="Times New Roman"/>
        </w:rPr>
        <w:t xml:space="preserve">, </w:t>
      </w:r>
      <w:r w:rsidR="003A1BB1">
        <w:rPr>
          <w:rFonts w:cs="Times New Roman"/>
        </w:rPr>
        <w:t>uses</w:t>
      </w:r>
      <w:r w:rsidR="008146C9">
        <w:rPr>
          <w:rFonts w:cs="Times New Roman"/>
        </w:rPr>
        <w:t xml:space="preserve"> stubs to emulate the inputs and outputs</w:t>
      </w:r>
      <w:r w:rsidR="00DB679C">
        <w:rPr>
          <w:rFonts w:cs="Times New Roman"/>
        </w:rPr>
        <w:t xml:space="preserve"> needed to analyze the test object</w:t>
      </w:r>
      <w:r w:rsidR="00CF4102">
        <w:rPr>
          <w:rFonts w:cs="Times New Roman"/>
        </w:rPr>
        <w:t xml:space="preserve"> (2014).</w:t>
      </w:r>
      <w:r w:rsidR="00C35764">
        <w:rPr>
          <w:rFonts w:cs="Times New Roman"/>
        </w:rPr>
        <w:t xml:space="preserve">  The test bed </w:t>
      </w:r>
      <w:r w:rsidR="005450EA">
        <w:rPr>
          <w:rFonts w:cs="Times New Roman"/>
        </w:rPr>
        <w:t>may be used for any of the testing techniq</w:t>
      </w:r>
      <w:r w:rsidR="00B91B68">
        <w:rPr>
          <w:rFonts w:cs="Times New Roman"/>
        </w:rPr>
        <w:t xml:space="preserve">ues, whether it be </w:t>
      </w:r>
      <w:r w:rsidR="003E311D">
        <w:rPr>
          <w:rFonts w:cs="Times New Roman"/>
        </w:rPr>
        <w:t>black box</w:t>
      </w:r>
      <w:r w:rsidR="00B91B68">
        <w:rPr>
          <w:rFonts w:cs="Times New Roman"/>
        </w:rPr>
        <w:t>, white</w:t>
      </w:r>
      <w:r w:rsidR="003E311D">
        <w:rPr>
          <w:rFonts w:cs="Times New Roman"/>
        </w:rPr>
        <w:t xml:space="preserve"> </w:t>
      </w:r>
      <w:r w:rsidR="00B91B68">
        <w:rPr>
          <w:rFonts w:cs="Times New Roman"/>
        </w:rPr>
        <w:t xml:space="preserve">box, or </w:t>
      </w:r>
      <w:r w:rsidR="002C5E89">
        <w:rPr>
          <w:rFonts w:cs="Times New Roman"/>
        </w:rPr>
        <w:t>experience (intuition</w:t>
      </w:r>
      <w:r w:rsidR="001E2898">
        <w:rPr>
          <w:rFonts w:cs="Times New Roman"/>
        </w:rPr>
        <w:t>)-based</w:t>
      </w:r>
      <w:r w:rsidR="003E311D">
        <w:rPr>
          <w:rFonts w:cs="Times New Roman"/>
        </w:rPr>
        <w:t xml:space="preserve"> testing.  </w:t>
      </w:r>
    </w:p>
    <w:p w14:paraId="790E1690" w14:textId="46A09808" w:rsidR="0096693B" w:rsidRDefault="0096693B" w:rsidP="00922DAD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Black box testing</w:t>
      </w:r>
      <w:r w:rsidR="007F4B41">
        <w:rPr>
          <w:rFonts w:cs="Times New Roman"/>
        </w:rPr>
        <w:t xml:space="preserve"> is a testing technique used when </w:t>
      </w:r>
      <w:r w:rsidR="00AA0904">
        <w:rPr>
          <w:rFonts w:cs="Times New Roman"/>
        </w:rPr>
        <w:t>the tester has no</w:t>
      </w:r>
      <w:r w:rsidR="0017682A">
        <w:rPr>
          <w:rFonts w:cs="Times New Roman"/>
        </w:rPr>
        <w:t xml:space="preserve">, or very limited, knowledge of the source code of the </w:t>
      </w:r>
      <w:r w:rsidR="00182586">
        <w:rPr>
          <w:rFonts w:cs="Times New Roman"/>
        </w:rPr>
        <w:t>test object.</w:t>
      </w:r>
      <w:r w:rsidR="00203E56">
        <w:rPr>
          <w:rFonts w:cs="Times New Roman"/>
        </w:rPr>
        <w:t xml:space="preserve">  Black box testing</w:t>
      </w:r>
      <w:r w:rsidR="00016CFC">
        <w:rPr>
          <w:rFonts w:cs="Times New Roman"/>
        </w:rPr>
        <w:t xml:space="preserve"> is also referred to </w:t>
      </w:r>
      <w:r w:rsidR="0026392E">
        <w:rPr>
          <w:rFonts w:cs="Times New Roman"/>
        </w:rPr>
        <w:t>as requirements-based</w:t>
      </w:r>
      <w:r w:rsidR="00650666">
        <w:rPr>
          <w:rFonts w:cs="Times New Roman"/>
        </w:rPr>
        <w:t xml:space="preserve">, </w:t>
      </w:r>
      <w:r w:rsidR="004C5711">
        <w:rPr>
          <w:rFonts w:cs="Times New Roman"/>
        </w:rPr>
        <w:t>functional, behavioral, or specification-based</w:t>
      </w:r>
      <w:r w:rsidR="0026392E">
        <w:rPr>
          <w:rFonts w:cs="Times New Roman"/>
        </w:rPr>
        <w:t xml:space="preserve"> testing</w:t>
      </w:r>
      <w:r w:rsidR="004B755E">
        <w:rPr>
          <w:rFonts w:cs="Times New Roman"/>
        </w:rPr>
        <w:t>.</w:t>
      </w:r>
      <w:r w:rsidR="00182586">
        <w:rPr>
          <w:rFonts w:cs="Times New Roman"/>
        </w:rPr>
        <w:t xml:space="preserve">  </w:t>
      </w:r>
      <w:r w:rsidR="007A1D2B">
        <w:rPr>
          <w:rFonts w:cs="Times New Roman"/>
        </w:rPr>
        <w:t xml:space="preserve">The </w:t>
      </w:r>
      <w:r w:rsidR="00612567">
        <w:rPr>
          <w:rFonts w:cs="Times New Roman"/>
        </w:rPr>
        <w:t xml:space="preserve">purpose of black box testing </w:t>
      </w:r>
      <w:r w:rsidR="005A24B0">
        <w:rPr>
          <w:rFonts w:cs="Times New Roman"/>
        </w:rPr>
        <w:t>is to observe the way the test object behaves</w:t>
      </w:r>
      <w:r w:rsidR="00E04950">
        <w:rPr>
          <w:rFonts w:cs="Times New Roman"/>
        </w:rPr>
        <w:t xml:space="preserve"> from an external </w:t>
      </w:r>
      <w:r w:rsidR="00BD30D0">
        <w:rPr>
          <w:rFonts w:cs="Times New Roman"/>
        </w:rPr>
        <w:t>view</w:t>
      </w:r>
      <w:r w:rsidR="00CF3D7C">
        <w:rPr>
          <w:rFonts w:cs="Times New Roman"/>
        </w:rPr>
        <w:t xml:space="preserve"> (Point of Observation or </w:t>
      </w:r>
      <w:proofErr w:type="spellStart"/>
      <w:r w:rsidR="00CF3D7C">
        <w:rPr>
          <w:rFonts w:cs="Times New Roman"/>
        </w:rPr>
        <w:t>PoO</w:t>
      </w:r>
      <w:proofErr w:type="spellEnd"/>
      <w:r w:rsidR="00CF3D7C">
        <w:rPr>
          <w:rFonts w:cs="Times New Roman"/>
        </w:rPr>
        <w:t xml:space="preserve">).  </w:t>
      </w:r>
      <w:r w:rsidR="005C3071">
        <w:rPr>
          <w:rFonts w:cs="Times New Roman"/>
        </w:rPr>
        <w:t xml:space="preserve">Similarly, </w:t>
      </w:r>
      <w:r w:rsidR="00476B33">
        <w:rPr>
          <w:rFonts w:cs="Times New Roman"/>
        </w:rPr>
        <w:t>all influence associated with the test object</w:t>
      </w:r>
      <w:r w:rsidR="00530DE0">
        <w:rPr>
          <w:rFonts w:cs="Times New Roman"/>
        </w:rPr>
        <w:t xml:space="preserve"> is done </w:t>
      </w:r>
      <w:r w:rsidR="007A595F">
        <w:rPr>
          <w:rFonts w:cs="Times New Roman"/>
        </w:rPr>
        <w:t>with an external Point of Control (PoC).</w:t>
      </w:r>
      <w:r w:rsidR="00AE43A6">
        <w:rPr>
          <w:rFonts w:cs="Times New Roman"/>
        </w:rPr>
        <w:t xml:space="preserve">  </w:t>
      </w:r>
      <w:r w:rsidR="00EC4EE2">
        <w:rPr>
          <w:rFonts w:cs="Times New Roman"/>
        </w:rPr>
        <w:t xml:space="preserve">With </w:t>
      </w:r>
      <w:r w:rsidR="00134DF9">
        <w:rPr>
          <w:rFonts w:cs="Times New Roman"/>
        </w:rPr>
        <w:t>black box testing, it is important to test valid and invalid inputs alike.</w:t>
      </w:r>
      <w:r w:rsidR="00D154CC">
        <w:rPr>
          <w:rFonts w:cs="Times New Roman"/>
        </w:rPr>
        <w:t xml:space="preserve">  The test cases</w:t>
      </w:r>
      <w:r w:rsidR="00EE7501">
        <w:rPr>
          <w:rFonts w:cs="Times New Roman"/>
        </w:rPr>
        <w:t xml:space="preserve"> for black box testing are derived from the specifications of the system</w:t>
      </w:r>
      <w:r w:rsidR="001235E8">
        <w:rPr>
          <w:rFonts w:cs="Times New Roman"/>
        </w:rPr>
        <w:t xml:space="preserve"> and </w:t>
      </w:r>
      <w:r w:rsidR="0070524F">
        <w:rPr>
          <w:rFonts w:cs="Times New Roman"/>
        </w:rPr>
        <w:t>how it is intended to be used.</w:t>
      </w:r>
    </w:p>
    <w:p w14:paraId="59496749" w14:textId="20B0E6CB" w:rsidR="00A27612" w:rsidRDefault="00A27612" w:rsidP="00922DAD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White box testing, also referred to as </w:t>
      </w:r>
      <w:r w:rsidR="00C62B8F">
        <w:rPr>
          <w:rFonts w:cs="Times New Roman"/>
        </w:rPr>
        <w:t xml:space="preserve">glass </w:t>
      </w:r>
      <w:r w:rsidR="00F02A7A">
        <w:rPr>
          <w:rFonts w:cs="Times New Roman"/>
        </w:rPr>
        <w:t xml:space="preserve">or open box testing, is used </w:t>
      </w:r>
      <w:r w:rsidR="00391351">
        <w:rPr>
          <w:rFonts w:cs="Times New Roman"/>
        </w:rPr>
        <w:t xml:space="preserve">for testing the </w:t>
      </w:r>
      <w:r w:rsidR="0011283C">
        <w:rPr>
          <w:rFonts w:cs="Times New Roman"/>
        </w:rPr>
        <w:t xml:space="preserve">design of the </w:t>
      </w:r>
      <w:r w:rsidR="00391351">
        <w:rPr>
          <w:rFonts w:cs="Times New Roman"/>
        </w:rPr>
        <w:t>test object</w:t>
      </w:r>
      <w:r w:rsidR="0011283C">
        <w:rPr>
          <w:rFonts w:cs="Times New Roman"/>
        </w:rPr>
        <w:t xml:space="preserve">.  </w:t>
      </w:r>
      <w:r w:rsidR="005E656A">
        <w:rPr>
          <w:rFonts w:cs="Times New Roman"/>
        </w:rPr>
        <w:t>With white box testing, the tester has access to the source code</w:t>
      </w:r>
      <w:r w:rsidR="004D0A38">
        <w:rPr>
          <w:rFonts w:cs="Times New Roman"/>
        </w:rPr>
        <w:t xml:space="preserve"> and </w:t>
      </w:r>
      <w:r w:rsidR="00D63FE3">
        <w:rPr>
          <w:rFonts w:cs="Times New Roman"/>
        </w:rPr>
        <w:t xml:space="preserve">the </w:t>
      </w:r>
      <w:proofErr w:type="spellStart"/>
      <w:r w:rsidR="00D63FE3">
        <w:rPr>
          <w:rFonts w:cs="Times New Roman"/>
        </w:rPr>
        <w:t>PoO</w:t>
      </w:r>
      <w:proofErr w:type="spellEnd"/>
      <w:r w:rsidR="00D63FE3">
        <w:rPr>
          <w:rFonts w:cs="Times New Roman"/>
        </w:rPr>
        <w:t xml:space="preserve"> and PoC are contained within the test object</w:t>
      </w:r>
      <w:r w:rsidR="004E6B74">
        <w:rPr>
          <w:rFonts w:cs="Times New Roman"/>
        </w:rPr>
        <w:t xml:space="preserve"> to analyze the internal flow of the program.</w:t>
      </w:r>
      <w:r w:rsidR="00C8742A">
        <w:rPr>
          <w:rFonts w:cs="Times New Roman"/>
        </w:rPr>
        <w:t xml:space="preserve">  For this reason, the tester is able to inject </w:t>
      </w:r>
      <w:r w:rsidR="003B11E6">
        <w:rPr>
          <w:rFonts w:cs="Times New Roman"/>
        </w:rPr>
        <w:t xml:space="preserve">conditions that should not be </w:t>
      </w:r>
      <w:r w:rsidR="00E61CD7">
        <w:rPr>
          <w:rFonts w:cs="Times New Roman"/>
        </w:rPr>
        <w:t xml:space="preserve">possible </w:t>
      </w:r>
      <w:r w:rsidR="00625725">
        <w:rPr>
          <w:rFonts w:cs="Times New Roman"/>
        </w:rPr>
        <w:t xml:space="preserve">from the </w:t>
      </w:r>
      <w:r w:rsidR="00A822E8">
        <w:rPr>
          <w:rFonts w:cs="Times New Roman"/>
        </w:rPr>
        <w:t xml:space="preserve">interfacing components in order to </w:t>
      </w:r>
      <w:r w:rsidR="00320F3C">
        <w:rPr>
          <w:rFonts w:cs="Times New Roman"/>
        </w:rPr>
        <w:t>cause failure conditions.</w:t>
      </w:r>
      <w:r w:rsidR="0070524F">
        <w:rPr>
          <w:rFonts w:cs="Times New Roman"/>
        </w:rPr>
        <w:t xml:space="preserve">  </w:t>
      </w:r>
      <w:r w:rsidR="00F7152E">
        <w:rPr>
          <w:rFonts w:cs="Times New Roman"/>
        </w:rPr>
        <w:t>White box test cases</w:t>
      </w:r>
      <w:r w:rsidR="00454BE8">
        <w:rPr>
          <w:rFonts w:cs="Times New Roman"/>
        </w:rPr>
        <w:t xml:space="preserve"> are created with the assistance of the code struc</w:t>
      </w:r>
      <w:r w:rsidR="000972B3">
        <w:rPr>
          <w:rFonts w:cs="Times New Roman"/>
        </w:rPr>
        <w:t>ture itself.</w:t>
      </w:r>
      <w:r w:rsidR="00C71357">
        <w:rPr>
          <w:rFonts w:cs="Times New Roman"/>
        </w:rPr>
        <w:t xml:space="preserve">  W</w:t>
      </w:r>
      <w:r w:rsidR="00650800">
        <w:rPr>
          <w:rFonts w:cs="Times New Roman"/>
        </w:rPr>
        <w:t xml:space="preserve">hite box testing may </w:t>
      </w:r>
      <w:r w:rsidR="00A54970">
        <w:rPr>
          <w:rFonts w:cs="Times New Roman"/>
        </w:rPr>
        <w:t xml:space="preserve">also be called structural </w:t>
      </w:r>
      <w:r w:rsidR="00A3343C">
        <w:rPr>
          <w:rFonts w:cs="Times New Roman"/>
        </w:rPr>
        <w:t xml:space="preserve">testing due to </w:t>
      </w:r>
      <w:r w:rsidR="00E51290">
        <w:rPr>
          <w:rFonts w:cs="Times New Roman"/>
        </w:rPr>
        <w:t>its</w:t>
      </w:r>
      <w:r w:rsidR="00A3343C">
        <w:rPr>
          <w:rFonts w:cs="Times New Roman"/>
        </w:rPr>
        <w:t xml:space="preserve"> consideration of </w:t>
      </w:r>
      <w:r w:rsidR="00732BFA">
        <w:rPr>
          <w:rFonts w:cs="Times New Roman"/>
        </w:rPr>
        <w:t>the component hierarchy, control flow</w:t>
      </w:r>
      <w:r w:rsidR="00B15AD3">
        <w:rPr>
          <w:rFonts w:cs="Times New Roman"/>
        </w:rPr>
        <w:t>, and data flow.</w:t>
      </w:r>
    </w:p>
    <w:p w14:paraId="3D92C9B2" w14:textId="64655290" w:rsidR="00DA5ADD" w:rsidRDefault="00DA5ADD" w:rsidP="00922DAD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lastRenderedPageBreak/>
        <w:t xml:space="preserve">Experience-based or intuitive based </w:t>
      </w:r>
      <w:r w:rsidR="000E5378">
        <w:rPr>
          <w:rFonts w:cs="Times New Roman"/>
        </w:rPr>
        <w:t>testing</w:t>
      </w:r>
      <w:r w:rsidR="000545A9">
        <w:rPr>
          <w:rFonts w:cs="Times New Roman"/>
        </w:rPr>
        <w:t xml:space="preserve"> </w:t>
      </w:r>
      <w:r w:rsidR="00895EFB">
        <w:rPr>
          <w:rFonts w:cs="Times New Roman"/>
        </w:rPr>
        <w:t xml:space="preserve">is </w:t>
      </w:r>
      <w:r w:rsidR="00626B3A">
        <w:rPr>
          <w:rFonts w:cs="Times New Roman"/>
        </w:rPr>
        <w:t xml:space="preserve">usually </w:t>
      </w:r>
      <w:r w:rsidR="00895EFB">
        <w:rPr>
          <w:rFonts w:cs="Times New Roman"/>
        </w:rPr>
        <w:t>a ty</w:t>
      </w:r>
      <w:r w:rsidR="00626B3A">
        <w:rPr>
          <w:rFonts w:cs="Times New Roman"/>
        </w:rPr>
        <w:t>pe of black box testing</w:t>
      </w:r>
      <w:r w:rsidR="003914CD">
        <w:rPr>
          <w:rFonts w:cs="Times New Roman"/>
        </w:rPr>
        <w:t xml:space="preserve"> th</w:t>
      </w:r>
      <w:r w:rsidR="00E22978">
        <w:rPr>
          <w:rFonts w:cs="Times New Roman"/>
        </w:rPr>
        <w:t>e test cases are</w:t>
      </w:r>
      <w:r w:rsidR="00CD52F8">
        <w:rPr>
          <w:rFonts w:cs="Times New Roman"/>
        </w:rPr>
        <w:t xml:space="preserve"> not necessarily done systematically, but rather </w:t>
      </w:r>
      <w:r w:rsidR="00E22978">
        <w:rPr>
          <w:rFonts w:cs="Times New Roman"/>
        </w:rPr>
        <w:t xml:space="preserve">by </w:t>
      </w:r>
      <w:r w:rsidR="00D81CA0">
        <w:rPr>
          <w:rFonts w:cs="Times New Roman"/>
        </w:rPr>
        <w:t>the tester’s experience</w:t>
      </w:r>
      <w:r w:rsidR="00AC112E">
        <w:rPr>
          <w:rFonts w:cs="Times New Roman"/>
        </w:rPr>
        <w:t xml:space="preserve">, </w:t>
      </w:r>
      <w:r w:rsidR="000A1F5E">
        <w:rPr>
          <w:rFonts w:cs="Times New Roman"/>
        </w:rPr>
        <w:t>skills,</w:t>
      </w:r>
      <w:r w:rsidR="00D81CA0">
        <w:rPr>
          <w:rFonts w:cs="Times New Roman"/>
        </w:rPr>
        <w:t xml:space="preserve"> and knowledge </w:t>
      </w:r>
      <w:r w:rsidR="00717BA1">
        <w:rPr>
          <w:rFonts w:cs="Times New Roman"/>
        </w:rPr>
        <w:t>in part</w:t>
      </w:r>
      <w:r w:rsidR="00334E91">
        <w:rPr>
          <w:rFonts w:cs="Times New Roman"/>
        </w:rPr>
        <w:t xml:space="preserve">icular </w:t>
      </w:r>
      <w:r w:rsidR="0020731F">
        <w:rPr>
          <w:rFonts w:cs="Times New Roman"/>
        </w:rPr>
        <w:t>areas</w:t>
      </w:r>
      <w:r w:rsidR="00255890">
        <w:rPr>
          <w:rFonts w:cs="Times New Roman"/>
        </w:rPr>
        <w:t xml:space="preserve"> of programming.  An example </w:t>
      </w:r>
      <w:r w:rsidR="00D45E7A">
        <w:rPr>
          <w:rFonts w:cs="Times New Roman"/>
        </w:rPr>
        <w:t xml:space="preserve">being someone who </w:t>
      </w:r>
      <w:r w:rsidR="00C760E0">
        <w:rPr>
          <w:rFonts w:cs="Times New Roman"/>
        </w:rPr>
        <w:t>primarily works in programming</w:t>
      </w:r>
      <w:r w:rsidR="002C712E">
        <w:rPr>
          <w:rFonts w:cs="Times New Roman"/>
        </w:rPr>
        <w:t xml:space="preserve"> network </w:t>
      </w:r>
      <w:r w:rsidR="005227C3">
        <w:rPr>
          <w:rFonts w:cs="Times New Roman"/>
        </w:rPr>
        <w:t>communication interfaces</w:t>
      </w:r>
      <w:r w:rsidR="00A2751D">
        <w:rPr>
          <w:rFonts w:cs="Times New Roman"/>
        </w:rPr>
        <w:t xml:space="preserve"> would be </w:t>
      </w:r>
      <w:r w:rsidR="00BA2256">
        <w:rPr>
          <w:rFonts w:cs="Times New Roman"/>
        </w:rPr>
        <w:t xml:space="preserve">able to </w:t>
      </w:r>
      <w:r w:rsidR="00986247">
        <w:rPr>
          <w:rFonts w:cs="Times New Roman"/>
        </w:rPr>
        <w:t xml:space="preserve">develop test cases involving network communication </w:t>
      </w:r>
      <w:r w:rsidR="00032C65">
        <w:rPr>
          <w:rFonts w:cs="Times New Roman"/>
        </w:rPr>
        <w:t>test objects more effectively than one who primarily deals with GUIs</w:t>
      </w:r>
      <w:r w:rsidR="00FA3802">
        <w:rPr>
          <w:rFonts w:cs="Times New Roman"/>
        </w:rPr>
        <w:t xml:space="preserve"> (Graphical User Interfaces).</w:t>
      </w:r>
    </w:p>
    <w:p w14:paraId="1E1D3C5A" w14:textId="0BCF286C" w:rsidR="00985183" w:rsidRDefault="00F805A7" w:rsidP="00922DAD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Each of the testing techniques</w:t>
      </w:r>
      <w:r w:rsidR="007F5ED8">
        <w:rPr>
          <w:rFonts w:cs="Times New Roman"/>
        </w:rPr>
        <w:t xml:space="preserve"> are used for </w:t>
      </w:r>
      <w:r w:rsidR="00D760E8">
        <w:rPr>
          <w:rFonts w:cs="Times New Roman"/>
        </w:rPr>
        <w:t>different purposes</w:t>
      </w:r>
      <w:r w:rsidR="009923BF">
        <w:rPr>
          <w:rFonts w:cs="Times New Roman"/>
        </w:rPr>
        <w:t xml:space="preserve"> and therefore not entirely effective by thems</w:t>
      </w:r>
      <w:r w:rsidR="00D960DE">
        <w:rPr>
          <w:rFonts w:cs="Times New Roman"/>
        </w:rPr>
        <w:t>elves for complete system testing</w:t>
      </w:r>
      <w:r w:rsidR="00855949">
        <w:rPr>
          <w:rFonts w:cs="Times New Roman"/>
        </w:rPr>
        <w:t>.  When used in conjunction with each other</w:t>
      </w:r>
      <w:r w:rsidR="00E019B3">
        <w:rPr>
          <w:rFonts w:cs="Times New Roman"/>
        </w:rPr>
        <w:t xml:space="preserve">, they can </w:t>
      </w:r>
      <w:r w:rsidR="00061D09">
        <w:rPr>
          <w:rFonts w:cs="Times New Roman"/>
        </w:rPr>
        <w:t xml:space="preserve">significantly decrease the chances of </w:t>
      </w:r>
      <w:r w:rsidR="00C554D4">
        <w:rPr>
          <w:rFonts w:cs="Times New Roman"/>
        </w:rPr>
        <w:t>post-implementation issues arising</w:t>
      </w:r>
      <w:r w:rsidR="0023165E">
        <w:rPr>
          <w:rFonts w:cs="Times New Roman"/>
        </w:rPr>
        <w:t xml:space="preserve">, thus reducing </w:t>
      </w:r>
      <w:r w:rsidR="007F30F0">
        <w:rPr>
          <w:rFonts w:cs="Times New Roman"/>
        </w:rPr>
        <w:t xml:space="preserve">long-term </w:t>
      </w:r>
      <w:r w:rsidR="0023165E">
        <w:rPr>
          <w:rFonts w:cs="Times New Roman"/>
        </w:rPr>
        <w:t xml:space="preserve">costs </w:t>
      </w:r>
      <w:r w:rsidR="007F30F0">
        <w:rPr>
          <w:rFonts w:cs="Times New Roman"/>
        </w:rPr>
        <w:t>for the development team and the client</w:t>
      </w:r>
      <w:r w:rsidR="0023165E">
        <w:rPr>
          <w:rFonts w:cs="Times New Roman"/>
        </w:rPr>
        <w:t>.</w:t>
      </w:r>
    </w:p>
    <w:p w14:paraId="278ACE87" w14:textId="77777777" w:rsidR="003D12AF" w:rsidRDefault="003D12A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30B6205C" w14:textId="25862D76" w:rsidR="00474B2C" w:rsidRDefault="001413E3" w:rsidP="001413E3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References</w:t>
      </w:r>
    </w:p>
    <w:p w14:paraId="06B45891" w14:textId="51E88F5A" w:rsidR="001413E3" w:rsidRPr="001413E3" w:rsidRDefault="001413E3" w:rsidP="00804366">
      <w:pPr>
        <w:spacing w:line="480" w:lineRule="auto"/>
        <w:ind w:left="720" w:hanging="720"/>
        <w:rPr>
          <w:rFonts w:cs="Times New Roman"/>
        </w:rPr>
      </w:pPr>
      <w:proofErr w:type="spellStart"/>
      <w:r w:rsidRPr="001413E3">
        <w:rPr>
          <w:rFonts w:cs="Times New Roman"/>
        </w:rPr>
        <w:t>Spillner</w:t>
      </w:r>
      <w:proofErr w:type="spellEnd"/>
      <w:r w:rsidRPr="001413E3">
        <w:rPr>
          <w:rFonts w:cs="Times New Roman"/>
        </w:rPr>
        <w:t>, A., Linz, T., &amp; Schaefer, H. (2014). </w:t>
      </w:r>
      <w:hyperlink r:id="rId7" w:tgtFrame="_blank" w:history="1">
        <w:r w:rsidRPr="001413E3">
          <w:rPr>
            <w:rStyle w:val="Hyperlink"/>
            <w:rFonts w:cs="Times New Roman"/>
            <w:i/>
            <w:iCs/>
          </w:rPr>
          <w:t>Software testing foundations: A study guide for the certified tester exam</w:t>
        </w:r>
        <w:r w:rsidRPr="001413E3">
          <w:rPr>
            <w:rStyle w:val="Hyperlink"/>
            <w:rFonts w:cs="Times New Roman"/>
          </w:rPr>
          <w:t> (4th ed.)</w:t>
        </w:r>
      </w:hyperlink>
      <w:r w:rsidRPr="001413E3">
        <w:rPr>
          <w:rFonts w:cs="Times New Roman"/>
        </w:rPr>
        <w:t>. Rocky Nook.</w:t>
      </w:r>
    </w:p>
    <w:sectPr w:rsidR="001413E3" w:rsidRPr="001413E3" w:rsidSect="00753E0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09F1" w14:textId="77777777" w:rsidR="00753E04" w:rsidRDefault="00753E04" w:rsidP="00753E04">
      <w:pPr>
        <w:spacing w:after="0" w:line="240" w:lineRule="auto"/>
      </w:pPr>
      <w:r>
        <w:separator/>
      </w:r>
    </w:p>
  </w:endnote>
  <w:endnote w:type="continuationSeparator" w:id="0">
    <w:p w14:paraId="6355072D" w14:textId="77777777" w:rsidR="00753E04" w:rsidRDefault="00753E04" w:rsidP="0075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FD21" w14:textId="77777777" w:rsidR="00753E04" w:rsidRDefault="00753E04" w:rsidP="00753E04">
      <w:pPr>
        <w:spacing w:after="0" w:line="240" w:lineRule="auto"/>
      </w:pPr>
      <w:r>
        <w:separator/>
      </w:r>
    </w:p>
  </w:footnote>
  <w:footnote w:type="continuationSeparator" w:id="0">
    <w:p w14:paraId="2380FC00" w14:textId="77777777" w:rsidR="00753E04" w:rsidRDefault="00753E04" w:rsidP="0075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4C65" w14:textId="5950EE1F" w:rsidR="00753E04" w:rsidRDefault="00082333">
    <w:pPr>
      <w:pStyle w:val="Header"/>
      <w:jc w:val="right"/>
    </w:pPr>
    <w:r>
      <w:t>TESTING TECHNIQUES</w:t>
    </w:r>
    <w:r>
      <w:t xml:space="preserve">                                                                                                               </w:t>
    </w:r>
    <w:sdt>
      <w:sdtPr>
        <w:id w:val="6779359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53E04">
          <w:fldChar w:fldCharType="begin"/>
        </w:r>
        <w:r w:rsidR="00753E04">
          <w:instrText xml:space="preserve"> PAGE   \* MERGEFORMAT </w:instrText>
        </w:r>
        <w:r w:rsidR="00753E04">
          <w:fldChar w:fldCharType="separate"/>
        </w:r>
        <w:r w:rsidR="00753E04">
          <w:rPr>
            <w:noProof/>
          </w:rPr>
          <w:t>2</w:t>
        </w:r>
        <w:r w:rsidR="00753E04">
          <w:rPr>
            <w:noProof/>
          </w:rPr>
          <w:fldChar w:fldCharType="end"/>
        </w:r>
      </w:sdtContent>
    </w:sdt>
  </w:p>
  <w:p w14:paraId="65F8F94E" w14:textId="77777777" w:rsidR="00753E04" w:rsidRDefault="00753E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F318" w14:textId="24B1B9CC" w:rsidR="00753E04" w:rsidRDefault="00753E04">
    <w:pPr>
      <w:pStyle w:val="Header"/>
      <w:jc w:val="right"/>
    </w:pPr>
    <w:r>
      <w:t>Running Head</w:t>
    </w:r>
    <w:r w:rsidR="00446B0E">
      <w:t xml:space="preserve">: TESTING TECHNIQUES                                                                                     </w:t>
    </w:r>
    <w:sdt>
      <w:sdtPr>
        <w:id w:val="-58453907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0957CCA" w14:textId="77777777" w:rsidR="00753E04" w:rsidRDefault="00753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75E22"/>
    <w:multiLevelType w:val="multilevel"/>
    <w:tmpl w:val="FAD0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tzQxsDQ2NTY1MTJQ0lEKTi0uzszPAykwrAUAm1f8dywAAAA="/>
  </w:docVars>
  <w:rsids>
    <w:rsidRoot w:val="007A144C"/>
    <w:rsid w:val="00011492"/>
    <w:rsid w:val="00016CFC"/>
    <w:rsid w:val="00032C65"/>
    <w:rsid w:val="000545A9"/>
    <w:rsid w:val="00061D09"/>
    <w:rsid w:val="00082333"/>
    <w:rsid w:val="000972B3"/>
    <w:rsid w:val="000A1F5E"/>
    <w:rsid w:val="000E5378"/>
    <w:rsid w:val="0011283C"/>
    <w:rsid w:val="001235E8"/>
    <w:rsid w:val="00134DF9"/>
    <w:rsid w:val="001413E3"/>
    <w:rsid w:val="0017682A"/>
    <w:rsid w:val="00182586"/>
    <w:rsid w:val="001E2898"/>
    <w:rsid w:val="00203E56"/>
    <w:rsid w:val="0020731F"/>
    <w:rsid w:val="0023165E"/>
    <w:rsid w:val="00255890"/>
    <w:rsid w:val="0026392E"/>
    <w:rsid w:val="002C298E"/>
    <w:rsid w:val="002C5E89"/>
    <w:rsid w:val="002C712E"/>
    <w:rsid w:val="00320F3C"/>
    <w:rsid w:val="00334E91"/>
    <w:rsid w:val="00341888"/>
    <w:rsid w:val="00381DDF"/>
    <w:rsid w:val="00390700"/>
    <w:rsid w:val="00391351"/>
    <w:rsid w:val="003914CD"/>
    <w:rsid w:val="003A1BB1"/>
    <w:rsid w:val="003B11E6"/>
    <w:rsid w:val="003D12AF"/>
    <w:rsid w:val="003E311D"/>
    <w:rsid w:val="00434140"/>
    <w:rsid w:val="00446B0E"/>
    <w:rsid w:val="00454BE8"/>
    <w:rsid w:val="00474B2C"/>
    <w:rsid w:val="00476B33"/>
    <w:rsid w:val="004875CD"/>
    <w:rsid w:val="004B755E"/>
    <w:rsid w:val="004C5711"/>
    <w:rsid w:val="004D0A38"/>
    <w:rsid w:val="004E2D9E"/>
    <w:rsid w:val="004E6B74"/>
    <w:rsid w:val="005227C3"/>
    <w:rsid w:val="00530DE0"/>
    <w:rsid w:val="005450EA"/>
    <w:rsid w:val="005A24B0"/>
    <w:rsid w:val="005C3071"/>
    <w:rsid w:val="005E3160"/>
    <w:rsid w:val="005E656A"/>
    <w:rsid w:val="00612567"/>
    <w:rsid w:val="00625725"/>
    <w:rsid w:val="00626B3A"/>
    <w:rsid w:val="00650666"/>
    <w:rsid w:val="00650800"/>
    <w:rsid w:val="0070524F"/>
    <w:rsid w:val="00717BA1"/>
    <w:rsid w:val="00732BFA"/>
    <w:rsid w:val="00753E04"/>
    <w:rsid w:val="00782EEE"/>
    <w:rsid w:val="007A144C"/>
    <w:rsid w:val="007A1D2B"/>
    <w:rsid w:val="007A595F"/>
    <w:rsid w:val="007B5EDB"/>
    <w:rsid w:val="007F30F0"/>
    <w:rsid w:val="007F4B41"/>
    <w:rsid w:val="007F5ED8"/>
    <w:rsid w:val="00804366"/>
    <w:rsid w:val="008146C9"/>
    <w:rsid w:val="00855949"/>
    <w:rsid w:val="00895EFB"/>
    <w:rsid w:val="00922DAD"/>
    <w:rsid w:val="0096693B"/>
    <w:rsid w:val="00985183"/>
    <w:rsid w:val="00986247"/>
    <w:rsid w:val="009923BF"/>
    <w:rsid w:val="00A2751D"/>
    <w:rsid w:val="00A27612"/>
    <w:rsid w:val="00A3343C"/>
    <w:rsid w:val="00A415D4"/>
    <w:rsid w:val="00A54970"/>
    <w:rsid w:val="00A822E8"/>
    <w:rsid w:val="00AA0904"/>
    <w:rsid w:val="00AC112E"/>
    <w:rsid w:val="00AE43A6"/>
    <w:rsid w:val="00AF58AE"/>
    <w:rsid w:val="00B15AD3"/>
    <w:rsid w:val="00B91B68"/>
    <w:rsid w:val="00B969D7"/>
    <w:rsid w:val="00BA2256"/>
    <w:rsid w:val="00BD30D0"/>
    <w:rsid w:val="00BE0D9F"/>
    <w:rsid w:val="00BF2330"/>
    <w:rsid w:val="00C35764"/>
    <w:rsid w:val="00C554D4"/>
    <w:rsid w:val="00C62B8F"/>
    <w:rsid w:val="00C71357"/>
    <w:rsid w:val="00C760E0"/>
    <w:rsid w:val="00C8742A"/>
    <w:rsid w:val="00CA68E1"/>
    <w:rsid w:val="00CD52F8"/>
    <w:rsid w:val="00CF3D7C"/>
    <w:rsid w:val="00CF4102"/>
    <w:rsid w:val="00D154CC"/>
    <w:rsid w:val="00D45E7A"/>
    <w:rsid w:val="00D63FE3"/>
    <w:rsid w:val="00D64760"/>
    <w:rsid w:val="00D760E8"/>
    <w:rsid w:val="00D81CA0"/>
    <w:rsid w:val="00D960DE"/>
    <w:rsid w:val="00DA5ADD"/>
    <w:rsid w:val="00DB679C"/>
    <w:rsid w:val="00DD6C95"/>
    <w:rsid w:val="00E019B3"/>
    <w:rsid w:val="00E04950"/>
    <w:rsid w:val="00E22978"/>
    <w:rsid w:val="00E51290"/>
    <w:rsid w:val="00E61CD7"/>
    <w:rsid w:val="00EC4EE2"/>
    <w:rsid w:val="00EE5A4C"/>
    <w:rsid w:val="00EE7501"/>
    <w:rsid w:val="00F02A7A"/>
    <w:rsid w:val="00F2665C"/>
    <w:rsid w:val="00F7152E"/>
    <w:rsid w:val="00F805A7"/>
    <w:rsid w:val="00F93AF7"/>
    <w:rsid w:val="00FA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3F55"/>
  <w15:chartTrackingRefBased/>
  <w15:docId w15:val="{3FF677A8-4072-4A1A-9E52-B7E73472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E04"/>
  </w:style>
  <w:style w:type="paragraph" w:styleId="Footer">
    <w:name w:val="footer"/>
    <w:basedOn w:val="Normal"/>
    <w:link w:val="FooterChar"/>
    <w:uiPriority w:val="99"/>
    <w:unhideWhenUsed/>
    <w:rsid w:val="00753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04"/>
  </w:style>
  <w:style w:type="character" w:styleId="Hyperlink">
    <w:name w:val="Hyperlink"/>
    <w:basedOn w:val="DefaultParagraphFont"/>
    <w:uiPriority w:val="99"/>
    <w:unhideWhenUsed/>
    <w:rsid w:val="00141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shford.instructure.com/courses/86077/modules/items/43506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129</cp:revision>
  <dcterms:created xsi:type="dcterms:W3CDTF">2021-06-21T20:03:00Z</dcterms:created>
  <dcterms:modified xsi:type="dcterms:W3CDTF">2021-06-21T21:25:00Z</dcterms:modified>
</cp:coreProperties>
</file>