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3DAB8" w14:textId="77777777" w:rsidR="00F90489" w:rsidRPr="00AE36BF" w:rsidRDefault="00F90489" w:rsidP="00CF7F40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46DA8BA7" w14:textId="77777777" w:rsidR="00F90489" w:rsidRPr="00AE36BF" w:rsidRDefault="00F90489" w:rsidP="00CF7F40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492C5218" w14:textId="77777777" w:rsidR="00F90489" w:rsidRPr="00AE36BF" w:rsidRDefault="00F90489" w:rsidP="00CF7F40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4456470C" w14:textId="03FE5FF2" w:rsidR="00F90489" w:rsidRPr="00AE36BF" w:rsidRDefault="00F90489" w:rsidP="00CF7F40">
      <w:pPr>
        <w:spacing w:line="480" w:lineRule="auto"/>
        <w:jc w:val="center"/>
        <w:rPr>
          <w:rFonts w:cs="Times New Roman"/>
          <w:b/>
          <w:bCs/>
          <w:szCs w:val="24"/>
        </w:rPr>
      </w:pPr>
      <w:r w:rsidRPr="00AE36BF">
        <w:rPr>
          <w:rFonts w:cs="Times New Roman"/>
          <w:b/>
          <w:bCs/>
          <w:szCs w:val="24"/>
        </w:rPr>
        <w:t>Week 4 Learning Activity</w:t>
      </w:r>
    </w:p>
    <w:p w14:paraId="3CF07984" w14:textId="77777777" w:rsidR="00F90489" w:rsidRPr="00AE36BF" w:rsidRDefault="00F90489" w:rsidP="00CF7F40">
      <w:pPr>
        <w:spacing w:line="480" w:lineRule="auto"/>
        <w:jc w:val="center"/>
        <w:rPr>
          <w:rFonts w:cs="Times New Roman"/>
          <w:b/>
          <w:bCs/>
          <w:szCs w:val="24"/>
        </w:rPr>
      </w:pPr>
      <w:r w:rsidRPr="00AE36BF">
        <w:rPr>
          <w:rFonts w:cs="Times New Roman"/>
          <w:b/>
          <w:bCs/>
          <w:szCs w:val="24"/>
        </w:rPr>
        <w:t>Shaun Hoadley</w:t>
      </w:r>
    </w:p>
    <w:p w14:paraId="707294D7" w14:textId="77777777" w:rsidR="00F90489" w:rsidRPr="00AE36BF" w:rsidRDefault="00F90489" w:rsidP="00CF7F40">
      <w:pPr>
        <w:spacing w:line="480" w:lineRule="auto"/>
        <w:jc w:val="center"/>
        <w:rPr>
          <w:rFonts w:cs="Times New Roman"/>
          <w:b/>
          <w:bCs/>
          <w:szCs w:val="24"/>
        </w:rPr>
      </w:pPr>
      <w:r w:rsidRPr="00AE36BF">
        <w:rPr>
          <w:rFonts w:cs="Times New Roman"/>
          <w:b/>
          <w:bCs/>
          <w:szCs w:val="24"/>
        </w:rPr>
        <w:t>CST313: Software Testing</w:t>
      </w:r>
    </w:p>
    <w:p w14:paraId="76C4FEC7" w14:textId="77777777" w:rsidR="00F90489" w:rsidRPr="00AE36BF" w:rsidRDefault="00F90489" w:rsidP="00CF7F40">
      <w:pPr>
        <w:spacing w:line="480" w:lineRule="auto"/>
        <w:jc w:val="center"/>
        <w:rPr>
          <w:rFonts w:cs="Times New Roman"/>
          <w:b/>
          <w:bCs/>
          <w:szCs w:val="24"/>
        </w:rPr>
      </w:pPr>
      <w:r w:rsidRPr="00AE36BF">
        <w:rPr>
          <w:rFonts w:cs="Times New Roman"/>
          <w:b/>
          <w:bCs/>
          <w:szCs w:val="24"/>
        </w:rPr>
        <w:t>Michael Hayden</w:t>
      </w:r>
    </w:p>
    <w:p w14:paraId="7E6F101A" w14:textId="77777777" w:rsidR="00F90489" w:rsidRPr="00AE36BF" w:rsidRDefault="00F90489" w:rsidP="00CF7F40">
      <w:pPr>
        <w:spacing w:line="480" w:lineRule="auto"/>
        <w:jc w:val="center"/>
        <w:rPr>
          <w:rFonts w:cs="Times New Roman"/>
          <w:b/>
          <w:bCs/>
          <w:szCs w:val="24"/>
        </w:rPr>
      </w:pPr>
      <w:r w:rsidRPr="00AE36BF">
        <w:rPr>
          <w:rFonts w:cs="Times New Roman"/>
          <w:b/>
          <w:bCs/>
          <w:szCs w:val="24"/>
        </w:rPr>
        <w:t>06/28/2021</w:t>
      </w:r>
    </w:p>
    <w:p w14:paraId="48551E97" w14:textId="204A51B3" w:rsidR="00C3765A" w:rsidRPr="00AE36BF" w:rsidRDefault="00C3765A" w:rsidP="00CF7F40">
      <w:pPr>
        <w:spacing w:line="480" w:lineRule="auto"/>
        <w:rPr>
          <w:rFonts w:cs="Times New Roman"/>
          <w:b/>
          <w:bCs/>
          <w:szCs w:val="24"/>
        </w:rPr>
      </w:pPr>
      <w:r w:rsidRPr="00AE36BF">
        <w:rPr>
          <w:rFonts w:cs="Times New Roman"/>
          <w:b/>
          <w:bCs/>
          <w:szCs w:val="24"/>
        </w:rPr>
        <w:br w:type="page"/>
      </w:r>
    </w:p>
    <w:p w14:paraId="160EFD65" w14:textId="139AFB2E" w:rsidR="00CF7F40" w:rsidRPr="00AE36BF" w:rsidRDefault="00CF7F40" w:rsidP="00CF7F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1095"/>
        <w:rPr>
          <w:rFonts w:eastAsia="Times New Roman" w:cs="Times New Roman"/>
          <w:b/>
          <w:bCs/>
          <w:color w:val="3D494C"/>
          <w:szCs w:val="24"/>
        </w:rPr>
      </w:pPr>
      <w:r w:rsidRPr="00AE36BF">
        <w:rPr>
          <w:rFonts w:eastAsia="Times New Roman" w:cs="Times New Roman"/>
          <w:b/>
          <w:bCs/>
          <w:color w:val="3D494C"/>
          <w:szCs w:val="24"/>
        </w:rPr>
        <w:lastRenderedPageBreak/>
        <w:t>Explain the details of tests logs, incident reporting, defect classification, and incident status.</w:t>
      </w:r>
    </w:p>
    <w:p w14:paraId="3BA2C696" w14:textId="154915E6" w:rsidR="00117DC4" w:rsidRPr="00AE36BF" w:rsidRDefault="000C156E" w:rsidP="00117DC4">
      <w:pPr>
        <w:shd w:val="clear" w:color="auto" w:fill="FFFFFF"/>
        <w:spacing w:before="100" w:beforeAutospacing="1" w:after="100" w:afterAutospacing="1" w:line="480" w:lineRule="auto"/>
        <w:ind w:left="1095"/>
        <w:rPr>
          <w:rFonts w:eastAsia="Times New Roman" w:cs="Times New Roman"/>
          <w:color w:val="3D494C"/>
          <w:szCs w:val="24"/>
        </w:rPr>
      </w:pPr>
      <w:r w:rsidRPr="00AE36BF">
        <w:rPr>
          <w:rFonts w:eastAsia="Times New Roman" w:cs="Times New Roman"/>
          <w:color w:val="3D494C"/>
          <w:szCs w:val="24"/>
        </w:rPr>
        <w:t xml:space="preserve">Test logs </w:t>
      </w:r>
      <w:r w:rsidR="00B9176F" w:rsidRPr="00AE36BF">
        <w:rPr>
          <w:rFonts w:eastAsia="Times New Roman" w:cs="Times New Roman"/>
          <w:color w:val="3D494C"/>
          <w:szCs w:val="24"/>
        </w:rPr>
        <w:t xml:space="preserve">are used for comparing </w:t>
      </w:r>
      <w:r w:rsidR="008D34F4" w:rsidRPr="00AE36BF">
        <w:rPr>
          <w:rFonts w:eastAsia="Times New Roman" w:cs="Times New Roman"/>
          <w:color w:val="3D494C"/>
          <w:szCs w:val="24"/>
        </w:rPr>
        <w:t>the results from test runs</w:t>
      </w:r>
      <w:r w:rsidR="003C1416" w:rsidRPr="00AE36BF">
        <w:rPr>
          <w:rFonts w:eastAsia="Times New Roman" w:cs="Times New Roman"/>
          <w:color w:val="3D494C"/>
          <w:szCs w:val="24"/>
        </w:rPr>
        <w:t xml:space="preserve"> against what the expected output</w:t>
      </w:r>
      <w:r w:rsidR="00DE036C" w:rsidRPr="00AE36BF">
        <w:rPr>
          <w:rFonts w:eastAsia="Times New Roman" w:cs="Times New Roman"/>
          <w:color w:val="3D494C"/>
          <w:szCs w:val="24"/>
        </w:rPr>
        <w:t>s</w:t>
      </w:r>
      <w:r w:rsidR="003C1416" w:rsidRPr="00AE36BF">
        <w:rPr>
          <w:rFonts w:eastAsia="Times New Roman" w:cs="Times New Roman"/>
          <w:color w:val="3D494C"/>
          <w:szCs w:val="24"/>
        </w:rPr>
        <w:t xml:space="preserve"> </w:t>
      </w:r>
      <w:r w:rsidR="00DE036C" w:rsidRPr="00AE36BF">
        <w:rPr>
          <w:rFonts w:eastAsia="Times New Roman" w:cs="Times New Roman"/>
          <w:color w:val="3D494C"/>
          <w:szCs w:val="24"/>
        </w:rPr>
        <w:t xml:space="preserve">should be. </w:t>
      </w:r>
      <w:r w:rsidR="00267D56" w:rsidRPr="00AE36BF">
        <w:rPr>
          <w:rFonts w:eastAsia="Times New Roman" w:cs="Times New Roman"/>
          <w:color w:val="3D494C"/>
          <w:szCs w:val="24"/>
        </w:rPr>
        <w:t>In addition, a</w:t>
      </w:r>
      <w:r w:rsidR="00540BB0" w:rsidRPr="00AE36BF">
        <w:rPr>
          <w:rFonts w:eastAsia="Times New Roman" w:cs="Times New Roman"/>
          <w:color w:val="3D494C"/>
          <w:szCs w:val="24"/>
        </w:rPr>
        <w:t>ny anomalies are analyz</w:t>
      </w:r>
      <w:r w:rsidR="00BA26BC" w:rsidRPr="00AE36BF">
        <w:rPr>
          <w:rFonts w:eastAsia="Times New Roman" w:cs="Times New Roman"/>
          <w:color w:val="3D494C"/>
          <w:szCs w:val="24"/>
        </w:rPr>
        <w:t xml:space="preserve">ed to see if they are </w:t>
      </w:r>
      <w:r w:rsidR="008A08F3" w:rsidRPr="00AE36BF">
        <w:rPr>
          <w:rFonts w:eastAsia="Times New Roman" w:cs="Times New Roman"/>
          <w:color w:val="3D494C"/>
          <w:szCs w:val="24"/>
        </w:rPr>
        <w:t xml:space="preserve">a result of the test or </w:t>
      </w:r>
      <w:r w:rsidR="0005597C" w:rsidRPr="00AE36BF">
        <w:rPr>
          <w:rFonts w:eastAsia="Times New Roman" w:cs="Times New Roman"/>
          <w:color w:val="3D494C"/>
          <w:szCs w:val="24"/>
        </w:rPr>
        <w:t>a defect in the code.</w:t>
      </w:r>
      <w:r w:rsidR="004D5955" w:rsidRPr="00AE36BF">
        <w:rPr>
          <w:rFonts w:eastAsia="Times New Roman" w:cs="Times New Roman"/>
          <w:color w:val="3D494C"/>
          <w:szCs w:val="24"/>
        </w:rPr>
        <w:t xml:space="preserve">  If the anomalies are </w:t>
      </w:r>
      <w:r w:rsidR="000C48FD" w:rsidRPr="00AE36BF">
        <w:rPr>
          <w:rFonts w:eastAsia="Times New Roman" w:cs="Times New Roman"/>
          <w:color w:val="3D494C"/>
          <w:szCs w:val="24"/>
        </w:rPr>
        <w:t>not a result of the test</w:t>
      </w:r>
      <w:r w:rsidR="008F5B30" w:rsidRPr="00AE36BF">
        <w:rPr>
          <w:rFonts w:eastAsia="Times New Roman" w:cs="Times New Roman"/>
          <w:color w:val="3D494C"/>
          <w:szCs w:val="24"/>
        </w:rPr>
        <w:t>,</w:t>
      </w:r>
      <w:r w:rsidR="001B756E" w:rsidRPr="00AE36BF">
        <w:rPr>
          <w:rFonts w:eastAsia="Times New Roman" w:cs="Times New Roman"/>
          <w:color w:val="3D494C"/>
          <w:szCs w:val="24"/>
        </w:rPr>
        <w:t xml:space="preserve"> or </w:t>
      </w:r>
      <w:r w:rsidR="00525542" w:rsidRPr="00AE36BF">
        <w:rPr>
          <w:rFonts w:eastAsia="Times New Roman" w:cs="Times New Roman"/>
          <w:color w:val="3D494C"/>
          <w:szCs w:val="24"/>
        </w:rPr>
        <w:t xml:space="preserve">a previously recorded </w:t>
      </w:r>
      <w:r w:rsidR="00911A33" w:rsidRPr="00AE36BF">
        <w:rPr>
          <w:rFonts w:eastAsia="Times New Roman" w:cs="Times New Roman"/>
          <w:color w:val="3D494C"/>
          <w:szCs w:val="24"/>
        </w:rPr>
        <w:t xml:space="preserve">event (to prevent </w:t>
      </w:r>
      <w:r w:rsidR="00E52A05" w:rsidRPr="00AE36BF">
        <w:rPr>
          <w:rFonts w:eastAsia="Times New Roman" w:cs="Times New Roman"/>
          <w:color w:val="3D494C"/>
          <w:szCs w:val="24"/>
        </w:rPr>
        <w:t>incident report duplication)</w:t>
      </w:r>
      <w:r w:rsidR="00911A33" w:rsidRPr="00AE36BF">
        <w:rPr>
          <w:rFonts w:eastAsia="Times New Roman" w:cs="Times New Roman"/>
          <w:color w:val="3D494C"/>
          <w:szCs w:val="24"/>
        </w:rPr>
        <w:t>,</w:t>
      </w:r>
      <w:r w:rsidR="008F5B30" w:rsidRPr="00AE36BF">
        <w:rPr>
          <w:rFonts w:eastAsia="Times New Roman" w:cs="Times New Roman"/>
          <w:color w:val="3D494C"/>
          <w:szCs w:val="24"/>
        </w:rPr>
        <w:t xml:space="preserve"> then an incident report </w:t>
      </w:r>
      <w:r w:rsidR="008F2509" w:rsidRPr="00AE36BF">
        <w:rPr>
          <w:rFonts w:eastAsia="Times New Roman" w:cs="Times New Roman"/>
          <w:color w:val="3D494C"/>
          <w:szCs w:val="24"/>
        </w:rPr>
        <w:t>needs to be generated.</w:t>
      </w:r>
      <w:r w:rsidR="00EC7E63" w:rsidRPr="00AE36BF">
        <w:rPr>
          <w:rFonts w:eastAsia="Times New Roman" w:cs="Times New Roman"/>
          <w:color w:val="3D494C"/>
          <w:szCs w:val="24"/>
        </w:rPr>
        <w:t xml:space="preserve">  </w:t>
      </w:r>
    </w:p>
    <w:p w14:paraId="2FD9E715" w14:textId="006F65F6" w:rsidR="00E52A05" w:rsidRPr="00AE36BF" w:rsidRDefault="00E52A05" w:rsidP="006641E8">
      <w:pPr>
        <w:shd w:val="clear" w:color="auto" w:fill="FFFFFF"/>
        <w:spacing w:before="100" w:beforeAutospacing="1" w:after="100" w:afterAutospacing="1" w:line="480" w:lineRule="auto"/>
        <w:ind w:left="1095"/>
        <w:rPr>
          <w:rFonts w:eastAsia="Times New Roman" w:cs="Times New Roman"/>
          <w:color w:val="3D494C"/>
          <w:szCs w:val="24"/>
        </w:rPr>
      </w:pPr>
      <w:r w:rsidRPr="00AE36BF">
        <w:rPr>
          <w:rFonts w:eastAsia="Times New Roman" w:cs="Times New Roman"/>
          <w:color w:val="3D494C"/>
          <w:szCs w:val="24"/>
        </w:rPr>
        <w:t>Incident reports</w:t>
      </w:r>
      <w:r w:rsidR="004E124C" w:rsidRPr="00AE36BF">
        <w:rPr>
          <w:rFonts w:eastAsia="Times New Roman" w:cs="Times New Roman"/>
          <w:color w:val="3D494C"/>
          <w:szCs w:val="24"/>
        </w:rPr>
        <w:t xml:space="preserve">, according to </w:t>
      </w:r>
      <w:proofErr w:type="spellStart"/>
      <w:r w:rsidR="00573A60" w:rsidRPr="00AE36BF">
        <w:rPr>
          <w:rFonts w:eastAsia="Times New Roman" w:cs="Times New Roman"/>
          <w:color w:val="3D494C"/>
          <w:szCs w:val="24"/>
        </w:rPr>
        <w:t>Spillner</w:t>
      </w:r>
      <w:proofErr w:type="spellEnd"/>
      <w:r w:rsidR="00573A60" w:rsidRPr="00AE36BF">
        <w:rPr>
          <w:rFonts w:eastAsia="Times New Roman" w:cs="Times New Roman"/>
          <w:color w:val="3D494C"/>
          <w:szCs w:val="24"/>
        </w:rPr>
        <w:t xml:space="preserve"> et al</w:t>
      </w:r>
      <w:r w:rsidR="00BB07FF" w:rsidRPr="00AE36BF">
        <w:rPr>
          <w:rFonts w:eastAsia="Times New Roman" w:cs="Times New Roman"/>
          <w:color w:val="3D494C"/>
          <w:szCs w:val="24"/>
        </w:rPr>
        <w:t>.</w:t>
      </w:r>
      <w:r w:rsidR="00573A60" w:rsidRPr="00AE36BF">
        <w:rPr>
          <w:rFonts w:eastAsia="Times New Roman" w:cs="Times New Roman"/>
          <w:color w:val="3D494C"/>
          <w:szCs w:val="24"/>
        </w:rPr>
        <w:t xml:space="preserve">, are </w:t>
      </w:r>
      <w:r w:rsidR="00BB07FF" w:rsidRPr="00AE36BF">
        <w:rPr>
          <w:rFonts w:eastAsia="Times New Roman" w:cs="Times New Roman"/>
          <w:color w:val="3D494C"/>
          <w:szCs w:val="24"/>
        </w:rPr>
        <w:t>"In general, a central database is established for each project, in which all incidents and failures discovered during testing (and possibly during operation) are registered and managed."</w:t>
      </w:r>
      <w:r w:rsidR="001E7837" w:rsidRPr="00AE36BF">
        <w:rPr>
          <w:rFonts w:eastAsia="Times New Roman" w:cs="Times New Roman"/>
          <w:color w:val="3D494C"/>
          <w:szCs w:val="24"/>
        </w:rPr>
        <w:t xml:space="preserve"> (</w:t>
      </w:r>
      <w:proofErr w:type="spellStart"/>
      <w:r w:rsidR="001E7837" w:rsidRPr="00AE36BF">
        <w:rPr>
          <w:rFonts w:eastAsia="Times New Roman" w:cs="Times New Roman"/>
          <w:color w:val="3D494C"/>
          <w:szCs w:val="24"/>
        </w:rPr>
        <w:t>Spillner</w:t>
      </w:r>
      <w:proofErr w:type="spellEnd"/>
      <w:r w:rsidR="00C95941" w:rsidRPr="00AE36BF">
        <w:rPr>
          <w:rFonts w:eastAsia="Times New Roman" w:cs="Times New Roman"/>
          <w:color w:val="3D494C"/>
          <w:szCs w:val="24"/>
        </w:rPr>
        <w:t>, Linz, &amp; Shaefer, 2014).</w:t>
      </w:r>
      <w:r w:rsidR="002405F5" w:rsidRPr="00AE36BF">
        <w:rPr>
          <w:rFonts w:eastAsia="Times New Roman" w:cs="Times New Roman"/>
          <w:color w:val="3D494C"/>
          <w:szCs w:val="24"/>
        </w:rPr>
        <w:t xml:space="preserve">  Incident reports are</w:t>
      </w:r>
      <w:r w:rsidR="00726E68" w:rsidRPr="00AE36BF">
        <w:rPr>
          <w:rFonts w:eastAsia="Times New Roman" w:cs="Times New Roman"/>
          <w:color w:val="3D494C"/>
          <w:szCs w:val="24"/>
        </w:rPr>
        <w:t xml:space="preserve"> generated in a standardized </w:t>
      </w:r>
      <w:r w:rsidR="00240B5F" w:rsidRPr="00AE36BF">
        <w:rPr>
          <w:rFonts w:eastAsia="Times New Roman" w:cs="Times New Roman"/>
          <w:color w:val="3D494C"/>
          <w:szCs w:val="24"/>
        </w:rPr>
        <w:t xml:space="preserve">format </w:t>
      </w:r>
      <w:proofErr w:type="gramStart"/>
      <w:r w:rsidR="00240B5F" w:rsidRPr="00AE36BF">
        <w:rPr>
          <w:rFonts w:eastAsia="Times New Roman" w:cs="Times New Roman"/>
          <w:color w:val="3D494C"/>
          <w:szCs w:val="24"/>
        </w:rPr>
        <w:t>in order to</w:t>
      </w:r>
      <w:proofErr w:type="gramEnd"/>
      <w:r w:rsidR="00240B5F" w:rsidRPr="00AE36BF">
        <w:rPr>
          <w:rFonts w:eastAsia="Times New Roman" w:cs="Times New Roman"/>
          <w:color w:val="3D494C"/>
          <w:szCs w:val="24"/>
        </w:rPr>
        <w:t xml:space="preserve"> be consistent </w:t>
      </w:r>
      <w:r w:rsidR="00CD656F" w:rsidRPr="00AE36BF">
        <w:rPr>
          <w:rFonts w:eastAsia="Times New Roman" w:cs="Times New Roman"/>
          <w:color w:val="3D494C"/>
          <w:szCs w:val="24"/>
        </w:rPr>
        <w:t>for easy management</w:t>
      </w:r>
      <w:r w:rsidR="00C71BAD" w:rsidRPr="00AE36BF">
        <w:rPr>
          <w:rFonts w:eastAsia="Times New Roman" w:cs="Times New Roman"/>
          <w:color w:val="3D494C"/>
          <w:szCs w:val="24"/>
        </w:rPr>
        <w:t xml:space="preserve"> and </w:t>
      </w:r>
      <w:r w:rsidR="007946B3" w:rsidRPr="00AE36BF">
        <w:rPr>
          <w:rFonts w:eastAsia="Times New Roman" w:cs="Times New Roman"/>
          <w:color w:val="3D494C"/>
          <w:szCs w:val="24"/>
        </w:rPr>
        <w:t>to be able to reproduce the defect for debugging.</w:t>
      </w:r>
      <w:r w:rsidR="00684A67" w:rsidRPr="00AE36BF">
        <w:rPr>
          <w:rFonts w:eastAsia="Times New Roman" w:cs="Times New Roman"/>
          <w:color w:val="3D494C"/>
          <w:szCs w:val="24"/>
        </w:rPr>
        <w:t xml:space="preserve">  Incident reports </w:t>
      </w:r>
      <w:r w:rsidR="007F0D35" w:rsidRPr="00AE36BF">
        <w:rPr>
          <w:rFonts w:eastAsia="Times New Roman" w:cs="Times New Roman"/>
          <w:color w:val="3D494C"/>
          <w:szCs w:val="24"/>
        </w:rPr>
        <w:t>are weighted by prioritization</w:t>
      </w:r>
      <w:r w:rsidR="00FE0663" w:rsidRPr="00AE36BF">
        <w:rPr>
          <w:rFonts w:eastAsia="Times New Roman" w:cs="Times New Roman"/>
          <w:color w:val="3D494C"/>
          <w:szCs w:val="24"/>
        </w:rPr>
        <w:t>,</w:t>
      </w:r>
      <w:r w:rsidR="000235AB" w:rsidRPr="00AE36BF">
        <w:rPr>
          <w:rFonts w:eastAsia="Times New Roman" w:cs="Times New Roman"/>
          <w:color w:val="3D494C"/>
          <w:szCs w:val="24"/>
        </w:rPr>
        <w:t xml:space="preserve"> so the more critical ones are handled first.</w:t>
      </w:r>
    </w:p>
    <w:p w14:paraId="09553E34" w14:textId="18511F64" w:rsidR="002C0296" w:rsidRPr="00AE36BF" w:rsidRDefault="002C0296" w:rsidP="006641E8">
      <w:pPr>
        <w:shd w:val="clear" w:color="auto" w:fill="FFFFFF"/>
        <w:spacing w:before="100" w:beforeAutospacing="1" w:after="100" w:afterAutospacing="1" w:line="480" w:lineRule="auto"/>
        <w:ind w:left="1095"/>
        <w:rPr>
          <w:rFonts w:eastAsia="Times New Roman" w:cs="Times New Roman"/>
          <w:color w:val="3D494C"/>
          <w:szCs w:val="24"/>
        </w:rPr>
      </w:pPr>
      <w:r w:rsidRPr="00AE36BF">
        <w:rPr>
          <w:rFonts w:eastAsia="Times New Roman" w:cs="Times New Roman"/>
          <w:color w:val="3D494C"/>
          <w:szCs w:val="24"/>
        </w:rPr>
        <w:t xml:space="preserve">Defect Classification </w:t>
      </w:r>
      <w:r w:rsidR="00F80CB9" w:rsidRPr="00AE36BF">
        <w:rPr>
          <w:rFonts w:eastAsia="Times New Roman" w:cs="Times New Roman"/>
          <w:color w:val="3D494C"/>
          <w:szCs w:val="24"/>
        </w:rPr>
        <w:t xml:space="preserve">is used to </w:t>
      </w:r>
      <w:r w:rsidR="00C42802" w:rsidRPr="00AE36BF">
        <w:rPr>
          <w:rFonts w:eastAsia="Times New Roman" w:cs="Times New Roman"/>
          <w:color w:val="3D494C"/>
          <w:szCs w:val="24"/>
        </w:rPr>
        <w:t>determine the severity of defec</w:t>
      </w:r>
      <w:r w:rsidR="00F2058C" w:rsidRPr="00AE36BF">
        <w:rPr>
          <w:rFonts w:eastAsia="Times New Roman" w:cs="Times New Roman"/>
          <w:color w:val="3D494C"/>
          <w:szCs w:val="24"/>
        </w:rPr>
        <w:t xml:space="preserve">ts and when </w:t>
      </w:r>
      <w:r w:rsidR="00D95711" w:rsidRPr="00AE36BF">
        <w:rPr>
          <w:rFonts w:eastAsia="Times New Roman" w:cs="Times New Roman"/>
          <w:color w:val="3D494C"/>
          <w:szCs w:val="24"/>
        </w:rPr>
        <w:t>the corrections need to be made</w:t>
      </w:r>
      <w:r w:rsidR="00FE0663" w:rsidRPr="00AE36BF">
        <w:rPr>
          <w:rFonts w:eastAsia="Times New Roman" w:cs="Times New Roman"/>
          <w:color w:val="3D494C"/>
          <w:szCs w:val="24"/>
        </w:rPr>
        <w:t>.</w:t>
      </w:r>
      <w:r w:rsidR="005D5D1C" w:rsidRPr="00AE36BF">
        <w:rPr>
          <w:rFonts w:eastAsia="Times New Roman" w:cs="Times New Roman"/>
          <w:color w:val="3D494C"/>
          <w:szCs w:val="24"/>
        </w:rPr>
        <w:t xml:space="preserve">  The severity lets one know</w:t>
      </w:r>
      <w:r w:rsidR="00F46D28" w:rsidRPr="00AE36BF">
        <w:rPr>
          <w:rFonts w:eastAsia="Times New Roman" w:cs="Times New Roman"/>
          <w:color w:val="3D494C"/>
          <w:szCs w:val="24"/>
        </w:rPr>
        <w:t>,</w:t>
      </w:r>
      <w:r w:rsidR="005D5D1C" w:rsidRPr="00AE36BF">
        <w:rPr>
          <w:rFonts w:eastAsia="Times New Roman" w:cs="Times New Roman"/>
          <w:color w:val="3D494C"/>
          <w:szCs w:val="24"/>
        </w:rPr>
        <w:t xml:space="preserve"> </w:t>
      </w:r>
      <w:r w:rsidR="00D92DD6" w:rsidRPr="00AE36BF">
        <w:rPr>
          <w:rFonts w:eastAsia="Times New Roman" w:cs="Times New Roman"/>
          <w:color w:val="3D494C"/>
          <w:szCs w:val="24"/>
        </w:rPr>
        <w:t xml:space="preserve">through </w:t>
      </w:r>
      <w:r w:rsidR="00F46D28" w:rsidRPr="00AE36BF">
        <w:rPr>
          <w:rFonts w:eastAsia="Times New Roman" w:cs="Times New Roman"/>
          <w:color w:val="3D494C"/>
          <w:szCs w:val="24"/>
        </w:rPr>
        <w:t xml:space="preserve">five levels, if the defect is system crashing or </w:t>
      </w:r>
      <w:r w:rsidR="00646FB1" w:rsidRPr="00AE36BF">
        <w:rPr>
          <w:rFonts w:eastAsia="Times New Roman" w:cs="Times New Roman"/>
          <w:color w:val="3D494C"/>
          <w:szCs w:val="24"/>
        </w:rPr>
        <w:t xml:space="preserve">is </w:t>
      </w:r>
      <w:r w:rsidR="002B03DB" w:rsidRPr="00AE36BF">
        <w:rPr>
          <w:rFonts w:eastAsia="Times New Roman" w:cs="Times New Roman"/>
          <w:color w:val="3D494C"/>
          <w:szCs w:val="24"/>
        </w:rPr>
        <w:t>something a small as typos or a wrong visual format.</w:t>
      </w:r>
      <w:r w:rsidR="006F5A02" w:rsidRPr="00AE36BF">
        <w:rPr>
          <w:rFonts w:eastAsia="Times New Roman" w:cs="Times New Roman"/>
          <w:color w:val="3D494C"/>
          <w:szCs w:val="24"/>
        </w:rPr>
        <w:t xml:space="preserve">  The priorit</w:t>
      </w:r>
      <w:r w:rsidR="00E15CAC" w:rsidRPr="00AE36BF">
        <w:rPr>
          <w:rFonts w:eastAsia="Times New Roman" w:cs="Times New Roman"/>
          <w:color w:val="3D494C"/>
          <w:szCs w:val="24"/>
        </w:rPr>
        <w:t>ization lets one know if it needs correcting i</w:t>
      </w:r>
      <w:r w:rsidR="008C2260" w:rsidRPr="00AE36BF">
        <w:rPr>
          <w:rFonts w:eastAsia="Times New Roman" w:cs="Times New Roman"/>
          <w:color w:val="3D494C"/>
          <w:szCs w:val="24"/>
        </w:rPr>
        <w:t xml:space="preserve">mmediately, can wait for the next release, </w:t>
      </w:r>
      <w:r w:rsidR="00213569" w:rsidRPr="00AE36BF">
        <w:rPr>
          <w:rFonts w:eastAsia="Times New Roman" w:cs="Times New Roman"/>
          <w:color w:val="3D494C"/>
          <w:szCs w:val="24"/>
        </w:rPr>
        <w:t>when the system is due for a regular revis</w:t>
      </w:r>
      <w:r w:rsidR="006C3132" w:rsidRPr="00AE36BF">
        <w:rPr>
          <w:rFonts w:eastAsia="Times New Roman" w:cs="Times New Roman"/>
          <w:color w:val="3D494C"/>
          <w:szCs w:val="24"/>
        </w:rPr>
        <w:t>i</w:t>
      </w:r>
      <w:r w:rsidR="00213569" w:rsidRPr="00AE36BF">
        <w:rPr>
          <w:rFonts w:eastAsia="Times New Roman" w:cs="Times New Roman"/>
          <w:color w:val="3D494C"/>
          <w:szCs w:val="24"/>
        </w:rPr>
        <w:t xml:space="preserve">on, or </w:t>
      </w:r>
      <w:r w:rsidR="001621F3" w:rsidRPr="00AE36BF">
        <w:rPr>
          <w:rFonts w:eastAsia="Times New Roman" w:cs="Times New Roman"/>
          <w:color w:val="3D494C"/>
          <w:szCs w:val="24"/>
        </w:rPr>
        <w:t>no plan</w:t>
      </w:r>
      <w:r w:rsidR="00387565" w:rsidRPr="00AE36BF">
        <w:rPr>
          <w:rFonts w:eastAsia="Times New Roman" w:cs="Times New Roman"/>
          <w:color w:val="3D494C"/>
          <w:szCs w:val="24"/>
        </w:rPr>
        <w:t>ned</w:t>
      </w:r>
      <w:r w:rsidR="001621F3" w:rsidRPr="00AE36BF">
        <w:rPr>
          <w:rFonts w:eastAsia="Times New Roman" w:cs="Times New Roman"/>
          <w:color w:val="3D494C"/>
          <w:szCs w:val="24"/>
        </w:rPr>
        <w:t xml:space="preserve"> correction has been made.</w:t>
      </w:r>
    </w:p>
    <w:p w14:paraId="7B2E03BC" w14:textId="2390DED5" w:rsidR="00387565" w:rsidRPr="00AE36BF" w:rsidRDefault="00EC1846" w:rsidP="006641E8">
      <w:pPr>
        <w:shd w:val="clear" w:color="auto" w:fill="FFFFFF"/>
        <w:spacing w:before="100" w:beforeAutospacing="1" w:after="100" w:afterAutospacing="1" w:line="480" w:lineRule="auto"/>
        <w:ind w:left="1095"/>
        <w:rPr>
          <w:rFonts w:eastAsia="Times New Roman" w:cs="Times New Roman"/>
          <w:color w:val="3D494C"/>
          <w:szCs w:val="24"/>
        </w:rPr>
      </w:pPr>
      <w:r w:rsidRPr="00AE36BF">
        <w:rPr>
          <w:rFonts w:eastAsia="Times New Roman" w:cs="Times New Roman"/>
          <w:color w:val="3D494C"/>
          <w:szCs w:val="24"/>
        </w:rPr>
        <w:lastRenderedPageBreak/>
        <w:t>The incident status</w:t>
      </w:r>
      <w:r w:rsidR="00406CE2" w:rsidRPr="00AE36BF">
        <w:rPr>
          <w:rFonts w:eastAsia="Times New Roman" w:cs="Times New Roman"/>
          <w:color w:val="3D494C"/>
          <w:szCs w:val="24"/>
        </w:rPr>
        <w:t xml:space="preserve"> is used for tracking incident reports</w:t>
      </w:r>
      <w:r w:rsidR="004C190C" w:rsidRPr="00AE36BF">
        <w:rPr>
          <w:rFonts w:eastAsia="Times New Roman" w:cs="Times New Roman"/>
          <w:color w:val="3D494C"/>
          <w:szCs w:val="24"/>
        </w:rPr>
        <w:t>.  Only the tester</w:t>
      </w:r>
      <w:r w:rsidR="00796D39" w:rsidRPr="00AE36BF">
        <w:rPr>
          <w:rFonts w:eastAsia="Times New Roman" w:cs="Times New Roman"/>
          <w:color w:val="3D494C"/>
          <w:szCs w:val="24"/>
        </w:rPr>
        <w:t xml:space="preserve"> may set the incident status to </w:t>
      </w:r>
      <w:r w:rsidR="000C2650" w:rsidRPr="00AE36BF">
        <w:rPr>
          <w:rFonts w:eastAsia="Times New Roman" w:cs="Times New Roman"/>
          <w:color w:val="3D494C"/>
          <w:szCs w:val="24"/>
        </w:rPr>
        <w:t>"</w:t>
      </w:r>
      <w:r w:rsidR="00796D39" w:rsidRPr="00AE36BF">
        <w:rPr>
          <w:rFonts w:eastAsia="Times New Roman" w:cs="Times New Roman"/>
          <w:color w:val="3D494C"/>
          <w:szCs w:val="24"/>
        </w:rPr>
        <w:t>Closed</w:t>
      </w:r>
      <w:r w:rsidR="000C2650" w:rsidRPr="00AE36BF">
        <w:rPr>
          <w:rFonts w:eastAsia="Times New Roman" w:cs="Times New Roman"/>
          <w:color w:val="3D494C"/>
          <w:szCs w:val="24"/>
        </w:rPr>
        <w:t>"</w:t>
      </w:r>
      <w:r w:rsidR="00835AD1" w:rsidRPr="00AE36BF">
        <w:rPr>
          <w:rFonts w:eastAsia="Times New Roman" w:cs="Times New Roman"/>
          <w:color w:val="3D494C"/>
          <w:szCs w:val="24"/>
        </w:rPr>
        <w:t xml:space="preserve"> and only after corrections have been completed and the tests </w:t>
      </w:r>
      <w:r w:rsidR="002C0758" w:rsidRPr="00AE36BF">
        <w:rPr>
          <w:rFonts w:eastAsia="Times New Roman" w:cs="Times New Roman"/>
          <w:color w:val="3D494C"/>
          <w:szCs w:val="24"/>
        </w:rPr>
        <w:t xml:space="preserve">have been re-run and passed. </w:t>
      </w:r>
    </w:p>
    <w:p w14:paraId="581BCB9B" w14:textId="1FE21E43" w:rsidR="00CF7F40" w:rsidRPr="00AE36BF" w:rsidRDefault="00CF7F40" w:rsidP="00CF7F40">
      <w:pPr>
        <w:numPr>
          <w:ilvl w:val="0"/>
          <w:numId w:val="1"/>
        </w:numPr>
        <w:shd w:val="clear" w:color="auto" w:fill="FFFFFF"/>
        <w:spacing w:before="100" w:beforeAutospacing="1" w:after="0" w:line="480" w:lineRule="auto"/>
        <w:ind w:left="1095"/>
        <w:rPr>
          <w:rFonts w:eastAsia="Times New Roman" w:cs="Times New Roman"/>
          <w:b/>
          <w:bCs/>
          <w:color w:val="3D494C"/>
          <w:szCs w:val="24"/>
        </w:rPr>
      </w:pPr>
      <w:r w:rsidRPr="00AE36BF">
        <w:rPr>
          <w:rFonts w:eastAsia="Times New Roman" w:cs="Times New Roman"/>
          <w:b/>
          <w:bCs/>
          <w:color w:val="3D494C"/>
          <w:szCs w:val="24"/>
        </w:rPr>
        <w:t>Describe how they contribute to effective test management.</w:t>
      </w:r>
    </w:p>
    <w:p w14:paraId="40AFC083" w14:textId="6025634B" w:rsidR="003D51A3" w:rsidRPr="00AE36BF" w:rsidRDefault="00A6144C" w:rsidP="004623D0">
      <w:pPr>
        <w:shd w:val="clear" w:color="auto" w:fill="FFFFFF"/>
        <w:spacing w:before="100" w:beforeAutospacing="1" w:after="0" w:line="480" w:lineRule="auto"/>
        <w:ind w:left="1095"/>
        <w:rPr>
          <w:rFonts w:eastAsia="Times New Roman" w:cs="Times New Roman"/>
          <w:color w:val="3D494C"/>
          <w:szCs w:val="24"/>
        </w:rPr>
      </w:pPr>
      <w:r w:rsidRPr="00AE36BF">
        <w:rPr>
          <w:rFonts w:eastAsia="Times New Roman" w:cs="Times New Roman"/>
          <w:color w:val="3D494C"/>
          <w:szCs w:val="24"/>
        </w:rPr>
        <w:t>Tests logs, incident reporting, defect classification, and incident status</w:t>
      </w:r>
      <w:r w:rsidR="002A48DA" w:rsidRPr="00AE36BF">
        <w:rPr>
          <w:rFonts w:eastAsia="Times New Roman" w:cs="Times New Roman"/>
          <w:color w:val="3D494C"/>
          <w:szCs w:val="24"/>
        </w:rPr>
        <w:t xml:space="preserve"> contribute</w:t>
      </w:r>
      <w:r w:rsidR="00163117" w:rsidRPr="00AE36BF">
        <w:rPr>
          <w:rFonts w:eastAsia="Times New Roman" w:cs="Times New Roman"/>
          <w:color w:val="3D494C"/>
          <w:szCs w:val="24"/>
        </w:rPr>
        <w:t>s</w:t>
      </w:r>
      <w:r w:rsidR="002A48DA" w:rsidRPr="00AE36BF">
        <w:rPr>
          <w:rFonts w:eastAsia="Times New Roman" w:cs="Times New Roman"/>
          <w:color w:val="3D494C"/>
          <w:szCs w:val="24"/>
        </w:rPr>
        <w:t xml:space="preserve"> to effective test management by </w:t>
      </w:r>
      <w:r w:rsidR="00583097" w:rsidRPr="00AE36BF">
        <w:rPr>
          <w:rFonts w:eastAsia="Times New Roman" w:cs="Times New Roman"/>
          <w:color w:val="3D494C"/>
          <w:szCs w:val="24"/>
        </w:rPr>
        <w:t>keeping all stakeholder</w:t>
      </w:r>
      <w:r w:rsidR="00FA3802" w:rsidRPr="00AE36BF">
        <w:rPr>
          <w:rFonts w:eastAsia="Times New Roman" w:cs="Times New Roman"/>
          <w:color w:val="3D494C"/>
          <w:szCs w:val="24"/>
        </w:rPr>
        <w:t>s</w:t>
      </w:r>
      <w:r w:rsidR="00163117" w:rsidRPr="00AE36BF">
        <w:rPr>
          <w:rFonts w:eastAsia="Times New Roman" w:cs="Times New Roman"/>
          <w:color w:val="3D494C"/>
          <w:szCs w:val="24"/>
        </w:rPr>
        <w:t xml:space="preserve"> involved,</w:t>
      </w:r>
      <w:r w:rsidR="00FA3802" w:rsidRPr="00AE36BF">
        <w:rPr>
          <w:rFonts w:eastAsia="Times New Roman" w:cs="Times New Roman"/>
          <w:color w:val="3D494C"/>
          <w:szCs w:val="24"/>
        </w:rPr>
        <w:t xml:space="preserve"> </w:t>
      </w:r>
      <w:r w:rsidR="00C74FB8" w:rsidRPr="00AE36BF">
        <w:rPr>
          <w:rFonts w:eastAsia="Times New Roman" w:cs="Times New Roman"/>
          <w:color w:val="3D494C"/>
          <w:szCs w:val="24"/>
        </w:rPr>
        <w:t>up to date on the status of the project.</w:t>
      </w:r>
      <w:r w:rsidR="00527F73" w:rsidRPr="00AE36BF">
        <w:rPr>
          <w:rFonts w:eastAsia="Times New Roman" w:cs="Times New Roman"/>
          <w:color w:val="3D494C"/>
          <w:szCs w:val="24"/>
        </w:rPr>
        <w:t xml:space="preserve">  The</w:t>
      </w:r>
      <w:r w:rsidR="00564C40" w:rsidRPr="00AE36BF">
        <w:rPr>
          <w:rFonts w:eastAsia="Times New Roman" w:cs="Times New Roman"/>
          <w:color w:val="3D494C"/>
          <w:szCs w:val="24"/>
        </w:rPr>
        <w:t>y</w:t>
      </w:r>
      <w:r w:rsidR="00527F73" w:rsidRPr="00AE36BF">
        <w:rPr>
          <w:rFonts w:eastAsia="Times New Roman" w:cs="Times New Roman"/>
          <w:color w:val="3D494C"/>
          <w:szCs w:val="24"/>
        </w:rPr>
        <w:t xml:space="preserve"> ensure that critical issues are </w:t>
      </w:r>
      <w:r w:rsidR="00CF4D37" w:rsidRPr="00AE36BF">
        <w:rPr>
          <w:rFonts w:eastAsia="Times New Roman" w:cs="Times New Roman"/>
          <w:color w:val="3D494C"/>
          <w:szCs w:val="24"/>
        </w:rPr>
        <w:t>resolv</w:t>
      </w:r>
      <w:r w:rsidR="00527F73" w:rsidRPr="00AE36BF">
        <w:rPr>
          <w:rFonts w:eastAsia="Times New Roman" w:cs="Times New Roman"/>
          <w:color w:val="3D494C"/>
          <w:szCs w:val="24"/>
        </w:rPr>
        <w:t>e</w:t>
      </w:r>
      <w:r w:rsidR="00D50831" w:rsidRPr="00AE36BF">
        <w:rPr>
          <w:rFonts w:eastAsia="Times New Roman" w:cs="Times New Roman"/>
          <w:color w:val="3D494C"/>
          <w:szCs w:val="24"/>
        </w:rPr>
        <w:t>d first</w:t>
      </w:r>
      <w:r w:rsidR="00C4113B" w:rsidRPr="00AE36BF">
        <w:rPr>
          <w:rFonts w:eastAsia="Times New Roman" w:cs="Times New Roman"/>
          <w:color w:val="3D494C"/>
          <w:szCs w:val="24"/>
        </w:rPr>
        <w:t xml:space="preserve">. </w:t>
      </w:r>
    </w:p>
    <w:p w14:paraId="155F19D0" w14:textId="77777777" w:rsidR="003D51A3" w:rsidRPr="00AE36BF" w:rsidRDefault="003D51A3">
      <w:pPr>
        <w:rPr>
          <w:rFonts w:eastAsia="Times New Roman" w:cs="Times New Roman"/>
          <w:color w:val="3D494C"/>
          <w:szCs w:val="24"/>
        </w:rPr>
      </w:pPr>
      <w:r w:rsidRPr="00AE36BF">
        <w:rPr>
          <w:rFonts w:eastAsia="Times New Roman" w:cs="Times New Roman"/>
          <w:color w:val="3D494C"/>
          <w:szCs w:val="24"/>
        </w:rPr>
        <w:br w:type="page"/>
      </w:r>
    </w:p>
    <w:p w14:paraId="32180FDD" w14:textId="03915AC7" w:rsidR="004623D0" w:rsidRPr="00AE36BF" w:rsidRDefault="003D51A3" w:rsidP="003D51A3">
      <w:pPr>
        <w:shd w:val="clear" w:color="auto" w:fill="FFFFFF"/>
        <w:spacing w:before="100" w:beforeAutospacing="1" w:after="0" w:line="480" w:lineRule="auto"/>
        <w:rPr>
          <w:rFonts w:eastAsia="Times New Roman" w:cs="Times New Roman"/>
          <w:b/>
          <w:bCs/>
          <w:color w:val="3D494C"/>
          <w:szCs w:val="24"/>
        </w:rPr>
      </w:pPr>
      <w:r w:rsidRPr="00AE36BF">
        <w:rPr>
          <w:rFonts w:eastAsia="Times New Roman" w:cs="Times New Roman"/>
          <w:b/>
          <w:bCs/>
          <w:color w:val="3D494C"/>
          <w:szCs w:val="24"/>
        </w:rPr>
        <w:lastRenderedPageBreak/>
        <w:t>References</w:t>
      </w:r>
    </w:p>
    <w:p w14:paraId="7A54446E" w14:textId="3E67FB9B" w:rsidR="003D51A3" w:rsidRPr="00AE36BF" w:rsidRDefault="003D51A3" w:rsidP="003D51A3">
      <w:pPr>
        <w:shd w:val="clear" w:color="auto" w:fill="FFFFFF"/>
        <w:spacing w:before="100" w:beforeAutospacing="1" w:after="0" w:line="480" w:lineRule="auto"/>
        <w:ind w:left="720" w:hanging="720"/>
        <w:rPr>
          <w:rFonts w:eastAsia="Times New Roman" w:cs="Times New Roman"/>
          <w:color w:val="3D494C"/>
          <w:szCs w:val="24"/>
        </w:rPr>
      </w:pPr>
      <w:proofErr w:type="spellStart"/>
      <w:r w:rsidRPr="00AE36BF">
        <w:rPr>
          <w:rFonts w:cs="Times New Roman"/>
          <w:color w:val="3D494C"/>
          <w:szCs w:val="24"/>
          <w:shd w:val="clear" w:color="auto" w:fill="FFFFFF"/>
        </w:rPr>
        <w:t>Spillner</w:t>
      </w:r>
      <w:proofErr w:type="spellEnd"/>
      <w:r w:rsidRPr="00AE36BF">
        <w:rPr>
          <w:rFonts w:cs="Times New Roman"/>
          <w:color w:val="3D494C"/>
          <w:szCs w:val="24"/>
          <w:shd w:val="clear" w:color="auto" w:fill="FFFFFF"/>
        </w:rPr>
        <w:t>, A., Linz, T., &amp; Schaefer, H. (2014). Software testing foundations: A study guide for the certified tester exam (4th ed.). Rocky Nook.</w:t>
      </w:r>
    </w:p>
    <w:p w14:paraId="5E2CFF57" w14:textId="77777777" w:rsidR="00A415D4" w:rsidRPr="00AE36BF" w:rsidRDefault="00A415D4" w:rsidP="00CF7F40">
      <w:pPr>
        <w:spacing w:line="480" w:lineRule="auto"/>
        <w:rPr>
          <w:rFonts w:cs="Times New Roman"/>
          <w:b/>
          <w:bCs/>
          <w:szCs w:val="24"/>
        </w:rPr>
      </w:pPr>
    </w:p>
    <w:sectPr w:rsidR="00A415D4" w:rsidRPr="00AE3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2C2F"/>
    <w:multiLevelType w:val="multilevel"/>
    <w:tmpl w:val="6D28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xNzc2NrQwMjAwMjRT0lEKTi0uzszPAykwqgUAZIE+FywAAAA="/>
  </w:docVars>
  <w:rsids>
    <w:rsidRoot w:val="00833F7C"/>
    <w:rsid w:val="000235AB"/>
    <w:rsid w:val="0005597C"/>
    <w:rsid w:val="000C156E"/>
    <w:rsid w:val="000C2650"/>
    <w:rsid w:val="000C48FD"/>
    <w:rsid w:val="00117DC4"/>
    <w:rsid w:val="001621F3"/>
    <w:rsid w:val="00163117"/>
    <w:rsid w:val="001B756E"/>
    <w:rsid w:val="001E7837"/>
    <w:rsid w:val="00213569"/>
    <w:rsid w:val="002405F5"/>
    <w:rsid w:val="00240B5F"/>
    <w:rsid w:val="00267D56"/>
    <w:rsid w:val="002A48DA"/>
    <w:rsid w:val="002B03DB"/>
    <w:rsid w:val="002C0296"/>
    <w:rsid w:val="002C0758"/>
    <w:rsid w:val="00387565"/>
    <w:rsid w:val="003C1416"/>
    <w:rsid w:val="003D51A3"/>
    <w:rsid w:val="00406CE2"/>
    <w:rsid w:val="004623D0"/>
    <w:rsid w:val="004C190C"/>
    <w:rsid w:val="004D5955"/>
    <w:rsid w:val="004E124C"/>
    <w:rsid w:val="00525542"/>
    <w:rsid w:val="00527F73"/>
    <w:rsid w:val="00540BB0"/>
    <w:rsid w:val="00564C40"/>
    <w:rsid w:val="00573A60"/>
    <w:rsid w:val="00583097"/>
    <w:rsid w:val="005D5D1C"/>
    <w:rsid w:val="00646FB1"/>
    <w:rsid w:val="006641E8"/>
    <w:rsid w:val="00684A67"/>
    <w:rsid w:val="006C3132"/>
    <w:rsid w:val="006F5A02"/>
    <w:rsid w:val="00726E68"/>
    <w:rsid w:val="007946B3"/>
    <w:rsid w:val="00796D39"/>
    <w:rsid w:val="007F0D35"/>
    <w:rsid w:val="00833F7C"/>
    <w:rsid w:val="00835AD1"/>
    <w:rsid w:val="008A08F3"/>
    <w:rsid w:val="008C2260"/>
    <w:rsid w:val="008D34F4"/>
    <w:rsid w:val="008F2509"/>
    <w:rsid w:val="008F5B30"/>
    <w:rsid w:val="00911A33"/>
    <w:rsid w:val="00A415D4"/>
    <w:rsid w:val="00A6144C"/>
    <w:rsid w:val="00AE36BF"/>
    <w:rsid w:val="00B9176F"/>
    <w:rsid w:val="00BA26BC"/>
    <w:rsid w:val="00BB07FF"/>
    <w:rsid w:val="00C366EA"/>
    <w:rsid w:val="00C3765A"/>
    <w:rsid w:val="00C4113B"/>
    <w:rsid w:val="00C42802"/>
    <w:rsid w:val="00C71BAD"/>
    <w:rsid w:val="00C74FB8"/>
    <w:rsid w:val="00C95941"/>
    <w:rsid w:val="00CD656F"/>
    <w:rsid w:val="00CF4D37"/>
    <w:rsid w:val="00CF7F40"/>
    <w:rsid w:val="00D50831"/>
    <w:rsid w:val="00D92DD6"/>
    <w:rsid w:val="00D95711"/>
    <w:rsid w:val="00DE036C"/>
    <w:rsid w:val="00E15CAC"/>
    <w:rsid w:val="00E52A05"/>
    <w:rsid w:val="00EC1846"/>
    <w:rsid w:val="00EC7E63"/>
    <w:rsid w:val="00F2058C"/>
    <w:rsid w:val="00F46D28"/>
    <w:rsid w:val="00F80CB9"/>
    <w:rsid w:val="00F90489"/>
    <w:rsid w:val="00FA3802"/>
    <w:rsid w:val="00FE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C9D4"/>
  <w15:chartTrackingRefBased/>
  <w15:docId w15:val="{43FB4CA4-FA5A-4FCD-9B45-D0BABC695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5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79</cp:revision>
  <dcterms:created xsi:type="dcterms:W3CDTF">2021-06-29T21:54:00Z</dcterms:created>
  <dcterms:modified xsi:type="dcterms:W3CDTF">2021-06-29T22:42:00Z</dcterms:modified>
</cp:coreProperties>
</file>