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C11B" w14:textId="170B2807" w:rsidR="00E57335" w:rsidRDefault="00E57335" w:rsidP="00E57335">
      <w:pPr>
        <w:numPr>
          <w:ilvl w:val="0"/>
          <w:numId w:val="1"/>
        </w:numPr>
        <w:spacing w:line="480" w:lineRule="auto"/>
        <w:rPr>
          <w:b/>
          <w:bCs/>
        </w:rPr>
      </w:pPr>
      <w:r w:rsidRPr="00E57335">
        <w:rPr>
          <w:b/>
          <w:bCs/>
        </w:rPr>
        <w:t>Explain how to manage user permissions to allow certain users to access certain pages in the website.</w:t>
      </w:r>
    </w:p>
    <w:p w14:paraId="220B458C" w14:textId="7BA01D90" w:rsidR="00E57335" w:rsidRPr="00E57335" w:rsidRDefault="007A1388" w:rsidP="00E57335">
      <w:pPr>
        <w:spacing w:line="480" w:lineRule="auto"/>
        <w:ind w:left="720"/>
      </w:pPr>
      <w:r>
        <w:t>My best suggestion</w:t>
      </w:r>
      <w:r w:rsidR="005561B4">
        <w:t xml:space="preserve"> for handling user permissions for a website</w:t>
      </w:r>
      <w:r w:rsidR="004D6B52">
        <w:t xml:space="preserve"> requires you first add </w:t>
      </w:r>
      <w:r w:rsidR="00651170">
        <w:t xml:space="preserve">a field to the database </w:t>
      </w:r>
      <w:r w:rsidR="00A36C11">
        <w:t xml:space="preserve">for </w:t>
      </w:r>
      <w:r w:rsidR="00250D81">
        <w:t>different user levels (</w:t>
      </w:r>
      <w:r w:rsidR="00D95C90">
        <w:t>i.e</w:t>
      </w:r>
      <w:r w:rsidR="00393577">
        <w:t xml:space="preserve">., </w:t>
      </w:r>
      <w:r w:rsidR="004B5480">
        <w:t>a</w:t>
      </w:r>
      <w:r w:rsidR="00393577">
        <w:t>dmin,</w:t>
      </w:r>
      <w:r w:rsidR="004B5480">
        <w:t xml:space="preserve"> user, or guest</w:t>
      </w:r>
      <w:r w:rsidR="007076E7">
        <w:t xml:space="preserve">).  </w:t>
      </w:r>
      <w:r w:rsidR="004645D3">
        <w:t xml:space="preserve">As part of the login process, </w:t>
      </w:r>
      <w:r w:rsidR="0055166C">
        <w:t xml:space="preserve">assign a $_SESSION variable </w:t>
      </w:r>
      <w:r w:rsidR="004C272E">
        <w:t xml:space="preserve">that corresponds to the </w:t>
      </w:r>
      <w:r w:rsidR="00D80936">
        <w:t xml:space="preserve">user that is logged in that contains </w:t>
      </w:r>
      <w:r w:rsidR="000C7DDA">
        <w:t>their access permissions level</w:t>
      </w:r>
      <w:r w:rsidR="003E555D">
        <w:t xml:space="preserve">.  </w:t>
      </w:r>
      <w:r w:rsidR="0089070D">
        <w:t xml:space="preserve">Add in code </w:t>
      </w:r>
      <w:r w:rsidR="007A5F0D">
        <w:t xml:space="preserve">that </w:t>
      </w:r>
      <w:r w:rsidR="00F07CF7">
        <w:t>will hide restricted content from</w:t>
      </w:r>
      <w:r w:rsidR="00AC1D22">
        <w:t xml:space="preserve"> users without the correct permissions or even create separate </w:t>
      </w:r>
      <w:r w:rsidR="008A5FD0">
        <w:t>pages for the different access levels</w:t>
      </w:r>
      <w:r w:rsidR="00FA71AF">
        <w:t>.</w:t>
      </w:r>
      <w:r w:rsidR="00393577">
        <w:t xml:space="preserve"> </w:t>
      </w:r>
    </w:p>
    <w:p w14:paraId="22011562" w14:textId="77777777" w:rsidR="00E57335" w:rsidRPr="00E57335" w:rsidRDefault="00E57335" w:rsidP="00E57335">
      <w:pPr>
        <w:numPr>
          <w:ilvl w:val="0"/>
          <w:numId w:val="1"/>
        </w:numPr>
        <w:spacing w:line="480" w:lineRule="auto"/>
        <w:rPr>
          <w:b/>
          <w:bCs/>
        </w:rPr>
      </w:pPr>
      <w:r w:rsidRPr="00E57335">
        <w:rPr>
          <w:b/>
          <w:bCs/>
        </w:rPr>
        <w:t>Explain the importance of having web pages that only the logged-in user can see.</w:t>
      </w:r>
    </w:p>
    <w:p w14:paraId="39F58EEF" w14:textId="64C5A3BE" w:rsidR="00A415D4" w:rsidRPr="00D95C90" w:rsidRDefault="005B5BBD" w:rsidP="00D95C90">
      <w:pPr>
        <w:spacing w:line="480" w:lineRule="auto"/>
        <w:ind w:left="720"/>
      </w:pPr>
      <w:r>
        <w:t xml:space="preserve">There are many reasons </w:t>
      </w:r>
      <w:r w:rsidR="006527B1">
        <w:t xml:space="preserve">for why you would want only logged in users </w:t>
      </w:r>
      <w:r w:rsidR="00866A64">
        <w:t>to see certain pages, but the most important</w:t>
      </w:r>
      <w:r w:rsidR="0010722E">
        <w:t xml:space="preserve">, I feel, is security.  </w:t>
      </w:r>
      <w:r w:rsidR="00826B1C">
        <w:t xml:space="preserve">You might have </w:t>
      </w:r>
      <w:r w:rsidR="004F2FFD">
        <w:t xml:space="preserve">proprietary data for </w:t>
      </w:r>
      <w:r w:rsidR="00827254">
        <w:t>members only</w:t>
      </w:r>
      <w:r w:rsidR="00626A9B">
        <w:t xml:space="preserve"> displayed on certain pages.</w:t>
      </w:r>
      <w:r w:rsidR="00487320">
        <w:t xml:space="preserve">  </w:t>
      </w:r>
      <w:r w:rsidR="00685066">
        <w:t xml:space="preserve">Administrators </w:t>
      </w:r>
      <w:r w:rsidR="00DD5018">
        <w:t xml:space="preserve">would need to be able to view and make changes to </w:t>
      </w:r>
      <w:r w:rsidR="00EB5D94">
        <w:t>certain files that you would not want ordinary users to be able to access or even see</w:t>
      </w:r>
      <w:r w:rsidR="009D6C4B">
        <w:t>.  For an e</w:t>
      </w:r>
      <w:r w:rsidR="00D11EB4">
        <w:t xml:space="preserve">-commerce site, you might offer discounts to </w:t>
      </w:r>
      <w:r w:rsidR="006539E8">
        <w:t>certain tiers of members</w:t>
      </w:r>
      <w:r w:rsidR="00EE1DCA">
        <w:t xml:space="preserve">, or </w:t>
      </w:r>
      <w:r w:rsidR="001639CB">
        <w:t xml:space="preserve">wholesale versus retail if the customer is </w:t>
      </w:r>
      <w:r w:rsidR="00510526">
        <w:t>a business or an individual.</w:t>
      </w:r>
      <w:r w:rsidR="005C4864">
        <w:t xml:space="preserve">  The possibilities are</w:t>
      </w:r>
      <w:r w:rsidR="0063783E">
        <w:t xml:space="preserve"> limitless.</w:t>
      </w:r>
    </w:p>
    <w:sectPr w:rsidR="00A415D4" w:rsidRPr="00D9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7957"/>
    <w:multiLevelType w:val="multilevel"/>
    <w:tmpl w:val="BBB6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U0NjUxMzExMTMwNDJV0lEKTi0uzszPAykwrAUAMBspRCwAAAA="/>
  </w:docVars>
  <w:rsids>
    <w:rsidRoot w:val="00787022"/>
    <w:rsid w:val="000C7DDA"/>
    <w:rsid w:val="0010722E"/>
    <w:rsid w:val="001639CB"/>
    <w:rsid w:val="00250D81"/>
    <w:rsid w:val="00393577"/>
    <w:rsid w:val="003E555D"/>
    <w:rsid w:val="004645D3"/>
    <w:rsid w:val="00487320"/>
    <w:rsid w:val="004B5480"/>
    <w:rsid w:val="004C272E"/>
    <w:rsid w:val="004D6B52"/>
    <w:rsid w:val="004F2FFD"/>
    <w:rsid w:val="00510526"/>
    <w:rsid w:val="0055166C"/>
    <w:rsid w:val="005561B4"/>
    <w:rsid w:val="005B5BBD"/>
    <w:rsid w:val="005C4864"/>
    <w:rsid w:val="00626A9B"/>
    <w:rsid w:val="0063783E"/>
    <w:rsid w:val="00651170"/>
    <w:rsid w:val="006527B1"/>
    <w:rsid w:val="006539E8"/>
    <w:rsid w:val="00685066"/>
    <w:rsid w:val="007076E7"/>
    <w:rsid w:val="00787022"/>
    <w:rsid w:val="007A1388"/>
    <w:rsid w:val="007A5F0D"/>
    <w:rsid w:val="00826B1C"/>
    <w:rsid w:val="00827254"/>
    <w:rsid w:val="00866A64"/>
    <w:rsid w:val="0089070D"/>
    <w:rsid w:val="008A5FD0"/>
    <w:rsid w:val="009D6C4B"/>
    <w:rsid w:val="00A36C11"/>
    <w:rsid w:val="00A415D4"/>
    <w:rsid w:val="00AC1D22"/>
    <w:rsid w:val="00C052D9"/>
    <w:rsid w:val="00CB325C"/>
    <w:rsid w:val="00D11EB4"/>
    <w:rsid w:val="00D80936"/>
    <w:rsid w:val="00D95C90"/>
    <w:rsid w:val="00DD5018"/>
    <w:rsid w:val="00E57335"/>
    <w:rsid w:val="00EB5D94"/>
    <w:rsid w:val="00EE1DCA"/>
    <w:rsid w:val="00F07CF7"/>
    <w:rsid w:val="00F115E8"/>
    <w:rsid w:val="00FA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8F3B"/>
  <w15:chartTrackingRefBased/>
  <w15:docId w15:val="{8FF9AB01-6A8C-424C-8363-0B2D93CB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47</cp:revision>
  <dcterms:created xsi:type="dcterms:W3CDTF">2021-05-19T22:04:00Z</dcterms:created>
  <dcterms:modified xsi:type="dcterms:W3CDTF">2021-05-19T23:09:00Z</dcterms:modified>
</cp:coreProperties>
</file>