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v1.0  ·  20-Apr-2026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v1.0</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
      </w:pPr>
      <w:r>
        <w:rPr>
          <w:rFonts w:ascii="Calibri" w:hAnsi="Calibri"/>
          <w:sz w:val="22"/>
        </w:rPr>
        <w:t>Field=Document Title | Value=Leave and Attendance Management System (LAMS)</w:t>
      </w:r>
    </w:p>
    <w:p>
      <w:pPr>
        <w:pStyle w:val="ListBullet"/>
      </w:pPr>
      <w:r>
        <w:rPr>
          <w:rFonts w:ascii="Calibri" w:hAnsi="Calibri"/>
          <w:sz w:val="22"/>
        </w:rPr>
        <w:t>Field=Project Name | Value=OSG-LAMS-PROJ001</w:t>
      </w:r>
    </w:p>
    <w:p>
      <w:pPr>
        <w:pStyle w:val="ListBullet"/>
      </w:pPr>
      <w:r>
        <w:rPr>
          <w:rFonts w:ascii="Calibri" w:hAnsi="Calibri"/>
          <w:sz w:val="22"/>
        </w:rPr>
        <w:t>Field=Version | Value=v1.0</w:t>
      </w:r>
    </w:p>
    <w:p>
      <w:pPr>
        <w:pStyle w:val="ListBullet"/>
      </w:pPr>
      <w:r>
        <w:rPr>
          <w:rFonts w:ascii="Calibri" w:hAnsi="Calibri"/>
          <w:sz w:val="22"/>
        </w:rPr>
        <w:t>Field=Date | Value=19-Apr-2026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w:t>
      </w:r>
    </w:p>
    <w:p>
      <w:pPr>
        <w:pStyle w:val="ListBullet"/>
      </w:pPr>
      <w:r>
        <w:rPr>
          <w:rFonts w:ascii="Calibri" w:hAnsi="Calibri"/>
          <w:sz w:val="22"/>
        </w:rPr>
        <w:t>Field=Approved By | Value=Head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We aim to develop a Leave and Attendance Management System (LAMS) for Osource Global Private Limited, addressing the need for streamlined leave application, approval processes, biometric attendance capturing, and regularization. The system will enhance employee productivity by ensuring accurate tracking of attendance and leave, thereby facilitating better decision-making for both management and employees.</w:t>
      </w:r>
    </w:p>
    <w:p>
      <w:pPr>
        <w:pStyle w:val="Heading2"/>
      </w:pPr>
      <w:r>
        <w:rPr>
          <w:rFonts w:ascii="Calibri" w:hAnsi="Calibri"/>
          <w:b/>
          <w:color w:val="2E7DB2"/>
          <w:sz w:val="26"/>
        </w:rPr>
        <w:t>2. Business Objectives</w:t>
      </w:r>
    </w:p>
    <w:p>
      <w:r>
        <w:rPr>
          <w:rFonts w:ascii="Calibri" w:hAnsi="Calibri"/>
          <w:sz w:val="22"/>
        </w:rPr>
        <w:t>Fields: #, Objective, Success Metric, Target Date</w:t>
      </w:r>
    </w:p>
    <w:p>
      <w:pPr>
        <w:pStyle w:val="ListBullet"/>
      </w:pPr>
      <w:r>
        <w:rPr>
          <w:rFonts w:ascii="Calibri" w:hAnsi="Calibri"/>
          <w:sz w:val="22"/>
        </w:rPr>
        <w:t>#=BO-001 | Objective=Improve leave management efficiency | Success Metric=Reduction in manual leave approval processes by 50% | Target Date=30-May-2026</w:t>
      </w:r>
    </w:p>
    <w:p>
      <w:pPr>
        <w:pStyle w:val="ListBullet"/>
      </w:pPr>
      <w:r>
        <w:rPr>
          <w:rFonts w:ascii="Calibri" w:hAnsi="Calibri"/>
          <w:sz w:val="22"/>
        </w:rPr>
        <w:t>#=BO-002 | Objective=Enhance attendance accuracy | Success Metric=Error rate in attendance records reduced to less than 1% | Target Date=15-Jun-2026</w:t>
      </w:r>
    </w:p>
    <w:p>
      <w:pPr>
        <w:pStyle w:val="ListBullet"/>
      </w:pPr>
      <w:r>
        <w:rPr>
          <w:rFonts w:ascii="Calibri" w:hAnsi="Calibri"/>
          <w:sz w:val="22"/>
        </w:rPr>
        <w:t>#=BO-003 | Objective=Support biometric attendance capture | Success Metric=Biometric data capturing for 95% of employees within the first month of deployment | Target Date=15-May-2026</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pPr>
        <w:pStyle w:val="ListBullet"/>
      </w:pPr>
      <w:r>
        <w:rPr>
          <w:rFonts w:ascii="Calibri" w:hAnsi="Calibri"/>
          <w:sz w:val="22"/>
        </w:rPr>
        <w:t>Leave application process</w:t>
      </w:r>
    </w:p>
    <w:p>
      <w:pPr>
        <w:pStyle w:val="ListBullet"/>
      </w:pPr>
      <w:r>
        <w:rPr>
          <w:rFonts w:ascii="Calibri" w:hAnsi="Calibri"/>
          <w:sz w:val="22"/>
        </w:rPr>
        <w:t>Leave approval workflow</w:t>
      </w:r>
    </w:p>
    <w:p>
      <w:pPr>
        <w:pStyle w:val="ListBullet"/>
      </w:pPr>
      <w:r>
        <w:rPr>
          <w:rFonts w:ascii="Calibri" w:hAnsi="Calibri"/>
          <w:sz w:val="22"/>
        </w:rPr>
        <w:t>Biometric attendance capturing</w:t>
      </w:r>
    </w:p>
    <w:p>
      <w:pPr>
        <w:pStyle w:val="ListBullet"/>
      </w:pPr>
      <w:r>
        <w:rPr>
          <w:rFonts w:ascii="Calibri" w:hAnsi="Calibri"/>
          <w:sz w:val="22"/>
        </w:rPr>
        <w:t>Regularization of attendance records</w:t>
      </w:r>
    </w:p>
    <w:p>
      <w:pPr>
        <w:pStyle w:val="ListBullet"/>
      </w:pPr>
      <w:r>
        <w:rPr>
          <w:rFonts w:ascii="Calibri" w:hAnsi="Calibri"/>
          <w:sz w:val="22"/>
        </w:rPr>
        <w:t>Generation of attendance and leave reports</w:t>
      </w:r>
    </w:p>
    <w:p>
      <w:pPr>
        <w:pStyle w:val="Heading3"/>
      </w:pPr>
      <w:r>
        <w:rPr>
          <w:rFonts w:ascii="Calibri" w:hAnsi="Calibri"/>
          <w:b/>
          <w:color w:val="1A3C5E"/>
          <w:sz w:val="22"/>
        </w:rPr>
        <w:t>3.2 Out of Scope</w:t>
      </w:r>
    </w:p>
    <w:p>
      <w:pPr>
        <w:pStyle w:val="ListBullet"/>
      </w:pPr>
      <w:r>
        <w:rPr>
          <w:rFonts w:ascii="Calibri" w:hAnsi="Calibri"/>
          <w:sz w:val="22"/>
        </w:rPr>
        <w:t>Payroll processing</w:t>
      </w:r>
    </w:p>
    <w:p>
      <w:pPr>
        <w:pStyle w:val="ListBullet"/>
      </w:pPr>
      <w:r>
        <w:rPr>
          <w:rFonts w:ascii="Calibri" w:hAnsi="Calibri"/>
          <w:sz w:val="22"/>
        </w:rPr>
        <w:t>Employee onboarding</w:t>
      </w:r>
    </w:p>
    <w:p>
      <w:pPr>
        <w:pStyle w:val="ListBullet"/>
      </w:pPr>
      <w:r>
        <w:rPr>
          <w:rFonts w:ascii="Calibri" w:hAnsi="Calibri"/>
          <w:sz w:val="22"/>
        </w:rPr>
        <w:t>Performance management</w:t>
      </w:r>
    </w:p>
    <w:p>
      <w:pPr>
        <w:pStyle w:val="Heading3"/>
      </w:pPr>
      <w:r>
        <w:rPr>
          <w:rFonts w:ascii="Calibri" w:hAnsi="Calibri"/>
          <w:b/>
          <w:color w:val="1A3C5E"/>
          <w:sz w:val="22"/>
        </w:rPr>
        <w:t>3.3 Assumptions</w:t>
      </w:r>
    </w:p>
    <w:p>
      <w:pPr>
        <w:pStyle w:val="ListBullet"/>
      </w:pPr>
      <w:r>
        <w:rPr>
          <w:rFonts w:ascii="Calibri" w:hAnsi="Calibri"/>
          <w:sz w:val="22"/>
        </w:rPr>
        <w:t>All employees will have access to the system for applying leaves.</w:t>
      </w:r>
    </w:p>
    <w:p>
      <w:pPr>
        <w:pStyle w:val="ListBullet"/>
      </w:pPr>
      <w:r>
        <w:rPr>
          <w:rFonts w:ascii="Calibri" w:hAnsi="Calibri"/>
          <w:sz w:val="22"/>
        </w:rPr>
        <w:t>Biometric devices are available for deployment at all employee locations.</w:t>
      </w:r>
    </w:p>
    <w:p>
      <w:pPr>
        <w:pStyle w:val="ListBullet"/>
      </w:pPr>
      <w:r>
        <w:rPr>
          <w:rFonts w:ascii="Calibri" w:hAnsi="Calibri"/>
          <w:sz w:val="22"/>
        </w:rPr>
        <w:t>The company's existing HR and IT infrastructure supports integration with the LAMS.</w:t>
      </w:r>
    </w:p>
    <w:p>
      <w:pPr>
        <w:pStyle w:val="Heading3"/>
      </w:pPr>
      <w:r>
        <w:rPr>
          <w:rFonts w:ascii="Calibri" w:hAnsi="Calibri"/>
          <w:b/>
          <w:color w:val="1A3C5E"/>
          <w:sz w:val="22"/>
        </w:rPr>
        <w:t>3.4 Constraints</w:t>
      </w:r>
    </w:p>
    <w:p>
      <w:pPr>
        <w:pStyle w:val="ListBullet"/>
      </w:pPr>
      <w:r>
        <w:rPr>
          <w:rFonts w:ascii="Calibri" w:hAnsi="Calibri"/>
          <w:sz w:val="22"/>
        </w:rPr>
        <w:t>Deployment timeline is within one quarter of the project initiation date.</w:t>
      </w:r>
    </w:p>
    <w:p>
      <w:pPr>
        <w:pStyle w:val="ListBullet"/>
      </w:pPr>
      <w:r>
        <w:rPr>
          <w:rFonts w:ascii="Calibri" w:hAnsi="Calibri"/>
          <w:sz w:val="22"/>
        </w:rPr>
        <w:t>Budget constraints are within the allocated financial plan.</w:t>
      </w:r>
    </w:p>
    <w:p>
      <w:pPr>
        <w:pStyle w:val="ListBullet"/>
      </w:pPr>
      <w:r>
        <w:rPr>
          <w:rFonts w:ascii="Calibri" w:hAnsi="Calibri"/>
          <w:sz w:val="22"/>
        </w:rPr>
        <w:t>Regulatory compliance with labor laws regarding attendance and leave management.</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
      </w:pPr>
      <w:r>
        <w:rPr>
          <w:rFonts w:ascii="Calibri" w:hAnsi="Calibri"/>
          <w:sz w:val="22"/>
        </w:rPr>
        <w:t>Name=John Doe | Role=Project Manager | Department=IT | Responsibility=Overall project management | Contact=johndoe@osourceglobal.com</w:t>
      </w:r>
    </w:p>
    <w:p>
      <w:pPr>
        <w:pStyle w:val="ListBullet"/>
      </w:pPr>
      <w:r>
        <w:rPr>
          <w:rFonts w:ascii="Calibri" w:hAnsi="Calibri"/>
          <w:sz w:val="22"/>
        </w:rPr>
        <w:t>Name=Alice Smith | Role=HR Manager | Department=HR | Responsibility=Leave policies and attendance guidelines | Contact=alicesmith@osourceglobal.com</w:t>
      </w:r>
    </w:p>
    <w:p>
      <w:pPr>
        <w:pStyle w:val="ListBullet"/>
      </w:pPr>
      <w:r>
        <w:rPr>
          <w:rFonts w:ascii="Calibri" w:hAnsi="Calibri"/>
          <w:sz w:val="22"/>
        </w:rPr>
        <w:t>Name=Bob Johnson | Role=Biometric Specialist | Department=IT | Responsibility=Biometric device setup and maintenance | Contact=bobjohnson@osourceglobal.com</w:t>
      </w:r>
    </w:p>
    <w:p>
      <w:pPr>
        <w:pStyle w:val="Heading2"/>
      </w:pPr>
      <w:r>
        <w:rPr>
          <w:rFonts w:ascii="Calibri" w:hAnsi="Calibri"/>
          <w:b/>
          <w:color w:val="2E7DB2"/>
          <w:sz w:val="26"/>
        </w:rPr>
        <w:t>5. Current State (As-Is)</w:t>
      </w:r>
    </w:p>
    <w:p>
      <w:r>
        <w:rPr>
          <w:rFonts w:ascii="Calibri" w:hAnsi="Calibri"/>
          <w:sz w:val="22"/>
        </w:rPr>
        <w:t>The current leave and attendance management is manual, involving multiple spreadsheets for tracking leaves and physical records for attendance. This process is prone to errors, delays in approvals, and difficulty in generating accurate reports.</w:t>
      </w:r>
    </w:p>
    <w:p>
      <w:pPr>
        <w:pStyle w:val="Heading2"/>
      </w:pPr>
      <w:r>
        <w:rPr>
          <w:rFonts w:ascii="Calibri" w:hAnsi="Calibri"/>
          <w:b/>
          <w:color w:val="2E7DB2"/>
          <w:sz w:val="26"/>
        </w:rPr>
        <w:t>6. Future State (To-Be)</w:t>
      </w:r>
    </w:p>
    <w:p>
      <w:r>
        <w:rPr>
          <w:rFonts w:ascii="Calibri" w:hAnsi="Calibri"/>
          <w:sz w:val="22"/>
        </w:rPr>
        <w:t>With LAMS, all leave applications will be digitalized, allowing real-time approval processes. Biometric devices will capture attendance data automatically, reducing manual input errors. Regularization of attendance records will be streamlined, enabling quick resolution of discrepancies. Comprehensive reports such as attendance registers and leave cards will provide managers with accurate insights.</w:t>
      </w:r>
    </w:p>
    <w:p>
      <w:pPr>
        <w:pStyle w:val="Heading2"/>
      </w:pPr>
      <w:r>
        <w:rPr>
          <w:rFonts w:ascii="Calibri" w:hAnsi="Calibri"/>
          <w:b/>
          <w:color w:val="2E7DB2"/>
          <w:sz w:val="26"/>
        </w:rPr>
        <w:t>7. Business Requirements</w:t>
      </w:r>
    </w:p>
    <w:p>
      <w:r>
        <w:rPr>
          <w:rFonts w:ascii="Calibri" w:hAnsi="Calibri"/>
          <w:sz w:val="22"/>
        </w:rPr>
        <w:t>Fields: Req ID, Requirement Description, Priority, Source, Acceptance Criteria</w:t>
      </w:r>
    </w:p>
    <w:p>
      <w:pPr>
        <w:pStyle w:val="ListBullet"/>
      </w:pPr>
      <w:r>
        <w:rPr>
          <w:rFonts w:ascii="Calibri" w:hAnsi="Calibri"/>
          <w:sz w:val="22"/>
        </w:rPr>
        <w:t>Req ID=BR-001 | Requirement Description=Employees can apply for leaves through the system | Priority=High | Source=HR Manager | Acceptance Criteria=System allows employees to submit leave requests with mandatory fields filled</w:t>
      </w:r>
    </w:p>
    <w:p>
      <w:pPr>
        <w:pStyle w:val="ListBullet"/>
      </w:pPr>
      <w:r>
        <w:rPr>
          <w:rFonts w:ascii="Calibri" w:hAnsi="Calibri"/>
          <w:sz w:val="22"/>
        </w:rPr>
        <w:t>Req ID=BR-002 | Requirement Description=Managers can approve or reject leave applications | Priority=High | Source=Project Manager | Acceptance Criteria=Manager receives notification of leave application and can provide approval/disapproval status</w:t>
      </w:r>
    </w:p>
    <w:p>
      <w:pPr>
        <w:pStyle w:val="ListBullet"/>
      </w:pPr>
      <w:r>
        <w:rPr>
          <w:rFonts w:ascii="Calibri" w:hAnsi="Calibri"/>
          <w:sz w:val="22"/>
        </w:rPr>
        <w:t>Req ID=BR-003 | Requirement Description=Biometric devices capture attendance data | Priority=Medium | Source=Biometric Specialist | Acceptance Criteria=Biometric device records attendance for 95% of employees within the deployment period</w:t>
      </w:r>
    </w:p>
    <w:p>
      <w:pPr>
        <w:pStyle w:val="ListBullet"/>
      </w:pPr>
      <w:r>
        <w:rPr>
          <w:rFonts w:ascii="Calibri" w:hAnsi="Calibri"/>
          <w:sz w:val="22"/>
        </w:rPr>
        <w:t>Req ID=BR-004 | Requirement Description=Employees can request regularization of attendance records | Priority=High | Source=HR Manager | Acceptance Criteria=System provides a mechanism for employees to submit requests and managers/approvers can process them</w:t>
      </w:r>
    </w:p>
    <w:p>
      <w:pPr>
        <w:pStyle w:val="Heading2"/>
      </w:pPr>
      <w:r>
        <w:rPr>
          <w:rFonts w:ascii="Calibri" w:hAnsi="Calibri"/>
          <w:b/>
          <w:color w:val="2E7DB2"/>
          <w:sz w:val="26"/>
        </w:rPr>
        <w:t>8. Functional Overview</w:t>
      </w:r>
    </w:p>
    <w:p>
      <w:r>
        <w:rPr>
          <w:rFonts w:ascii="Calibri" w:hAnsi="Calibri"/>
          <w:sz w:val="22"/>
        </w:rPr>
        <w:t>The LAMS will facilitate leave application, approval processes, biometric attendance capturing, and the regularization of attendance records. It will also generate reports such as attendance registers and leave cards, aiding in better workforce management.</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
      </w:pPr>
      <w:r>
        <w:rPr>
          <w:rFonts w:ascii="Calibri" w:hAnsi="Calibri"/>
          <w:sz w:val="22"/>
        </w:rPr>
        <w:t>Category=Performance | Requirement=System response time for any transaction should be less than 5 seconds</w:t>
      </w:r>
    </w:p>
    <w:p>
      <w:pPr>
        <w:pStyle w:val="ListBullet"/>
      </w:pPr>
      <w:r>
        <w:rPr>
          <w:rFonts w:ascii="Calibri" w:hAnsi="Calibri"/>
          <w:sz w:val="22"/>
        </w:rPr>
        <w:t>Category=Security | Requirement=Data encryption for all stored biometric data and sensitive information</w:t>
      </w:r>
    </w:p>
    <w:p>
      <w:pPr>
        <w:pStyle w:val="ListBullet"/>
      </w:pPr>
      <w:r>
        <w:rPr>
          <w:rFonts w:ascii="Calibri" w:hAnsi="Calibri"/>
          <w:sz w:val="22"/>
        </w:rPr>
        <w:t>Category=Compliance | Requirement=The system complies with labor laws and regulations governing leave and attendance management</w:t>
      </w:r>
    </w:p>
    <w:p>
      <w:pPr>
        <w:pStyle w:val="ListBullet"/>
      </w:pPr>
      <w:r>
        <w:rPr>
          <w:rFonts w:ascii="Calibri" w:hAnsi="Calibri"/>
          <w:sz w:val="22"/>
        </w:rPr>
        <w:t>Category=Availability | Requirement=System availability of at least 99.5% per month</w:t>
      </w:r>
    </w:p>
    <w:p>
      <w:pPr>
        <w:pStyle w:val="ListBullet"/>
      </w:pPr>
      <w:r>
        <w:rPr>
          <w:rFonts w:ascii="Calibri" w:hAnsi="Calibri"/>
          <w:sz w:val="22"/>
        </w:rPr>
        <w:t>Category=Scalability | Requirement=The system can support up to 50,000 users without significant performance degradation</w:t>
      </w:r>
    </w:p>
    <w:p>
      <w:pPr>
        <w:pStyle w:val="Heading2"/>
      </w:pPr>
      <w:r>
        <w:rPr>
          <w:rFonts w:ascii="Calibri" w:hAnsi="Calibri"/>
          <w:b/>
          <w:color w:val="2E7DB2"/>
          <w:sz w:val="26"/>
        </w:rPr>
        <w:t>10. Dependencies</w:t>
      </w:r>
    </w:p>
    <w:p>
      <w:pPr>
        <w:pStyle w:val="ListBullet"/>
      </w:pPr>
      <w:r>
        <w:rPr>
          <w:rFonts w:ascii="Calibri" w:hAnsi="Calibri"/>
          <w:sz w:val="22"/>
        </w:rPr>
        <w:t>Availability of biometric devices and their integration with the LAMS</w:t>
      </w:r>
    </w:p>
    <w:p>
      <w:pPr>
        <w:pStyle w:val="ListBullet"/>
      </w:pPr>
      <w:r>
        <w:rPr>
          <w:rFonts w:ascii="Calibri" w:hAnsi="Calibri"/>
          <w:sz w:val="22"/>
        </w:rPr>
        <w:t>Existing HR policies alignment with the new system features</w:t>
      </w:r>
    </w:p>
    <w:p>
      <w:pPr>
        <w:pStyle w:val="ListBullet"/>
      </w:pPr>
      <w:r>
        <w:rPr>
          <w:rFonts w:ascii="Calibri" w:hAnsi="Calibri"/>
          <w:sz w:val="22"/>
        </w:rPr>
        <w:t>IT infrastructure readiness for supporting the deployment</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
      </w:pPr>
      <w:r>
        <w:rPr>
          <w:rFonts w:ascii="Calibri" w:hAnsi="Calibri"/>
          <w:sz w:val="22"/>
        </w:rPr>
        <w:t>Risk ID=R-001 | Risk Description=Non-compliance with labor laws | Likelihood=Medium | Impact=High | Mitigation Strategy=Conduct a thorough legal review and ensure compliance from the beginning</w:t>
      </w:r>
    </w:p>
    <w:p>
      <w:pPr>
        <w:pStyle w:val="ListBullet"/>
      </w:pPr>
      <w:r>
        <w:rPr>
          <w:rFonts w:ascii="Calibri" w:hAnsi="Calibri"/>
          <w:sz w:val="22"/>
        </w:rPr>
        <w:t>Risk ID=R-002 | Risk Description=Data security breaches | Likelihood=Low | Impact=High | Mitigation Strategy=Implement robust data encryption measures and conduct regular security audits</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
      </w:pPr>
      <w:r>
        <w:rPr>
          <w:rFonts w:ascii="Calibri" w:hAnsi="Calibri"/>
          <w:sz w:val="22"/>
        </w:rPr>
        <w:t>Milestone=M-001 | Description=System design completion | Target Date=31-Mar-2026 | Owner=Project Manager</w:t>
      </w:r>
    </w:p>
    <w:p>
      <w:pPr>
        <w:pStyle w:val="ListBullet"/>
      </w:pPr>
      <w:r>
        <w:rPr>
          <w:rFonts w:ascii="Calibri" w:hAnsi="Calibri"/>
          <w:sz w:val="22"/>
        </w:rPr>
        <w:t>Milestone=M-002 | Description=Biometric device deployment | Target Date=15-Apr-2026 | Owner=Bioetric Specialist</w:t>
      </w:r>
    </w:p>
    <w:p>
      <w:pPr>
        <w:pStyle w:val="ListBullet"/>
      </w:pPr>
      <w:r>
        <w:rPr>
          <w:rFonts w:ascii="Calibri" w:hAnsi="Calibri"/>
          <w:sz w:val="22"/>
        </w:rPr>
        <w:t>Milestone=M-003 | Description=System testing and user training | Target Date=30-May-2026 | Owner=Implementation Team</w:t>
      </w:r>
    </w:p>
    <w:p>
      <w:pPr>
        <w:pStyle w:val="ListBullet"/>
      </w:pPr>
      <w:r>
        <w:rPr>
          <w:rFonts w:ascii="Calibri" w:hAnsi="Calibri"/>
          <w:sz w:val="22"/>
        </w:rPr>
        <w:t>Milestone=M-004 | Description=System go-live | Target Date=15-Jun-2026 | Owner=Project Manager</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
      </w:pPr>
      <w:r>
        <w:rPr>
          <w:rFonts w:ascii="Calibri" w:hAnsi="Calibri"/>
          <w:sz w:val="22"/>
        </w:rPr>
        <w:t>Name=Head of Product | Role=Head of Product | Signature=_______________________ | Date=19-Apr-2026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Date=19-Apr-2026 | Author=Implementation Team | Summary of Changes=Initial draft</w:t>
      </w:r>
    </w:p>
    <w:p>
      <w:r>
        <w:rPr>
          <w:rFonts w:ascii="Calibri" w:hAnsi="Calibri"/>
          <w:sz w:val="22"/>
        </w:rPr>
        <w:t>This document is confidential and intended for authorized personnel only.</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v1.0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