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0CBF" w:rsidRPr="00F50CBF" w:rsidRDefault="00F50CBF" w:rsidP="00F50CBF">
      <w:pPr>
        <w:pStyle w:val="NoSpacing"/>
        <w:jc w:val="right"/>
        <w:rPr>
          <w:rFonts w:ascii="Times New Roman" w:hAnsi="Times New Roman" w:cs="Times New Roman"/>
          <w:b/>
          <w:sz w:val="24"/>
          <w:szCs w:val="24"/>
        </w:rPr>
      </w:pPr>
      <w:r>
        <w:rPr>
          <w:rFonts w:ascii="Times New Roman" w:hAnsi="Times New Roman" w:cs="Times New Roman"/>
          <w:b/>
          <w:sz w:val="32"/>
          <w:szCs w:val="32"/>
        </w:rPr>
        <w:tab/>
      </w:r>
      <w:r w:rsidRPr="00F50CBF">
        <w:rPr>
          <w:rFonts w:ascii="Times New Roman" w:hAnsi="Times New Roman" w:cs="Times New Roman"/>
          <w:b/>
          <w:sz w:val="24"/>
          <w:szCs w:val="24"/>
        </w:rPr>
        <w:t>Name:</w:t>
      </w:r>
      <w:r w:rsidR="005A262A">
        <w:rPr>
          <w:rFonts w:ascii="Times New Roman" w:hAnsi="Times New Roman" w:cs="Times New Roman"/>
          <w:b/>
          <w:sz w:val="24"/>
          <w:szCs w:val="24"/>
        </w:rPr>
        <w:t xml:space="preserve"> </w:t>
      </w:r>
      <w:r w:rsidRPr="00F50CBF">
        <w:rPr>
          <w:rFonts w:ascii="Times New Roman" w:hAnsi="Times New Roman" w:cs="Times New Roman"/>
          <w:b/>
          <w:sz w:val="24"/>
          <w:szCs w:val="24"/>
        </w:rPr>
        <w:t xml:space="preserve">Shaunak Oke </w:t>
      </w:r>
    </w:p>
    <w:p w:rsidR="00F50CBF" w:rsidRDefault="00F50CBF" w:rsidP="00F50CBF">
      <w:pPr>
        <w:pStyle w:val="NoSpacing"/>
        <w:jc w:val="right"/>
        <w:rPr>
          <w:rFonts w:ascii="Times New Roman" w:hAnsi="Times New Roman" w:cs="Times New Roman"/>
          <w:b/>
          <w:sz w:val="24"/>
          <w:szCs w:val="24"/>
        </w:rPr>
      </w:pPr>
      <w:r w:rsidRPr="00F50CBF">
        <w:rPr>
          <w:rFonts w:ascii="Times New Roman" w:hAnsi="Times New Roman" w:cs="Times New Roman"/>
          <w:b/>
          <w:sz w:val="24"/>
          <w:szCs w:val="24"/>
        </w:rPr>
        <w:t>Student No.</w:t>
      </w:r>
      <w:r>
        <w:rPr>
          <w:rFonts w:ascii="Times New Roman" w:hAnsi="Times New Roman" w:cs="Times New Roman"/>
          <w:b/>
          <w:sz w:val="24"/>
          <w:szCs w:val="24"/>
        </w:rPr>
        <w:t>:</w:t>
      </w:r>
      <w:r w:rsidRPr="00F50CBF">
        <w:rPr>
          <w:rFonts w:ascii="Times New Roman" w:hAnsi="Times New Roman" w:cs="Times New Roman"/>
          <w:b/>
          <w:sz w:val="24"/>
          <w:szCs w:val="24"/>
        </w:rPr>
        <w:t xml:space="preserve"> 18204307</w:t>
      </w:r>
    </w:p>
    <w:p w:rsidR="00F50CBF" w:rsidRDefault="004D467E" w:rsidP="00F50CBF">
      <w:pPr>
        <w:pStyle w:val="NoSpacing"/>
        <w:rPr>
          <w:rFonts w:ascii="Times New Roman" w:hAnsi="Times New Roman" w:cs="Times New Roman"/>
          <w:b/>
          <w:sz w:val="24"/>
          <w:szCs w:val="24"/>
        </w:rPr>
      </w:pPr>
      <w:r w:rsidRPr="00F50CBF">
        <w:rPr>
          <w:rFonts w:ascii="Times New Roman" w:hAnsi="Times New Roman" w:cs="Times New Roman"/>
          <w:b/>
          <w:sz w:val="32"/>
          <w:szCs w:val="32"/>
        </w:rPr>
        <w:t>Q</w:t>
      </w:r>
      <w:r w:rsidR="00F50CBF" w:rsidRPr="00F50CBF">
        <w:rPr>
          <w:rFonts w:ascii="Times New Roman" w:hAnsi="Times New Roman" w:cs="Times New Roman"/>
          <w:b/>
          <w:sz w:val="32"/>
          <w:szCs w:val="32"/>
        </w:rPr>
        <w:t xml:space="preserve">uestion </w:t>
      </w:r>
      <w:r w:rsidRPr="00F50CBF">
        <w:rPr>
          <w:rFonts w:ascii="Times New Roman" w:hAnsi="Times New Roman" w:cs="Times New Roman"/>
          <w:b/>
          <w:sz w:val="32"/>
          <w:szCs w:val="32"/>
        </w:rPr>
        <w:t xml:space="preserve">1) </w:t>
      </w:r>
      <w:r w:rsidR="00F50CBF">
        <w:rPr>
          <w:rFonts w:ascii="Times New Roman" w:hAnsi="Times New Roman" w:cs="Times New Roman"/>
          <w:b/>
          <w:sz w:val="32"/>
          <w:szCs w:val="32"/>
        </w:rPr>
        <w:tab/>
      </w:r>
      <w:r w:rsidR="00F50CBF">
        <w:rPr>
          <w:rFonts w:ascii="Times New Roman" w:hAnsi="Times New Roman" w:cs="Times New Roman"/>
          <w:b/>
          <w:sz w:val="32"/>
          <w:szCs w:val="32"/>
        </w:rPr>
        <w:tab/>
      </w:r>
      <w:r w:rsidR="00F50CBF">
        <w:rPr>
          <w:rFonts w:ascii="Times New Roman" w:hAnsi="Times New Roman" w:cs="Times New Roman"/>
          <w:b/>
          <w:sz w:val="32"/>
          <w:szCs w:val="32"/>
        </w:rPr>
        <w:tab/>
      </w:r>
      <w:r w:rsidR="00F50CBF">
        <w:rPr>
          <w:rFonts w:ascii="Times New Roman" w:hAnsi="Times New Roman" w:cs="Times New Roman"/>
          <w:b/>
          <w:sz w:val="32"/>
          <w:szCs w:val="32"/>
        </w:rPr>
        <w:tab/>
      </w:r>
      <w:r w:rsidR="00F50CBF">
        <w:rPr>
          <w:rFonts w:ascii="Times New Roman" w:hAnsi="Times New Roman" w:cs="Times New Roman"/>
          <w:b/>
          <w:sz w:val="32"/>
          <w:szCs w:val="32"/>
        </w:rPr>
        <w:tab/>
      </w:r>
      <w:r w:rsidR="00F50CBF">
        <w:rPr>
          <w:rFonts w:ascii="Times New Roman" w:hAnsi="Times New Roman" w:cs="Times New Roman"/>
          <w:b/>
          <w:sz w:val="32"/>
          <w:szCs w:val="32"/>
        </w:rPr>
        <w:tab/>
      </w:r>
      <w:r w:rsidR="00F50CBF">
        <w:rPr>
          <w:rFonts w:ascii="Times New Roman" w:hAnsi="Times New Roman" w:cs="Times New Roman"/>
          <w:b/>
          <w:sz w:val="32"/>
          <w:szCs w:val="32"/>
        </w:rPr>
        <w:tab/>
      </w:r>
      <w:r w:rsidR="00F50CBF">
        <w:rPr>
          <w:rFonts w:ascii="Times New Roman" w:hAnsi="Times New Roman" w:cs="Times New Roman"/>
          <w:b/>
          <w:sz w:val="32"/>
          <w:szCs w:val="32"/>
        </w:rPr>
        <w:tab/>
      </w:r>
    </w:p>
    <w:p w:rsidR="003B3EE6" w:rsidRDefault="004D467E" w:rsidP="00F50CBF">
      <w:pPr>
        <w:pStyle w:val="NoSpacing"/>
        <w:rPr>
          <w:rFonts w:ascii="Times New Roman" w:hAnsi="Times New Roman" w:cs="Times New Roman"/>
          <w:b/>
          <w:sz w:val="24"/>
          <w:szCs w:val="24"/>
        </w:rPr>
      </w:pPr>
      <w:r>
        <w:rPr>
          <w:rFonts w:ascii="Times New Roman" w:hAnsi="Times New Roman" w:cs="Times New Roman"/>
          <w:sz w:val="24"/>
          <w:szCs w:val="24"/>
        </w:rPr>
        <w:t>All these results were performed with cross validation with 10 folds.</w:t>
      </w:r>
      <w:r>
        <w:rPr>
          <w:rFonts w:ascii="Times New Roman" w:hAnsi="Times New Roman" w:cs="Times New Roman"/>
          <w:sz w:val="24"/>
          <w:szCs w:val="24"/>
        </w:rPr>
        <w:br/>
      </w:r>
      <w:r w:rsidRPr="004D467E">
        <w:rPr>
          <w:rFonts w:ascii="Times New Roman" w:hAnsi="Times New Roman" w:cs="Times New Roman"/>
          <w:b/>
          <w:sz w:val="24"/>
          <w:szCs w:val="24"/>
        </w:rPr>
        <w:t>J48 classifier</w:t>
      </w:r>
    </w:p>
    <w:p w:rsidR="003B3EE6" w:rsidRPr="003B3EE6" w:rsidRDefault="003B3EE6" w:rsidP="00F50CBF">
      <w:pPr>
        <w:pStyle w:val="NoSpacing"/>
        <w:rPr>
          <w:rFonts w:ascii="Times New Roman" w:hAnsi="Times New Roman" w:cs="Times New Roman"/>
          <w:sz w:val="24"/>
          <w:szCs w:val="24"/>
        </w:rPr>
      </w:pPr>
      <w:r>
        <w:rPr>
          <w:rFonts w:ascii="Times New Roman" w:hAnsi="Times New Roman" w:cs="Times New Roman"/>
          <w:sz w:val="24"/>
          <w:szCs w:val="24"/>
        </w:rPr>
        <w:t>J48 is a simple decision tree based classifier. Depending on entropy it splits the initial data till we obtain pure results.</w:t>
      </w:r>
      <w:r w:rsidR="00F42D75">
        <w:rPr>
          <w:rFonts w:ascii="Times New Roman" w:hAnsi="Times New Roman" w:cs="Times New Roman"/>
          <w:sz w:val="24"/>
          <w:szCs w:val="24"/>
        </w:rPr>
        <w:t xml:space="preserve"> It involves pruning of unnecessary nodes.</w:t>
      </w:r>
    </w:p>
    <w:p w:rsidR="004D467E" w:rsidRDefault="004D467E" w:rsidP="004D467E">
      <w:pPr>
        <w:pStyle w:val="NoSpacing"/>
        <w:rPr>
          <w:rFonts w:ascii="Times New Roman" w:hAnsi="Times New Roman" w:cs="Times New Roman"/>
          <w:sz w:val="24"/>
          <w:szCs w:val="24"/>
        </w:rPr>
      </w:pPr>
      <w:r>
        <w:rPr>
          <w:rFonts w:ascii="Times New Roman" w:hAnsi="Times New Roman" w:cs="Times New Roman"/>
          <w:b/>
          <w:sz w:val="24"/>
          <w:szCs w:val="24"/>
        </w:rPr>
        <w:t xml:space="preserve"> results:</w:t>
      </w:r>
      <w:r w:rsidRPr="004D467E">
        <w:rPr>
          <w:rFonts w:ascii="Times New Roman" w:hAnsi="Times New Roman" w:cs="Times New Roman"/>
          <w:b/>
          <w:sz w:val="24"/>
          <w:szCs w:val="24"/>
        </w:rPr>
        <w:t xml:space="preserve"> </w:t>
      </w:r>
    </w:p>
    <w:p w:rsidR="004D467E" w:rsidRPr="004D467E" w:rsidRDefault="004D467E" w:rsidP="004D467E">
      <w:pPr>
        <w:pStyle w:val="NoSpacing"/>
        <w:rPr>
          <w:rFonts w:ascii="Times New Roman" w:hAnsi="Times New Roman" w:cs="Times New Roman"/>
          <w:sz w:val="24"/>
          <w:szCs w:val="24"/>
        </w:rPr>
      </w:pPr>
      <w:r w:rsidRPr="004D467E">
        <w:rPr>
          <w:rFonts w:ascii="Times New Roman" w:hAnsi="Times New Roman" w:cs="Times New Roman"/>
          <w:sz w:val="24"/>
          <w:szCs w:val="24"/>
        </w:rPr>
        <w:t>Correctly Classified Instances         325               90.2778 %</w:t>
      </w:r>
    </w:p>
    <w:p w:rsidR="004D467E" w:rsidRPr="004D467E" w:rsidRDefault="004D467E" w:rsidP="004D467E">
      <w:pPr>
        <w:pStyle w:val="NoSpacing"/>
        <w:rPr>
          <w:rFonts w:ascii="Times New Roman" w:hAnsi="Times New Roman" w:cs="Times New Roman"/>
          <w:sz w:val="24"/>
          <w:szCs w:val="24"/>
        </w:rPr>
      </w:pPr>
      <w:r w:rsidRPr="004D467E">
        <w:rPr>
          <w:rFonts w:ascii="Times New Roman" w:hAnsi="Times New Roman" w:cs="Times New Roman"/>
          <w:sz w:val="24"/>
          <w:szCs w:val="24"/>
        </w:rPr>
        <w:t>Incorrectly Classified Instances        35                9.7222 %</w:t>
      </w:r>
    </w:p>
    <w:p w:rsidR="004D467E" w:rsidRDefault="004D467E" w:rsidP="004D467E">
      <w:pPr>
        <w:pStyle w:val="NoSpacing"/>
        <w:rPr>
          <w:rFonts w:ascii="Times New Roman" w:hAnsi="Times New Roman" w:cs="Times New Roman"/>
          <w:sz w:val="24"/>
          <w:szCs w:val="24"/>
        </w:rPr>
      </w:pPr>
      <w:r w:rsidRPr="004D467E">
        <w:rPr>
          <w:rFonts w:ascii="Times New Roman" w:hAnsi="Times New Roman" w:cs="Times New Roman"/>
          <w:sz w:val="24"/>
          <w:szCs w:val="24"/>
        </w:rPr>
        <w:t xml:space="preserve">Total Number of Instances              360     </w:t>
      </w:r>
    </w:p>
    <w:p w:rsidR="003B3EE6" w:rsidRDefault="003B3EE6" w:rsidP="004D467E">
      <w:pPr>
        <w:pStyle w:val="NoSpacing"/>
        <w:rPr>
          <w:rFonts w:ascii="Times New Roman" w:hAnsi="Times New Roman" w:cs="Times New Roman"/>
          <w:sz w:val="24"/>
          <w:szCs w:val="24"/>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2965" cy="927100"/>
            <wp:effectExtent l="1905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2965" cy="927100"/>
                    </a:xfrm>
                    <a:prstGeom prst="rect">
                      <a:avLst/>
                    </a:prstGeom>
                    <a:noFill/>
                    <a:ln w="9525">
                      <a:noFill/>
                      <a:miter lim="800000"/>
                      <a:headEnd/>
                      <a:tailEnd/>
                    </a:ln>
                  </pic:spPr>
                </pic:pic>
              </a:graphicData>
            </a:graphic>
          </wp:anchor>
        </w:drawing>
      </w:r>
    </w:p>
    <w:p w:rsidR="004D467E" w:rsidRDefault="004D467E" w:rsidP="004D467E">
      <w:pPr>
        <w:pStyle w:val="NoSpacing"/>
        <w:rPr>
          <w:rFonts w:ascii="Times New Roman" w:hAnsi="Times New Roman" w:cs="Times New Roman"/>
          <w:sz w:val="24"/>
          <w:szCs w:val="24"/>
        </w:rPr>
      </w:pPr>
    </w:p>
    <w:p w:rsidR="003B3EE6" w:rsidRDefault="003B3EE6" w:rsidP="004D467E">
      <w:pPr>
        <w:pStyle w:val="NoSpacing"/>
        <w:rPr>
          <w:rFonts w:ascii="Times New Roman" w:hAnsi="Times New Roman" w:cs="Times New Roman"/>
          <w:b/>
          <w:sz w:val="24"/>
          <w:szCs w:val="24"/>
        </w:rPr>
      </w:pPr>
    </w:p>
    <w:p w:rsidR="003B3EE6" w:rsidRDefault="003B3EE6" w:rsidP="004D467E">
      <w:pPr>
        <w:pStyle w:val="NoSpacing"/>
        <w:rPr>
          <w:rFonts w:ascii="Times New Roman" w:hAnsi="Times New Roman" w:cs="Times New Roman"/>
          <w:b/>
          <w:sz w:val="24"/>
          <w:szCs w:val="24"/>
        </w:rPr>
      </w:pPr>
    </w:p>
    <w:p w:rsidR="003B3EE6" w:rsidRDefault="003B3EE6" w:rsidP="004D467E">
      <w:pPr>
        <w:pStyle w:val="NoSpacing"/>
        <w:rPr>
          <w:rFonts w:ascii="Times New Roman" w:hAnsi="Times New Roman" w:cs="Times New Roman"/>
          <w:b/>
          <w:sz w:val="24"/>
          <w:szCs w:val="24"/>
        </w:rPr>
      </w:pPr>
    </w:p>
    <w:p w:rsidR="00192F48" w:rsidRDefault="00192F48" w:rsidP="004D467E">
      <w:pPr>
        <w:pStyle w:val="NoSpacing"/>
        <w:rPr>
          <w:rFonts w:ascii="Times New Roman" w:hAnsi="Times New Roman" w:cs="Times New Roman"/>
          <w:sz w:val="24"/>
          <w:szCs w:val="24"/>
        </w:rPr>
      </w:pPr>
      <w:r>
        <w:rPr>
          <w:rFonts w:ascii="Times New Roman" w:hAnsi="Times New Roman" w:cs="Times New Roman"/>
          <w:b/>
          <w:sz w:val="24"/>
          <w:szCs w:val="24"/>
        </w:rPr>
        <w:br/>
      </w:r>
      <w:r>
        <w:rPr>
          <w:rFonts w:ascii="Times New Roman" w:hAnsi="Times New Roman" w:cs="Times New Roman"/>
          <w:sz w:val="24"/>
          <w:szCs w:val="24"/>
        </w:rPr>
        <w:t>The results show that the classifier is mostly accurate. With proper selection of attributes this accuracy can be further increased. Depending on the applications’ requirements the precision and recall are quite similar as f measure is close to 1.</w:t>
      </w:r>
    </w:p>
    <w:p w:rsidR="00224DA7" w:rsidRPr="00192F48" w:rsidRDefault="00224DA7" w:rsidP="004D467E">
      <w:pPr>
        <w:pStyle w:val="NoSpacing"/>
        <w:rPr>
          <w:rFonts w:ascii="Times New Roman" w:hAnsi="Times New Roman" w:cs="Times New Roman"/>
          <w:sz w:val="24"/>
          <w:szCs w:val="24"/>
        </w:rPr>
      </w:pPr>
    </w:p>
    <w:p w:rsidR="004D467E" w:rsidRDefault="004D467E" w:rsidP="004D467E">
      <w:pPr>
        <w:pStyle w:val="NoSpacing"/>
        <w:rPr>
          <w:rFonts w:ascii="Times New Roman" w:hAnsi="Times New Roman" w:cs="Times New Roman"/>
          <w:b/>
          <w:sz w:val="24"/>
          <w:szCs w:val="24"/>
        </w:rPr>
      </w:pPr>
      <w:r w:rsidRPr="004D467E">
        <w:rPr>
          <w:rFonts w:ascii="Times New Roman" w:hAnsi="Times New Roman" w:cs="Times New Roman"/>
          <w:b/>
          <w:sz w:val="24"/>
          <w:szCs w:val="24"/>
        </w:rPr>
        <w:t xml:space="preserve">KNN classifier results: </w:t>
      </w:r>
    </w:p>
    <w:p w:rsidR="003B3EE6" w:rsidRPr="003B3EE6" w:rsidRDefault="003B3EE6" w:rsidP="004D467E">
      <w:pPr>
        <w:pStyle w:val="NoSpacing"/>
        <w:rPr>
          <w:rFonts w:ascii="Times New Roman" w:hAnsi="Times New Roman" w:cs="Times New Roman"/>
          <w:sz w:val="24"/>
          <w:szCs w:val="24"/>
        </w:rPr>
      </w:pPr>
      <w:r>
        <w:rPr>
          <w:rFonts w:ascii="Times New Roman" w:hAnsi="Times New Roman" w:cs="Times New Roman"/>
          <w:sz w:val="24"/>
          <w:szCs w:val="24"/>
        </w:rPr>
        <w:t>Knn classifier is a simple nearest neighbor classifier. It simpl</w:t>
      </w:r>
      <w:r w:rsidR="00192F48">
        <w:rPr>
          <w:rFonts w:ascii="Times New Roman" w:hAnsi="Times New Roman" w:cs="Times New Roman"/>
          <w:sz w:val="24"/>
          <w:szCs w:val="24"/>
        </w:rPr>
        <w:t>y</w:t>
      </w:r>
      <w:r>
        <w:rPr>
          <w:rFonts w:ascii="Times New Roman" w:hAnsi="Times New Roman" w:cs="Times New Roman"/>
          <w:sz w:val="24"/>
          <w:szCs w:val="24"/>
        </w:rPr>
        <w:t xml:space="preserve"> checks K no. of closest neighbors for some random node. </w:t>
      </w:r>
    </w:p>
    <w:p w:rsidR="004D467E" w:rsidRPr="004D467E" w:rsidRDefault="004D467E" w:rsidP="004D467E">
      <w:pPr>
        <w:pStyle w:val="NoSpacing"/>
        <w:rPr>
          <w:rFonts w:ascii="Times New Roman" w:hAnsi="Times New Roman" w:cs="Times New Roman"/>
          <w:sz w:val="24"/>
          <w:szCs w:val="24"/>
        </w:rPr>
      </w:pPr>
      <w:r w:rsidRPr="004D467E">
        <w:rPr>
          <w:rFonts w:ascii="Times New Roman" w:hAnsi="Times New Roman" w:cs="Times New Roman"/>
          <w:sz w:val="24"/>
          <w:szCs w:val="24"/>
        </w:rPr>
        <w:t>Correctly Classified Instances         323               89.7222 %</w:t>
      </w:r>
    </w:p>
    <w:p w:rsidR="004D467E" w:rsidRDefault="004D467E" w:rsidP="004D467E">
      <w:pPr>
        <w:pStyle w:val="NoSpacing"/>
        <w:rPr>
          <w:rFonts w:ascii="Times New Roman" w:hAnsi="Times New Roman" w:cs="Times New Roman"/>
          <w:sz w:val="24"/>
          <w:szCs w:val="24"/>
        </w:rPr>
      </w:pPr>
      <w:r w:rsidRPr="004D467E">
        <w:rPr>
          <w:rFonts w:ascii="Times New Roman" w:hAnsi="Times New Roman" w:cs="Times New Roman"/>
          <w:sz w:val="24"/>
          <w:szCs w:val="24"/>
        </w:rPr>
        <w:t>Incorrectly Classified Instances        37               10.2778 %</w:t>
      </w:r>
    </w:p>
    <w:p w:rsidR="004D467E" w:rsidRDefault="004D467E" w:rsidP="004D467E">
      <w:pPr>
        <w:pStyle w:val="NoSpacing"/>
        <w:rPr>
          <w:rFonts w:ascii="Times New Roman" w:hAnsi="Times New Roman" w:cs="Times New Roman"/>
          <w:sz w:val="24"/>
          <w:szCs w:val="24"/>
        </w:rPr>
      </w:pPr>
      <w:r w:rsidRPr="004D467E">
        <w:rPr>
          <w:rFonts w:ascii="Times New Roman" w:hAnsi="Times New Roman" w:cs="Times New Roman"/>
          <w:sz w:val="24"/>
          <w:szCs w:val="24"/>
        </w:rPr>
        <w:t xml:space="preserve">Total Number of Instances              </w:t>
      </w:r>
      <w:r>
        <w:rPr>
          <w:rFonts w:ascii="Times New Roman" w:hAnsi="Times New Roman" w:cs="Times New Roman"/>
          <w:sz w:val="24"/>
          <w:szCs w:val="24"/>
        </w:rPr>
        <w:t>360</w:t>
      </w:r>
    </w:p>
    <w:p w:rsidR="003B3EE6" w:rsidRPr="004D467E" w:rsidRDefault="003B3EE6" w:rsidP="004D467E">
      <w:pPr>
        <w:pStyle w:val="NoSpacing"/>
        <w:rPr>
          <w:rFonts w:ascii="Times New Roman" w:hAnsi="Times New Roman" w:cs="Times New Roman"/>
          <w:sz w:val="24"/>
          <w:szCs w:val="24"/>
        </w:rPr>
      </w:pPr>
      <w:r>
        <w:rPr>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40425" cy="945515"/>
            <wp:effectExtent l="1905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0425" cy="945515"/>
                    </a:xfrm>
                    <a:prstGeom prst="rect">
                      <a:avLst/>
                    </a:prstGeom>
                    <a:noFill/>
                    <a:ln w="9525">
                      <a:noFill/>
                      <a:miter lim="800000"/>
                      <a:headEnd/>
                      <a:tailEnd/>
                    </a:ln>
                  </pic:spPr>
                </pic:pic>
              </a:graphicData>
            </a:graphic>
          </wp:anchor>
        </w:drawing>
      </w:r>
    </w:p>
    <w:p w:rsidR="004D467E" w:rsidRPr="004D467E" w:rsidRDefault="004D467E" w:rsidP="004D467E">
      <w:pPr>
        <w:pStyle w:val="NoSpacing"/>
        <w:rPr>
          <w:rFonts w:ascii="Times New Roman" w:hAnsi="Times New Roman" w:cs="Times New Roman"/>
          <w:b/>
          <w:sz w:val="24"/>
          <w:szCs w:val="24"/>
        </w:rPr>
      </w:pPr>
    </w:p>
    <w:p w:rsidR="004D467E" w:rsidRPr="004D467E" w:rsidRDefault="004D467E" w:rsidP="004D467E">
      <w:pPr>
        <w:pStyle w:val="NoSpacing"/>
        <w:rPr>
          <w:rFonts w:ascii="Times New Roman" w:hAnsi="Times New Roman" w:cs="Times New Roman"/>
          <w:sz w:val="24"/>
          <w:szCs w:val="24"/>
        </w:rPr>
      </w:pPr>
    </w:p>
    <w:p w:rsidR="004412DF" w:rsidRDefault="004412DF" w:rsidP="004D467E">
      <w:pPr>
        <w:pStyle w:val="NoSpacing"/>
        <w:rPr>
          <w:rFonts w:ascii="Times New Roman" w:hAnsi="Times New Roman" w:cs="Times New Roman"/>
          <w:sz w:val="24"/>
          <w:szCs w:val="24"/>
        </w:rPr>
      </w:pPr>
    </w:p>
    <w:p w:rsidR="00224DA7" w:rsidRDefault="00224DA7" w:rsidP="004D467E">
      <w:pPr>
        <w:pStyle w:val="NoSpacing"/>
        <w:rPr>
          <w:rFonts w:ascii="Times New Roman" w:hAnsi="Times New Roman" w:cs="Times New Roman"/>
          <w:sz w:val="24"/>
          <w:szCs w:val="24"/>
        </w:rPr>
      </w:pPr>
    </w:p>
    <w:p w:rsidR="00224DA7" w:rsidRDefault="00224DA7" w:rsidP="004D467E">
      <w:pPr>
        <w:pStyle w:val="NoSpacing"/>
        <w:rPr>
          <w:rFonts w:ascii="Times New Roman" w:hAnsi="Times New Roman" w:cs="Times New Roman"/>
          <w:sz w:val="24"/>
          <w:szCs w:val="24"/>
        </w:rPr>
      </w:pPr>
    </w:p>
    <w:p w:rsidR="00224DA7" w:rsidRDefault="00224DA7" w:rsidP="004D467E">
      <w:pPr>
        <w:pStyle w:val="NoSpacing"/>
        <w:rPr>
          <w:rFonts w:ascii="Times New Roman" w:hAnsi="Times New Roman" w:cs="Times New Roman"/>
          <w:sz w:val="24"/>
          <w:szCs w:val="24"/>
        </w:rPr>
      </w:pPr>
      <w:r>
        <w:rPr>
          <w:rFonts w:ascii="Times New Roman" w:hAnsi="Times New Roman" w:cs="Times New Roman"/>
          <w:sz w:val="24"/>
          <w:szCs w:val="24"/>
        </w:rPr>
        <w:t>KNN was slightly less accurate as compared to the J48 and the results are quite similar. Knn is only marginally worse than j48.</w:t>
      </w:r>
    </w:p>
    <w:p w:rsidR="00E86A77" w:rsidRDefault="00601CB0" w:rsidP="00601CB0">
      <w:pPr>
        <w:pStyle w:val="NoSpacing"/>
        <w:tabs>
          <w:tab w:val="left" w:pos="1135"/>
        </w:tabs>
        <w:rPr>
          <w:rFonts w:ascii="Times New Roman" w:hAnsi="Times New Roman" w:cs="Times New Roman"/>
          <w:sz w:val="24"/>
          <w:szCs w:val="24"/>
        </w:rPr>
      </w:pPr>
      <w:r>
        <w:rPr>
          <w:rFonts w:ascii="Times New Roman" w:hAnsi="Times New Roman" w:cs="Times New Roman"/>
          <w:sz w:val="24"/>
          <w:szCs w:val="24"/>
        </w:rPr>
        <w:tab/>
      </w:r>
    </w:p>
    <w:p w:rsidR="009C0DCE" w:rsidRPr="007C0EE7" w:rsidRDefault="009C0DCE" w:rsidP="004D467E">
      <w:pPr>
        <w:pStyle w:val="NoSpacing"/>
        <w:rPr>
          <w:rFonts w:ascii="Times New Roman" w:hAnsi="Times New Roman" w:cs="Times New Roman"/>
          <w:b/>
          <w:sz w:val="28"/>
          <w:szCs w:val="28"/>
        </w:rPr>
      </w:pPr>
      <w:r w:rsidRPr="007C0EE7">
        <w:rPr>
          <w:rFonts w:ascii="Times New Roman" w:hAnsi="Times New Roman" w:cs="Times New Roman"/>
          <w:b/>
          <w:sz w:val="28"/>
          <w:szCs w:val="28"/>
        </w:rPr>
        <w:t>Using ensembles</w:t>
      </w:r>
    </w:p>
    <w:p w:rsidR="009C0DCE" w:rsidRDefault="009C0DCE" w:rsidP="004D467E">
      <w:pPr>
        <w:pStyle w:val="NoSpacing"/>
        <w:rPr>
          <w:rFonts w:ascii="Times New Roman" w:hAnsi="Times New Roman" w:cs="Times New Roman"/>
          <w:sz w:val="24"/>
          <w:szCs w:val="24"/>
        </w:rPr>
      </w:pPr>
      <w:r w:rsidRPr="007C0EE7">
        <w:rPr>
          <w:rFonts w:ascii="Times New Roman" w:hAnsi="Times New Roman" w:cs="Times New Roman"/>
          <w:b/>
          <w:sz w:val="24"/>
          <w:szCs w:val="24"/>
        </w:rPr>
        <w:t>J48</w:t>
      </w:r>
      <w:r>
        <w:rPr>
          <w:rFonts w:ascii="Times New Roman" w:hAnsi="Times New Roman" w:cs="Times New Roman"/>
          <w:sz w:val="24"/>
          <w:szCs w:val="24"/>
        </w:rPr>
        <w:t>: I got the best accuracy for ensemble size of 20 and 80 classifiers. (95%) I chose 20 size for faster results.</w:t>
      </w:r>
    </w:p>
    <w:p w:rsidR="00601CB0" w:rsidRDefault="00601CB0" w:rsidP="004D467E">
      <w:pPr>
        <w:pStyle w:val="NoSpacing"/>
        <w:rPr>
          <w:rFonts w:ascii="Times New Roman" w:hAnsi="Times New Roman" w:cs="Times New Roman"/>
          <w:sz w:val="24"/>
          <w:szCs w:val="24"/>
        </w:rPr>
      </w:pPr>
    </w:p>
    <w:p w:rsidR="00601CB0" w:rsidRDefault="00D318D7" w:rsidP="004D467E">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1" locked="0" layoutInCell="1" allowOverlap="1">
            <wp:simplePos x="0" y="0"/>
            <wp:positionH relativeFrom="column">
              <wp:posOffset>-833120</wp:posOffset>
            </wp:positionH>
            <wp:positionV relativeFrom="paragraph">
              <wp:posOffset>44450</wp:posOffset>
            </wp:positionV>
            <wp:extent cx="3624580" cy="1651635"/>
            <wp:effectExtent l="19050" t="0" r="0" b="0"/>
            <wp:wrapTight wrapText="bothSides">
              <wp:wrapPolygon edited="0">
                <wp:start x="-114" y="0"/>
                <wp:lineTo x="-114" y="21426"/>
                <wp:lineTo x="21570" y="21426"/>
                <wp:lineTo x="21570" y="0"/>
                <wp:lineTo x="-114" y="0"/>
              </wp:wrapPolygon>
            </wp:wrapTight>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3624580" cy="1651635"/>
                    </a:xfrm>
                    <a:prstGeom prst="rect">
                      <a:avLst/>
                    </a:prstGeom>
                    <a:noFill/>
                    <a:ln w="9525">
                      <a:noFill/>
                      <a:miter lim="800000"/>
                      <a:headEnd/>
                      <a:tailEnd/>
                    </a:ln>
                  </pic:spPr>
                </pic:pic>
              </a:graphicData>
            </a:graphic>
          </wp:anchor>
        </w:drawing>
      </w:r>
    </w:p>
    <w:p w:rsidR="00601CB0" w:rsidRDefault="00601CB0" w:rsidP="004D467E">
      <w:pPr>
        <w:pStyle w:val="NoSpacing"/>
        <w:rPr>
          <w:rFonts w:ascii="Times New Roman" w:hAnsi="Times New Roman" w:cs="Times New Roman"/>
          <w:sz w:val="24"/>
          <w:szCs w:val="24"/>
        </w:rPr>
      </w:pPr>
    </w:p>
    <w:p w:rsidR="009C0DCE" w:rsidRDefault="009C0DCE" w:rsidP="004D467E">
      <w:pPr>
        <w:pStyle w:val="NoSpacing"/>
        <w:rPr>
          <w:rFonts w:ascii="Times New Roman" w:hAnsi="Times New Roman" w:cs="Times New Roman"/>
          <w:sz w:val="24"/>
          <w:szCs w:val="24"/>
        </w:rPr>
      </w:pPr>
      <w:r>
        <w:rPr>
          <w:rFonts w:ascii="Times New Roman" w:hAnsi="Times New Roman" w:cs="Times New Roman"/>
          <w:sz w:val="24"/>
          <w:szCs w:val="24"/>
        </w:rPr>
        <w:t xml:space="preserve">The performance </w:t>
      </w:r>
      <w:r w:rsidR="00412654">
        <w:rPr>
          <w:rFonts w:ascii="Times New Roman" w:hAnsi="Times New Roman" w:cs="Times New Roman"/>
          <w:sz w:val="24"/>
          <w:szCs w:val="24"/>
        </w:rPr>
        <w:t>stayed relatively the same for increasing size</w:t>
      </w:r>
      <w:r>
        <w:rPr>
          <w:rFonts w:ascii="Times New Roman" w:hAnsi="Times New Roman" w:cs="Times New Roman"/>
          <w:sz w:val="24"/>
          <w:szCs w:val="24"/>
        </w:rPr>
        <w:t>. For higher values</w:t>
      </w:r>
      <w:r w:rsidR="00601CB0">
        <w:rPr>
          <w:rFonts w:ascii="Times New Roman" w:hAnsi="Times New Roman" w:cs="Times New Roman"/>
          <w:sz w:val="24"/>
          <w:szCs w:val="24"/>
        </w:rPr>
        <w:t xml:space="preserve"> than 100</w:t>
      </w:r>
      <w:r>
        <w:rPr>
          <w:rFonts w:ascii="Times New Roman" w:hAnsi="Times New Roman" w:cs="Times New Roman"/>
          <w:sz w:val="24"/>
          <w:szCs w:val="24"/>
        </w:rPr>
        <w:t xml:space="preserve"> of ensemble size the accuracy showed a slowly decreasing trend</w:t>
      </w:r>
      <w:r w:rsidR="00601CB0">
        <w:rPr>
          <w:rFonts w:ascii="Times New Roman" w:hAnsi="Times New Roman" w:cs="Times New Roman"/>
          <w:sz w:val="24"/>
          <w:szCs w:val="24"/>
        </w:rPr>
        <w:t xml:space="preserve">. This is because the performance </w:t>
      </w:r>
      <w:r w:rsidR="00601CB0">
        <w:rPr>
          <w:rFonts w:ascii="Times New Roman" w:hAnsi="Times New Roman" w:cs="Times New Roman"/>
          <w:sz w:val="24"/>
          <w:szCs w:val="24"/>
        </w:rPr>
        <w:lastRenderedPageBreak/>
        <w:t>plateaus as more members don’t add any benefit to the voting</w:t>
      </w:r>
      <w:r w:rsidR="007C0EE7">
        <w:rPr>
          <w:rFonts w:ascii="Times New Roman" w:hAnsi="Times New Roman" w:cs="Times New Roman"/>
          <w:sz w:val="24"/>
          <w:szCs w:val="24"/>
        </w:rPr>
        <w:t xml:space="preserve"> after a certain point</w:t>
      </w:r>
      <w:r w:rsidR="00601CB0">
        <w:rPr>
          <w:rFonts w:ascii="Times New Roman" w:hAnsi="Times New Roman" w:cs="Times New Roman"/>
          <w:sz w:val="24"/>
          <w:szCs w:val="24"/>
        </w:rPr>
        <w:t>.</w:t>
      </w:r>
    </w:p>
    <w:p w:rsidR="00601CB0" w:rsidRDefault="00601CB0" w:rsidP="004D467E">
      <w:pPr>
        <w:pStyle w:val="NoSpacing"/>
        <w:rPr>
          <w:rFonts w:ascii="Times New Roman" w:hAnsi="Times New Roman" w:cs="Times New Roman"/>
          <w:sz w:val="24"/>
          <w:szCs w:val="24"/>
        </w:rPr>
      </w:pPr>
      <w:r>
        <w:rPr>
          <w:rFonts w:ascii="Times New Roman" w:hAnsi="Times New Roman" w:cs="Times New Roman"/>
          <w:sz w:val="24"/>
          <w:szCs w:val="24"/>
        </w:rPr>
        <w:t xml:space="preserve">N.B. </w:t>
      </w:r>
      <w:r w:rsidR="00E86A77">
        <w:rPr>
          <w:rFonts w:ascii="Times New Roman" w:hAnsi="Times New Roman" w:cs="Times New Roman"/>
          <w:sz w:val="24"/>
          <w:szCs w:val="24"/>
        </w:rPr>
        <w:t>Since Weka doesn’t support exact fractions of percentages(5.5% of 360 is 20 members). I have rounded the percentage of members it actually allows like 5% yields 18 members 10% yields 36 members. And so on.</w:t>
      </w:r>
      <w:r>
        <w:rPr>
          <w:rFonts w:ascii="Times New Roman" w:hAnsi="Times New Roman" w:cs="Times New Roman"/>
          <w:sz w:val="24"/>
          <w:szCs w:val="24"/>
        </w:rPr>
        <w:br/>
      </w:r>
    </w:p>
    <w:p w:rsidR="00E86A77" w:rsidRDefault="00601CB0" w:rsidP="004D467E">
      <w:pPr>
        <w:pStyle w:val="NoSpacing"/>
        <w:rPr>
          <w:rFonts w:ascii="Times New Roman" w:hAnsi="Times New Roman" w:cs="Times New Roman"/>
          <w:sz w:val="24"/>
          <w:szCs w:val="24"/>
        </w:rPr>
      </w:pPr>
      <w:r>
        <w:rPr>
          <w:rFonts w:ascii="Times New Roman" w:hAnsi="Times New Roman" w:cs="Times New Roman"/>
          <w:sz w:val="24"/>
          <w:szCs w:val="24"/>
        </w:rPr>
        <w:t>Altering the bagging size</w:t>
      </w:r>
    </w:p>
    <w:p w:rsidR="007C0EE7" w:rsidRDefault="007C0EE7" w:rsidP="004D467E">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simplePos x="0" y="0"/>
            <wp:positionH relativeFrom="column">
              <wp:posOffset>-618490</wp:posOffset>
            </wp:positionH>
            <wp:positionV relativeFrom="paragraph">
              <wp:posOffset>24130</wp:posOffset>
            </wp:positionV>
            <wp:extent cx="3842385" cy="2590800"/>
            <wp:effectExtent l="19050" t="0" r="5715" b="0"/>
            <wp:wrapTight wrapText="bothSides">
              <wp:wrapPolygon edited="0">
                <wp:start x="-107" y="0"/>
                <wp:lineTo x="-107" y="21441"/>
                <wp:lineTo x="21632" y="21441"/>
                <wp:lineTo x="21632" y="0"/>
                <wp:lineTo x="-107" y="0"/>
              </wp:wrapPolygon>
            </wp:wrapTight>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3842385" cy="2590800"/>
                    </a:xfrm>
                    <a:prstGeom prst="rect">
                      <a:avLst/>
                    </a:prstGeom>
                    <a:noFill/>
                    <a:ln w="9525">
                      <a:noFill/>
                      <a:miter lim="800000"/>
                      <a:headEnd/>
                      <a:tailEnd/>
                    </a:ln>
                  </pic:spPr>
                </pic:pic>
              </a:graphicData>
            </a:graphic>
          </wp:anchor>
        </w:drawing>
      </w:r>
    </w:p>
    <w:p w:rsidR="00601CB0" w:rsidRDefault="00601CB0" w:rsidP="004D467E">
      <w:pPr>
        <w:pStyle w:val="NoSpacing"/>
        <w:rPr>
          <w:rFonts w:ascii="Times New Roman" w:hAnsi="Times New Roman" w:cs="Times New Roman"/>
          <w:sz w:val="24"/>
          <w:szCs w:val="24"/>
        </w:rPr>
      </w:pPr>
    </w:p>
    <w:p w:rsidR="00601CB0" w:rsidRDefault="007C0EE7" w:rsidP="004D467E">
      <w:pPr>
        <w:pStyle w:val="NoSpacing"/>
        <w:rPr>
          <w:rFonts w:ascii="Times New Roman" w:hAnsi="Times New Roman" w:cs="Times New Roman"/>
          <w:sz w:val="24"/>
          <w:szCs w:val="24"/>
        </w:rPr>
      </w:pPr>
      <w:r>
        <w:rPr>
          <w:rFonts w:ascii="Times New Roman" w:hAnsi="Times New Roman" w:cs="Times New Roman"/>
          <w:sz w:val="24"/>
          <w:szCs w:val="24"/>
        </w:rPr>
        <w:t xml:space="preserve">As expected the accuracy rapidly increases with increase in bagging size initially. But this increase quickly plateaus as adding more samples from training set doesn’t affect the classifiers a lot. As expected ensembles are good for J48 as it is sensitive to changes in data. </w:t>
      </w:r>
    </w:p>
    <w:p w:rsidR="007C0EE7" w:rsidRDefault="007C0EE7"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r>
        <w:rPr>
          <w:rFonts w:ascii="Times New Roman" w:hAnsi="Times New Roman" w:cs="Times New Roman"/>
          <w:sz w:val="24"/>
          <w:szCs w:val="24"/>
        </w:rPr>
        <w:t>Overall there is significant improvement over the single j48 classifier of around 5%.</w:t>
      </w:r>
      <w:r w:rsidR="003D6D6A">
        <w:rPr>
          <w:rFonts w:ascii="Times New Roman" w:hAnsi="Times New Roman" w:cs="Times New Roman"/>
          <w:sz w:val="24"/>
          <w:szCs w:val="24"/>
        </w:rPr>
        <w:br/>
        <w:t>This is because j48 relies on entropy. Entropy will vary a lot depending on the points chosen for the dataset. Removing /adding different points can change the decision tree generated. In such cases ensembles are quite useful.</w:t>
      </w:r>
    </w:p>
    <w:p w:rsidR="007C0EE7" w:rsidRDefault="007C0EE7" w:rsidP="004D467E">
      <w:pPr>
        <w:pStyle w:val="NoSpacing"/>
        <w:rPr>
          <w:rFonts w:ascii="Times New Roman" w:hAnsi="Times New Roman" w:cs="Times New Roman"/>
          <w:b/>
          <w:sz w:val="24"/>
          <w:szCs w:val="24"/>
        </w:rPr>
      </w:pPr>
    </w:p>
    <w:p w:rsidR="007C0EE7" w:rsidRPr="007C0EE7" w:rsidRDefault="007C0EE7" w:rsidP="004D467E">
      <w:pPr>
        <w:pStyle w:val="NoSpacing"/>
        <w:rPr>
          <w:rFonts w:ascii="Times New Roman" w:hAnsi="Times New Roman" w:cs="Times New Roman"/>
          <w:b/>
          <w:sz w:val="24"/>
          <w:szCs w:val="24"/>
        </w:rPr>
      </w:pPr>
      <w:r w:rsidRPr="007C0EE7">
        <w:rPr>
          <w:rFonts w:ascii="Times New Roman" w:hAnsi="Times New Roman" w:cs="Times New Roman"/>
          <w:b/>
          <w:sz w:val="24"/>
          <w:szCs w:val="24"/>
        </w:rPr>
        <w:t>KNN</w:t>
      </w:r>
      <w:r>
        <w:rPr>
          <w:rFonts w:ascii="Times New Roman" w:hAnsi="Times New Roman" w:cs="Times New Roman"/>
          <w:b/>
          <w:sz w:val="24"/>
          <w:szCs w:val="24"/>
        </w:rPr>
        <w:t>:</w:t>
      </w:r>
    </w:p>
    <w:p w:rsidR="007C0EE7" w:rsidRDefault="003D6D6A" w:rsidP="004D467E">
      <w:pPr>
        <w:pStyle w:val="NoSpacing"/>
        <w:rPr>
          <w:rFonts w:ascii="Times New Roman" w:hAnsi="Times New Roman" w:cs="Times New Roman"/>
          <w:sz w:val="24"/>
          <w:szCs w:val="24"/>
        </w:rPr>
      </w:pPr>
      <w:r>
        <w:rPr>
          <w:rFonts w:ascii="Times New Roman" w:hAnsi="Times New Roman" w:cs="Times New Roman"/>
          <w:sz w:val="24"/>
          <w:szCs w:val="24"/>
        </w:rPr>
        <w:t>There is minimal change in the accuracy of knn as a classifier for bagging ensemble technique.</w:t>
      </w:r>
    </w:p>
    <w:p w:rsidR="003D6D6A" w:rsidRDefault="003D6D6A" w:rsidP="004D467E">
      <w:pPr>
        <w:pStyle w:val="NoSpacing"/>
        <w:rPr>
          <w:rFonts w:ascii="Times New Roman" w:hAnsi="Times New Roman" w:cs="Times New Roman"/>
          <w:sz w:val="24"/>
          <w:szCs w:val="24"/>
        </w:rPr>
      </w:pPr>
      <w:r>
        <w:rPr>
          <w:noProof/>
        </w:rPr>
        <w:drawing>
          <wp:anchor distT="0" distB="0" distL="114300" distR="114300" simplePos="0" relativeHeight="251670528" behindDoc="0" locked="0" layoutInCell="1" allowOverlap="1">
            <wp:simplePos x="0" y="0"/>
            <wp:positionH relativeFrom="column">
              <wp:posOffset>-1732</wp:posOffset>
            </wp:positionH>
            <wp:positionV relativeFrom="paragraph">
              <wp:posOffset>-2829</wp:posOffset>
            </wp:positionV>
            <wp:extent cx="4171950" cy="360219"/>
            <wp:effectExtent l="19050" t="0" r="0" b="0"/>
            <wp:wrapNone/>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171950" cy="360219"/>
                    </a:xfrm>
                    <a:prstGeom prst="rect">
                      <a:avLst/>
                    </a:prstGeom>
                    <a:noFill/>
                    <a:ln w="9525">
                      <a:noFill/>
                      <a:miter lim="800000"/>
                      <a:headEnd/>
                      <a:tailEnd/>
                    </a:ln>
                  </pic:spPr>
                </pic:pic>
              </a:graphicData>
            </a:graphic>
          </wp:anchor>
        </w:drawing>
      </w:r>
    </w:p>
    <w:p w:rsidR="007C0EE7" w:rsidRDefault="007C0EE7" w:rsidP="004D467E">
      <w:pPr>
        <w:pStyle w:val="NoSpacing"/>
        <w:rPr>
          <w:rFonts w:ascii="Times New Roman" w:hAnsi="Times New Roman" w:cs="Times New Roman"/>
          <w:sz w:val="24"/>
          <w:szCs w:val="24"/>
        </w:rPr>
      </w:pPr>
    </w:p>
    <w:p w:rsidR="0091588E" w:rsidRDefault="0091588E" w:rsidP="004D467E">
      <w:pPr>
        <w:pStyle w:val="NoSpacing"/>
        <w:rPr>
          <w:rFonts w:ascii="Times New Roman" w:hAnsi="Times New Roman" w:cs="Times New Roman"/>
          <w:sz w:val="24"/>
          <w:szCs w:val="24"/>
        </w:rPr>
      </w:pPr>
    </w:p>
    <w:p w:rsidR="003D6D6A" w:rsidRDefault="003D6D6A" w:rsidP="004D467E">
      <w:pPr>
        <w:pStyle w:val="NoSpacing"/>
        <w:rPr>
          <w:rFonts w:ascii="Times New Roman" w:hAnsi="Times New Roman" w:cs="Times New Roman"/>
          <w:sz w:val="24"/>
          <w:szCs w:val="24"/>
        </w:rPr>
      </w:pPr>
      <w:r>
        <w:rPr>
          <w:rFonts w:ascii="Times New Roman" w:hAnsi="Times New Roman" w:cs="Times New Roman"/>
          <w:sz w:val="24"/>
          <w:szCs w:val="24"/>
        </w:rPr>
        <w:t>Selecting no. of members as 20</w:t>
      </w:r>
      <w:r w:rsidR="003E7978">
        <w:rPr>
          <w:rFonts w:ascii="Times New Roman" w:hAnsi="Times New Roman" w:cs="Times New Roman"/>
          <w:sz w:val="24"/>
          <w:szCs w:val="24"/>
        </w:rPr>
        <w:t xml:space="preserve"> and varying bagging size</w:t>
      </w:r>
    </w:p>
    <w:p w:rsidR="003E7978" w:rsidRDefault="003E7978"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p>
    <w:p w:rsidR="007C0EE7" w:rsidRDefault="003E7978" w:rsidP="004D467E">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2576" behindDoc="1" locked="0" layoutInCell="1" allowOverlap="1">
            <wp:simplePos x="0" y="0"/>
            <wp:positionH relativeFrom="column">
              <wp:posOffset>-729095</wp:posOffset>
            </wp:positionH>
            <wp:positionV relativeFrom="paragraph">
              <wp:posOffset>105930</wp:posOffset>
            </wp:positionV>
            <wp:extent cx="3882851" cy="2507672"/>
            <wp:effectExtent l="19050" t="0" r="3349" b="0"/>
            <wp:wrapTight wrapText="bothSides">
              <wp:wrapPolygon edited="0">
                <wp:start x="-106" y="0"/>
                <wp:lineTo x="-106" y="21496"/>
                <wp:lineTo x="21619" y="21496"/>
                <wp:lineTo x="21619" y="0"/>
                <wp:lineTo x="-106" y="0"/>
              </wp:wrapPolygon>
            </wp:wrapTight>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3882851" cy="2507672"/>
                    </a:xfrm>
                    <a:prstGeom prst="rect">
                      <a:avLst/>
                    </a:prstGeom>
                    <a:noFill/>
                    <a:ln w="9525">
                      <a:noFill/>
                      <a:miter lim="800000"/>
                      <a:headEnd/>
                      <a:tailEnd/>
                    </a:ln>
                  </pic:spPr>
                </pic:pic>
              </a:graphicData>
            </a:graphic>
          </wp:anchor>
        </w:drawing>
      </w:r>
    </w:p>
    <w:p w:rsidR="007C0EE7" w:rsidRDefault="003E7978" w:rsidP="004D467E">
      <w:pPr>
        <w:pStyle w:val="NoSpacing"/>
        <w:rPr>
          <w:rFonts w:ascii="Times New Roman" w:hAnsi="Times New Roman" w:cs="Times New Roman"/>
          <w:sz w:val="24"/>
          <w:szCs w:val="24"/>
        </w:rPr>
      </w:pPr>
      <w:r>
        <w:rPr>
          <w:rFonts w:ascii="Times New Roman" w:hAnsi="Times New Roman" w:cs="Times New Roman"/>
          <w:sz w:val="24"/>
          <w:szCs w:val="24"/>
        </w:rPr>
        <w:t>This shows the same trend as before. The accuracy inc</w:t>
      </w:r>
      <w:r w:rsidR="0091588E">
        <w:rPr>
          <w:rFonts w:ascii="Times New Roman" w:hAnsi="Times New Roman" w:cs="Times New Roman"/>
          <w:sz w:val="24"/>
          <w:szCs w:val="24"/>
        </w:rPr>
        <w:t>reases just on the basis of extra new</w:t>
      </w:r>
      <w:r>
        <w:rPr>
          <w:rFonts w:ascii="Times New Roman" w:hAnsi="Times New Roman" w:cs="Times New Roman"/>
          <w:sz w:val="24"/>
          <w:szCs w:val="24"/>
        </w:rPr>
        <w:t xml:space="preserve"> data m</w:t>
      </w:r>
      <w:r w:rsidR="0091588E">
        <w:rPr>
          <w:rFonts w:ascii="Times New Roman" w:hAnsi="Times New Roman" w:cs="Times New Roman"/>
          <w:sz w:val="24"/>
          <w:szCs w:val="24"/>
        </w:rPr>
        <w:t>embers being available for the classifiers</w:t>
      </w:r>
    </w:p>
    <w:p w:rsidR="007C0EE7" w:rsidRDefault="007C0EE7"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p>
    <w:p w:rsidR="007C0EE7" w:rsidRDefault="007C0EE7" w:rsidP="004D467E">
      <w:pPr>
        <w:pStyle w:val="NoSpacing"/>
        <w:rPr>
          <w:rFonts w:ascii="Times New Roman" w:hAnsi="Times New Roman" w:cs="Times New Roman"/>
          <w:sz w:val="24"/>
          <w:szCs w:val="24"/>
        </w:rPr>
      </w:pPr>
    </w:p>
    <w:p w:rsidR="00E86A77" w:rsidRDefault="00E86A77" w:rsidP="004D467E">
      <w:pPr>
        <w:pStyle w:val="NoSpacing"/>
        <w:rPr>
          <w:rFonts w:ascii="Times New Roman" w:hAnsi="Times New Roman" w:cs="Times New Roman"/>
          <w:sz w:val="24"/>
          <w:szCs w:val="24"/>
        </w:rPr>
      </w:pPr>
    </w:p>
    <w:p w:rsidR="00E86A77" w:rsidRDefault="00E86A77" w:rsidP="004D467E">
      <w:pPr>
        <w:pStyle w:val="NoSpacing"/>
        <w:rPr>
          <w:rFonts w:ascii="Times New Roman" w:hAnsi="Times New Roman" w:cs="Times New Roman"/>
          <w:sz w:val="24"/>
          <w:szCs w:val="24"/>
        </w:rPr>
      </w:pPr>
    </w:p>
    <w:p w:rsidR="0091588E" w:rsidRDefault="0091588E" w:rsidP="003E7978">
      <w:pPr>
        <w:pStyle w:val="NoSpacing"/>
        <w:rPr>
          <w:rFonts w:ascii="Times New Roman" w:hAnsi="Times New Roman" w:cs="Times New Roman"/>
          <w:sz w:val="24"/>
          <w:szCs w:val="24"/>
        </w:rPr>
      </w:pPr>
    </w:p>
    <w:p w:rsidR="003E7978" w:rsidRDefault="003E7978" w:rsidP="003E7978">
      <w:pPr>
        <w:pStyle w:val="NoSpacing"/>
        <w:rPr>
          <w:rFonts w:ascii="Times New Roman" w:hAnsi="Times New Roman" w:cs="Times New Roman"/>
          <w:sz w:val="24"/>
          <w:szCs w:val="24"/>
        </w:rPr>
      </w:pPr>
      <w:r>
        <w:rPr>
          <w:rFonts w:ascii="Times New Roman" w:hAnsi="Times New Roman" w:cs="Times New Roman"/>
          <w:sz w:val="24"/>
          <w:szCs w:val="24"/>
        </w:rPr>
        <w:t>Overall the accuracy of ensembles of knn barely reaches the accuracy of single classifier.(89.972). Using ensemble in this case actually increased the time taken to run the model and decreased accuracy. This is because knn is not sensitive to changes. The way it is built selecting different combination of points won’t affect the class labels assigned to them as distance of nearest neighbor is used to determining the class instead of entropy/information gain.</w:t>
      </w:r>
      <w:r w:rsidR="0091588E">
        <w:rPr>
          <w:rFonts w:ascii="Times New Roman" w:hAnsi="Times New Roman" w:cs="Times New Roman"/>
          <w:sz w:val="24"/>
          <w:szCs w:val="24"/>
        </w:rPr>
        <w:t xml:space="preserve"> Removing/adding points is very unlikely to change the knn results</w:t>
      </w:r>
      <w:r>
        <w:rPr>
          <w:rFonts w:ascii="Times New Roman" w:hAnsi="Times New Roman" w:cs="Times New Roman"/>
          <w:sz w:val="24"/>
          <w:szCs w:val="24"/>
        </w:rPr>
        <w:t>. This makes using ensemble on knn worse than just a single knn classifier.</w:t>
      </w:r>
    </w:p>
    <w:p w:rsidR="003E7978" w:rsidRDefault="003E7978" w:rsidP="004D467E">
      <w:pPr>
        <w:pStyle w:val="NoSpacing"/>
        <w:rPr>
          <w:rFonts w:ascii="Times New Roman" w:hAnsi="Times New Roman" w:cs="Times New Roman"/>
          <w:sz w:val="24"/>
          <w:szCs w:val="24"/>
        </w:rPr>
      </w:pPr>
    </w:p>
    <w:p w:rsidR="00412654" w:rsidRDefault="00412654" w:rsidP="004D467E">
      <w:pPr>
        <w:pStyle w:val="NoSpacing"/>
        <w:rPr>
          <w:rFonts w:ascii="Times New Roman" w:hAnsi="Times New Roman" w:cs="Times New Roman"/>
          <w:sz w:val="24"/>
          <w:szCs w:val="24"/>
        </w:rPr>
      </w:pPr>
      <w:r w:rsidRPr="00412654">
        <w:rPr>
          <w:rFonts w:ascii="Times New Roman" w:hAnsi="Times New Roman" w:cs="Times New Roman"/>
          <w:b/>
          <w:sz w:val="24"/>
          <w:szCs w:val="24"/>
        </w:rPr>
        <w:t>Random Subspacing</w:t>
      </w:r>
    </w:p>
    <w:p w:rsidR="00412654" w:rsidRDefault="00412654" w:rsidP="004D467E">
      <w:pPr>
        <w:pStyle w:val="NoSpacing"/>
        <w:rPr>
          <w:rFonts w:ascii="Times New Roman" w:hAnsi="Times New Roman" w:cs="Times New Roman"/>
          <w:sz w:val="24"/>
          <w:szCs w:val="24"/>
        </w:rPr>
      </w:pPr>
      <w:r>
        <w:rPr>
          <w:rFonts w:ascii="Times New Roman" w:hAnsi="Times New Roman" w:cs="Times New Roman"/>
          <w:sz w:val="24"/>
          <w:szCs w:val="24"/>
        </w:rPr>
        <w:t xml:space="preserve"> J48:</w:t>
      </w:r>
    </w:p>
    <w:p w:rsidR="00412654" w:rsidRDefault="00412654" w:rsidP="004D467E">
      <w:pPr>
        <w:pStyle w:val="NoSpacing"/>
        <w:rPr>
          <w:rFonts w:ascii="Times New Roman" w:hAnsi="Times New Roman" w:cs="Times New Roman"/>
          <w:sz w:val="24"/>
          <w:szCs w:val="24"/>
        </w:rPr>
      </w:pPr>
      <w:r>
        <w:rPr>
          <w:rFonts w:ascii="Times New Roman" w:hAnsi="Times New Roman" w:cs="Times New Roman"/>
          <w:sz w:val="24"/>
          <w:szCs w:val="24"/>
        </w:rPr>
        <w:t>There is negligible change in accuracy when the ensemble size is changed.</w:t>
      </w:r>
    </w:p>
    <w:tbl>
      <w:tblPr>
        <w:tblW w:w="68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6"/>
        <w:gridCol w:w="976"/>
        <w:gridCol w:w="976"/>
        <w:gridCol w:w="976"/>
        <w:gridCol w:w="976"/>
        <w:gridCol w:w="976"/>
      </w:tblGrid>
      <w:tr w:rsidR="00412654" w:rsidRPr="00412654" w:rsidTr="00412654">
        <w:trPr>
          <w:trHeight w:val="288"/>
        </w:trPr>
        <w:tc>
          <w:tcPr>
            <w:tcW w:w="1996" w:type="dxa"/>
            <w:shd w:val="clear" w:color="auto" w:fill="auto"/>
            <w:noWrap/>
            <w:vAlign w:val="bottom"/>
            <w:hideMark/>
          </w:tcPr>
          <w:p w:rsidR="00412654" w:rsidRPr="00412654" w:rsidRDefault="00412654" w:rsidP="00412654">
            <w:pPr>
              <w:spacing w:after="0" w:line="240" w:lineRule="auto"/>
              <w:rPr>
                <w:rFonts w:ascii="Calibri" w:eastAsia="Times New Roman" w:hAnsi="Calibri" w:cs="Calibri"/>
                <w:color w:val="000000"/>
              </w:rPr>
            </w:pPr>
            <w:r w:rsidRPr="00412654">
              <w:rPr>
                <w:rFonts w:ascii="Calibri" w:eastAsia="Times New Roman" w:hAnsi="Calibri" w:cs="Calibri"/>
                <w:color w:val="000000"/>
              </w:rPr>
              <w:t>accuracy</w:t>
            </w:r>
          </w:p>
        </w:tc>
        <w:tc>
          <w:tcPr>
            <w:tcW w:w="976" w:type="dxa"/>
            <w:shd w:val="clear" w:color="auto" w:fill="auto"/>
            <w:noWrap/>
            <w:vAlign w:val="bottom"/>
            <w:hideMark/>
          </w:tcPr>
          <w:p w:rsidR="00412654" w:rsidRPr="00412654" w:rsidRDefault="00412654" w:rsidP="00412654">
            <w:pPr>
              <w:spacing w:after="0" w:line="240" w:lineRule="auto"/>
              <w:jc w:val="right"/>
              <w:rPr>
                <w:rFonts w:ascii="Calibri" w:eastAsia="Times New Roman" w:hAnsi="Calibri" w:cs="Calibri"/>
                <w:color w:val="000000"/>
              </w:rPr>
            </w:pPr>
            <w:r w:rsidRPr="00412654">
              <w:rPr>
                <w:rFonts w:ascii="Calibri" w:eastAsia="Times New Roman" w:hAnsi="Calibri" w:cs="Calibri"/>
                <w:color w:val="000000"/>
              </w:rPr>
              <w:t>94.166</w:t>
            </w:r>
          </w:p>
        </w:tc>
        <w:tc>
          <w:tcPr>
            <w:tcW w:w="976" w:type="dxa"/>
            <w:shd w:val="clear" w:color="auto" w:fill="auto"/>
            <w:noWrap/>
            <w:vAlign w:val="bottom"/>
            <w:hideMark/>
          </w:tcPr>
          <w:p w:rsidR="00412654" w:rsidRPr="00412654" w:rsidRDefault="00412654" w:rsidP="00412654">
            <w:pPr>
              <w:spacing w:after="0" w:line="240" w:lineRule="auto"/>
              <w:jc w:val="right"/>
              <w:rPr>
                <w:rFonts w:ascii="Calibri" w:eastAsia="Times New Roman" w:hAnsi="Calibri" w:cs="Calibri"/>
                <w:color w:val="000000"/>
              </w:rPr>
            </w:pPr>
            <w:r w:rsidRPr="00412654">
              <w:rPr>
                <w:rFonts w:ascii="Calibri" w:eastAsia="Times New Roman" w:hAnsi="Calibri" w:cs="Calibri"/>
                <w:color w:val="000000"/>
              </w:rPr>
              <w:t>95</w:t>
            </w:r>
          </w:p>
        </w:tc>
        <w:tc>
          <w:tcPr>
            <w:tcW w:w="976" w:type="dxa"/>
            <w:shd w:val="clear" w:color="auto" w:fill="auto"/>
            <w:noWrap/>
            <w:vAlign w:val="bottom"/>
            <w:hideMark/>
          </w:tcPr>
          <w:p w:rsidR="00412654" w:rsidRPr="00412654" w:rsidRDefault="00412654" w:rsidP="00412654">
            <w:pPr>
              <w:spacing w:after="0" w:line="240" w:lineRule="auto"/>
              <w:jc w:val="right"/>
              <w:rPr>
                <w:rFonts w:ascii="Calibri" w:eastAsia="Times New Roman" w:hAnsi="Calibri" w:cs="Calibri"/>
                <w:color w:val="000000"/>
              </w:rPr>
            </w:pPr>
            <w:r w:rsidRPr="00412654">
              <w:rPr>
                <w:rFonts w:ascii="Calibri" w:eastAsia="Times New Roman" w:hAnsi="Calibri" w:cs="Calibri"/>
                <w:color w:val="000000"/>
              </w:rPr>
              <w:t>94.4444</w:t>
            </w:r>
          </w:p>
        </w:tc>
        <w:tc>
          <w:tcPr>
            <w:tcW w:w="976" w:type="dxa"/>
            <w:shd w:val="clear" w:color="auto" w:fill="auto"/>
            <w:noWrap/>
            <w:vAlign w:val="bottom"/>
            <w:hideMark/>
          </w:tcPr>
          <w:p w:rsidR="00412654" w:rsidRPr="00412654" w:rsidRDefault="00412654" w:rsidP="00412654">
            <w:pPr>
              <w:spacing w:after="0" w:line="240" w:lineRule="auto"/>
              <w:jc w:val="right"/>
              <w:rPr>
                <w:rFonts w:ascii="Calibri" w:eastAsia="Times New Roman" w:hAnsi="Calibri" w:cs="Calibri"/>
                <w:color w:val="000000"/>
              </w:rPr>
            </w:pPr>
            <w:r w:rsidRPr="00412654">
              <w:rPr>
                <w:rFonts w:ascii="Calibri" w:eastAsia="Times New Roman" w:hAnsi="Calibri" w:cs="Calibri"/>
                <w:color w:val="000000"/>
              </w:rPr>
              <w:t>95</w:t>
            </w:r>
          </w:p>
        </w:tc>
        <w:tc>
          <w:tcPr>
            <w:tcW w:w="976" w:type="dxa"/>
            <w:shd w:val="clear" w:color="auto" w:fill="auto"/>
            <w:noWrap/>
            <w:vAlign w:val="bottom"/>
            <w:hideMark/>
          </w:tcPr>
          <w:p w:rsidR="00412654" w:rsidRPr="00412654" w:rsidRDefault="00412654" w:rsidP="00412654">
            <w:pPr>
              <w:spacing w:after="0" w:line="240" w:lineRule="auto"/>
              <w:jc w:val="right"/>
              <w:rPr>
                <w:rFonts w:ascii="Calibri" w:eastAsia="Times New Roman" w:hAnsi="Calibri" w:cs="Calibri"/>
                <w:color w:val="000000"/>
              </w:rPr>
            </w:pPr>
            <w:r w:rsidRPr="00412654">
              <w:rPr>
                <w:rFonts w:ascii="Calibri" w:eastAsia="Times New Roman" w:hAnsi="Calibri" w:cs="Calibri"/>
                <w:color w:val="000000"/>
              </w:rPr>
              <w:t>94.7222</w:t>
            </w:r>
          </w:p>
        </w:tc>
      </w:tr>
      <w:tr w:rsidR="00412654" w:rsidRPr="00412654" w:rsidTr="00412654">
        <w:trPr>
          <w:trHeight w:val="288"/>
        </w:trPr>
        <w:tc>
          <w:tcPr>
            <w:tcW w:w="1996" w:type="dxa"/>
            <w:shd w:val="clear" w:color="auto" w:fill="auto"/>
            <w:noWrap/>
            <w:vAlign w:val="bottom"/>
            <w:hideMark/>
          </w:tcPr>
          <w:p w:rsidR="00412654" w:rsidRPr="00412654" w:rsidRDefault="00412654" w:rsidP="00412654">
            <w:pPr>
              <w:spacing w:after="0" w:line="240" w:lineRule="auto"/>
              <w:rPr>
                <w:rFonts w:ascii="Calibri" w:eastAsia="Times New Roman" w:hAnsi="Calibri" w:cs="Calibri"/>
                <w:color w:val="000000"/>
              </w:rPr>
            </w:pPr>
            <w:r w:rsidRPr="00412654">
              <w:rPr>
                <w:rFonts w:ascii="Calibri" w:eastAsia="Times New Roman" w:hAnsi="Calibri" w:cs="Calibri"/>
                <w:color w:val="000000"/>
              </w:rPr>
              <w:t>No. of members</w:t>
            </w:r>
          </w:p>
        </w:tc>
        <w:tc>
          <w:tcPr>
            <w:tcW w:w="976" w:type="dxa"/>
            <w:shd w:val="clear" w:color="auto" w:fill="auto"/>
            <w:noWrap/>
            <w:vAlign w:val="bottom"/>
            <w:hideMark/>
          </w:tcPr>
          <w:p w:rsidR="00412654" w:rsidRPr="00412654" w:rsidRDefault="00412654" w:rsidP="00412654">
            <w:pPr>
              <w:spacing w:after="0" w:line="240" w:lineRule="auto"/>
              <w:jc w:val="right"/>
              <w:rPr>
                <w:rFonts w:ascii="Calibri" w:eastAsia="Times New Roman" w:hAnsi="Calibri" w:cs="Calibri"/>
                <w:color w:val="000000"/>
              </w:rPr>
            </w:pPr>
            <w:r w:rsidRPr="00412654">
              <w:rPr>
                <w:rFonts w:ascii="Calibri" w:eastAsia="Times New Roman" w:hAnsi="Calibri" w:cs="Calibri"/>
                <w:color w:val="000000"/>
              </w:rPr>
              <w:t>20</w:t>
            </w:r>
          </w:p>
        </w:tc>
        <w:tc>
          <w:tcPr>
            <w:tcW w:w="976" w:type="dxa"/>
            <w:shd w:val="clear" w:color="auto" w:fill="auto"/>
            <w:noWrap/>
            <w:vAlign w:val="bottom"/>
            <w:hideMark/>
          </w:tcPr>
          <w:p w:rsidR="00412654" w:rsidRPr="00412654" w:rsidRDefault="00412654" w:rsidP="00412654">
            <w:pPr>
              <w:spacing w:after="0" w:line="240" w:lineRule="auto"/>
              <w:jc w:val="right"/>
              <w:rPr>
                <w:rFonts w:ascii="Calibri" w:eastAsia="Times New Roman" w:hAnsi="Calibri" w:cs="Calibri"/>
                <w:color w:val="000000"/>
              </w:rPr>
            </w:pPr>
            <w:r w:rsidRPr="00412654">
              <w:rPr>
                <w:rFonts w:ascii="Calibri" w:eastAsia="Times New Roman" w:hAnsi="Calibri" w:cs="Calibri"/>
                <w:color w:val="000000"/>
              </w:rPr>
              <w:t>40</w:t>
            </w:r>
          </w:p>
        </w:tc>
        <w:tc>
          <w:tcPr>
            <w:tcW w:w="976" w:type="dxa"/>
            <w:shd w:val="clear" w:color="auto" w:fill="auto"/>
            <w:noWrap/>
            <w:vAlign w:val="bottom"/>
            <w:hideMark/>
          </w:tcPr>
          <w:p w:rsidR="00412654" w:rsidRPr="00412654" w:rsidRDefault="00412654" w:rsidP="00412654">
            <w:pPr>
              <w:spacing w:after="0" w:line="240" w:lineRule="auto"/>
              <w:jc w:val="right"/>
              <w:rPr>
                <w:rFonts w:ascii="Calibri" w:eastAsia="Times New Roman" w:hAnsi="Calibri" w:cs="Calibri"/>
                <w:color w:val="000000"/>
              </w:rPr>
            </w:pPr>
            <w:r w:rsidRPr="00412654">
              <w:rPr>
                <w:rFonts w:ascii="Calibri" w:eastAsia="Times New Roman" w:hAnsi="Calibri" w:cs="Calibri"/>
                <w:color w:val="000000"/>
              </w:rPr>
              <w:t>60</w:t>
            </w:r>
          </w:p>
        </w:tc>
        <w:tc>
          <w:tcPr>
            <w:tcW w:w="976" w:type="dxa"/>
            <w:shd w:val="clear" w:color="auto" w:fill="auto"/>
            <w:noWrap/>
            <w:vAlign w:val="bottom"/>
            <w:hideMark/>
          </w:tcPr>
          <w:p w:rsidR="00412654" w:rsidRPr="00412654" w:rsidRDefault="00412654" w:rsidP="00412654">
            <w:pPr>
              <w:spacing w:after="0" w:line="240" w:lineRule="auto"/>
              <w:jc w:val="right"/>
              <w:rPr>
                <w:rFonts w:ascii="Calibri" w:eastAsia="Times New Roman" w:hAnsi="Calibri" w:cs="Calibri"/>
                <w:color w:val="000000"/>
              </w:rPr>
            </w:pPr>
            <w:r w:rsidRPr="00412654">
              <w:rPr>
                <w:rFonts w:ascii="Calibri" w:eastAsia="Times New Roman" w:hAnsi="Calibri" w:cs="Calibri"/>
                <w:color w:val="000000"/>
              </w:rPr>
              <w:t>80</w:t>
            </w:r>
          </w:p>
        </w:tc>
        <w:tc>
          <w:tcPr>
            <w:tcW w:w="976" w:type="dxa"/>
            <w:shd w:val="clear" w:color="auto" w:fill="auto"/>
            <w:noWrap/>
            <w:vAlign w:val="bottom"/>
            <w:hideMark/>
          </w:tcPr>
          <w:p w:rsidR="00412654" w:rsidRPr="00412654" w:rsidRDefault="00412654" w:rsidP="00412654">
            <w:pPr>
              <w:spacing w:after="0" w:line="240" w:lineRule="auto"/>
              <w:jc w:val="right"/>
              <w:rPr>
                <w:rFonts w:ascii="Calibri" w:eastAsia="Times New Roman" w:hAnsi="Calibri" w:cs="Calibri"/>
                <w:color w:val="000000"/>
              </w:rPr>
            </w:pPr>
            <w:r w:rsidRPr="00412654">
              <w:rPr>
                <w:rFonts w:ascii="Calibri" w:eastAsia="Times New Roman" w:hAnsi="Calibri" w:cs="Calibri"/>
                <w:color w:val="000000"/>
              </w:rPr>
              <w:t>100</w:t>
            </w:r>
          </w:p>
        </w:tc>
      </w:tr>
    </w:tbl>
    <w:p w:rsidR="00412654" w:rsidRDefault="00412654" w:rsidP="004D467E">
      <w:pPr>
        <w:pStyle w:val="NoSpacing"/>
        <w:rPr>
          <w:rFonts w:ascii="Times New Roman" w:hAnsi="Times New Roman" w:cs="Times New Roman"/>
          <w:sz w:val="24"/>
          <w:szCs w:val="24"/>
        </w:rPr>
      </w:pPr>
    </w:p>
    <w:p w:rsidR="00412654" w:rsidRDefault="00412654" w:rsidP="004D467E">
      <w:pPr>
        <w:pStyle w:val="NoSpacing"/>
        <w:rPr>
          <w:rFonts w:ascii="Times New Roman" w:hAnsi="Times New Roman" w:cs="Times New Roman"/>
          <w:sz w:val="24"/>
          <w:szCs w:val="24"/>
        </w:rPr>
      </w:pPr>
      <w:r>
        <w:rPr>
          <w:rFonts w:ascii="Times New Roman" w:hAnsi="Times New Roman" w:cs="Times New Roman"/>
          <w:sz w:val="24"/>
          <w:szCs w:val="24"/>
        </w:rPr>
        <w:t>I think this is because J48 is good at pruning bad features and hence shows good accuracy for any number of classifiers</w:t>
      </w:r>
      <w:r w:rsidR="00503B25">
        <w:rPr>
          <w:rFonts w:ascii="Times New Roman" w:hAnsi="Times New Roman" w:cs="Times New Roman"/>
          <w:sz w:val="24"/>
          <w:szCs w:val="24"/>
        </w:rPr>
        <w:t xml:space="preserve"> as j48 will properly prune the</w:t>
      </w:r>
      <w:r>
        <w:rPr>
          <w:rFonts w:ascii="Times New Roman" w:hAnsi="Times New Roman" w:cs="Times New Roman"/>
          <w:sz w:val="24"/>
          <w:szCs w:val="24"/>
        </w:rPr>
        <w:t xml:space="preserve"> </w:t>
      </w:r>
      <w:r w:rsidR="00503B25">
        <w:rPr>
          <w:rFonts w:ascii="Times New Roman" w:hAnsi="Times New Roman" w:cs="Times New Roman"/>
          <w:sz w:val="24"/>
          <w:szCs w:val="24"/>
        </w:rPr>
        <w:t xml:space="preserve">provided subset </w:t>
      </w:r>
      <w:r>
        <w:rPr>
          <w:rFonts w:ascii="Times New Roman" w:hAnsi="Times New Roman" w:cs="Times New Roman"/>
          <w:sz w:val="24"/>
          <w:szCs w:val="24"/>
        </w:rPr>
        <w:t>features.</w:t>
      </w:r>
      <w:r w:rsidR="00503B25">
        <w:rPr>
          <w:rFonts w:ascii="Times New Roman" w:hAnsi="Times New Roman" w:cs="Times New Roman"/>
          <w:sz w:val="24"/>
          <w:szCs w:val="24"/>
        </w:rPr>
        <w:t xml:space="preserve"> Also as the accuracy of model gets closer to 100% the improvements obtained also slow down.</w:t>
      </w:r>
    </w:p>
    <w:p w:rsidR="00503B25" w:rsidRDefault="00503B25" w:rsidP="004D467E">
      <w:pPr>
        <w:pStyle w:val="NoSpacing"/>
        <w:rPr>
          <w:rFonts w:ascii="Times New Roman" w:hAnsi="Times New Roman" w:cs="Times New Roman"/>
          <w:sz w:val="24"/>
          <w:szCs w:val="24"/>
        </w:rPr>
      </w:pPr>
      <w:r>
        <w:rPr>
          <w:rFonts w:ascii="Times New Roman" w:hAnsi="Times New Roman" w:cs="Times New Roman"/>
          <w:sz w:val="24"/>
          <w:szCs w:val="24"/>
        </w:rPr>
        <w:br/>
        <w:t>I selected 40 ensemble size as it was small and among the options had the best accuracy.</w:t>
      </w:r>
    </w:p>
    <w:p w:rsidR="004F1481" w:rsidRDefault="004F1481" w:rsidP="004D467E">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simplePos x="0" y="0"/>
            <wp:positionH relativeFrom="column">
              <wp:posOffset>-867641</wp:posOffset>
            </wp:positionH>
            <wp:positionV relativeFrom="paragraph">
              <wp:posOffset>78625</wp:posOffset>
            </wp:positionV>
            <wp:extent cx="4248150" cy="2438400"/>
            <wp:effectExtent l="19050" t="0" r="0" b="0"/>
            <wp:wrapTight wrapText="bothSides">
              <wp:wrapPolygon edited="0">
                <wp:start x="-97" y="0"/>
                <wp:lineTo x="-97" y="21431"/>
                <wp:lineTo x="21600" y="21431"/>
                <wp:lineTo x="21600" y="0"/>
                <wp:lineTo x="-97" y="0"/>
              </wp:wrapPolygon>
            </wp:wrapTight>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4248150" cy="2438400"/>
                    </a:xfrm>
                    <a:prstGeom prst="rect">
                      <a:avLst/>
                    </a:prstGeom>
                    <a:noFill/>
                    <a:ln w="9525">
                      <a:noFill/>
                      <a:miter lim="800000"/>
                      <a:headEnd/>
                      <a:tailEnd/>
                    </a:ln>
                  </pic:spPr>
                </pic:pic>
              </a:graphicData>
            </a:graphic>
          </wp:anchor>
        </w:drawing>
      </w:r>
    </w:p>
    <w:p w:rsidR="00503B25" w:rsidRDefault="004F1481" w:rsidP="004D467E">
      <w:pPr>
        <w:pStyle w:val="NoSpacing"/>
        <w:rPr>
          <w:rFonts w:ascii="Times New Roman" w:hAnsi="Times New Roman" w:cs="Times New Roman"/>
          <w:sz w:val="24"/>
          <w:szCs w:val="24"/>
        </w:rPr>
      </w:pPr>
      <w:r>
        <w:rPr>
          <w:rFonts w:ascii="Times New Roman" w:hAnsi="Times New Roman" w:cs="Times New Roman"/>
          <w:sz w:val="24"/>
          <w:szCs w:val="24"/>
        </w:rPr>
        <w:t>The accuracy does not increase a lot from the default parameters. As you get closer to 100% of the subspace the accuracy starts decreasing dramatically.</w:t>
      </w:r>
    </w:p>
    <w:p w:rsidR="004F1481" w:rsidRDefault="004F1481" w:rsidP="004D467E">
      <w:pPr>
        <w:pStyle w:val="NoSpacing"/>
        <w:rPr>
          <w:rFonts w:ascii="Times New Roman" w:hAnsi="Times New Roman" w:cs="Times New Roman"/>
          <w:sz w:val="24"/>
          <w:szCs w:val="24"/>
        </w:rPr>
      </w:pPr>
      <w:r>
        <w:rPr>
          <w:rFonts w:ascii="Times New Roman" w:hAnsi="Times New Roman" w:cs="Times New Roman"/>
          <w:sz w:val="24"/>
          <w:szCs w:val="24"/>
        </w:rPr>
        <w:br/>
        <w:t xml:space="preserve">I believe that this is because the size of the subspaces determine the random features selected. As you get closer to 100 the model simply starts selecting values from the entire training database randomly hence </w:t>
      </w:r>
      <w:r w:rsidR="006B68C1">
        <w:rPr>
          <w:rFonts w:ascii="Times New Roman" w:hAnsi="Times New Roman" w:cs="Times New Roman"/>
          <w:sz w:val="24"/>
          <w:szCs w:val="24"/>
        </w:rPr>
        <w:t xml:space="preserve">adding too much similar data for all the classifiers </w:t>
      </w:r>
      <w:r>
        <w:rPr>
          <w:rFonts w:ascii="Times New Roman" w:hAnsi="Times New Roman" w:cs="Times New Roman"/>
          <w:sz w:val="24"/>
          <w:szCs w:val="24"/>
        </w:rPr>
        <w:t>defeating the point of using ensembles in the first place.</w:t>
      </w:r>
    </w:p>
    <w:p w:rsidR="00503B25" w:rsidRDefault="00503B25" w:rsidP="004D467E">
      <w:pPr>
        <w:pStyle w:val="NoSpacing"/>
        <w:rPr>
          <w:rFonts w:ascii="Times New Roman" w:hAnsi="Times New Roman" w:cs="Times New Roman"/>
          <w:sz w:val="24"/>
          <w:szCs w:val="24"/>
        </w:rPr>
      </w:pPr>
    </w:p>
    <w:p w:rsidR="00412654" w:rsidRDefault="00412654" w:rsidP="004D467E">
      <w:pPr>
        <w:pStyle w:val="NoSpacing"/>
        <w:rPr>
          <w:rFonts w:ascii="Times New Roman" w:hAnsi="Times New Roman" w:cs="Times New Roman"/>
          <w:sz w:val="24"/>
          <w:szCs w:val="24"/>
        </w:rPr>
      </w:pPr>
    </w:p>
    <w:p w:rsidR="004F1481" w:rsidRDefault="004F1481" w:rsidP="004D467E">
      <w:pPr>
        <w:pStyle w:val="NoSpacing"/>
        <w:rPr>
          <w:rFonts w:ascii="Times New Roman" w:hAnsi="Times New Roman" w:cs="Times New Roman"/>
          <w:sz w:val="24"/>
          <w:szCs w:val="24"/>
        </w:rPr>
      </w:pPr>
      <w:r>
        <w:rPr>
          <w:rFonts w:ascii="Times New Roman" w:hAnsi="Times New Roman" w:cs="Times New Roman"/>
          <w:sz w:val="24"/>
          <w:szCs w:val="24"/>
        </w:rPr>
        <w:t>This means all classifiers get more similar inputs and the diversity is reduced.</w:t>
      </w:r>
    </w:p>
    <w:p w:rsidR="004F1481" w:rsidRDefault="004F1481" w:rsidP="004D467E">
      <w:pPr>
        <w:pStyle w:val="NoSpacing"/>
        <w:rPr>
          <w:rFonts w:ascii="Times New Roman" w:hAnsi="Times New Roman" w:cs="Times New Roman"/>
          <w:sz w:val="24"/>
          <w:szCs w:val="24"/>
        </w:rPr>
      </w:pPr>
    </w:p>
    <w:p w:rsidR="00AD10CE" w:rsidRDefault="00AD10CE" w:rsidP="004D467E">
      <w:pPr>
        <w:pStyle w:val="NoSpacing"/>
        <w:rPr>
          <w:rFonts w:ascii="Times New Roman" w:hAnsi="Times New Roman" w:cs="Times New Roman"/>
          <w:sz w:val="24"/>
          <w:szCs w:val="24"/>
        </w:rPr>
      </w:pPr>
      <w:r>
        <w:rPr>
          <w:rFonts w:ascii="Times New Roman" w:hAnsi="Times New Roman" w:cs="Times New Roman"/>
          <w:sz w:val="24"/>
          <w:szCs w:val="24"/>
        </w:rPr>
        <w:t>KNN:</w:t>
      </w:r>
    </w:p>
    <w:p w:rsidR="00AD10CE" w:rsidRDefault="00AD10CE" w:rsidP="004D467E">
      <w:pPr>
        <w:pStyle w:val="NoSpacing"/>
        <w:rPr>
          <w:rFonts w:ascii="Times New Roman" w:hAnsi="Times New Roman" w:cs="Times New Roman"/>
          <w:sz w:val="24"/>
          <w:szCs w:val="24"/>
        </w:rPr>
      </w:pPr>
      <w:r>
        <w:rPr>
          <w:rFonts w:ascii="Times New Roman" w:hAnsi="Times New Roman" w:cs="Times New Roman"/>
          <w:sz w:val="24"/>
          <w:szCs w:val="24"/>
        </w:rPr>
        <w:t xml:space="preserve">Changing the ensemble size </w:t>
      </w:r>
    </w:p>
    <w:tbl>
      <w:tblPr>
        <w:tblW w:w="68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96"/>
        <w:gridCol w:w="976"/>
        <w:gridCol w:w="976"/>
        <w:gridCol w:w="976"/>
        <w:gridCol w:w="976"/>
        <w:gridCol w:w="976"/>
      </w:tblGrid>
      <w:tr w:rsidR="00AD10CE" w:rsidRPr="00AD10CE" w:rsidTr="00AD10CE">
        <w:trPr>
          <w:trHeight w:val="288"/>
        </w:trPr>
        <w:tc>
          <w:tcPr>
            <w:tcW w:w="1996" w:type="dxa"/>
            <w:shd w:val="clear" w:color="auto" w:fill="auto"/>
            <w:noWrap/>
            <w:vAlign w:val="bottom"/>
            <w:hideMark/>
          </w:tcPr>
          <w:p w:rsidR="00AD10CE" w:rsidRPr="00AD10CE" w:rsidRDefault="00AD10CE" w:rsidP="00AD10CE">
            <w:pPr>
              <w:spacing w:after="0" w:line="240" w:lineRule="auto"/>
              <w:rPr>
                <w:rFonts w:ascii="Calibri" w:eastAsia="Times New Roman" w:hAnsi="Calibri" w:cs="Calibri"/>
                <w:color w:val="000000"/>
              </w:rPr>
            </w:pPr>
            <w:r w:rsidRPr="00AD10CE">
              <w:rPr>
                <w:rFonts w:ascii="Calibri" w:eastAsia="Times New Roman" w:hAnsi="Calibri" w:cs="Calibri"/>
                <w:color w:val="000000"/>
              </w:rPr>
              <w:t>accuracy</w:t>
            </w:r>
          </w:p>
        </w:tc>
        <w:tc>
          <w:tcPr>
            <w:tcW w:w="976" w:type="dxa"/>
            <w:shd w:val="clear" w:color="auto" w:fill="auto"/>
            <w:noWrap/>
            <w:vAlign w:val="bottom"/>
            <w:hideMark/>
          </w:tcPr>
          <w:p w:rsidR="00AD10CE" w:rsidRPr="00AD10CE" w:rsidRDefault="00AD10CE" w:rsidP="00AD10CE">
            <w:pPr>
              <w:spacing w:after="0" w:line="240" w:lineRule="auto"/>
              <w:jc w:val="right"/>
              <w:rPr>
                <w:rFonts w:ascii="Calibri" w:eastAsia="Times New Roman" w:hAnsi="Calibri" w:cs="Calibri"/>
                <w:color w:val="000000"/>
              </w:rPr>
            </w:pPr>
            <w:r w:rsidRPr="00AD10CE">
              <w:rPr>
                <w:rFonts w:ascii="Calibri" w:eastAsia="Times New Roman" w:hAnsi="Calibri" w:cs="Calibri"/>
                <w:color w:val="000000"/>
              </w:rPr>
              <w:t>92.222</w:t>
            </w:r>
          </w:p>
        </w:tc>
        <w:tc>
          <w:tcPr>
            <w:tcW w:w="976" w:type="dxa"/>
            <w:shd w:val="clear" w:color="auto" w:fill="auto"/>
            <w:noWrap/>
            <w:vAlign w:val="bottom"/>
            <w:hideMark/>
          </w:tcPr>
          <w:p w:rsidR="00AD10CE" w:rsidRPr="00AD10CE" w:rsidRDefault="00AD10CE" w:rsidP="00AD10CE">
            <w:pPr>
              <w:spacing w:after="0" w:line="240" w:lineRule="auto"/>
              <w:jc w:val="right"/>
              <w:rPr>
                <w:rFonts w:ascii="Calibri" w:eastAsia="Times New Roman" w:hAnsi="Calibri" w:cs="Calibri"/>
                <w:color w:val="000000"/>
              </w:rPr>
            </w:pPr>
            <w:r w:rsidRPr="00AD10CE">
              <w:rPr>
                <w:rFonts w:ascii="Calibri" w:eastAsia="Times New Roman" w:hAnsi="Calibri" w:cs="Calibri"/>
                <w:color w:val="000000"/>
              </w:rPr>
              <w:t>93.333</w:t>
            </w:r>
          </w:p>
        </w:tc>
        <w:tc>
          <w:tcPr>
            <w:tcW w:w="976" w:type="dxa"/>
            <w:shd w:val="clear" w:color="auto" w:fill="auto"/>
            <w:noWrap/>
            <w:vAlign w:val="bottom"/>
            <w:hideMark/>
          </w:tcPr>
          <w:p w:rsidR="00AD10CE" w:rsidRPr="00AD10CE" w:rsidRDefault="00AD10CE" w:rsidP="00AD10CE">
            <w:pPr>
              <w:spacing w:after="0" w:line="240" w:lineRule="auto"/>
              <w:jc w:val="right"/>
              <w:rPr>
                <w:rFonts w:ascii="Calibri" w:eastAsia="Times New Roman" w:hAnsi="Calibri" w:cs="Calibri"/>
                <w:color w:val="000000"/>
              </w:rPr>
            </w:pPr>
            <w:r w:rsidRPr="00AD10CE">
              <w:rPr>
                <w:rFonts w:ascii="Calibri" w:eastAsia="Times New Roman" w:hAnsi="Calibri" w:cs="Calibri"/>
                <w:color w:val="000000"/>
              </w:rPr>
              <w:t>93.035</w:t>
            </w:r>
          </w:p>
        </w:tc>
        <w:tc>
          <w:tcPr>
            <w:tcW w:w="976" w:type="dxa"/>
            <w:shd w:val="clear" w:color="auto" w:fill="auto"/>
            <w:noWrap/>
            <w:vAlign w:val="bottom"/>
            <w:hideMark/>
          </w:tcPr>
          <w:p w:rsidR="00AD10CE" w:rsidRPr="00AD10CE" w:rsidRDefault="00AD10CE" w:rsidP="00AD10CE">
            <w:pPr>
              <w:spacing w:after="0" w:line="240" w:lineRule="auto"/>
              <w:jc w:val="right"/>
              <w:rPr>
                <w:rFonts w:ascii="Calibri" w:eastAsia="Times New Roman" w:hAnsi="Calibri" w:cs="Calibri"/>
                <w:color w:val="000000"/>
              </w:rPr>
            </w:pPr>
            <w:r w:rsidRPr="00AD10CE">
              <w:rPr>
                <w:rFonts w:ascii="Calibri" w:eastAsia="Times New Roman" w:hAnsi="Calibri" w:cs="Calibri"/>
                <w:color w:val="000000"/>
              </w:rPr>
              <w:t>95</w:t>
            </w:r>
          </w:p>
        </w:tc>
        <w:tc>
          <w:tcPr>
            <w:tcW w:w="976" w:type="dxa"/>
            <w:shd w:val="clear" w:color="auto" w:fill="auto"/>
            <w:noWrap/>
            <w:vAlign w:val="bottom"/>
            <w:hideMark/>
          </w:tcPr>
          <w:p w:rsidR="00AD10CE" w:rsidRPr="00AD10CE" w:rsidRDefault="00AD10CE" w:rsidP="00AD10CE">
            <w:pPr>
              <w:spacing w:after="0" w:line="240" w:lineRule="auto"/>
              <w:jc w:val="right"/>
              <w:rPr>
                <w:rFonts w:ascii="Calibri" w:eastAsia="Times New Roman" w:hAnsi="Calibri" w:cs="Calibri"/>
                <w:color w:val="000000"/>
              </w:rPr>
            </w:pPr>
            <w:r w:rsidRPr="00AD10CE">
              <w:rPr>
                <w:rFonts w:ascii="Calibri" w:eastAsia="Times New Roman" w:hAnsi="Calibri" w:cs="Calibri"/>
                <w:color w:val="000000"/>
              </w:rPr>
              <w:t>93.0556</w:t>
            </w:r>
          </w:p>
        </w:tc>
      </w:tr>
      <w:tr w:rsidR="00AD10CE" w:rsidRPr="00AD10CE" w:rsidTr="00AD10CE">
        <w:trPr>
          <w:trHeight w:val="288"/>
        </w:trPr>
        <w:tc>
          <w:tcPr>
            <w:tcW w:w="1996" w:type="dxa"/>
            <w:shd w:val="clear" w:color="auto" w:fill="auto"/>
            <w:noWrap/>
            <w:vAlign w:val="bottom"/>
            <w:hideMark/>
          </w:tcPr>
          <w:p w:rsidR="00AD10CE" w:rsidRPr="00AD10CE" w:rsidRDefault="00AD10CE" w:rsidP="00AD10CE">
            <w:pPr>
              <w:spacing w:after="0" w:line="240" w:lineRule="auto"/>
              <w:rPr>
                <w:rFonts w:ascii="Calibri" w:eastAsia="Times New Roman" w:hAnsi="Calibri" w:cs="Calibri"/>
                <w:color w:val="000000"/>
              </w:rPr>
            </w:pPr>
            <w:r w:rsidRPr="00AD10CE">
              <w:rPr>
                <w:rFonts w:ascii="Calibri" w:eastAsia="Times New Roman" w:hAnsi="Calibri" w:cs="Calibri"/>
                <w:color w:val="000000"/>
              </w:rPr>
              <w:t>No. of members</w:t>
            </w:r>
          </w:p>
        </w:tc>
        <w:tc>
          <w:tcPr>
            <w:tcW w:w="976" w:type="dxa"/>
            <w:shd w:val="clear" w:color="auto" w:fill="auto"/>
            <w:noWrap/>
            <w:vAlign w:val="bottom"/>
            <w:hideMark/>
          </w:tcPr>
          <w:p w:rsidR="00AD10CE" w:rsidRPr="00AD10CE" w:rsidRDefault="00AD10CE" w:rsidP="00AD10CE">
            <w:pPr>
              <w:spacing w:after="0" w:line="240" w:lineRule="auto"/>
              <w:jc w:val="right"/>
              <w:rPr>
                <w:rFonts w:ascii="Calibri" w:eastAsia="Times New Roman" w:hAnsi="Calibri" w:cs="Calibri"/>
                <w:color w:val="000000"/>
              </w:rPr>
            </w:pPr>
            <w:r w:rsidRPr="00AD10CE">
              <w:rPr>
                <w:rFonts w:ascii="Calibri" w:eastAsia="Times New Roman" w:hAnsi="Calibri" w:cs="Calibri"/>
                <w:color w:val="000000"/>
              </w:rPr>
              <w:t>20</w:t>
            </w:r>
          </w:p>
        </w:tc>
        <w:tc>
          <w:tcPr>
            <w:tcW w:w="976" w:type="dxa"/>
            <w:shd w:val="clear" w:color="auto" w:fill="auto"/>
            <w:noWrap/>
            <w:vAlign w:val="bottom"/>
            <w:hideMark/>
          </w:tcPr>
          <w:p w:rsidR="00AD10CE" w:rsidRPr="00AD10CE" w:rsidRDefault="00AD10CE" w:rsidP="00AD10CE">
            <w:pPr>
              <w:spacing w:after="0" w:line="240" w:lineRule="auto"/>
              <w:jc w:val="right"/>
              <w:rPr>
                <w:rFonts w:ascii="Calibri" w:eastAsia="Times New Roman" w:hAnsi="Calibri" w:cs="Calibri"/>
                <w:color w:val="000000"/>
              </w:rPr>
            </w:pPr>
            <w:r w:rsidRPr="00AD10CE">
              <w:rPr>
                <w:rFonts w:ascii="Calibri" w:eastAsia="Times New Roman" w:hAnsi="Calibri" w:cs="Calibri"/>
                <w:color w:val="000000"/>
              </w:rPr>
              <w:t>40</w:t>
            </w:r>
          </w:p>
        </w:tc>
        <w:tc>
          <w:tcPr>
            <w:tcW w:w="976" w:type="dxa"/>
            <w:shd w:val="clear" w:color="auto" w:fill="auto"/>
            <w:noWrap/>
            <w:vAlign w:val="bottom"/>
            <w:hideMark/>
          </w:tcPr>
          <w:p w:rsidR="00AD10CE" w:rsidRPr="00AD10CE" w:rsidRDefault="00AD10CE" w:rsidP="00AD10CE">
            <w:pPr>
              <w:spacing w:after="0" w:line="240" w:lineRule="auto"/>
              <w:jc w:val="right"/>
              <w:rPr>
                <w:rFonts w:ascii="Calibri" w:eastAsia="Times New Roman" w:hAnsi="Calibri" w:cs="Calibri"/>
                <w:color w:val="000000"/>
              </w:rPr>
            </w:pPr>
            <w:r w:rsidRPr="00AD10CE">
              <w:rPr>
                <w:rFonts w:ascii="Calibri" w:eastAsia="Times New Roman" w:hAnsi="Calibri" w:cs="Calibri"/>
                <w:color w:val="000000"/>
              </w:rPr>
              <w:t>60</w:t>
            </w:r>
          </w:p>
        </w:tc>
        <w:tc>
          <w:tcPr>
            <w:tcW w:w="976" w:type="dxa"/>
            <w:shd w:val="clear" w:color="auto" w:fill="auto"/>
            <w:noWrap/>
            <w:vAlign w:val="bottom"/>
            <w:hideMark/>
          </w:tcPr>
          <w:p w:rsidR="00AD10CE" w:rsidRPr="00AD10CE" w:rsidRDefault="00AD10CE" w:rsidP="00AD10CE">
            <w:pPr>
              <w:spacing w:after="0" w:line="240" w:lineRule="auto"/>
              <w:jc w:val="right"/>
              <w:rPr>
                <w:rFonts w:ascii="Calibri" w:eastAsia="Times New Roman" w:hAnsi="Calibri" w:cs="Calibri"/>
                <w:color w:val="000000"/>
              </w:rPr>
            </w:pPr>
            <w:r w:rsidRPr="00AD10CE">
              <w:rPr>
                <w:rFonts w:ascii="Calibri" w:eastAsia="Times New Roman" w:hAnsi="Calibri" w:cs="Calibri"/>
                <w:color w:val="000000"/>
              </w:rPr>
              <w:t>80</w:t>
            </w:r>
          </w:p>
        </w:tc>
        <w:tc>
          <w:tcPr>
            <w:tcW w:w="976" w:type="dxa"/>
            <w:shd w:val="clear" w:color="auto" w:fill="auto"/>
            <w:noWrap/>
            <w:vAlign w:val="bottom"/>
            <w:hideMark/>
          </w:tcPr>
          <w:p w:rsidR="00AD10CE" w:rsidRPr="00AD10CE" w:rsidRDefault="00AD10CE" w:rsidP="00AD10CE">
            <w:pPr>
              <w:spacing w:after="0" w:line="240" w:lineRule="auto"/>
              <w:jc w:val="right"/>
              <w:rPr>
                <w:rFonts w:ascii="Calibri" w:eastAsia="Times New Roman" w:hAnsi="Calibri" w:cs="Calibri"/>
                <w:color w:val="000000"/>
              </w:rPr>
            </w:pPr>
            <w:r w:rsidRPr="00AD10CE">
              <w:rPr>
                <w:rFonts w:ascii="Calibri" w:eastAsia="Times New Roman" w:hAnsi="Calibri" w:cs="Calibri"/>
                <w:color w:val="000000"/>
              </w:rPr>
              <w:t>100</w:t>
            </w:r>
          </w:p>
        </w:tc>
      </w:tr>
    </w:tbl>
    <w:p w:rsidR="00AD10CE" w:rsidRDefault="00AD10CE" w:rsidP="004D467E">
      <w:pPr>
        <w:pStyle w:val="NoSpacing"/>
        <w:rPr>
          <w:rFonts w:ascii="Times New Roman" w:hAnsi="Times New Roman" w:cs="Times New Roman"/>
          <w:sz w:val="24"/>
          <w:szCs w:val="24"/>
        </w:rPr>
      </w:pPr>
    </w:p>
    <w:p w:rsidR="00262BCE" w:rsidRDefault="00AD10CE" w:rsidP="004D467E">
      <w:pPr>
        <w:pStyle w:val="NoSpacing"/>
        <w:rPr>
          <w:rFonts w:ascii="Times New Roman" w:hAnsi="Times New Roman" w:cs="Times New Roman"/>
          <w:sz w:val="24"/>
          <w:szCs w:val="24"/>
        </w:rPr>
      </w:pPr>
      <w:r>
        <w:rPr>
          <w:rFonts w:ascii="Times New Roman" w:hAnsi="Times New Roman" w:cs="Times New Roman"/>
          <w:sz w:val="24"/>
          <w:szCs w:val="24"/>
        </w:rPr>
        <w:lastRenderedPageBreak/>
        <w:t>The accuracy has significantly increased in this method as compared to increase in j48. For classifier size of 80, random subspace with knn surprisingly manages to get the same highest results as j48.</w:t>
      </w:r>
    </w:p>
    <w:p w:rsidR="00262BCE" w:rsidRDefault="00262BCE" w:rsidP="004D467E">
      <w:pPr>
        <w:pStyle w:val="NoSpacing"/>
        <w:rPr>
          <w:rFonts w:ascii="Times New Roman" w:hAnsi="Times New Roman" w:cs="Times New Roman"/>
          <w:sz w:val="24"/>
          <w:szCs w:val="24"/>
        </w:rPr>
      </w:pPr>
    </w:p>
    <w:p w:rsidR="00AD10CE" w:rsidRDefault="00AD10CE" w:rsidP="004D467E">
      <w:pPr>
        <w:pStyle w:val="NoSpacing"/>
        <w:rPr>
          <w:rFonts w:ascii="Times New Roman" w:hAnsi="Times New Roman" w:cs="Times New Roman"/>
          <w:sz w:val="24"/>
          <w:szCs w:val="24"/>
        </w:rPr>
      </w:pPr>
      <w:r>
        <w:rPr>
          <w:rFonts w:ascii="Times New Roman" w:hAnsi="Times New Roman" w:cs="Times New Roman"/>
          <w:sz w:val="24"/>
          <w:szCs w:val="24"/>
        </w:rPr>
        <w:t>I think there is a significant change in knn because of the way subspaces are generated. It results in more diversity for the knn. There may be many attributes that have same clustered value but are of no significance. Knn may allot these attributes depending on the bad attributes instead of checking the useful features that actually determine class more accurately.</w:t>
      </w:r>
      <w:r w:rsidR="00EF493A">
        <w:rPr>
          <w:rFonts w:ascii="Times New Roman" w:hAnsi="Times New Roman" w:cs="Times New Roman"/>
          <w:sz w:val="24"/>
          <w:szCs w:val="24"/>
        </w:rPr>
        <w:t xml:space="preserve"> Selecting features randomly will hence in a sense spread the features so that knn </w:t>
      </w:r>
      <w:r w:rsidR="00262BCE">
        <w:rPr>
          <w:rFonts w:ascii="Times New Roman" w:hAnsi="Times New Roman" w:cs="Times New Roman"/>
          <w:sz w:val="24"/>
          <w:szCs w:val="24"/>
        </w:rPr>
        <w:t>is likelier to assign classes more accurately.</w:t>
      </w:r>
    </w:p>
    <w:p w:rsidR="00262BCE" w:rsidRDefault="00262BCE" w:rsidP="004D467E">
      <w:pPr>
        <w:pStyle w:val="NoSpacing"/>
        <w:rPr>
          <w:rFonts w:ascii="Times New Roman" w:hAnsi="Times New Roman" w:cs="Times New Roman"/>
          <w:sz w:val="24"/>
          <w:szCs w:val="24"/>
        </w:rPr>
      </w:pPr>
    </w:p>
    <w:p w:rsidR="00262BCE" w:rsidRDefault="00262BCE" w:rsidP="004D467E">
      <w:pPr>
        <w:pStyle w:val="NoSpacing"/>
        <w:rPr>
          <w:rFonts w:ascii="Times New Roman" w:hAnsi="Times New Roman" w:cs="Times New Roman"/>
          <w:sz w:val="24"/>
          <w:szCs w:val="24"/>
        </w:rPr>
      </w:pPr>
      <w:r>
        <w:rPr>
          <w:rFonts w:ascii="Times New Roman" w:hAnsi="Times New Roman" w:cs="Times New Roman"/>
          <w:sz w:val="24"/>
          <w:szCs w:val="24"/>
        </w:rPr>
        <w:t>I chose ensemble size 80 due to best accuracy to alter subspace size.</w:t>
      </w:r>
    </w:p>
    <w:p w:rsidR="00262BCE" w:rsidRDefault="00262BCE" w:rsidP="004D467E">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8720" behindDoc="1" locked="0" layoutInCell="1" allowOverlap="1">
            <wp:simplePos x="0" y="0"/>
            <wp:positionH relativeFrom="column">
              <wp:posOffset>-535305</wp:posOffset>
            </wp:positionH>
            <wp:positionV relativeFrom="paragraph">
              <wp:posOffset>45720</wp:posOffset>
            </wp:positionV>
            <wp:extent cx="3561715" cy="1724660"/>
            <wp:effectExtent l="19050" t="0" r="635" b="0"/>
            <wp:wrapTight wrapText="bothSides">
              <wp:wrapPolygon edited="0">
                <wp:start x="-116" y="0"/>
                <wp:lineTo x="-116" y="21473"/>
                <wp:lineTo x="21604" y="21473"/>
                <wp:lineTo x="21604" y="0"/>
                <wp:lineTo x="-116" y="0"/>
              </wp:wrapPolygon>
            </wp:wrapTight>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561715" cy="1724660"/>
                    </a:xfrm>
                    <a:prstGeom prst="rect">
                      <a:avLst/>
                    </a:prstGeom>
                    <a:noFill/>
                    <a:ln w="9525">
                      <a:noFill/>
                      <a:miter lim="800000"/>
                      <a:headEnd/>
                      <a:tailEnd/>
                    </a:ln>
                  </pic:spPr>
                </pic:pic>
              </a:graphicData>
            </a:graphic>
          </wp:anchor>
        </w:drawing>
      </w:r>
    </w:p>
    <w:p w:rsidR="002F718C" w:rsidRDefault="002F718C" w:rsidP="004D467E">
      <w:pPr>
        <w:pStyle w:val="NoSpacing"/>
        <w:rPr>
          <w:rFonts w:ascii="Times New Roman" w:hAnsi="Times New Roman" w:cs="Times New Roman"/>
          <w:sz w:val="24"/>
          <w:szCs w:val="24"/>
        </w:rPr>
      </w:pPr>
    </w:p>
    <w:p w:rsidR="002F718C" w:rsidRDefault="00262BCE" w:rsidP="004D467E">
      <w:pPr>
        <w:pStyle w:val="NoSpacing"/>
        <w:rPr>
          <w:rFonts w:ascii="Times New Roman" w:hAnsi="Times New Roman" w:cs="Times New Roman"/>
          <w:sz w:val="24"/>
          <w:szCs w:val="24"/>
        </w:rPr>
      </w:pPr>
      <w:r>
        <w:rPr>
          <w:rFonts w:ascii="Times New Roman" w:hAnsi="Times New Roman" w:cs="Times New Roman"/>
          <w:sz w:val="24"/>
          <w:szCs w:val="24"/>
        </w:rPr>
        <w:t>This shows similar trend as before. As the subspace % increases the diversity between different classifiers decreases. We start working on</w:t>
      </w:r>
      <w:r w:rsidR="006525DB">
        <w:rPr>
          <w:rFonts w:ascii="Times New Roman" w:hAnsi="Times New Roman" w:cs="Times New Roman"/>
          <w:sz w:val="24"/>
          <w:szCs w:val="24"/>
        </w:rPr>
        <w:t xml:space="preserve"> more similar</w:t>
      </w:r>
      <w:r>
        <w:rPr>
          <w:rFonts w:ascii="Times New Roman" w:hAnsi="Times New Roman" w:cs="Times New Roman"/>
          <w:sz w:val="24"/>
          <w:szCs w:val="24"/>
        </w:rPr>
        <w:t xml:space="preserve"> data and the accuracy becomes closer to that of the single classifier.</w:t>
      </w:r>
    </w:p>
    <w:p w:rsidR="00F50CBF" w:rsidRDefault="00F50CBF" w:rsidP="004D467E">
      <w:pPr>
        <w:pStyle w:val="NoSpacing"/>
        <w:rPr>
          <w:rFonts w:ascii="Times New Roman" w:hAnsi="Times New Roman" w:cs="Times New Roman"/>
          <w:sz w:val="24"/>
          <w:szCs w:val="24"/>
        </w:rPr>
      </w:pPr>
    </w:p>
    <w:p w:rsidR="00F50CBF" w:rsidRDefault="00F50CBF" w:rsidP="004D467E">
      <w:pPr>
        <w:pStyle w:val="NoSpacing"/>
        <w:rPr>
          <w:rFonts w:ascii="Times New Roman" w:hAnsi="Times New Roman" w:cs="Times New Roman"/>
          <w:sz w:val="24"/>
          <w:szCs w:val="24"/>
        </w:rPr>
      </w:pPr>
    </w:p>
    <w:p w:rsidR="00F50CBF" w:rsidRDefault="00F50CBF" w:rsidP="004D467E">
      <w:pPr>
        <w:pStyle w:val="NoSpacing"/>
        <w:rPr>
          <w:rFonts w:ascii="Times New Roman" w:hAnsi="Times New Roman" w:cs="Times New Roman"/>
          <w:sz w:val="24"/>
          <w:szCs w:val="24"/>
        </w:rPr>
      </w:pPr>
    </w:p>
    <w:p w:rsidR="00F50CBF" w:rsidRDefault="00F50CBF" w:rsidP="004D467E">
      <w:pPr>
        <w:pStyle w:val="NoSpacing"/>
        <w:rPr>
          <w:rFonts w:ascii="Times New Roman" w:hAnsi="Times New Roman" w:cs="Times New Roman"/>
          <w:sz w:val="24"/>
          <w:szCs w:val="24"/>
        </w:rPr>
      </w:pPr>
    </w:p>
    <w:p w:rsidR="00F50CBF" w:rsidRPr="00F50CBF" w:rsidRDefault="00F50CBF" w:rsidP="004D467E">
      <w:pPr>
        <w:pStyle w:val="NoSpacing"/>
        <w:rPr>
          <w:rFonts w:ascii="Times New Roman" w:hAnsi="Times New Roman" w:cs="Times New Roman"/>
          <w:b/>
          <w:sz w:val="32"/>
          <w:szCs w:val="32"/>
        </w:rPr>
      </w:pPr>
      <w:r>
        <w:rPr>
          <w:rFonts w:ascii="Times New Roman" w:hAnsi="Times New Roman" w:cs="Times New Roman"/>
          <w:sz w:val="24"/>
          <w:szCs w:val="24"/>
        </w:rPr>
        <w:br/>
      </w:r>
      <w:r w:rsidRPr="00F50CBF">
        <w:rPr>
          <w:rFonts w:ascii="Times New Roman" w:hAnsi="Times New Roman" w:cs="Times New Roman"/>
          <w:b/>
          <w:sz w:val="32"/>
          <w:szCs w:val="32"/>
        </w:rPr>
        <w:t>Question 2</w:t>
      </w:r>
    </w:p>
    <w:p w:rsidR="006B68C1" w:rsidRDefault="005B30D3" w:rsidP="004D467E">
      <w:pPr>
        <w:pStyle w:val="NoSpacing"/>
        <w:rPr>
          <w:rFonts w:ascii="Times New Roman" w:hAnsi="Times New Roman" w:cs="Times New Roman"/>
          <w:sz w:val="24"/>
          <w:szCs w:val="24"/>
        </w:rPr>
      </w:pPr>
      <w:r>
        <w:rPr>
          <w:rFonts w:ascii="Times New Roman" w:hAnsi="Times New Roman" w:cs="Times New Roman"/>
          <w:sz w:val="24"/>
          <w:szCs w:val="24"/>
        </w:rPr>
        <w:t>a)Sampling in bagging.</w:t>
      </w:r>
      <w:r>
        <w:rPr>
          <w:rFonts w:ascii="Times New Roman" w:hAnsi="Times New Roman" w:cs="Times New Roman"/>
          <w:sz w:val="24"/>
          <w:szCs w:val="24"/>
        </w:rPr>
        <w:br/>
        <w:t>Bagging involves using the same classifier on the data. If the data is same as the training data we won’t get any different results as classifiers are same and all will vote for the same answer regardless if its correct or not. To fix this, we generate random samples from the data, each classifier now gets different sample of data of some defined size. This increases the diversity of samples among the different classifiers. Generating samples in this way also helps automatically create suitable representatives of all the training set. This will reduce the bias of the</w:t>
      </w:r>
      <w:r w:rsidR="00293D68">
        <w:rPr>
          <w:rFonts w:ascii="Times New Roman" w:hAnsi="Times New Roman" w:cs="Times New Roman"/>
          <w:sz w:val="24"/>
          <w:szCs w:val="24"/>
        </w:rPr>
        <w:t xml:space="preserve"> single</w:t>
      </w:r>
      <w:r>
        <w:rPr>
          <w:rFonts w:ascii="Times New Roman" w:hAnsi="Times New Roman" w:cs="Times New Roman"/>
          <w:sz w:val="24"/>
          <w:szCs w:val="24"/>
        </w:rPr>
        <w:t xml:space="preserve"> classifier</w:t>
      </w:r>
      <w:r w:rsidR="00293D68">
        <w:rPr>
          <w:rFonts w:ascii="Times New Roman" w:hAnsi="Times New Roman" w:cs="Times New Roman"/>
          <w:sz w:val="24"/>
          <w:szCs w:val="24"/>
        </w:rPr>
        <w:t xml:space="preserve"> on all the data</w:t>
      </w:r>
      <w:r>
        <w:rPr>
          <w:rFonts w:ascii="Times New Roman" w:hAnsi="Times New Roman" w:cs="Times New Roman"/>
          <w:sz w:val="24"/>
          <w:szCs w:val="24"/>
        </w:rPr>
        <w:t>. This</w:t>
      </w:r>
      <w:r w:rsidR="006B68C1">
        <w:rPr>
          <w:rFonts w:ascii="Times New Roman" w:hAnsi="Times New Roman" w:cs="Times New Roman"/>
          <w:sz w:val="24"/>
          <w:szCs w:val="24"/>
        </w:rPr>
        <w:t xml:space="preserve"> makes all the classifiers choices better than a single classifier and hence bagging is successfully achieved.</w:t>
      </w:r>
    </w:p>
    <w:p w:rsidR="006B68C1" w:rsidRDefault="006B68C1" w:rsidP="004D467E">
      <w:pPr>
        <w:pStyle w:val="NoSpacing"/>
        <w:rPr>
          <w:rFonts w:ascii="Times New Roman" w:hAnsi="Times New Roman" w:cs="Times New Roman"/>
          <w:sz w:val="24"/>
          <w:szCs w:val="24"/>
        </w:rPr>
      </w:pPr>
    </w:p>
    <w:p w:rsidR="00293D68" w:rsidRDefault="006B68C1" w:rsidP="004D467E">
      <w:pPr>
        <w:pStyle w:val="NoSpacing"/>
        <w:rPr>
          <w:rFonts w:ascii="Times New Roman" w:hAnsi="Times New Roman" w:cs="Times New Roman"/>
          <w:sz w:val="24"/>
          <w:szCs w:val="24"/>
        </w:rPr>
      </w:pPr>
      <w:r>
        <w:rPr>
          <w:rFonts w:ascii="Times New Roman" w:hAnsi="Times New Roman" w:cs="Times New Roman"/>
          <w:sz w:val="24"/>
          <w:szCs w:val="24"/>
        </w:rPr>
        <w:t>b)</w:t>
      </w:r>
      <w:r w:rsidR="00293D68">
        <w:rPr>
          <w:rFonts w:ascii="Times New Roman" w:hAnsi="Times New Roman" w:cs="Times New Roman"/>
          <w:sz w:val="24"/>
          <w:szCs w:val="24"/>
        </w:rPr>
        <w:t>Stochastic Gradient descent and Mini batch Gradient Descent</w:t>
      </w:r>
    </w:p>
    <w:p w:rsidR="00262BCE" w:rsidRDefault="00293D68" w:rsidP="004D467E">
      <w:pPr>
        <w:pStyle w:val="NoSpacing"/>
        <w:rPr>
          <w:rFonts w:ascii="Times New Roman" w:hAnsi="Times New Roman" w:cs="Times New Roman"/>
          <w:sz w:val="24"/>
          <w:szCs w:val="24"/>
        </w:rPr>
      </w:pPr>
      <w:r>
        <w:rPr>
          <w:rFonts w:ascii="Times New Roman" w:hAnsi="Times New Roman" w:cs="Times New Roman"/>
          <w:sz w:val="24"/>
          <w:szCs w:val="24"/>
        </w:rPr>
        <w:t>Stochastic gradie</w:t>
      </w:r>
      <w:r w:rsidR="006C6EDE">
        <w:rPr>
          <w:rFonts w:ascii="Times New Roman" w:hAnsi="Times New Roman" w:cs="Times New Roman"/>
          <w:sz w:val="24"/>
          <w:szCs w:val="24"/>
        </w:rPr>
        <w:t xml:space="preserve">nt descent: It involves doing gradient descent for a single training example at a time. </w:t>
      </w:r>
      <w:r w:rsidR="00357054">
        <w:rPr>
          <w:rFonts w:ascii="Times New Roman" w:hAnsi="Times New Roman" w:cs="Times New Roman"/>
          <w:sz w:val="24"/>
          <w:szCs w:val="24"/>
        </w:rPr>
        <w:t>Since we move using random sample at a time, the algorithm does not move towards the local minimum steadily. Instead the cost function varies randomly although it decreases as we go on.</w:t>
      </w:r>
    </w:p>
    <w:p w:rsidR="004A15EF" w:rsidRDefault="004A15EF" w:rsidP="004D467E">
      <w:pPr>
        <w:pStyle w:val="NoSpacing"/>
        <w:rPr>
          <w:rFonts w:ascii="Times New Roman" w:hAnsi="Times New Roman" w:cs="Times New Roman"/>
          <w:sz w:val="24"/>
          <w:szCs w:val="24"/>
        </w:rPr>
      </w:pPr>
    </w:p>
    <w:p w:rsidR="006C6EDE" w:rsidRDefault="006C6EDE" w:rsidP="004D467E">
      <w:pPr>
        <w:pStyle w:val="NoSpacing"/>
        <w:rPr>
          <w:rFonts w:ascii="Times New Roman" w:hAnsi="Times New Roman" w:cs="Times New Roman"/>
          <w:sz w:val="24"/>
          <w:szCs w:val="24"/>
        </w:rPr>
      </w:pPr>
      <w:r>
        <w:rPr>
          <w:rFonts w:ascii="Times New Roman" w:hAnsi="Times New Roman" w:cs="Times New Roman"/>
          <w:sz w:val="24"/>
          <w:szCs w:val="24"/>
        </w:rPr>
        <w:t>Mini batch Gradient Descent: it involves selecting a small batch of examples. Gradient descent is now performed</w:t>
      </w:r>
      <w:r w:rsidR="004A15EF">
        <w:rPr>
          <w:rFonts w:ascii="Times New Roman" w:hAnsi="Times New Roman" w:cs="Times New Roman"/>
          <w:sz w:val="24"/>
          <w:szCs w:val="24"/>
        </w:rPr>
        <w:t xml:space="preserve"> batch-wise. It is a compromise between batch gradient and stochastic gradient descent methods. It further improves the performance substantially over stochastic gradient descent as we are performing on a batch of examples and this process can be parallelized</w:t>
      </w:r>
      <w:r w:rsidR="00357054">
        <w:rPr>
          <w:rFonts w:ascii="Times New Roman" w:hAnsi="Times New Roman" w:cs="Times New Roman"/>
          <w:sz w:val="24"/>
          <w:szCs w:val="24"/>
        </w:rPr>
        <w:t>.</w:t>
      </w:r>
      <w:r w:rsidR="004A15EF">
        <w:rPr>
          <w:rFonts w:ascii="Times New Roman" w:hAnsi="Times New Roman" w:cs="Times New Roman"/>
          <w:sz w:val="24"/>
          <w:szCs w:val="24"/>
        </w:rPr>
        <w:t xml:space="preserve"> We </w:t>
      </w:r>
      <w:r w:rsidR="004A15EF">
        <w:rPr>
          <w:rFonts w:ascii="Times New Roman" w:hAnsi="Times New Roman" w:cs="Times New Roman"/>
          <w:sz w:val="24"/>
          <w:szCs w:val="24"/>
        </w:rPr>
        <w:lastRenderedPageBreak/>
        <w:t>need to pick the batch size carefully however. If it is too large we lose the benefits of parallelization and get back to gradient descent. If it is too small however there is no benefit as we are simply doing stochastic descent and lose the benefits of faster batch processing.</w:t>
      </w:r>
      <w:r w:rsidR="00F42D75">
        <w:rPr>
          <w:rFonts w:ascii="Times New Roman" w:hAnsi="Times New Roman" w:cs="Times New Roman"/>
          <w:sz w:val="24"/>
          <w:szCs w:val="24"/>
        </w:rPr>
        <w:t xml:space="preserve"> We can use mini batch gradient descent when there are too many features to be parallelized. In this case mini batch will significantly improve the performance over stochastic gradient descent, it will also reach the optimal value faster due to this.</w:t>
      </w:r>
    </w:p>
    <w:p w:rsidR="00357054" w:rsidRDefault="00357054" w:rsidP="004D467E">
      <w:pPr>
        <w:pStyle w:val="NoSpacing"/>
        <w:rPr>
          <w:rFonts w:ascii="Times New Roman" w:hAnsi="Times New Roman" w:cs="Times New Roman"/>
          <w:sz w:val="24"/>
          <w:szCs w:val="24"/>
        </w:rPr>
      </w:pPr>
    </w:p>
    <w:p w:rsidR="00251A99" w:rsidRDefault="00F42D75" w:rsidP="004D467E">
      <w:pPr>
        <w:pStyle w:val="NoSpacing"/>
        <w:rPr>
          <w:rFonts w:ascii="Times New Roman" w:hAnsi="Times New Roman" w:cs="Times New Roman"/>
          <w:sz w:val="24"/>
          <w:szCs w:val="24"/>
        </w:rPr>
      </w:pPr>
      <w:r>
        <w:rPr>
          <w:rFonts w:ascii="Times New Roman" w:hAnsi="Times New Roman" w:cs="Times New Roman"/>
          <w:sz w:val="24"/>
          <w:szCs w:val="24"/>
        </w:rPr>
        <w:t>c)Bias terms</w:t>
      </w:r>
      <w:r>
        <w:rPr>
          <w:rFonts w:ascii="Times New Roman" w:hAnsi="Times New Roman" w:cs="Times New Roman"/>
          <w:sz w:val="24"/>
          <w:szCs w:val="24"/>
        </w:rPr>
        <w:br/>
        <w:t>Bias term is used to shift the input to output mapping of a neuron. By changing the weights we can only change the steepness of the curve. Without bias the activation function will give same output at the initial input</w:t>
      </w:r>
      <w:r w:rsidR="00066EF2">
        <w:rPr>
          <w:rFonts w:ascii="Times New Roman" w:hAnsi="Times New Roman" w:cs="Times New Roman"/>
          <w:sz w:val="24"/>
          <w:szCs w:val="24"/>
        </w:rPr>
        <w:t>s of 0</w:t>
      </w:r>
      <w:r>
        <w:rPr>
          <w:rFonts w:ascii="Times New Roman" w:hAnsi="Times New Roman" w:cs="Times New Roman"/>
          <w:sz w:val="24"/>
          <w:szCs w:val="24"/>
        </w:rPr>
        <w:t>. This might not be desirable for our network. To resolve this we ne</w:t>
      </w:r>
      <w:r w:rsidR="00066EF2">
        <w:rPr>
          <w:rFonts w:ascii="Times New Roman" w:hAnsi="Times New Roman" w:cs="Times New Roman"/>
          <w:sz w:val="24"/>
          <w:szCs w:val="24"/>
        </w:rPr>
        <w:t xml:space="preserve">ed an extra input with the same value but variable bias for the corresponding neuron. Varying this bias can effectively move the curve along the input domain and help the network adjust and set the activation curve better. Bias inputs are not affected by the previous layer results. Hence essentially you can set the initial </w:t>
      </w:r>
      <w:r w:rsidR="00251A99">
        <w:rPr>
          <w:rFonts w:ascii="Times New Roman" w:hAnsi="Times New Roman" w:cs="Times New Roman"/>
          <w:sz w:val="24"/>
          <w:szCs w:val="24"/>
        </w:rPr>
        <w:t>trainable constant value of each</w:t>
      </w:r>
      <w:r w:rsidR="00066EF2">
        <w:rPr>
          <w:rFonts w:ascii="Times New Roman" w:hAnsi="Times New Roman" w:cs="Times New Roman"/>
          <w:sz w:val="24"/>
          <w:szCs w:val="24"/>
        </w:rPr>
        <w:t xml:space="preserve"> neuron.</w:t>
      </w:r>
      <w:r w:rsidR="00251A99">
        <w:rPr>
          <w:rFonts w:ascii="Times New Roman" w:hAnsi="Times New Roman" w:cs="Times New Roman"/>
          <w:sz w:val="24"/>
          <w:szCs w:val="24"/>
        </w:rPr>
        <w:t xml:space="preserve"> This decides how hard it is for the neuron to send a signal. If we want to shift the curve left we use a negative bias. Doing this makes it harder to send a signal. If we want to shift the curve right we use a positive bias. This makes the activation function trigger more easily.  Doing this is very hard by simply assigning weights for each node without a bias.  For initial values like 0 we will never be able to change the results as all inputs are zero without having a bias. </w:t>
      </w:r>
    </w:p>
    <w:p w:rsidR="00251A99" w:rsidRDefault="00251A99" w:rsidP="004D467E">
      <w:pPr>
        <w:pStyle w:val="NoSpacing"/>
        <w:rPr>
          <w:rFonts w:ascii="Times New Roman" w:hAnsi="Times New Roman" w:cs="Times New Roman"/>
          <w:sz w:val="24"/>
          <w:szCs w:val="24"/>
        </w:rPr>
      </w:pPr>
    </w:p>
    <w:p w:rsidR="00251A99" w:rsidRDefault="00251A99" w:rsidP="004D467E">
      <w:pPr>
        <w:pStyle w:val="NoSpacing"/>
        <w:rPr>
          <w:rFonts w:ascii="Times New Roman" w:hAnsi="Times New Roman" w:cs="Times New Roman"/>
          <w:sz w:val="24"/>
          <w:szCs w:val="24"/>
        </w:rPr>
      </w:pPr>
      <w:r>
        <w:rPr>
          <w:rFonts w:ascii="Times New Roman" w:hAnsi="Times New Roman" w:cs="Times New Roman"/>
          <w:sz w:val="24"/>
          <w:szCs w:val="24"/>
        </w:rPr>
        <w:t>d) Hidden Layers.</w:t>
      </w:r>
    </w:p>
    <w:p w:rsidR="002F718C" w:rsidRDefault="00251A99" w:rsidP="004D467E">
      <w:pPr>
        <w:pStyle w:val="NoSpacing"/>
        <w:rPr>
          <w:rFonts w:ascii="Times New Roman" w:hAnsi="Times New Roman" w:cs="Times New Roman"/>
          <w:sz w:val="24"/>
          <w:szCs w:val="24"/>
        </w:rPr>
      </w:pPr>
      <w:r>
        <w:rPr>
          <w:rFonts w:ascii="Times New Roman" w:hAnsi="Times New Roman" w:cs="Times New Roman"/>
          <w:sz w:val="24"/>
          <w:szCs w:val="24"/>
        </w:rPr>
        <w:t xml:space="preserve">Hidden layers are useful to solve complex problems. Single Perceptron has a limitation that it can only solve linearly </w:t>
      </w:r>
      <w:r w:rsidR="006525DB">
        <w:rPr>
          <w:rFonts w:ascii="Times New Roman" w:hAnsi="Times New Roman" w:cs="Times New Roman"/>
          <w:sz w:val="24"/>
          <w:szCs w:val="24"/>
        </w:rPr>
        <w:t>separable</w:t>
      </w:r>
      <w:r>
        <w:rPr>
          <w:rFonts w:ascii="Times New Roman" w:hAnsi="Times New Roman" w:cs="Times New Roman"/>
          <w:sz w:val="24"/>
          <w:szCs w:val="24"/>
        </w:rPr>
        <w:t xml:space="preserve"> problems</w:t>
      </w:r>
      <w:r w:rsidR="006525DB">
        <w:rPr>
          <w:rFonts w:ascii="Times New Roman" w:hAnsi="Times New Roman" w:cs="Times New Roman"/>
          <w:sz w:val="24"/>
          <w:szCs w:val="24"/>
        </w:rPr>
        <w:t xml:space="preserve">. To solve non-linearly separable problems we need hidden layers to make more functions to decide the actual results of the network. Each hidden layer acts like a hyperplane that can further split the data and decide which portion of the space belongs to which class. Most real world problems are non-linearly separable. Linear separable problems simply test if the results are below or above some threshold. A problem can consist of identifying many different parameters. For example a image recognition system to interpret </w:t>
      </w:r>
      <w:r w:rsidR="00BC4703">
        <w:rPr>
          <w:rFonts w:ascii="Times New Roman" w:hAnsi="Times New Roman" w:cs="Times New Roman"/>
          <w:sz w:val="24"/>
          <w:szCs w:val="24"/>
        </w:rPr>
        <w:t xml:space="preserve">road </w:t>
      </w:r>
      <w:r w:rsidR="006525DB">
        <w:rPr>
          <w:rFonts w:ascii="Times New Roman" w:hAnsi="Times New Roman" w:cs="Times New Roman"/>
          <w:sz w:val="24"/>
          <w:szCs w:val="24"/>
        </w:rPr>
        <w:t>signs will have hidden layers that all do different/simple tasks. The first hidden layer will identify the different</w:t>
      </w:r>
      <w:r w:rsidR="00BC4703">
        <w:rPr>
          <w:rFonts w:ascii="Times New Roman" w:hAnsi="Times New Roman" w:cs="Times New Roman"/>
          <w:sz w:val="24"/>
          <w:szCs w:val="24"/>
        </w:rPr>
        <w:t xml:space="preserve"> lines/curves of the image. The second layer will try and find the relevant pixels of roughly the same contrast/hue. The third layer may try and interpret the colors in the obtained area to determine the class of the sign like (Information sign, traffic sign, construction sign), The fourth layer may be tasked with finding the curves/ lines inside the sign, then the fifth layer might be tasked to find the actual meaning of the sign. Such a complex system is impossible to program with no hidden layers because we will have to generate and devise too many input nodes </w:t>
      </w:r>
      <w:r w:rsidR="006C4B51">
        <w:rPr>
          <w:rFonts w:ascii="Times New Roman" w:hAnsi="Times New Roman" w:cs="Times New Roman"/>
          <w:sz w:val="24"/>
          <w:szCs w:val="24"/>
        </w:rPr>
        <w:t xml:space="preserve">manually </w:t>
      </w:r>
      <w:r w:rsidR="00BC4703">
        <w:rPr>
          <w:rFonts w:ascii="Times New Roman" w:hAnsi="Times New Roman" w:cs="Times New Roman"/>
          <w:sz w:val="24"/>
          <w:szCs w:val="24"/>
        </w:rPr>
        <w:t>and still setting the threshold will be a tough task for the network for so many input nodes and no layers. This highlights the importance of hidden layers.</w:t>
      </w:r>
    </w:p>
    <w:p w:rsidR="00BC4703" w:rsidRDefault="00BC4703" w:rsidP="004D467E">
      <w:pPr>
        <w:pStyle w:val="NoSpacing"/>
        <w:rPr>
          <w:rFonts w:ascii="Times New Roman" w:hAnsi="Times New Roman" w:cs="Times New Roman"/>
          <w:sz w:val="24"/>
          <w:szCs w:val="24"/>
        </w:rPr>
      </w:pPr>
    </w:p>
    <w:p w:rsidR="00BC4703" w:rsidRDefault="00BC4703" w:rsidP="004D467E">
      <w:pPr>
        <w:pStyle w:val="NoSpacing"/>
        <w:rPr>
          <w:rFonts w:ascii="Times New Roman" w:hAnsi="Times New Roman" w:cs="Times New Roman"/>
          <w:sz w:val="24"/>
          <w:szCs w:val="24"/>
        </w:rPr>
      </w:pPr>
      <w:r>
        <w:rPr>
          <w:rFonts w:ascii="Times New Roman" w:hAnsi="Times New Roman" w:cs="Times New Roman"/>
          <w:sz w:val="24"/>
          <w:szCs w:val="24"/>
        </w:rPr>
        <w:t>e)Bagging vs Boosting</w:t>
      </w:r>
    </w:p>
    <w:p w:rsidR="00BC4703" w:rsidRDefault="00BC4703" w:rsidP="004D467E">
      <w:pPr>
        <w:pStyle w:val="NoSpacing"/>
        <w:rPr>
          <w:rFonts w:ascii="Times New Roman" w:hAnsi="Times New Roman" w:cs="Times New Roman"/>
          <w:sz w:val="24"/>
          <w:szCs w:val="24"/>
        </w:rPr>
      </w:pPr>
      <w:r>
        <w:rPr>
          <w:rFonts w:ascii="Times New Roman" w:hAnsi="Times New Roman" w:cs="Times New Roman"/>
          <w:sz w:val="24"/>
          <w:szCs w:val="24"/>
        </w:rPr>
        <w:t xml:space="preserve">Bagging </w:t>
      </w:r>
      <w:r w:rsidR="002932F1">
        <w:rPr>
          <w:rFonts w:ascii="Times New Roman" w:hAnsi="Times New Roman" w:cs="Times New Roman"/>
          <w:sz w:val="24"/>
          <w:szCs w:val="24"/>
        </w:rPr>
        <w:t>ensemble technique involves sampling the data randomly with replacement. Each sample is given to the different classifiers. The classifiers parallelly work on their sample and produce some classification. Each classifier is assigned the same weight which leads to simple voting on the results.</w:t>
      </w:r>
    </w:p>
    <w:p w:rsidR="002932F1" w:rsidRDefault="002932F1" w:rsidP="004D467E">
      <w:pPr>
        <w:pStyle w:val="NoSpacing"/>
        <w:rPr>
          <w:rFonts w:ascii="Times New Roman" w:hAnsi="Times New Roman" w:cs="Times New Roman"/>
          <w:sz w:val="24"/>
          <w:szCs w:val="24"/>
        </w:rPr>
      </w:pPr>
      <w:r>
        <w:rPr>
          <w:rFonts w:ascii="Times New Roman" w:hAnsi="Times New Roman" w:cs="Times New Roman"/>
          <w:sz w:val="24"/>
          <w:szCs w:val="24"/>
        </w:rPr>
        <w:br/>
        <w:t xml:space="preserve">Boosting on the other hand involves random sampling only for the first classifier. The classifiers </w:t>
      </w:r>
      <w:r>
        <w:rPr>
          <w:rFonts w:ascii="Times New Roman" w:hAnsi="Times New Roman" w:cs="Times New Roman"/>
          <w:sz w:val="24"/>
          <w:szCs w:val="24"/>
        </w:rPr>
        <w:lastRenderedPageBreak/>
        <w:t>work serially on the results of the previous classifier. The results classified wrong by a classifier are assigned a higher weightage</w:t>
      </w:r>
      <w:r w:rsidR="009438D9">
        <w:rPr>
          <w:rFonts w:ascii="Times New Roman" w:hAnsi="Times New Roman" w:cs="Times New Roman"/>
          <w:sz w:val="24"/>
          <w:szCs w:val="24"/>
        </w:rPr>
        <w:t xml:space="preserve">. The next classifiers input does not involve random sampling. Instead there is more chance that the wrongly classified data occurs more frequently in the input. The different classifiers themselves are also assigned a corresponding weight. This weight is assigned based on the classification results for the respective classifiers. This ensures that the better classifications </w:t>
      </w:r>
      <w:r w:rsidR="006C4B51">
        <w:rPr>
          <w:rFonts w:ascii="Times New Roman" w:hAnsi="Times New Roman" w:cs="Times New Roman"/>
          <w:sz w:val="24"/>
          <w:szCs w:val="24"/>
        </w:rPr>
        <w:t>are assigned more weightage during voting. Hence the voting is done using weightage average of all the results instead of the simple average used by bagging.</w:t>
      </w:r>
      <w:r w:rsidR="00C02A91">
        <w:rPr>
          <w:rFonts w:ascii="Times New Roman" w:hAnsi="Times New Roman" w:cs="Times New Roman"/>
          <w:sz w:val="24"/>
          <w:szCs w:val="24"/>
        </w:rPr>
        <w:t xml:space="preserve"> Boosting however is susceptible to overfitting.</w:t>
      </w:r>
    </w:p>
    <w:p w:rsidR="006C4B51" w:rsidRDefault="006C4B51" w:rsidP="004D467E">
      <w:pPr>
        <w:pStyle w:val="NoSpacing"/>
        <w:rPr>
          <w:rFonts w:ascii="Times New Roman" w:hAnsi="Times New Roman" w:cs="Times New Roman"/>
          <w:sz w:val="24"/>
          <w:szCs w:val="24"/>
        </w:rPr>
      </w:pPr>
      <w:hyperlink r:id="rId15" w:history="1">
        <w:r w:rsidRPr="006C4B51">
          <w:rPr>
            <w:rStyle w:val="Hyperlink"/>
            <w:rFonts w:ascii="Times New Roman" w:hAnsi="Times New Roman" w:cs="Times New Roman"/>
            <w:sz w:val="24"/>
            <w:szCs w:val="24"/>
          </w:rPr>
          <w:t>Source</w:t>
        </w:r>
      </w:hyperlink>
    </w:p>
    <w:p w:rsidR="006C4B51" w:rsidRDefault="006C4B51" w:rsidP="004D467E">
      <w:pPr>
        <w:pStyle w:val="NoSpacing"/>
        <w:rPr>
          <w:rFonts w:ascii="Times New Roman" w:hAnsi="Times New Roman" w:cs="Times New Roman"/>
          <w:sz w:val="24"/>
          <w:szCs w:val="24"/>
        </w:rPr>
      </w:pPr>
    </w:p>
    <w:p w:rsidR="006C4B51" w:rsidRDefault="006C4B51" w:rsidP="004D467E">
      <w:pPr>
        <w:pStyle w:val="NoSpacing"/>
        <w:rPr>
          <w:rFonts w:ascii="Times New Roman" w:hAnsi="Times New Roman" w:cs="Times New Roman"/>
          <w:sz w:val="24"/>
          <w:szCs w:val="24"/>
        </w:rPr>
      </w:pPr>
      <w:r>
        <w:rPr>
          <w:rFonts w:ascii="Times New Roman" w:hAnsi="Times New Roman" w:cs="Times New Roman"/>
          <w:sz w:val="24"/>
          <w:szCs w:val="24"/>
        </w:rPr>
        <w:t>f)</w:t>
      </w:r>
      <w:r w:rsidR="00C02A91">
        <w:rPr>
          <w:rFonts w:ascii="Times New Roman" w:hAnsi="Times New Roman" w:cs="Times New Roman"/>
          <w:sz w:val="24"/>
          <w:szCs w:val="24"/>
        </w:rPr>
        <w:t xml:space="preserve"> </w:t>
      </w:r>
      <w:r>
        <w:rPr>
          <w:rFonts w:ascii="Times New Roman" w:hAnsi="Times New Roman" w:cs="Times New Roman"/>
          <w:sz w:val="24"/>
          <w:szCs w:val="24"/>
        </w:rPr>
        <w:t>Activation functions</w:t>
      </w:r>
      <w:r>
        <w:rPr>
          <w:rFonts w:ascii="Times New Roman" w:hAnsi="Times New Roman" w:cs="Times New Roman"/>
          <w:sz w:val="24"/>
          <w:szCs w:val="24"/>
        </w:rPr>
        <w:br/>
        <w:t>Unit Step: This is the simplest activation function. It’s given by</w:t>
      </w:r>
    </w:p>
    <w:p w:rsidR="006C4B51" w:rsidRDefault="006C4B51" w:rsidP="004D467E">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1" locked="0" layoutInCell="1" allowOverlap="1">
            <wp:simplePos x="0" y="0"/>
            <wp:positionH relativeFrom="column">
              <wp:posOffset>-713740</wp:posOffset>
            </wp:positionH>
            <wp:positionV relativeFrom="paragraph">
              <wp:posOffset>97155</wp:posOffset>
            </wp:positionV>
            <wp:extent cx="2901950" cy="1814830"/>
            <wp:effectExtent l="0" t="0" r="0" b="0"/>
            <wp:wrapTight wrapText="bothSides">
              <wp:wrapPolygon edited="0">
                <wp:start x="10635" y="680"/>
                <wp:lineTo x="9642" y="680"/>
                <wp:lineTo x="9500" y="1587"/>
                <wp:lineTo x="9926" y="4308"/>
                <wp:lineTo x="8649" y="6122"/>
                <wp:lineTo x="8649" y="7482"/>
                <wp:lineTo x="10493" y="7936"/>
                <wp:lineTo x="8649" y="9069"/>
                <wp:lineTo x="8649" y="10430"/>
                <wp:lineTo x="10209" y="11563"/>
                <wp:lineTo x="8791" y="12244"/>
                <wp:lineTo x="8649" y="15191"/>
                <wp:lineTo x="2411" y="18819"/>
                <wp:lineTo x="2552" y="20406"/>
                <wp:lineTo x="2978" y="20406"/>
                <wp:lineTo x="19000" y="20406"/>
                <wp:lineTo x="19568" y="20406"/>
                <wp:lineTo x="20560" y="19272"/>
                <wp:lineTo x="20560" y="18592"/>
                <wp:lineTo x="11202" y="15191"/>
                <wp:lineTo x="11485" y="11563"/>
                <wp:lineTo x="11202" y="7936"/>
                <wp:lineTo x="11202" y="4308"/>
                <wp:lineTo x="18717" y="4081"/>
                <wp:lineTo x="18717" y="3174"/>
                <wp:lineTo x="11911" y="680"/>
                <wp:lineTo x="10635" y="680"/>
              </wp:wrapPolygon>
            </wp:wrapTight>
            <wp:docPr id="4" name="Picture 1" descr="HeavisideStep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visideStepFunction"/>
                    <pic:cNvPicPr>
                      <a:picLocks noChangeAspect="1" noChangeArrowheads="1"/>
                    </pic:cNvPicPr>
                  </pic:nvPicPr>
                  <pic:blipFill>
                    <a:blip r:embed="rId16"/>
                    <a:srcRect r="52881"/>
                    <a:stretch>
                      <a:fillRect/>
                    </a:stretch>
                  </pic:blipFill>
                  <pic:spPr bwMode="auto">
                    <a:xfrm>
                      <a:off x="0" y="0"/>
                      <a:ext cx="2901950" cy="1814830"/>
                    </a:xfrm>
                    <a:prstGeom prst="rect">
                      <a:avLst/>
                    </a:prstGeom>
                    <a:noFill/>
                    <a:ln w="9525">
                      <a:noFill/>
                      <a:miter lim="800000"/>
                      <a:headEnd/>
                      <a:tailEnd/>
                    </a:ln>
                  </pic:spPr>
                </pic:pic>
              </a:graphicData>
            </a:graphic>
          </wp:anchor>
        </w:drawing>
      </w:r>
    </w:p>
    <w:p w:rsidR="002F718C" w:rsidRDefault="002F718C" w:rsidP="004D467E">
      <w:pPr>
        <w:pStyle w:val="NoSpacing"/>
        <w:rPr>
          <w:rFonts w:ascii="Times New Roman" w:hAnsi="Times New Roman" w:cs="Times New Roman"/>
          <w:sz w:val="24"/>
          <w:szCs w:val="24"/>
        </w:rPr>
      </w:pPr>
    </w:p>
    <w:p w:rsidR="002F718C" w:rsidRDefault="006C4B51" w:rsidP="004D467E">
      <w:pPr>
        <w:pStyle w:val="NoSpacing"/>
        <w:rPr>
          <w:rFonts w:ascii="Times New Roman" w:hAnsi="Times New Roman" w:cs="Times New Roman"/>
          <w:sz w:val="24"/>
          <w:szCs w:val="24"/>
        </w:rPr>
      </w:pPr>
      <w:r>
        <w:rPr>
          <w:rFonts w:ascii="Times New Roman" w:hAnsi="Times New Roman" w:cs="Times New Roman"/>
          <w:sz w:val="24"/>
          <w:szCs w:val="24"/>
        </w:rPr>
        <w:tab/>
        <w:t>H(x)={0   x&lt;0</w:t>
      </w:r>
    </w:p>
    <w:p w:rsidR="006C4B51" w:rsidRDefault="006C4B51" w:rsidP="006C4B51">
      <w:pPr>
        <w:pStyle w:val="NoSpacing"/>
        <w:rPr>
          <w:rFonts w:ascii="Times New Roman" w:hAnsi="Times New Roman" w:cs="Times New Roman"/>
          <w:sz w:val="24"/>
          <w:szCs w:val="24"/>
        </w:rPr>
      </w:pPr>
      <w:r w:rsidRPr="006C4B5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   x&gt;0</w:t>
      </w:r>
    </w:p>
    <w:p w:rsidR="006C4B51" w:rsidRDefault="006C4B51" w:rsidP="006C4B51">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0.5 </w:t>
      </w:r>
      <w:r w:rsidR="00C02A91">
        <w:rPr>
          <w:rFonts w:ascii="Times New Roman" w:hAnsi="Times New Roman" w:cs="Times New Roman"/>
          <w:sz w:val="24"/>
          <w:szCs w:val="24"/>
        </w:rPr>
        <w:t xml:space="preserve"> </w:t>
      </w:r>
      <w:r>
        <w:rPr>
          <w:rFonts w:ascii="Times New Roman" w:hAnsi="Times New Roman" w:cs="Times New Roman"/>
          <w:sz w:val="24"/>
          <w:szCs w:val="24"/>
        </w:rPr>
        <w:t>x=0}</w:t>
      </w:r>
      <w:r w:rsidR="00C02A91">
        <w:rPr>
          <w:rFonts w:ascii="Times New Roman" w:hAnsi="Times New Roman" w:cs="Times New Roman"/>
          <w:sz w:val="24"/>
          <w:szCs w:val="24"/>
        </w:rPr>
        <w:t xml:space="preserve">(graph obtained from </w:t>
      </w:r>
      <w:hyperlink r:id="rId17" w:history="1">
        <w:r w:rsidR="00C02A91" w:rsidRPr="00C02A91">
          <w:rPr>
            <w:rStyle w:val="Hyperlink"/>
            <w:rFonts w:ascii="Times New Roman" w:hAnsi="Times New Roman" w:cs="Times New Roman"/>
            <w:sz w:val="24"/>
            <w:szCs w:val="24"/>
          </w:rPr>
          <w:t>wo</w:t>
        </w:r>
        <w:r w:rsidR="00C02A91" w:rsidRPr="00C02A91">
          <w:rPr>
            <w:rStyle w:val="Hyperlink"/>
            <w:rFonts w:ascii="Times New Roman" w:hAnsi="Times New Roman" w:cs="Times New Roman"/>
            <w:sz w:val="24"/>
            <w:szCs w:val="24"/>
          </w:rPr>
          <w:t>l</w:t>
        </w:r>
        <w:r w:rsidR="00C02A91" w:rsidRPr="00C02A91">
          <w:rPr>
            <w:rStyle w:val="Hyperlink"/>
            <w:rFonts w:ascii="Times New Roman" w:hAnsi="Times New Roman" w:cs="Times New Roman"/>
            <w:sz w:val="24"/>
            <w:szCs w:val="24"/>
          </w:rPr>
          <w:t>fram</w:t>
        </w:r>
      </w:hyperlink>
      <w:r w:rsidR="00C02A91">
        <w:rPr>
          <w:rFonts w:ascii="Times New Roman" w:hAnsi="Times New Roman" w:cs="Times New Roman"/>
          <w:sz w:val="24"/>
          <w:szCs w:val="24"/>
        </w:rPr>
        <w:t>)</w:t>
      </w:r>
    </w:p>
    <w:p w:rsidR="006C4B51" w:rsidRDefault="006C4B51" w:rsidP="004D467E">
      <w:pPr>
        <w:pStyle w:val="NoSpacing"/>
        <w:rPr>
          <w:rFonts w:ascii="Times New Roman" w:hAnsi="Times New Roman" w:cs="Times New Roman"/>
          <w:sz w:val="24"/>
          <w:szCs w:val="24"/>
        </w:rPr>
      </w:pPr>
    </w:p>
    <w:p w:rsidR="006C4B51" w:rsidRDefault="006C4B51" w:rsidP="004D467E">
      <w:pPr>
        <w:pStyle w:val="NoSpacing"/>
        <w:rPr>
          <w:rFonts w:ascii="Times New Roman" w:hAnsi="Times New Roman" w:cs="Times New Roman"/>
          <w:sz w:val="24"/>
          <w:szCs w:val="24"/>
        </w:rPr>
      </w:pPr>
    </w:p>
    <w:p w:rsidR="006C4B51" w:rsidRDefault="006C4B51" w:rsidP="004D467E">
      <w:pPr>
        <w:pStyle w:val="NoSpacing"/>
        <w:rPr>
          <w:rFonts w:ascii="Times New Roman" w:hAnsi="Times New Roman" w:cs="Times New Roman"/>
          <w:sz w:val="24"/>
          <w:szCs w:val="24"/>
        </w:rPr>
      </w:pPr>
    </w:p>
    <w:p w:rsidR="006C4B51" w:rsidRDefault="006C4B51" w:rsidP="004D467E">
      <w:pPr>
        <w:pStyle w:val="NoSpacing"/>
        <w:rPr>
          <w:rFonts w:ascii="Times New Roman" w:hAnsi="Times New Roman" w:cs="Times New Roman"/>
          <w:sz w:val="24"/>
          <w:szCs w:val="24"/>
        </w:rPr>
      </w:pPr>
    </w:p>
    <w:p w:rsidR="006C4B51" w:rsidRDefault="006C4B51" w:rsidP="004D467E">
      <w:pPr>
        <w:pStyle w:val="NoSpacing"/>
        <w:rPr>
          <w:rFonts w:ascii="Times New Roman" w:hAnsi="Times New Roman" w:cs="Times New Roman"/>
          <w:sz w:val="24"/>
          <w:szCs w:val="24"/>
        </w:rPr>
      </w:pPr>
    </w:p>
    <w:p w:rsidR="00C02A91" w:rsidRDefault="00C02A91" w:rsidP="004D467E">
      <w:pPr>
        <w:pStyle w:val="NoSpacing"/>
        <w:rPr>
          <w:rFonts w:ascii="Times New Roman" w:hAnsi="Times New Roman" w:cs="Times New Roman"/>
          <w:sz w:val="24"/>
          <w:szCs w:val="24"/>
        </w:rPr>
      </w:pPr>
    </w:p>
    <w:p w:rsidR="006C4B51" w:rsidRDefault="006C4B51" w:rsidP="00C02A91">
      <w:pPr>
        <w:pStyle w:val="NoSpacing"/>
        <w:rPr>
          <w:rFonts w:ascii="Times New Roman" w:hAnsi="Times New Roman" w:cs="Times New Roman"/>
          <w:sz w:val="24"/>
          <w:szCs w:val="24"/>
        </w:rPr>
      </w:pPr>
      <w:r>
        <w:rPr>
          <w:rFonts w:ascii="Times New Roman" w:hAnsi="Times New Roman" w:cs="Times New Roman"/>
          <w:sz w:val="24"/>
          <w:szCs w:val="24"/>
        </w:rPr>
        <w:t xml:space="preserve">This function is </w:t>
      </w:r>
      <w:r w:rsidR="00C02A91">
        <w:rPr>
          <w:rFonts w:ascii="Times New Roman" w:hAnsi="Times New Roman" w:cs="Times New Roman"/>
          <w:sz w:val="24"/>
          <w:szCs w:val="24"/>
        </w:rPr>
        <w:t xml:space="preserve">the simplest activation function. </w:t>
      </w:r>
      <w:r>
        <w:rPr>
          <w:rFonts w:ascii="Times New Roman" w:hAnsi="Times New Roman" w:cs="Times New Roman"/>
          <w:sz w:val="24"/>
          <w:szCs w:val="24"/>
        </w:rPr>
        <w:t xml:space="preserve">It is particularly useful for </w:t>
      </w:r>
      <w:r w:rsidR="00C02A91">
        <w:rPr>
          <w:rFonts w:ascii="Times New Roman" w:hAnsi="Times New Roman" w:cs="Times New Roman"/>
          <w:sz w:val="24"/>
          <w:szCs w:val="24"/>
        </w:rPr>
        <w:t>binary classification when we need only two results of the possible values. We can set the value for x=0 where there is discontinuity in the function.</w:t>
      </w:r>
      <w:r w:rsidR="005A262A">
        <w:rPr>
          <w:rFonts w:ascii="Times New Roman" w:hAnsi="Times New Roman" w:cs="Times New Roman"/>
          <w:sz w:val="24"/>
          <w:szCs w:val="24"/>
        </w:rPr>
        <w:t xml:space="preserve"> </w:t>
      </w:r>
    </w:p>
    <w:p w:rsidR="00C02A91" w:rsidRDefault="00C02A91" w:rsidP="00C02A91">
      <w:pPr>
        <w:pStyle w:val="NoSpacing"/>
        <w:rPr>
          <w:rFonts w:ascii="Times New Roman" w:hAnsi="Times New Roman" w:cs="Times New Roman"/>
          <w:sz w:val="24"/>
          <w:szCs w:val="24"/>
        </w:rPr>
      </w:pPr>
    </w:p>
    <w:p w:rsidR="00C02A91" w:rsidRDefault="008B28B0" w:rsidP="00C02A91">
      <w:pPr>
        <w:pStyle w:val="NoSpacing"/>
        <w:rPr>
          <w:rFonts w:ascii="Times New Roman" w:hAnsi="Times New Roman" w:cs="Times New Roman"/>
          <w:sz w:val="24"/>
          <w:szCs w:val="24"/>
        </w:rPr>
      </w:pPr>
      <w:r>
        <w:rPr>
          <w:rFonts w:ascii="Times New Roman" w:hAnsi="Times New Roman" w:cs="Times New Roman"/>
          <w:sz w:val="24"/>
          <w:szCs w:val="24"/>
        </w:rPr>
        <w:t>Rectified Linear Unit:</w:t>
      </w:r>
    </w:p>
    <w:p w:rsidR="008B28B0" w:rsidRDefault="008B28B0" w:rsidP="00C02A91">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1792" behindDoc="1" locked="0" layoutInCell="1" allowOverlap="1">
            <wp:simplePos x="0" y="0"/>
            <wp:positionH relativeFrom="column">
              <wp:posOffset>-542059</wp:posOffset>
            </wp:positionH>
            <wp:positionV relativeFrom="paragraph">
              <wp:posOffset>7562</wp:posOffset>
            </wp:positionV>
            <wp:extent cx="3049732" cy="2479964"/>
            <wp:effectExtent l="19050" t="0" r="0" b="0"/>
            <wp:wrapTight wrapText="bothSides">
              <wp:wrapPolygon edited="0">
                <wp:start x="-135" y="0"/>
                <wp:lineTo x="-135" y="21404"/>
                <wp:lineTo x="21588" y="21404"/>
                <wp:lineTo x="21588" y="0"/>
                <wp:lineTo x="-135"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3049732" cy="2479964"/>
                    </a:xfrm>
                    <a:prstGeom prst="rect">
                      <a:avLst/>
                    </a:prstGeom>
                    <a:noFill/>
                    <a:ln w="9525">
                      <a:noFill/>
                      <a:miter lim="800000"/>
                      <a:headEnd/>
                      <a:tailEnd/>
                    </a:ln>
                  </pic:spPr>
                </pic:pic>
              </a:graphicData>
            </a:graphic>
          </wp:anchor>
        </w:drawing>
      </w:r>
    </w:p>
    <w:p w:rsidR="008B28B0" w:rsidRDefault="008B28B0" w:rsidP="00C02A91">
      <w:pPr>
        <w:pStyle w:val="NoSpacing"/>
        <w:rPr>
          <w:rFonts w:ascii="Times New Roman" w:hAnsi="Times New Roman" w:cs="Times New Roman"/>
          <w:sz w:val="24"/>
          <w:szCs w:val="24"/>
        </w:rPr>
      </w:pPr>
    </w:p>
    <w:p w:rsidR="005A262A" w:rsidRDefault="005A262A" w:rsidP="004D467E">
      <w:pPr>
        <w:pStyle w:val="NoSpacing"/>
        <w:rPr>
          <w:rFonts w:ascii="Times New Roman" w:hAnsi="Times New Roman" w:cs="Times New Roman"/>
          <w:sz w:val="24"/>
          <w:szCs w:val="24"/>
        </w:rPr>
      </w:pPr>
    </w:p>
    <w:p w:rsidR="008B28B0" w:rsidRPr="004D467E" w:rsidRDefault="008B28B0" w:rsidP="004D467E">
      <w:pPr>
        <w:pStyle w:val="NoSpacing"/>
        <w:rPr>
          <w:rFonts w:ascii="Times New Roman" w:hAnsi="Times New Roman" w:cs="Times New Roman"/>
          <w:sz w:val="24"/>
          <w:szCs w:val="24"/>
        </w:rPr>
      </w:pPr>
      <w:r>
        <w:rPr>
          <w:rFonts w:ascii="Times New Roman" w:hAnsi="Times New Roman" w:cs="Times New Roman"/>
          <w:sz w:val="24"/>
          <w:szCs w:val="24"/>
        </w:rPr>
        <w:t>This is another simple activation function that works fast and is computationally less expensive. Hence it is quite popular. This is useful when we want sparser activation pattern where no neurons fire below certain threshold. It however has linear characteristics which might not be ideal depending on the problem.</w:t>
      </w:r>
    </w:p>
    <w:sectPr w:rsidR="008B28B0" w:rsidRPr="004D467E" w:rsidSect="004412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9D9" w:rsidRDefault="00A449D9" w:rsidP="002F718C">
      <w:pPr>
        <w:spacing w:after="0" w:line="240" w:lineRule="auto"/>
      </w:pPr>
      <w:r>
        <w:separator/>
      </w:r>
    </w:p>
  </w:endnote>
  <w:endnote w:type="continuationSeparator" w:id="1">
    <w:p w:rsidR="00A449D9" w:rsidRDefault="00A449D9" w:rsidP="002F71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9D9" w:rsidRDefault="00A449D9" w:rsidP="002F718C">
      <w:pPr>
        <w:spacing w:after="0" w:line="240" w:lineRule="auto"/>
      </w:pPr>
      <w:r>
        <w:separator/>
      </w:r>
    </w:p>
  </w:footnote>
  <w:footnote w:type="continuationSeparator" w:id="1">
    <w:p w:rsidR="00A449D9" w:rsidRDefault="00A449D9" w:rsidP="002F71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80A1F"/>
    <w:multiLevelType w:val="hybridMultilevel"/>
    <w:tmpl w:val="05225B56"/>
    <w:lvl w:ilvl="0" w:tplc="7FB81D4A">
      <w:start w:val="1"/>
      <w:numFmt w:val="decimal"/>
      <w:lvlText w:val="%1"/>
      <w:lvlJc w:val="left"/>
      <w:pPr>
        <w:ind w:left="3348" w:hanging="360"/>
      </w:pPr>
      <w:rPr>
        <w:rFonts w:ascii="Times New Roman" w:eastAsiaTheme="minorEastAsia" w:hAnsi="Times New Roman" w:cs="Times New Roman"/>
      </w:rPr>
    </w:lvl>
    <w:lvl w:ilvl="1" w:tplc="04090019" w:tentative="1">
      <w:start w:val="1"/>
      <w:numFmt w:val="lowerLetter"/>
      <w:lvlText w:val="%2."/>
      <w:lvlJc w:val="left"/>
      <w:pPr>
        <w:ind w:left="4068" w:hanging="360"/>
      </w:pPr>
    </w:lvl>
    <w:lvl w:ilvl="2" w:tplc="0409001B" w:tentative="1">
      <w:start w:val="1"/>
      <w:numFmt w:val="lowerRoman"/>
      <w:lvlText w:val="%3."/>
      <w:lvlJc w:val="right"/>
      <w:pPr>
        <w:ind w:left="4788" w:hanging="180"/>
      </w:pPr>
    </w:lvl>
    <w:lvl w:ilvl="3" w:tplc="0409000F" w:tentative="1">
      <w:start w:val="1"/>
      <w:numFmt w:val="decimal"/>
      <w:lvlText w:val="%4."/>
      <w:lvlJc w:val="left"/>
      <w:pPr>
        <w:ind w:left="5508" w:hanging="360"/>
      </w:pPr>
    </w:lvl>
    <w:lvl w:ilvl="4" w:tplc="04090019" w:tentative="1">
      <w:start w:val="1"/>
      <w:numFmt w:val="lowerLetter"/>
      <w:lvlText w:val="%5."/>
      <w:lvlJc w:val="left"/>
      <w:pPr>
        <w:ind w:left="6228" w:hanging="360"/>
      </w:pPr>
    </w:lvl>
    <w:lvl w:ilvl="5" w:tplc="0409001B" w:tentative="1">
      <w:start w:val="1"/>
      <w:numFmt w:val="lowerRoman"/>
      <w:lvlText w:val="%6."/>
      <w:lvlJc w:val="right"/>
      <w:pPr>
        <w:ind w:left="6948" w:hanging="180"/>
      </w:pPr>
    </w:lvl>
    <w:lvl w:ilvl="6" w:tplc="0409000F" w:tentative="1">
      <w:start w:val="1"/>
      <w:numFmt w:val="decimal"/>
      <w:lvlText w:val="%7."/>
      <w:lvlJc w:val="left"/>
      <w:pPr>
        <w:ind w:left="7668" w:hanging="360"/>
      </w:pPr>
    </w:lvl>
    <w:lvl w:ilvl="7" w:tplc="04090019" w:tentative="1">
      <w:start w:val="1"/>
      <w:numFmt w:val="lowerLetter"/>
      <w:lvlText w:val="%8."/>
      <w:lvlJc w:val="left"/>
      <w:pPr>
        <w:ind w:left="8388" w:hanging="360"/>
      </w:pPr>
    </w:lvl>
    <w:lvl w:ilvl="8" w:tplc="0409001B" w:tentative="1">
      <w:start w:val="1"/>
      <w:numFmt w:val="lowerRoman"/>
      <w:lvlText w:val="%9."/>
      <w:lvlJc w:val="right"/>
      <w:pPr>
        <w:ind w:left="9108" w:hanging="180"/>
      </w:pPr>
    </w:lvl>
  </w:abstractNum>
  <w:abstractNum w:abstractNumId="1">
    <w:nsid w:val="60474309"/>
    <w:multiLevelType w:val="hybridMultilevel"/>
    <w:tmpl w:val="85EC2418"/>
    <w:lvl w:ilvl="0" w:tplc="21BC7772">
      <w:start w:val="1"/>
      <w:numFmt w:val="decimal"/>
      <w:lvlText w:val="%1"/>
      <w:lvlJc w:val="left"/>
      <w:pPr>
        <w:ind w:left="3348" w:hanging="360"/>
      </w:pPr>
      <w:rPr>
        <w:rFonts w:ascii="Times New Roman" w:eastAsiaTheme="minorEastAsia" w:hAnsi="Times New Roman" w:cs="Times New Roman"/>
      </w:rPr>
    </w:lvl>
    <w:lvl w:ilvl="1" w:tplc="04090019" w:tentative="1">
      <w:start w:val="1"/>
      <w:numFmt w:val="lowerLetter"/>
      <w:lvlText w:val="%2."/>
      <w:lvlJc w:val="left"/>
      <w:pPr>
        <w:ind w:left="4068" w:hanging="360"/>
      </w:pPr>
    </w:lvl>
    <w:lvl w:ilvl="2" w:tplc="0409001B" w:tentative="1">
      <w:start w:val="1"/>
      <w:numFmt w:val="lowerRoman"/>
      <w:lvlText w:val="%3."/>
      <w:lvlJc w:val="right"/>
      <w:pPr>
        <w:ind w:left="4788" w:hanging="180"/>
      </w:pPr>
    </w:lvl>
    <w:lvl w:ilvl="3" w:tplc="0409000F" w:tentative="1">
      <w:start w:val="1"/>
      <w:numFmt w:val="decimal"/>
      <w:lvlText w:val="%4."/>
      <w:lvlJc w:val="left"/>
      <w:pPr>
        <w:ind w:left="5508" w:hanging="360"/>
      </w:pPr>
    </w:lvl>
    <w:lvl w:ilvl="4" w:tplc="04090019" w:tentative="1">
      <w:start w:val="1"/>
      <w:numFmt w:val="lowerLetter"/>
      <w:lvlText w:val="%5."/>
      <w:lvlJc w:val="left"/>
      <w:pPr>
        <w:ind w:left="6228" w:hanging="360"/>
      </w:pPr>
    </w:lvl>
    <w:lvl w:ilvl="5" w:tplc="0409001B" w:tentative="1">
      <w:start w:val="1"/>
      <w:numFmt w:val="lowerRoman"/>
      <w:lvlText w:val="%6."/>
      <w:lvlJc w:val="right"/>
      <w:pPr>
        <w:ind w:left="6948" w:hanging="180"/>
      </w:pPr>
    </w:lvl>
    <w:lvl w:ilvl="6" w:tplc="0409000F" w:tentative="1">
      <w:start w:val="1"/>
      <w:numFmt w:val="decimal"/>
      <w:lvlText w:val="%7."/>
      <w:lvlJc w:val="left"/>
      <w:pPr>
        <w:ind w:left="7668" w:hanging="360"/>
      </w:pPr>
    </w:lvl>
    <w:lvl w:ilvl="7" w:tplc="04090019" w:tentative="1">
      <w:start w:val="1"/>
      <w:numFmt w:val="lowerLetter"/>
      <w:lvlText w:val="%8."/>
      <w:lvlJc w:val="left"/>
      <w:pPr>
        <w:ind w:left="8388" w:hanging="360"/>
      </w:pPr>
    </w:lvl>
    <w:lvl w:ilvl="8" w:tplc="0409001B" w:tentative="1">
      <w:start w:val="1"/>
      <w:numFmt w:val="lowerRoman"/>
      <w:lvlText w:val="%9."/>
      <w:lvlJc w:val="right"/>
      <w:pPr>
        <w:ind w:left="9108" w:hanging="180"/>
      </w:pPr>
    </w:lvl>
  </w:abstractNum>
  <w:abstractNum w:abstractNumId="2">
    <w:nsid w:val="7BB773DD"/>
    <w:multiLevelType w:val="hybridMultilevel"/>
    <w:tmpl w:val="479A625E"/>
    <w:lvl w:ilvl="0" w:tplc="7CFEAC5E">
      <w:start w:val="1"/>
      <w:numFmt w:val="decimal"/>
      <w:lvlText w:val="%1"/>
      <w:lvlJc w:val="left"/>
      <w:pPr>
        <w:ind w:left="3348" w:hanging="360"/>
      </w:pPr>
      <w:rPr>
        <w:rFonts w:hint="default"/>
      </w:rPr>
    </w:lvl>
    <w:lvl w:ilvl="1" w:tplc="04090019" w:tentative="1">
      <w:start w:val="1"/>
      <w:numFmt w:val="lowerLetter"/>
      <w:lvlText w:val="%2."/>
      <w:lvlJc w:val="left"/>
      <w:pPr>
        <w:ind w:left="4068" w:hanging="360"/>
      </w:pPr>
    </w:lvl>
    <w:lvl w:ilvl="2" w:tplc="0409001B" w:tentative="1">
      <w:start w:val="1"/>
      <w:numFmt w:val="lowerRoman"/>
      <w:lvlText w:val="%3."/>
      <w:lvlJc w:val="right"/>
      <w:pPr>
        <w:ind w:left="4788" w:hanging="180"/>
      </w:pPr>
    </w:lvl>
    <w:lvl w:ilvl="3" w:tplc="0409000F" w:tentative="1">
      <w:start w:val="1"/>
      <w:numFmt w:val="decimal"/>
      <w:lvlText w:val="%4."/>
      <w:lvlJc w:val="left"/>
      <w:pPr>
        <w:ind w:left="5508" w:hanging="360"/>
      </w:pPr>
    </w:lvl>
    <w:lvl w:ilvl="4" w:tplc="04090019" w:tentative="1">
      <w:start w:val="1"/>
      <w:numFmt w:val="lowerLetter"/>
      <w:lvlText w:val="%5."/>
      <w:lvlJc w:val="left"/>
      <w:pPr>
        <w:ind w:left="6228" w:hanging="360"/>
      </w:pPr>
    </w:lvl>
    <w:lvl w:ilvl="5" w:tplc="0409001B" w:tentative="1">
      <w:start w:val="1"/>
      <w:numFmt w:val="lowerRoman"/>
      <w:lvlText w:val="%6."/>
      <w:lvlJc w:val="right"/>
      <w:pPr>
        <w:ind w:left="6948" w:hanging="180"/>
      </w:pPr>
    </w:lvl>
    <w:lvl w:ilvl="6" w:tplc="0409000F" w:tentative="1">
      <w:start w:val="1"/>
      <w:numFmt w:val="decimal"/>
      <w:lvlText w:val="%7."/>
      <w:lvlJc w:val="left"/>
      <w:pPr>
        <w:ind w:left="7668" w:hanging="360"/>
      </w:pPr>
    </w:lvl>
    <w:lvl w:ilvl="7" w:tplc="04090019" w:tentative="1">
      <w:start w:val="1"/>
      <w:numFmt w:val="lowerLetter"/>
      <w:lvlText w:val="%8."/>
      <w:lvlJc w:val="left"/>
      <w:pPr>
        <w:ind w:left="8388" w:hanging="360"/>
      </w:pPr>
    </w:lvl>
    <w:lvl w:ilvl="8" w:tplc="0409001B" w:tentative="1">
      <w:start w:val="1"/>
      <w:numFmt w:val="lowerRoman"/>
      <w:lvlText w:val="%9."/>
      <w:lvlJc w:val="right"/>
      <w:pPr>
        <w:ind w:left="9108"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4D467E"/>
    <w:rsid w:val="00066EF2"/>
    <w:rsid w:val="0010025D"/>
    <w:rsid w:val="00192F48"/>
    <w:rsid w:val="001E0DB2"/>
    <w:rsid w:val="0020671D"/>
    <w:rsid w:val="00224DA7"/>
    <w:rsid w:val="00251A99"/>
    <w:rsid w:val="00262BCE"/>
    <w:rsid w:val="002932F1"/>
    <w:rsid w:val="00293D68"/>
    <w:rsid w:val="0029569C"/>
    <w:rsid w:val="002F718C"/>
    <w:rsid w:val="00357054"/>
    <w:rsid w:val="003B3EE6"/>
    <w:rsid w:val="003D6D6A"/>
    <w:rsid w:val="003E7978"/>
    <w:rsid w:val="00412654"/>
    <w:rsid w:val="004412DF"/>
    <w:rsid w:val="00474735"/>
    <w:rsid w:val="004A15EF"/>
    <w:rsid w:val="004D467E"/>
    <w:rsid w:val="004F1481"/>
    <w:rsid w:val="00503B25"/>
    <w:rsid w:val="00552531"/>
    <w:rsid w:val="005A262A"/>
    <w:rsid w:val="005A72F9"/>
    <w:rsid w:val="005B30D3"/>
    <w:rsid w:val="00601CB0"/>
    <w:rsid w:val="006525DB"/>
    <w:rsid w:val="006B68C1"/>
    <w:rsid w:val="006C4B51"/>
    <w:rsid w:val="006C6EDE"/>
    <w:rsid w:val="00713076"/>
    <w:rsid w:val="007C0EE7"/>
    <w:rsid w:val="008B28B0"/>
    <w:rsid w:val="0091588E"/>
    <w:rsid w:val="009438D9"/>
    <w:rsid w:val="009C0DCE"/>
    <w:rsid w:val="00A449D9"/>
    <w:rsid w:val="00AD10CE"/>
    <w:rsid w:val="00BC2C64"/>
    <w:rsid w:val="00BC4703"/>
    <w:rsid w:val="00C02A91"/>
    <w:rsid w:val="00C26196"/>
    <w:rsid w:val="00D318D7"/>
    <w:rsid w:val="00E86A77"/>
    <w:rsid w:val="00EF493A"/>
    <w:rsid w:val="00F42D75"/>
    <w:rsid w:val="00F50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2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467E"/>
    <w:pPr>
      <w:spacing w:after="0" w:line="240" w:lineRule="auto"/>
    </w:pPr>
  </w:style>
  <w:style w:type="table" w:styleId="TableGrid">
    <w:name w:val="Table Grid"/>
    <w:basedOn w:val="TableNormal"/>
    <w:uiPriority w:val="59"/>
    <w:rsid w:val="002F71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F71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F718C"/>
  </w:style>
  <w:style w:type="paragraph" w:styleId="Footer">
    <w:name w:val="footer"/>
    <w:basedOn w:val="Normal"/>
    <w:link w:val="FooterChar"/>
    <w:uiPriority w:val="99"/>
    <w:semiHidden/>
    <w:unhideWhenUsed/>
    <w:rsid w:val="002F718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F718C"/>
  </w:style>
  <w:style w:type="character" w:styleId="Hyperlink">
    <w:name w:val="Hyperlink"/>
    <w:basedOn w:val="DefaultParagraphFont"/>
    <w:uiPriority w:val="99"/>
    <w:unhideWhenUsed/>
    <w:rsid w:val="006C4B51"/>
    <w:rPr>
      <w:color w:val="0000FF" w:themeColor="hyperlink"/>
      <w:u w:val="single"/>
    </w:rPr>
  </w:style>
  <w:style w:type="paragraph" w:styleId="BalloonText">
    <w:name w:val="Balloon Text"/>
    <w:basedOn w:val="Normal"/>
    <w:link w:val="BalloonTextChar"/>
    <w:uiPriority w:val="99"/>
    <w:semiHidden/>
    <w:unhideWhenUsed/>
    <w:rsid w:val="006C4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B51"/>
    <w:rPr>
      <w:rFonts w:ascii="Tahoma" w:hAnsi="Tahoma" w:cs="Tahoma"/>
      <w:sz w:val="16"/>
      <w:szCs w:val="16"/>
    </w:rPr>
  </w:style>
  <w:style w:type="character" w:styleId="FollowedHyperlink">
    <w:name w:val="FollowedHyperlink"/>
    <w:basedOn w:val="DefaultParagraphFont"/>
    <w:uiPriority w:val="99"/>
    <w:semiHidden/>
    <w:unhideWhenUsed/>
    <w:rsid w:val="005A262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53244665">
      <w:bodyDiv w:val="1"/>
      <w:marLeft w:val="0"/>
      <w:marRight w:val="0"/>
      <w:marTop w:val="0"/>
      <w:marBottom w:val="0"/>
      <w:divBdr>
        <w:top w:val="none" w:sz="0" w:space="0" w:color="auto"/>
        <w:left w:val="none" w:sz="0" w:space="0" w:color="auto"/>
        <w:bottom w:val="none" w:sz="0" w:space="0" w:color="auto"/>
        <w:right w:val="none" w:sz="0" w:space="0" w:color="auto"/>
      </w:divBdr>
    </w:div>
    <w:div w:id="764157554">
      <w:bodyDiv w:val="1"/>
      <w:marLeft w:val="0"/>
      <w:marRight w:val="0"/>
      <w:marTop w:val="0"/>
      <w:marBottom w:val="0"/>
      <w:divBdr>
        <w:top w:val="none" w:sz="0" w:space="0" w:color="auto"/>
        <w:left w:val="none" w:sz="0" w:space="0" w:color="auto"/>
        <w:bottom w:val="none" w:sz="0" w:space="0" w:color="auto"/>
        <w:right w:val="none" w:sz="0" w:space="0" w:color="auto"/>
      </w:divBdr>
    </w:div>
    <w:div w:id="1327708050">
      <w:bodyDiv w:val="1"/>
      <w:marLeft w:val="0"/>
      <w:marRight w:val="0"/>
      <w:marTop w:val="0"/>
      <w:marBottom w:val="0"/>
      <w:divBdr>
        <w:top w:val="none" w:sz="0" w:space="0" w:color="auto"/>
        <w:left w:val="none" w:sz="0" w:space="0" w:color="auto"/>
        <w:bottom w:val="none" w:sz="0" w:space="0" w:color="auto"/>
        <w:right w:val="none" w:sz="0" w:space="0" w:color="auto"/>
      </w:divBdr>
    </w:div>
    <w:div w:id="161155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mathworld.wolfram.com/HeavisideStepFunction.html" TargetMode="External"/><Relationship Id="rId2" Type="http://schemas.openxmlformats.org/officeDocument/2006/relationships/styles" Target="styles.xml"/><Relationship Id="rId16" Type="http://schemas.openxmlformats.org/officeDocument/2006/relationships/image" Target="media/image9.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quantdare.com/what-is-the-difference-between-bagging-and-boosting/"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999</TotalTime>
  <Pages>6</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2018-11-12T16:32:00Z</dcterms:created>
  <dcterms:modified xsi:type="dcterms:W3CDTF">2018-11-23T19:52:00Z</dcterms:modified>
</cp:coreProperties>
</file>