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15215EC3" w:rsidR="00AD624D" w:rsidRDefault="355EB3F7" w:rsidP="18A8D25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18A8D25E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Group 10 Project Proposal</w:t>
      </w:r>
    </w:p>
    <w:p w14:paraId="7B8B2579" w14:textId="1AA9BBD5" w:rsidR="3EF0555A" w:rsidRDefault="1DDABBE1" w:rsidP="18A8D25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ECF2A29">
        <w:rPr>
          <w:rFonts w:ascii="Times New Roman" w:eastAsia="Times New Roman" w:hAnsi="Times New Roman" w:cs="Times New Roman"/>
          <w:b/>
          <w:bCs/>
          <w:sz w:val="28"/>
          <w:szCs w:val="28"/>
        </w:rPr>
        <w:t>Group Members:</w:t>
      </w:r>
    </w:p>
    <w:p w14:paraId="4CA5946C" w14:textId="30B8843F" w:rsidR="3EF0555A" w:rsidRDefault="1DDABBE1" w:rsidP="18A8D25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ECF2A29">
        <w:rPr>
          <w:rFonts w:ascii="Times New Roman" w:eastAsia="Times New Roman" w:hAnsi="Times New Roman" w:cs="Times New Roman"/>
          <w:sz w:val="28"/>
          <w:szCs w:val="28"/>
        </w:rPr>
        <w:t>Arielle Hounton</w:t>
      </w:r>
    </w:p>
    <w:p w14:paraId="6301198D" w14:textId="68EB948D" w:rsidR="3EF0555A" w:rsidRDefault="1DDABBE1" w:rsidP="18A8D25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ECF2A29">
        <w:rPr>
          <w:rFonts w:ascii="Times New Roman" w:eastAsia="Times New Roman" w:hAnsi="Times New Roman" w:cs="Times New Roman"/>
          <w:sz w:val="28"/>
          <w:szCs w:val="28"/>
        </w:rPr>
        <w:t>Graham, Shaun</w:t>
      </w:r>
    </w:p>
    <w:p w14:paraId="6421C90E" w14:textId="21920BA9" w:rsidR="18A8D25E" w:rsidRDefault="1DDABBE1" w:rsidP="0CA0893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ECF2A29">
        <w:rPr>
          <w:rFonts w:ascii="Times New Roman" w:eastAsia="Times New Roman" w:hAnsi="Times New Roman" w:cs="Times New Roman"/>
          <w:sz w:val="28"/>
          <w:szCs w:val="28"/>
        </w:rPr>
        <w:t>Jorgenson, Jason</w:t>
      </w:r>
    </w:p>
    <w:p w14:paraId="63FC5DF8" w14:textId="7F4FD870" w:rsidR="3EF0555A" w:rsidRDefault="1DDABBE1" w:rsidP="18A8D25E">
      <w:pPr>
        <w:rPr>
          <w:rFonts w:ascii="Times New Roman" w:eastAsia="Times New Roman" w:hAnsi="Times New Roman" w:cs="Times New Roman"/>
          <w:sz w:val="28"/>
          <w:szCs w:val="28"/>
        </w:rPr>
      </w:pPr>
      <w:r w:rsidRPr="7ECF2A29">
        <w:rPr>
          <w:rFonts w:ascii="Times New Roman" w:eastAsia="Times New Roman" w:hAnsi="Times New Roman" w:cs="Times New Roman"/>
          <w:b/>
          <w:bCs/>
          <w:sz w:val="28"/>
          <w:szCs w:val="28"/>
        </w:rPr>
        <w:t>Project Idea</w:t>
      </w:r>
      <w:r w:rsidRPr="7ECF2A29">
        <w:rPr>
          <w:rFonts w:ascii="Times New Roman" w:eastAsia="Times New Roman" w:hAnsi="Times New Roman" w:cs="Times New Roman"/>
          <w:sz w:val="28"/>
          <w:szCs w:val="28"/>
        </w:rPr>
        <w:t>: Build a scheduling web application for student to make appointment with various teacher based on their n</w:t>
      </w:r>
      <w:r w:rsidR="01300A95" w:rsidRPr="7ECF2A29">
        <w:rPr>
          <w:rFonts w:ascii="Times New Roman" w:eastAsia="Times New Roman" w:hAnsi="Times New Roman" w:cs="Times New Roman"/>
          <w:sz w:val="28"/>
          <w:szCs w:val="28"/>
        </w:rPr>
        <w:t>eeds and subject.</w:t>
      </w:r>
    </w:p>
    <w:p w14:paraId="7F40FB75" w14:textId="21BE7639" w:rsidR="216EF698" w:rsidRDefault="01300A95" w:rsidP="18A8D25E">
      <w:pPr>
        <w:rPr>
          <w:rFonts w:ascii="Times New Roman" w:eastAsia="Times New Roman" w:hAnsi="Times New Roman" w:cs="Times New Roman"/>
          <w:sz w:val="28"/>
          <w:szCs w:val="28"/>
        </w:rPr>
      </w:pPr>
      <w:r w:rsidRPr="7ECF2A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Project </w:t>
      </w:r>
      <w:r w:rsidR="3BFD66C1" w:rsidRPr="7ECF2A29">
        <w:rPr>
          <w:rFonts w:ascii="Times New Roman" w:eastAsia="Times New Roman" w:hAnsi="Times New Roman" w:cs="Times New Roman"/>
          <w:b/>
          <w:bCs/>
          <w:sz w:val="28"/>
          <w:szCs w:val="28"/>
        </w:rPr>
        <w:t>Goal</w:t>
      </w:r>
      <w:r w:rsidRPr="7ECF2A29">
        <w:rPr>
          <w:rFonts w:ascii="Times New Roman" w:eastAsia="Times New Roman" w:hAnsi="Times New Roman" w:cs="Times New Roman"/>
          <w:sz w:val="28"/>
          <w:szCs w:val="28"/>
        </w:rPr>
        <w:t xml:space="preserve">: The web application </w:t>
      </w:r>
      <w:r w:rsidR="2B4F5B72" w:rsidRPr="7ECF2A29">
        <w:rPr>
          <w:rFonts w:ascii="Times New Roman" w:eastAsia="Times New Roman" w:hAnsi="Times New Roman" w:cs="Times New Roman"/>
          <w:sz w:val="28"/>
          <w:szCs w:val="28"/>
        </w:rPr>
        <w:t>that our team we will be building wi</w:t>
      </w:r>
      <w:r w:rsidR="593CF599" w:rsidRPr="7ECF2A29">
        <w:rPr>
          <w:rFonts w:ascii="Times New Roman" w:eastAsia="Times New Roman" w:hAnsi="Times New Roman" w:cs="Times New Roman"/>
          <w:sz w:val="28"/>
          <w:szCs w:val="28"/>
        </w:rPr>
        <w:t xml:space="preserve">ll have </w:t>
      </w:r>
      <w:r w:rsidR="2BF23492" w:rsidRPr="7ECF2A29">
        <w:rPr>
          <w:rFonts w:ascii="Times New Roman" w:eastAsia="Times New Roman" w:hAnsi="Times New Roman" w:cs="Times New Roman"/>
          <w:sz w:val="28"/>
          <w:szCs w:val="28"/>
        </w:rPr>
        <w:t>tutor's</w:t>
      </w:r>
      <w:r w:rsidR="593CF599" w:rsidRPr="7ECF2A29">
        <w:rPr>
          <w:rFonts w:ascii="Times New Roman" w:eastAsia="Times New Roman" w:hAnsi="Times New Roman" w:cs="Times New Roman"/>
          <w:sz w:val="28"/>
          <w:szCs w:val="28"/>
        </w:rPr>
        <w:t xml:space="preserve"> information</w:t>
      </w:r>
      <w:r w:rsidR="241A1C45" w:rsidRPr="7ECF2A29">
        <w:rPr>
          <w:rFonts w:ascii="Times New Roman" w:eastAsia="Times New Roman" w:hAnsi="Times New Roman" w:cs="Times New Roman"/>
          <w:sz w:val="28"/>
          <w:szCs w:val="28"/>
        </w:rPr>
        <w:t xml:space="preserve"> including calendar with availability</w:t>
      </w:r>
      <w:r w:rsidR="55554519" w:rsidRPr="7ECF2A29">
        <w:rPr>
          <w:rFonts w:ascii="Times New Roman" w:eastAsia="Times New Roman" w:hAnsi="Times New Roman" w:cs="Times New Roman"/>
          <w:sz w:val="28"/>
          <w:szCs w:val="28"/>
        </w:rPr>
        <w:t xml:space="preserve"> and appointments confirmed and pending</w:t>
      </w:r>
      <w:r w:rsidR="241A1C45" w:rsidRPr="7ECF2A29">
        <w:rPr>
          <w:rFonts w:ascii="Times New Roman" w:eastAsia="Times New Roman" w:hAnsi="Times New Roman" w:cs="Times New Roman"/>
          <w:sz w:val="28"/>
          <w:szCs w:val="28"/>
        </w:rPr>
        <w:t xml:space="preserve"> and their</w:t>
      </w:r>
      <w:r w:rsidR="67E0304E" w:rsidRPr="7ECF2A29">
        <w:rPr>
          <w:rFonts w:ascii="Times New Roman" w:eastAsia="Times New Roman" w:hAnsi="Times New Roman" w:cs="Times New Roman"/>
          <w:sz w:val="28"/>
          <w:szCs w:val="28"/>
        </w:rPr>
        <w:t xml:space="preserve"> picture</w:t>
      </w:r>
      <w:r w:rsidR="44BE9C27" w:rsidRPr="7ECF2A29">
        <w:rPr>
          <w:rFonts w:ascii="Times New Roman" w:eastAsia="Times New Roman" w:hAnsi="Times New Roman" w:cs="Times New Roman"/>
          <w:sz w:val="28"/>
          <w:szCs w:val="28"/>
        </w:rPr>
        <w:t>s</w:t>
      </w:r>
      <w:r w:rsidR="67E0304E" w:rsidRPr="7ECF2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593CF599" w:rsidRPr="7ECF2A29">
        <w:rPr>
          <w:rFonts w:ascii="Times New Roman" w:eastAsia="Times New Roman" w:hAnsi="Times New Roman" w:cs="Times New Roman"/>
          <w:sz w:val="28"/>
          <w:szCs w:val="28"/>
        </w:rPr>
        <w:t>saved</w:t>
      </w:r>
      <w:r w:rsidR="324C2693" w:rsidRPr="7ECF2A29">
        <w:rPr>
          <w:rFonts w:ascii="Times New Roman" w:eastAsia="Times New Roman" w:hAnsi="Times New Roman" w:cs="Times New Roman"/>
          <w:sz w:val="28"/>
          <w:szCs w:val="28"/>
        </w:rPr>
        <w:t xml:space="preserve">. Tutors will have the ability to edit their availability on their calendar and confirm </w:t>
      </w:r>
      <w:r w:rsidR="6524C50F" w:rsidRPr="7ECF2A29">
        <w:rPr>
          <w:rFonts w:ascii="Times New Roman" w:eastAsia="Times New Roman" w:hAnsi="Times New Roman" w:cs="Times New Roman"/>
          <w:sz w:val="28"/>
          <w:szCs w:val="28"/>
        </w:rPr>
        <w:t>the appointments made by the students before it’s finalized. The student</w:t>
      </w:r>
      <w:r w:rsidR="77E3C9D4" w:rsidRPr="7ECF2A29">
        <w:rPr>
          <w:rFonts w:ascii="Times New Roman" w:eastAsia="Times New Roman" w:hAnsi="Times New Roman" w:cs="Times New Roman"/>
          <w:sz w:val="28"/>
          <w:szCs w:val="28"/>
        </w:rPr>
        <w:t>s</w:t>
      </w:r>
      <w:r w:rsidR="6524C50F" w:rsidRPr="7ECF2A29">
        <w:rPr>
          <w:rFonts w:ascii="Times New Roman" w:eastAsia="Times New Roman" w:hAnsi="Times New Roman" w:cs="Times New Roman"/>
          <w:sz w:val="28"/>
          <w:szCs w:val="28"/>
        </w:rPr>
        <w:t xml:space="preserve"> o</w:t>
      </w:r>
      <w:r w:rsidR="0AB31544" w:rsidRPr="7ECF2A29">
        <w:rPr>
          <w:rFonts w:ascii="Times New Roman" w:eastAsia="Times New Roman" w:hAnsi="Times New Roman" w:cs="Times New Roman"/>
          <w:sz w:val="28"/>
          <w:szCs w:val="28"/>
        </w:rPr>
        <w:t xml:space="preserve">n their </w:t>
      </w:r>
      <w:r w:rsidR="082727CA" w:rsidRPr="7ECF2A29">
        <w:rPr>
          <w:rFonts w:ascii="Times New Roman" w:eastAsia="Times New Roman" w:hAnsi="Times New Roman" w:cs="Times New Roman"/>
          <w:sz w:val="28"/>
          <w:szCs w:val="28"/>
        </w:rPr>
        <w:t>end</w:t>
      </w:r>
      <w:r w:rsidR="0AB31544" w:rsidRPr="7ECF2A29">
        <w:rPr>
          <w:rFonts w:ascii="Times New Roman" w:eastAsia="Times New Roman" w:hAnsi="Times New Roman" w:cs="Times New Roman"/>
          <w:sz w:val="28"/>
          <w:szCs w:val="28"/>
        </w:rPr>
        <w:t xml:space="preserve">s </w:t>
      </w:r>
      <w:r w:rsidR="5B741928" w:rsidRPr="7ECF2A29">
        <w:rPr>
          <w:rFonts w:ascii="Times New Roman" w:eastAsia="Times New Roman" w:hAnsi="Times New Roman" w:cs="Times New Roman"/>
          <w:sz w:val="28"/>
          <w:szCs w:val="28"/>
        </w:rPr>
        <w:t>can</w:t>
      </w:r>
      <w:r w:rsidR="0AB31544" w:rsidRPr="7ECF2A29">
        <w:rPr>
          <w:rFonts w:ascii="Times New Roman" w:eastAsia="Times New Roman" w:hAnsi="Times New Roman" w:cs="Times New Roman"/>
          <w:sz w:val="28"/>
          <w:szCs w:val="28"/>
        </w:rPr>
        <w:t xml:space="preserve"> only view the </w:t>
      </w:r>
      <w:r w:rsidR="1BB12C4D" w:rsidRPr="7ECF2A29">
        <w:rPr>
          <w:rFonts w:ascii="Times New Roman" w:eastAsia="Times New Roman" w:hAnsi="Times New Roman" w:cs="Times New Roman"/>
          <w:sz w:val="28"/>
          <w:szCs w:val="28"/>
        </w:rPr>
        <w:t>tutor's</w:t>
      </w:r>
      <w:r w:rsidR="0AB31544" w:rsidRPr="7ECF2A29">
        <w:rPr>
          <w:rFonts w:ascii="Times New Roman" w:eastAsia="Times New Roman" w:hAnsi="Times New Roman" w:cs="Times New Roman"/>
          <w:sz w:val="28"/>
          <w:szCs w:val="28"/>
        </w:rPr>
        <w:t xml:space="preserve"> calendar</w:t>
      </w:r>
      <w:r w:rsidR="38E096DA" w:rsidRPr="7ECF2A29">
        <w:rPr>
          <w:rFonts w:ascii="Times New Roman" w:eastAsia="Times New Roman" w:hAnsi="Times New Roman" w:cs="Times New Roman"/>
          <w:sz w:val="28"/>
          <w:szCs w:val="28"/>
        </w:rPr>
        <w:t xml:space="preserve">. They will be able </w:t>
      </w:r>
      <w:r w:rsidR="13E41677" w:rsidRPr="7ECF2A29">
        <w:rPr>
          <w:rFonts w:ascii="Times New Roman" w:eastAsia="Times New Roman" w:hAnsi="Times New Roman" w:cs="Times New Roman"/>
          <w:sz w:val="28"/>
          <w:szCs w:val="28"/>
        </w:rPr>
        <w:t xml:space="preserve">to make </w:t>
      </w:r>
      <w:r w:rsidR="6379A9A2" w:rsidRPr="7ECF2A29">
        <w:rPr>
          <w:rFonts w:ascii="Times New Roman" w:eastAsia="Times New Roman" w:hAnsi="Times New Roman" w:cs="Times New Roman"/>
          <w:sz w:val="28"/>
          <w:szCs w:val="28"/>
        </w:rPr>
        <w:t>appointment</w:t>
      </w:r>
      <w:r w:rsidR="30E1A257" w:rsidRPr="7ECF2A29">
        <w:rPr>
          <w:rFonts w:ascii="Times New Roman" w:eastAsia="Times New Roman" w:hAnsi="Times New Roman" w:cs="Times New Roman"/>
          <w:sz w:val="28"/>
          <w:szCs w:val="28"/>
        </w:rPr>
        <w:t>s searching by teachers name or course number</w:t>
      </w:r>
      <w:r w:rsidR="6379A9A2" w:rsidRPr="7ECF2A29">
        <w:rPr>
          <w:rFonts w:ascii="Times New Roman" w:eastAsia="Times New Roman" w:hAnsi="Times New Roman" w:cs="Times New Roman"/>
          <w:sz w:val="28"/>
          <w:szCs w:val="28"/>
        </w:rPr>
        <w:t>,</w:t>
      </w:r>
      <w:r w:rsidR="13E41677" w:rsidRPr="7ECF2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146D171B" w:rsidRPr="7ECF2A29">
        <w:rPr>
          <w:rFonts w:ascii="Times New Roman" w:eastAsia="Times New Roman" w:hAnsi="Times New Roman" w:cs="Times New Roman"/>
          <w:sz w:val="28"/>
          <w:szCs w:val="28"/>
        </w:rPr>
        <w:t xml:space="preserve">but the appointment will be pending until the tutor confirms it. </w:t>
      </w:r>
      <w:r w:rsidR="7C94D707" w:rsidRPr="7ECF2A29">
        <w:rPr>
          <w:rFonts w:ascii="Times New Roman" w:eastAsia="Times New Roman" w:hAnsi="Times New Roman" w:cs="Times New Roman"/>
          <w:sz w:val="28"/>
          <w:szCs w:val="28"/>
        </w:rPr>
        <w:t xml:space="preserve">Once the appointment is made or confirm, both parties involved will receive email notification. </w:t>
      </w:r>
    </w:p>
    <w:p w14:paraId="18693209" w14:textId="0685C689" w:rsidR="2FCAEC47" w:rsidRDefault="194D0663" w:rsidP="15544001">
      <w:pPr>
        <w:rPr>
          <w:rFonts w:ascii="Times New Roman" w:eastAsia="Times New Roman" w:hAnsi="Times New Roman" w:cs="Times New Roman"/>
          <w:sz w:val="28"/>
          <w:szCs w:val="28"/>
        </w:rPr>
      </w:pPr>
      <w:r w:rsidRPr="7ECF2A29">
        <w:rPr>
          <w:rFonts w:ascii="Times New Roman" w:eastAsia="Times New Roman" w:hAnsi="Times New Roman" w:cs="Times New Roman"/>
          <w:b/>
          <w:bCs/>
          <w:sz w:val="28"/>
          <w:szCs w:val="28"/>
        </w:rPr>
        <w:t>Tutor’s Portal</w:t>
      </w:r>
      <w:r w:rsidRPr="7ECF2A29">
        <w:rPr>
          <w:rFonts w:ascii="Times New Roman" w:eastAsia="Times New Roman" w:hAnsi="Times New Roman" w:cs="Times New Roman"/>
          <w:sz w:val="28"/>
          <w:szCs w:val="28"/>
        </w:rPr>
        <w:t xml:space="preserve">: The tutor portal will have the </w:t>
      </w:r>
      <w:r w:rsidR="08D6314B" w:rsidRPr="7ECF2A29">
        <w:rPr>
          <w:rFonts w:ascii="Times New Roman" w:eastAsia="Times New Roman" w:hAnsi="Times New Roman" w:cs="Times New Roman"/>
          <w:sz w:val="28"/>
          <w:szCs w:val="28"/>
        </w:rPr>
        <w:t>teacher's</w:t>
      </w:r>
      <w:r w:rsidRPr="7ECF2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6D79A08" w:rsidRPr="7ECF2A29">
        <w:rPr>
          <w:rFonts w:ascii="Times New Roman" w:eastAsia="Times New Roman" w:hAnsi="Times New Roman" w:cs="Times New Roman"/>
          <w:sz w:val="28"/>
          <w:szCs w:val="28"/>
        </w:rPr>
        <w:t xml:space="preserve">profile </w:t>
      </w:r>
      <w:r w:rsidR="1C5B63E1" w:rsidRPr="7ECF2A29">
        <w:rPr>
          <w:rFonts w:ascii="Times New Roman" w:eastAsia="Times New Roman" w:hAnsi="Times New Roman" w:cs="Times New Roman"/>
          <w:sz w:val="28"/>
          <w:szCs w:val="28"/>
        </w:rPr>
        <w:t>(name, contact information),</w:t>
      </w:r>
      <w:r w:rsidR="0CC463DD" w:rsidRPr="7ECF2A29">
        <w:rPr>
          <w:rFonts w:ascii="Times New Roman" w:eastAsia="Times New Roman" w:hAnsi="Times New Roman" w:cs="Times New Roman"/>
          <w:sz w:val="28"/>
          <w:szCs w:val="28"/>
        </w:rPr>
        <w:t xml:space="preserve"> with their calendar</w:t>
      </w:r>
      <w:r w:rsidR="23F741CB" w:rsidRPr="7ECF2A29">
        <w:rPr>
          <w:rFonts w:ascii="Times New Roman" w:eastAsia="Times New Roman" w:hAnsi="Times New Roman" w:cs="Times New Roman"/>
          <w:sz w:val="28"/>
          <w:szCs w:val="28"/>
        </w:rPr>
        <w:t xml:space="preserve"> and notification tab for new appointment</w:t>
      </w:r>
      <w:r w:rsidR="0CC463DD" w:rsidRPr="7ECF2A29">
        <w:rPr>
          <w:rFonts w:ascii="Times New Roman" w:eastAsia="Times New Roman" w:hAnsi="Times New Roman" w:cs="Times New Roman"/>
          <w:sz w:val="28"/>
          <w:szCs w:val="28"/>
        </w:rPr>
        <w:t>. They will have the ability to edit their availabilities and accept or decline appointments. The calendar will be co</w:t>
      </w:r>
      <w:r w:rsidR="04889DB3" w:rsidRPr="7ECF2A29">
        <w:rPr>
          <w:rFonts w:ascii="Times New Roman" w:eastAsia="Times New Roman" w:hAnsi="Times New Roman" w:cs="Times New Roman"/>
          <w:sz w:val="28"/>
          <w:szCs w:val="28"/>
        </w:rPr>
        <w:t xml:space="preserve">lor coded by time available, </w:t>
      </w:r>
      <w:r w:rsidR="1C93DF05" w:rsidRPr="7ECF2A29">
        <w:rPr>
          <w:rFonts w:ascii="Times New Roman" w:eastAsia="Times New Roman" w:hAnsi="Times New Roman" w:cs="Times New Roman"/>
          <w:sz w:val="28"/>
          <w:szCs w:val="28"/>
        </w:rPr>
        <w:t>pending</w:t>
      </w:r>
      <w:r w:rsidR="04889DB3" w:rsidRPr="7ECF2A29">
        <w:rPr>
          <w:rFonts w:ascii="Times New Roman" w:eastAsia="Times New Roman" w:hAnsi="Times New Roman" w:cs="Times New Roman"/>
          <w:sz w:val="28"/>
          <w:szCs w:val="28"/>
        </w:rPr>
        <w:t xml:space="preserve"> appointment and confirmed appointment. An appointment confirmed can no longer be canceled. </w:t>
      </w:r>
      <w:r w:rsidR="0ED14571" w:rsidRPr="7ECF2A29">
        <w:rPr>
          <w:rFonts w:ascii="Times New Roman" w:eastAsia="Times New Roman" w:hAnsi="Times New Roman" w:cs="Times New Roman"/>
          <w:sz w:val="28"/>
          <w:szCs w:val="28"/>
        </w:rPr>
        <w:t>An appointment not confirmed within 24h will automatically be canceled.</w:t>
      </w:r>
    </w:p>
    <w:p w14:paraId="0CB062AB" w14:textId="490A0040" w:rsidR="003254D6" w:rsidRPr="00E84B02" w:rsidRDefault="0ED14571" w:rsidP="00E84B02">
      <w:pPr>
        <w:rPr>
          <w:rFonts w:ascii="Times New Roman" w:eastAsia="Times New Roman" w:hAnsi="Times New Roman" w:cs="Times New Roman"/>
          <w:sz w:val="28"/>
          <w:szCs w:val="28"/>
        </w:rPr>
      </w:pPr>
      <w:r w:rsidRPr="7ECF2A29">
        <w:rPr>
          <w:rFonts w:ascii="Times New Roman" w:eastAsia="Times New Roman" w:hAnsi="Times New Roman" w:cs="Times New Roman"/>
          <w:b/>
          <w:bCs/>
          <w:sz w:val="28"/>
          <w:szCs w:val="28"/>
        </w:rPr>
        <w:t>Student Portal</w:t>
      </w:r>
      <w:r w:rsidRPr="7ECF2A29">
        <w:rPr>
          <w:rFonts w:ascii="Times New Roman" w:eastAsia="Times New Roman" w:hAnsi="Times New Roman" w:cs="Times New Roman"/>
          <w:sz w:val="28"/>
          <w:szCs w:val="28"/>
        </w:rPr>
        <w:t xml:space="preserve">: The </w:t>
      </w:r>
      <w:r w:rsidR="2A6F2121" w:rsidRPr="7ECF2A29">
        <w:rPr>
          <w:rFonts w:ascii="Times New Roman" w:eastAsia="Times New Roman" w:hAnsi="Times New Roman" w:cs="Times New Roman"/>
          <w:sz w:val="28"/>
          <w:szCs w:val="28"/>
        </w:rPr>
        <w:t xml:space="preserve">student portal does not require a profile. It will have a search engine filtered by course number or teacher's name. </w:t>
      </w:r>
      <w:r w:rsidR="736ED964" w:rsidRPr="7ECF2A29">
        <w:rPr>
          <w:rFonts w:ascii="Times New Roman" w:eastAsia="Times New Roman" w:hAnsi="Times New Roman" w:cs="Times New Roman"/>
          <w:sz w:val="28"/>
          <w:szCs w:val="28"/>
        </w:rPr>
        <w:t xml:space="preserve">They will have the option to view the tutor’s calendar and make attempt of </w:t>
      </w:r>
      <w:r w:rsidR="6B8616D6" w:rsidRPr="7ECF2A29">
        <w:rPr>
          <w:rFonts w:ascii="Times New Roman" w:eastAsia="Times New Roman" w:hAnsi="Times New Roman" w:cs="Times New Roman"/>
          <w:sz w:val="28"/>
          <w:szCs w:val="28"/>
        </w:rPr>
        <w:t xml:space="preserve">appointment's that can later be confirmed or canceled. In the </w:t>
      </w:r>
      <w:r w:rsidR="19643447" w:rsidRPr="7ECF2A29">
        <w:rPr>
          <w:rFonts w:ascii="Times New Roman" w:eastAsia="Times New Roman" w:hAnsi="Times New Roman" w:cs="Times New Roman"/>
          <w:sz w:val="28"/>
          <w:szCs w:val="28"/>
        </w:rPr>
        <w:t>appointment</w:t>
      </w:r>
      <w:r w:rsidR="6B8616D6" w:rsidRPr="7ECF2A29">
        <w:rPr>
          <w:rFonts w:ascii="Times New Roman" w:eastAsia="Times New Roman" w:hAnsi="Times New Roman" w:cs="Times New Roman"/>
          <w:sz w:val="28"/>
          <w:szCs w:val="28"/>
        </w:rPr>
        <w:t xml:space="preserve"> the student will have a description input tab to en</w:t>
      </w:r>
      <w:r w:rsidR="40B040EE" w:rsidRPr="7ECF2A29">
        <w:rPr>
          <w:rFonts w:ascii="Times New Roman" w:eastAsia="Times New Roman" w:hAnsi="Times New Roman" w:cs="Times New Roman"/>
          <w:sz w:val="28"/>
          <w:szCs w:val="28"/>
        </w:rPr>
        <w:t xml:space="preserve">ter information about what he needs help with. This will be required as it will </w:t>
      </w:r>
      <w:r w:rsidR="33B57329" w:rsidRPr="7ECF2A29">
        <w:rPr>
          <w:rFonts w:ascii="Times New Roman" w:eastAsia="Times New Roman" w:hAnsi="Times New Roman" w:cs="Times New Roman"/>
          <w:sz w:val="28"/>
          <w:szCs w:val="28"/>
        </w:rPr>
        <w:t>be the factor based on which the teacher will decide if he can help or not. There will also be a notification tab</w:t>
      </w:r>
      <w:r w:rsidR="013129BC" w:rsidRPr="7ECF2A29">
        <w:rPr>
          <w:rFonts w:ascii="Times New Roman" w:eastAsia="Times New Roman" w:hAnsi="Times New Roman" w:cs="Times New Roman"/>
          <w:sz w:val="28"/>
          <w:szCs w:val="28"/>
        </w:rPr>
        <w:t xml:space="preserve">. The student will have a color-coded tab that display his appointments </w:t>
      </w:r>
      <w:r w:rsidR="39FE6E39" w:rsidRPr="7ECF2A29">
        <w:rPr>
          <w:rFonts w:ascii="Times New Roman" w:eastAsia="Times New Roman" w:hAnsi="Times New Roman" w:cs="Times New Roman"/>
          <w:sz w:val="28"/>
          <w:szCs w:val="28"/>
        </w:rPr>
        <w:t xml:space="preserve">pending and confirmed. The student will have the ability to cancel any appointment 24h priors to the appointment time. </w:t>
      </w:r>
    </w:p>
    <w:sectPr w:rsidR="003254D6" w:rsidRPr="00E84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9CB81" w14:textId="77777777" w:rsidR="003923A0" w:rsidRDefault="003923A0" w:rsidP="00FB5B70">
      <w:pPr>
        <w:spacing w:after="0" w:line="240" w:lineRule="auto"/>
      </w:pPr>
      <w:r>
        <w:separator/>
      </w:r>
    </w:p>
  </w:endnote>
  <w:endnote w:type="continuationSeparator" w:id="0">
    <w:p w14:paraId="1949E826" w14:textId="77777777" w:rsidR="003923A0" w:rsidRDefault="003923A0" w:rsidP="00FB5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654A3" w14:textId="77777777" w:rsidR="003923A0" w:rsidRDefault="003923A0" w:rsidP="00FB5B70">
      <w:pPr>
        <w:spacing w:after="0" w:line="240" w:lineRule="auto"/>
      </w:pPr>
      <w:r>
        <w:separator/>
      </w:r>
    </w:p>
  </w:footnote>
  <w:footnote w:type="continuationSeparator" w:id="0">
    <w:p w14:paraId="7A0E8FE4" w14:textId="77777777" w:rsidR="003923A0" w:rsidRDefault="003923A0" w:rsidP="00FB5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630A3"/>
    <w:multiLevelType w:val="hybridMultilevel"/>
    <w:tmpl w:val="B50E5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805B8"/>
    <w:multiLevelType w:val="hybridMultilevel"/>
    <w:tmpl w:val="4B7AD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34368"/>
    <w:multiLevelType w:val="hybridMultilevel"/>
    <w:tmpl w:val="3A6CA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62323"/>
    <w:multiLevelType w:val="hybridMultilevel"/>
    <w:tmpl w:val="FFFFFFFF"/>
    <w:lvl w:ilvl="0" w:tplc="73A4C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661D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44C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4CF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50A0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CF6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FA2E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44A8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01D9E"/>
    <w:multiLevelType w:val="hybridMultilevel"/>
    <w:tmpl w:val="4B7AD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359B0"/>
    <w:multiLevelType w:val="hybridMultilevel"/>
    <w:tmpl w:val="B50E5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30848"/>
    <w:multiLevelType w:val="hybridMultilevel"/>
    <w:tmpl w:val="A8D0A3DE"/>
    <w:lvl w:ilvl="0" w:tplc="150824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50A1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40B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468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6A1E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E050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3665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C89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08E1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F0D117"/>
    <w:rsid w:val="00011AAC"/>
    <w:rsid w:val="000C1D69"/>
    <w:rsid w:val="000C5115"/>
    <w:rsid w:val="00173BC4"/>
    <w:rsid w:val="001E45DC"/>
    <w:rsid w:val="00223F3E"/>
    <w:rsid w:val="00247FAE"/>
    <w:rsid w:val="00315E08"/>
    <w:rsid w:val="003254D6"/>
    <w:rsid w:val="00357A5E"/>
    <w:rsid w:val="003923A0"/>
    <w:rsid w:val="00411A16"/>
    <w:rsid w:val="00433DFF"/>
    <w:rsid w:val="004C0872"/>
    <w:rsid w:val="004C6CF1"/>
    <w:rsid w:val="0064376A"/>
    <w:rsid w:val="006439A4"/>
    <w:rsid w:val="00646A10"/>
    <w:rsid w:val="00730E64"/>
    <w:rsid w:val="00760B05"/>
    <w:rsid w:val="00767780"/>
    <w:rsid w:val="00792C72"/>
    <w:rsid w:val="008D078F"/>
    <w:rsid w:val="00955804"/>
    <w:rsid w:val="00A50DC3"/>
    <w:rsid w:val="00A5774D"/>
    <w:rsid w:val="00AD624D"/>
    <w:rsid w:val="00B37AD1"/>
    <w:rsid w:val="00BF2ACA"/>
    <w:rsid w:val="00C647F9"/>
    <w:rsid w:val="00E110C2"/>
    <w:rsid w:val="00E54574"/>
    <w:rsid w:val="00E84B02"/>
    <w:rsid w:val="00F86309"/>
    <w:rsid w:val="00F8B1A7"/>
    <w:rsid w:val="00FB5B70"/>
    <w:rsid w:val="01300A95"/>
    <w:rsid w:val="013129BC"/>
    <w:rsid w:val="02A83847"/>
    <w:rsid w:val="039D0B35"/>
    <w:rsid w:val="03D4A728"/>
    <w:rsid w:val="04889DB3"/>
    <w:rsid w:val="082727CA"/>
    <w:rsid w:val="08D6314B"/>
    <w:rsid w:val="092D423D"/>
    <w:rsid w:val="099747B7"/>
    <w:rsid w:val="09A2B57F"/>
    <w:rsid w:val="0A10C329"/>
    <w:rsid w:val="0AB31544"/>
    <w:rsid w:val="0AD3335F"/>
    <w:rsid w:val="0B32C2CB"/>
    <w:rsid w:val="0BC690B0"/>
    <w:rsid w:val="0CA08936"/>
    <w:rsid w:val="0CC463DD"/>
    <w:rsid w:val="0D221A86"/>
    <w:rsid w:val="0DF16E6C"/>
    <w:rsid w:val="0E2E9FFD"/>
    <w:rsid w:val="0E4BC625"/>
    <w:rsid w:val="0E5ED8B4"/>
    <w:rsid w:val="0E5FF39D"/>
    <w:rsid w:val="0ED14571"/>
    <w:rsid w:val="0F0FED96"/>
    <w:rsid w:val="103D7719"/>
    <w:rsid w:val="10B775A5"/>
    <w:rsid w:val="123FF2C7"/>
    <w:rsid w:val="127DE4CF"/>
    <w:rsid w:val="136882E9"/>
    <w:rsid w:val="13DFB0D9"/>
    <w:rsid w:val="13E41677"/>
    <w:rsid w:val="146D171B"/>
    <w:rsid w:val="14B18F68"/>
    <w:rsid w:val="14EA0393"/>
    <w:rsid w:val="15544001"/>
    <w:rsid w:val="15E5AB2B"/>
    <w:rsid w:val="17E58965"/>
    <w:rsid w:val="18A8D25E"/>
    <w:rsid w:val="18EEB1A5"/>
    <w:rsid w:val="194D0663"/>
    <w:rsid w:val="1952CD72"/>
    <w:rsid w:val="195A60E9"/>
    <w:rsid w:val="19643447"/>
    <w:rsid w:val="1973A473"/>
    <w:rsid w:val="19BF1516"/>
    <w:rsid w:val="1A1134DC"/>
    <w:rsid w:val="1B5A748E"/>
    <w:rsid w:val="1BA7F7A5"/>
    <w:rsid w:val="1BB12C4D"/>
    <w:rsid w:val="1BBF62A1"/>
    <w:rsid w:val="1C5B63E1"/>
    <w:rsid w:val="1C93DF05"/>
    <w:rsid w:val="1C9DDBC0"/>
    <w:rsid w:val="1D220DE2"/>
    <w:rsid w:val="1D7DD718"/>
    <w:rsid w:val="1D807261"/>
    <w:rsid w:val="1DDABBE1"/>
    <w:rsid w:val="1FC9A26D"/>
    <w:rsid w:val="209762E2"/>
    <w:rsid w:val="20F7479B"/>
    <w:rsid w:val="215437F7"/>
    <w:rsid w:val="216572CE"/>
    <w:rsid w:val="216EF698"/>
    <w:rsid w:val="223B0611"/>
    <w:rsid w:val="230B3CB7"/>
    <w:rsid w:val="2347D049"/>
    <w:rsid w:val="23F741CB"/>
    <w:rsid w:val="241A1C45"/>
    <w:rsid w:val="24D224DB"/>
    <w:rsid w:val="24D525E6"/>
    <w:rsid w:val="268D44B7"/>
    <w:rsid w:val="2715627B"/>
    <w:rsid w:val="27199DCB"/>
    <w:rsid w:val="27877C80"/>
    <w:rsid w:val="27BB8BF5"/>
    <w:rsid w:val="289DFCBE"/>
    <w:rsid w:val="29642137"/>
    <w:rsid w:val="2A6F2121"/>
    <w:rsid w:val="2B4F5B72"/>
    <w:rsid w:val="2BF23492"/>
    <w:rsid w:val="2D5CBD8D"/>
    <w:rsid w:val="2F5872A7"/>
    <w:rsid w:val="2FB54546"/>
    <w:rsid w:val="2FCAEC47"/>
    <w:rsid w:val="300A65D9"/>
    <w:rsid w:val="3023F562"/>
    <w:rsid w:val="30B38515"/>
    <w:rsid w:val="30E1A257"/>
    <w:rsid w:val="31394A22"/>
    <w:rsid w:val="31981B2D"/>
    <w:rsid w:val="31F45437"/>
    <w:rsid w:val="324C2693"/>
    <w:rsid w:val="32CD56EB"/>
    <w:rsid w:val="339ABB4E"/>
    <w:rsid w:val="33B57329"/>
    <w:rsid w:val="355EB3F7"/>
    <w:rsid w:val="35CF58CD"/>
    <w:rsid w:val="35D4724D"/>
    <w:rsid w:val="36FA8458"/>
    <w:rsid w:val="37681813"/>
    <w:rsid w:val="37D209CE"/>
    <w:rsid w:val="38E096DA"/>
    <w:rsid w:val="3903E874"/>
    <w:rsid w:val="395C4549"/>
    <w:rsid w:val="39FE6E39"/>
    <w:rsid w:val="3A97BED4"/>
    <w:rsid w:val="3B4FB3C9"/>
    <w:rsid w:val="3BFD1374"/>
    <w:rsid w:val="3BFD66C1"/>
    <w:rsid w:val="3C67DA10"/>
    <w:rsid w:val="3D5D0C80"/>
    <w:rsid w:val="3DDAB396"/>
    <w:rsid w:val="3EF0555A"/>
    <w:rsid w:val="3F7683F7"/>
    <w:rsid w:val="3FDEE21B"/>
    <w:rsid w:val="40A44DF9"/>
    <w:rsid w:val="40B040EE"/>
    <w:rsid w:val="40E66076"/>
    <w:rsid w:val="43F19845"/>
    <w:rsid w:val="441EE53E"/>
    <w:rsid w:val="44BE9C27"/>
    <w:rsid w:val="45E2C572"/>
    <w:rsid w:val="46D79A08"/>
    <w:rsid w:val="48BD1B0C"/>
    <w:rsid w:val="48CA5BA5"/>
    <w:rsid w:val="4A66B7EB"/>
    <w:rsid w:val="4AAC00F8"/>
    <w:rsid w:val="4BE21953"/>
    <w:rsid w:val="4BF7265F"/>
    <w:rsid w:val="4C664B75"/>
    <w:rsid w:val="4D8ACEB7"/>
    <w:rsid w:val="4E27C53E"/>
    <w:rsid w:val="4EC53B3E"/>
    <w:rsid w:val="4F2DD559"/>
    <w:rsid w:val="4F4E6992"/>
    <w:rsid w:val="4F8EFA0E"/>
    <w:rsid w:val="5065C2A1"/>
    <w:rsid w:val="5292FFEE"/>
    <w:rsid w:val="52942E39"/>
    <w:rsid w:val="52E20E04"/>
    <w:rsid w:val="52F01D6F"/>
    <w:rsid w:val="531FAB74"/>
    <w:rsid w:val="535FAEA1"/>
    <w:rsid w:val="54A25E8C"/>
    <w:rsid w:val="54BC81AA"/>
    <w:rsid w:val="55554519"/>
    <w:rsid w:val="556750F2"/>
    <w:rsid w:val="567CE634"/>
    <w:rsid w:val="5788770D"/>
    <w:rsid w:val="58D0CC9C"/>
    <w:rsid w:val="590DA3A7"/>
    <w:rsid w:val="593CF599"/>
    <w:rsid w:val="59D44262"/>
    <w:rsid w:val="59FF16D1"/>
    <w:rsid w:val="5B741928"/>
    <w:rsid w:val="5BAE8885"/>
    <w:rsid w:val="5C35BBBD"/>
    <w:rsid w:val="5D0BE324"/>
    <w:rsid w:val="5D95DB9A"/>
    <w:rsid w:val="5E3C9114"/>
    <w:rsid w:val="5EC27916"/>
    <w:rsid w:val="6140D73E"/>
    <w:rsid w:val="61962D63"/>
    <w:rsid w:val="62F99250"/>
    <w:rsid w:val="6379A9A2"/>
    <w:rsid w:val="64413E54"/>
    <w:rsid w:val="6524C50F"/>
    <w:rsid w:val="65273318"/>
    <w:rsid w:val="65E9A219"/>
    <w:rsid w:val="67E0304E"/>
    <w:rsid w:val="688D0B8D"/>
    <w:rsid w:val="68CC4005"/>
    <w:rsid w:val="6A0FB391"/>
    <w:rsid w:val="6A5B3645"/>
    <w:rsid w:val="6A8138C3"/>
    <w:rsid w:val="6B44D60B"/>
    <w:rsid w:val="6B8616D6"/>
    <w:rsid w:val="6C37C708"/>
    <w:rsid w:val="6C7B250D"/>
    <w:rsid w:val="6E0DA79A"/>
    <w:rsid w:val="6EC8DA93"/>
    <w:rsid w:val="6FA753B2"/>
    <w:rsid w:val="6FD0E26B"/>
    <w:rsid w:val="6FD35D05"/>
    <w:rsid w:val="70400781"/>
    <w:rsid w:val="70535C62"/>
    <w:rsid w:val="7086999F"/>
    <w:rsid w:val="718F2C09"/>
    <w:rsid w:val="71E2504E"/>
    <w:rsid w:val="73045664"/>
    <w:rsid w:val="736ED964"/>
    <w:rsid w:val="73C105D7"/>
    <w:rsid w:val="73FE44F6"/>
    <w:rsid w:val="746BE308"/>
    <w:rsid w:val="77152A9E"/>
    <w:rsid w:val="77E3C9D4"/>
    <w:rsid w:val="77F1BD72"/>
    <w:rsid w:val="7859F081"/>
    <w:rsid w:val="7A794795"/>
    <w:rsid w:val="7ADD76D9"/>
    <w:rsid w:val="7B8AAF46"/>
    <w:rsid w:val="7BA5E091"/>
    <w:rsid w:val="7C94D707"/>
    <w:rsid w:val="7CDA1FA2"/>
    <w:rsid w:val="7CFFB342"/>
    <w:rsid w:val="7D81A99B"/>
    <w:rsid w:val="7D989783"/>
    <w:rsid w:val="7DF0D117"/>
    <w:rsid w:val="7ECF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E23D0"/>
  <w15:chartTrackingRefBased/>
  <w15:docId w15:val="{C887CD7F-3EF6-42E0-AE59-808E0486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D69"/>
    <w:pPr>
      <w:keepNext/>
      <w:keepLines/>
      <w:spacing w:before="460" w:after="12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D69"/>
    <w:pPr>
      <w:keepNext/>
      <w:keepLines/>
      <w:spacing w:before="460" w:after="120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C1D69"/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C1D69"/>
    <w:rPr>
      <w:rFonts w:asciiTheme="majorHAnsi" w:eastAsiaTheme="majorEastAsia" w:hAnsiTheme="majorHAnsi" w:cstheme="majorBidi"/>
      <w:color w:val="595959" w:themeColor="text1" w:themeTint="A6"/>
      <w:sz w:val="40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254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Hounton, Arielle C</dc:creator>
  <cp:keywords/>
  <dc:description/>
  <cp:lastModifiedBy>Graham, Shaun K</cp:lastModifiedBy>
  <cp:revision>11</cp:revision>
  <dcterms:created xsi:type="dcterms:W3CDTF">2021-02-18T22:12:00Z</dcterms:created>
  <dcterms:modified xsi:type="dcterms:W3CDTF">2021-02-18T22:21:00Z</dcterms:modified>
</cp:coreProperties>
</file>