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50D3" w14:textId="7E96641C" w:rsidR="00905846" w:rsidRDefault="00874B1C" w:rsidP="00055AFD">
      <w:pPr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Q</w:t>
      </w:r>
      <w:r w:rsidR="00BA517E">
        <w:rPr>
          <w:rFonts w:cstheme="minorHAnsi"/>
          <w:b/>
          <w:sz w:val="40"/>
          <w:szCs w:val="40"/>
          <w:u w:val="single"/>
        </w:rPr>
        <w:t>uestions</w:t>
      </w:r>
      <w:r w:rsidR="00FB3C77">
        <w:rPr>
          <w:rFonts w:cstheme="minorHAnsi"/>
          <w:b/>
          <w:sz w:val="40"/>
          <w:szCs w:val="40"/>
          <w:u w:val="single"/>
        </w:rPr>
        <w:t xml:space="preserve"> </w:t>
      </w:r>
      <w:r w:rsidR="000C0DA1">
        <w:rPr>
          <w:rFonts w:cstheme="minorHAnsi"/>
          <w:b/>
          <w:sz w:val="40"/>
          <w:szCs w:val="40"/>
          <w:u w:val="single"/>
        </w:rPr>
        <w:t>week</w:t>
      </w:r>
      <w:r w:rsidR="00FB3C77">
        <w:rPr>
          <w:rFonts w:cstheme="minorHAnsi"/>
          <w:b/>
          <w:sz w:val="40"/>
          <w:szCs w:val="40"/>
          <w:u w:val="single"/>
        </w:rPr>
        <w:t xml:space="preserve"> </w:t>
      </w:r>
      <w:r w:rsidR="002F751C">
        <w:rPr>
          <w:rFonts w:cstheme="minorHAnsi"/>
          <w:b/>
          <w:sz w:val="40"/>
          <w:szCs w:val="40"/>
          <w:u w:val="single"/>
        </w:rPr>
        <w:t>1</w:t>
      </w:r>
    </w:p>
    <w:p w14:paraId="689F39C1" w14:textId="502E5C8C" w:rsidR="00D065EE" w:rsidRPr="004F3D2C" w:rsidRDefault="00103E19" w:rsidP="004F3D2C">
      <w:pPr>
        <w:rPr>
          <w:rFonts w:cstheme="minorHAnsi"/>
          <w:b/>
          <w:sz w:val="23"/>
          <w:szCs w:val="23"/>
        </w:rPr>
      </w:pPr>
      <w:r w:rsidRPr="00103E19">
        <w:rPr>
          <w:rFonts w:cstheme="minorHAnsi"/>
          <w:b/>
          <w:sz w:val="23"/>
          <w:szCs w:val="23"/>
        </w:rPr>
        <w:t>Please download from CANVAS the file “</w:t>
      </w:r>
      <w:r w:rsidR="002F751C" w:rsidRPr="002F751C">
        <w:rPr>
          <w:rFonts w:cstheme="minorHAnsi"/>
          <w:b/>
          <w:sz w:val="23"/>
          <w:szCs w:val="23"/>
        </w:rPr>
        <w:t>HKRE.</w:t>
      </w:r>
      <w:r>
        <w:rPr>
          <w:rFonts w:cstheme="minorHAnsi"/>
          <w:b/>
          <w:sz w:val="23"/>
          <w:szCs w:val="23"/>
        </w:rPr>
        <w:t>csv</w:t>
      </w:r>
      <w:r w:rsidR="00FF40E1">
        <w:rPr>
          <w:rFonts w:cstheme="minorHAnsi"/>
          <w:b/>
          <w:sz w:val="23"/>
          <w:szCs w:val="23"/>
        </w:rPr>
        <w:t>”</w:t>
      </w:r>
      <w:r>
        <w:rPr>
          <w:rFonts w:cstheme="minorHAnsi"/>
          <w:b/>
          <w:sz w:val="23"/>
          <w:szCs w:val="23"/>
        </w:rPr>
        <w:t>. The</w:t>
      </w:r>
      <w:r w:rsidR="00351C62">
        <w:rPr>
          <w:rFonts w:cstheme="minorHAnsi"/>
          <w:b/>
          <w:sz w:val="23"/>
          <w:szCs w:val="23"/>
        </w:rPr>
        <w:t xml:space="preserve"> file contains information about </w:t>
      </w:r>
      <w:r w:rsidR="00EB4F02">
        <w:rPr>
          <w:rFonts w:cstheme="minorHAnsi"/>
          <w:b/>
          <w:sz w:val="23"/>
          <w:szCs w:val="23"/>
        </w:rPr>
        <w:t>apartments</w:t>
      </w:r>
      <w:r>
        <w:rPr>
          <w:rFonts w:cstheme="minorHAnsi"/>
          <w:b/>
          <w:sz w:val="23"/>
          <w:szCs w:val="23"/>
        </w:rPr>
        <w:t xml:space="preserve"> from </w:t>
      </w:r>
      <w:r w:rsidR="002F751C">
        <w:rPr>
          <w:rFonts w:cstheme="minorHAnsi"/>
          <w:b/>
          <w:sz w:val="23"/>
          <w:szCs w:val="23"/>
        </w:rPr>
        <w:t>Baywater bay</w:t>
      </w:r>
      <w:r w:rsidR="00EB4F02">
        <w:rPr>
          <w:rFonts w:cstheme="minorHAnsi"/>
          <w:b/>
          <w:sz w:val="23"/>
          <w:szCs w:val="23"/>
        </w:rPr>
        <w:t xml:space="preserve"> in Hongkong.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66"/>
        <w:gridCol w:w="7685"/>
      </w:tblGrid>
      <w:tr w:rsidR="00D065EE" w:rsidRPr="00067F48" w14:paraId="6A3C0A0F" w14:textId="77777777" w:rsidTr="00D065EE">
        <w:tc>
          <w:tcPr>
            <w:tcW w:w="1666" w:type="dxa"/>
          </w:tcPr>
          <w:p w14:paraId="526B4F5D" w14:textId="77777777" w:rsidR="00D065EE" w:rsidRPr="00067F48" w:rsidRDefault="00D065EE" w:rsidP="002B1113">
            <w:pPr>
              <w:spacing w:line="360" w:lineRule="auto"/>
              <w:rPr>
                <w:b/>
                <w:bCs/>
              </w:rPr>
            </w:pPr>
            <w:r w:rsidRPr="00067F48">
              <w:rPr>
                <w:b/>
                <w:bCs/>
              </w:rPr>
              <w:t>Variable name</w:t>
            </w:r>
          </w:p>
        </w:tc>
        <w:tc>
          <w:tcPr>
            <w:tcW w:w="7685" w:type="dxa"/>
          </w:tcPr>
          <w:p w14:paraId="79D07E58" w14:textId="77777777" w:rsidR="00D065EE" w:rsidRPr="00067F48" w:rsidRDefault="00D065EE" w:rsidP="002B1113">
            <w:pPr>
              <w:spacing w:line="360" w:lineRule="auto"/>
              <w:rPr>
                <w:b/>
                <w:bCs/>
              </w:rPr>
            </w:pPr>
            <w:r w:rsidRPr="00067F48">
              <w:rPr>
                <w:b/>
                <w:bCs/>
              </w:rPr>
              <w:t>Description</w:t>
            </w:r>
          </w:p>
        </w:tc>
      </w:tr>
      <w:tr w:rsidR="00D065EE" w:rsidRPr="00067F48" w14:paraId="4B0F4ECB" w14:textId="77777777" w:rsidTr="00D065EE">
        <w:tc>
          <w:tcPr>
            <w:tcW w:w="1666" w:type="dxa"/>
          </w:tcPr>
          <w:p w14:paraId="1C5ABF43" w14:textId="77777777" w:rsidR="00D065EE" w:rsidRPr="00067F48" w:rsidRDefault="00D065EE" w:rsidP="002B1113">
            <w:pPr>
              <w:spacing w:line="360" w:lineRule="auto"/>
            </w:pPr>
            <w:r w:rsidRPr="00067F48">
              <w:t>price</w:t>
            </w:r>
          </w:p>
        </w:tc>
        <w:tc>
          <w:tcPr>
            <w:tcW w:w="7685" w:type="dxa"/>
          </w:tcPr>
          <w:p w14:paraId="606830B3" w14:textId="4CA25E53" w:rsidR="00D065EE" w:rsidRPr="00067F48" w:rsidRDefault="00D065EE" w:rsidP="002B1113">
            <w:pPr>
              <w:spacing w:line="360" w:lineRule="auto"/>
            </w:pPr>
            <w:r w:rsidRPr="00067F48">
              <w:t xml:space="preserve">Price </w:t>
            </w:r>
            <w:r>
              <w:t>an apartment was sold for in million USD</w:t>
            </w:r>
            <w:r w:rsidRPr="00067F48">
              <w:t xml:space="preserve"> (</w:t>
            </w:r>
            <w:r>
              <w:t>outcome</w:t>
            </w:r>
            <w:r w:rsidRPr="00067F48">
              <w:t xml:space="preserve"> variable)</w:t>
            </w:r>
            <w:r>
              <w:t xml:space="preserve"> in 1995</w:t>
            </w:r>
          </w:p>
        </w:tc>
      </w:tr>
      <w:tr w:rsidR="00D065EE" w:rsidRPr="00067F48" w14:paraId="366C2D67" w14:textId="77777777" w:rsidTr="00D065EE">
        <w:tc>
          <w:tcPr>
            <w:tcW w:w="1666" w:type="dxa"/>
          </w:tcPr>
          <w:p w14:paraId="254E92AC" w14:textId="1F0B3899" w:rsidR="00D065EE" w:rsidRPr="00067F48" w:rsidRDefault="00D065EE" w:rsidP="002B1113">
            <w:pPr>
              <w:spacing w:line="360" w:lineRule="auto"/>
            </w:pPr>
            <w:r>
              <w:t>beds</w:t>
            </w:r>
          </w:p>
        </w:tc>
        <w:tc>
          <w:tcPr>
            <w:tcW w:w="7685" w:type="dxa"/>
          </w:tcPr>
          <w:p w14:paraId="525D8A8E" w14:textId="56601D10" w:rsidR="00D065EE" w:rsidRPr="00067F48" w:rsidRDefault="00D065EE" w:rsidP="002B1113">
            <w:pPr>
              <w:spacing w:line="360" w:lineRule="auto"/>
            </w:pPr>
            <w:r>
              <w:t xml:space="preserve">Number of </w:t>
            </w:r>
            <w:r w:rsidRPr="00D065EE">
              <w:t>bedrooms</w:t>
            </w:r>
          </w:p>
        </w:tc>
      </w:tr>
      <w:tr w:rsidR="00D065EE" w:rsidRPr="00067F48" w14:paraId="181FB8BC" w14:textId="77777777" w:rsidTr="00D065EE">
        <w:tc>
          <w:tcPr>
            <w:tcW w:w="1666" w:type="dxa"/>
          </w:tcPr>
          <w:p w14:paraId="6F16913F" w14:textId="35755791" w:rsidR="00D065EE" w:rsidRPr="00067F48" w:rsidRDefault="00D065EE" w:rsidP="002B1113">
            <w:pPr>
              <w:spacing w:line="360" w:lineRule="auto"/>
            </w:pPr>
            <w:r w:rsidRPr="00D065EE">
              <w:t>baths</w:t>
            </w:r>
          </w:p>
        </w:tc>
        <w:tc>
          <w:tcPr>
            <w:tcW w:w="7685" w:type="dxa"/>
          </w:tcPr>
          <w:p w14:paraId="4FCF0D01" w14:textId="43627B17" w:rsidR="00D065EE" w:rsidRPr="00067F48" w:rsidRDefault="00D065EE" w:rsidP="002B1113">
            <w:pPr>
              <w:spacing w:line="360" w:lineRule="auto"/>
            </w:pPr>
            <w:r w:rsidRPr="00067F48">
              <w:t xml:space="preserve">Number of </w:t>
            </w:r>
            <w:r w:rsidRPr="00D065EE">
              <w:t>bathrooms</w:t>
            </w:r>
          </w:p>
        </w:tc>
      </w:tr>
      <w:tr w:rsidR="00D065EE" w:rsidRPr="00067F48" w14:paraId="5F5DC82E" w14:textId="77777777" w:rsidTr="00D065EE">
        <w:tc>
          <w:tcPr>
            <w:tcW w:w="1666" w:type="dxa"/>
          </w:tcPr>
          <w:p w14:paraId="13FEC5B6" w14:textId="26B96010" w:rsidR="00D065EE" w:rsidRPr="00067F48" w:rsidRDefault="00A52D50" w:rsidP="002B1113">
            <w:pPr>
              <w:spacing w:line="360" w:lineRule="auto"/>
            </w:pPr>
            <w:r>
              <w:t>area</w:t>
            </w:r>
          </w:p>
        </w:tc>
        <w:tc>
          <w:tcPr>
            <w:tcW w:w="7685" w:type="dxa"/>
          </w:tcPr>
          <w:p w14:paraId="2FF3A08C" w14:textId="7DD0CAD0" w:rsidR="00D065EE" w:rsidRPr="00067F48" w:rsidRDefault="00D065EE" w:rsidP="002B1113">
            <w:pPr>
              <w:spacing w:line="360" w:lineRule="auto"/>
            </w:pPr>
            <w:r w:rsidRPr="00D065EE">
              <w:t xml:space="preserve">square footage of </w:t>
            </w:r>
            <w:r>
              <w:t>apartment</w:t>
            </w:r>
          </w:p>
        </w:tc>
      </w:tr>
      <w:tr w:rsidR="00D065EE" w:rsidRPr="00067F48" w14:paraId="041A49FC" w14:textId="77777777" w:rsidTr="00D065EE">
        <w:tc>
          <w:tcPr>
            <w:tcW w:w="1666" w:type="dxa"/>
          </w:tcPr>
          <w:p w14:paraId="7DA05E57" w14:textId="21AA2C50" w:rsidR="00D065EE" w:rsidRPr="00067F48" w:rsidRDefault="00D065EE" w:rsidP="002B1113">
            <w:pPr>
              <w:spacing w:line="360" w:lineRule="auto"/>
            </w:pPr>
            <w:r>
              <w:t>age</w:t>
            </w:r>
          </w:p>
        </w:tc>
        <w:tc>
          <w:tcPr>
            <w:tcW w:w="7685" w:type="dxa"/>
          </w:tcPr>
          <w:p w14:paraId="0C5030C9" w14:textId="3C79582E" w:rsidR="00D065EE" w:rsidRPr="00067F48" w:rsidRDefault="00D065EE" w:rsidP="002B1113">
            <w:pPr>
              <w:spacing w:line="360" w:lineRule="auto"/>
            </w:pPr>
            <w:r w:rsidRPr="00D065EE">
              <w:t>how old is the property</w:t>
            </w:r>
            <w:r>
              <w:t xml:space="preserve"> in years (since it was built)</w:t>
            </w:r>
          </w:p>
        </w:tc>
      </w:tr>
      <w:tr w:rsidR="00D065EE" w:rsidRPr="00067F48" w14:paraId="17B7059E" w14:textId="77777777" w:rsidTr="00D065EE">
        <w:tc>
          <w:tcPr>
            <w:tcW w:w="1666" w:type="dxa"/>
          </w:tcPr>
          <w:p w14:paraId="7F94F56D" w14:textId="2D1C8AFF" w:rsidR="00D065EE" w:rsidRPr="00067F48" w:rsidRDefault="00D065EE" w:rsidP="002B1113">
            <w:pPr>
              <w:spacing w:line="360" w:lineRule="auto"/>
            </w:pPr>
            <w:r>
              <w:t>floor</w:t>
            </w:r>
          </w:p>
        </w:tc>
        <w:tc>
          <w:tcPr>
            <w:tcW w:w="7685" w:type="dxa"/>
          </w:tcPr>
          <w:p w14:paraId="10984F3C" w14:textId="41CCD44B" w:rsidR="00D065EE" w:rsidRPr="00067F48" w:rsidRDefault="00D065EE" w:rsidP="002B1113">
            <w:pPr>
              <w:spacing w:line="360" w:lineRule="auto"/>
            </w:pPr>
            <w:r w:rsidRPr="00D065EE">
              <w:t>level above ground</w:t>
            </w:r>
          </w:p>
        </w:tc>
      </w:tr>
      <w:tr w:rsidR="00D065EE" w:rsidRPr="00067F48" w14:paraId="0757C87B" w14:textId="77777777" w:rsidTr="00D065EE">
        <w:tc>
          <w:tcPr>
            <w:tcW w:w="1666" w:type="dxa"/>
          </w:tcPr>
          <w:p w14:paraId="635F44E7" w14:textId="7EB5D46B" w:rsidR="00D065EE" w:rsidRPr="00067F48" w:rsidRDefault="00D065EE" w:rsidP="002B1113">
            <w:pPr>
              <w:spacing w:line="360" w:lineRule="auto"/>
            </w:pPr>
            <w:r w:rsidRPr="00D065EE">
              <w:t>view</w:t>
            </w:r>
          </w:p>
        </w:tc>
        <w:tc>
          <w:tcPr>
            <w:tcW w:w="7685" w:type="dxa"/>
          </w:tcPr>
          <w:p w14:paraId="58E34F32" w14:textId="6319EE22" w:rsidR="00D065EE" w:rsidRPr="00067F48" w:rsidRDefault="00D065EE" w:rsidP="002B1113">
            <w:pPr>
              <w:spacing w:line="360" w:lineRule="auto"/>
            </w:pPr>
            <w:r>
              <w:t>Coded as 0,1,2</w:t>
            </w:r>
            <w:r w:rsidRPr="00D065EE">
              <w:t xml:space="preserve"> = none, partial view of water, good view of water</w:t>
            </w:r>
          </w:p>
        </w:tc>
      </w:tr>
    </w:tbl>
    <w:p w14:paraId="7AF717C0" w14:textId="77777777" w:rsidR="002F751C" w:rsidRPr="002F751C" w:rsidRDefault="002F751C" w:rsidP="008C7DA4">
      <w:pPr>
        <w:spacing w:after="0"/>
        <w:ind w:left="714"/>
        <w:rPr>
          <w:rFonts w:cstheme="minorHAnsi"/>
          <w:b/>
          <w:sz w:val="23"/>
          <w:szCs w:val="23"/>
        </w:rPr>
      </w:pPr>
    </w:p>
    <w:p w14:paraId="300C89DF" w14:textId="784B6C9D" w:rsidR="00251763" w:rsidRPr="00CF22DC" w:rsidRDefault="00CF22DC" w:rsidP="00CF22DC">
      <w:pPr>
        <w:pStyle w:val="ListParagraph"/>
        <w:numPr>
          <w:ilvl w:val="0"/>
          <w:numId w:val="9"/>
        </w:numPr>
        <w:rPr>
          <w:rFonts w:cstheme="minorHAnsi"/>
          <w:b/>
          <w:sz w:val="23"/>
          <w:szCs w:val="23"/>
        </w:rPr>
      </w:pPr>
      <w:r w:rsidRPr="00CF22DC">
        <w:rPr>
          <w:rFonts w:cstheme="minorHAnsi"/>
          <w:b/>
          <w:sz w:val="23"/>
          <w:szCs w:val="23"/>
        </w:rPr>
        <w:t>Let’s start with some exploratory analysis and check all correlations (include numeric a</w:t>
      </w:r>
      <w:r w:rsidR="00CD6C6C">
        <w:rPr>
          <w:rFonts w:cstheme="minorHAnsi"/>
          <w:b/>
          <w:sz w:val="23"/>
          <w:szCs w:val="23"/>
        </w:rPr>
        <w:t>n</w:t>
      </w:r>
      <w:r w:rsidRPr="00CF22DC">
        <w:rPr>
          <w:rFonts w:cstheme="minorHAnsi"/>
          <w:b/>
          <w:sz w:val="23"/>
          <w:szCs w:val="23"/>
        </w:rPr>
        <w:t>d binary coded dummy variables</w:t>
      </w:r>
      <w:r w:rsidR="00A74648">
        <w:rPr>
          <w:rFonts w:cstheme="minorHAnsi"/>
          <w:b/>
          <w:sz w:val="23"/>
          <w:szCs w:val="23"/>
        </w:rPr>
        <w:t xml:space="preserve">, </w:t>
      </w:r>
      <w:r w:rsidRPr="00CF22DC">
        <w:rPr>
          <w:rFonts w:cstheme="minorHAnsi"/>
          <w:b/>
          <w:sz w:val="23"/>
          <w:szCs w:val="23"/>
        </w:rPr>
        <w:t>if there are any, but not other categorical factors).</w:t>
      </w:r>
    </w:p>
    <w:p w14:paraId="73EA6392" w14:textId="75676AF3" w:rsidR="00237F0E" w:rsidRPr="00F9610F" w:rsidRDefault="002A3F6F" w:rsidP="00237F0E">
      <w:pPr>
        <w:pStyle w:val="ListParagraph"/>
        <w:numPr>
          <w:ilvl w:val="1"/>
          <w:numId w:val="9"/>
        </w:numPr>
        <w:rPr>
          <w:rFonts w:cstheme="minorHAnsi"/>
          <w:b/>
          <w:sz w:val="23"/>
          <w:szCs w:val="23"/>
        </w:rPr>
      </w:pPr>
      <w:r w:rsidRPr="00F9610F">
        <w:rPr>
          <w:rFonts w:cstheme="minorHAnsi"/>
          <w:b/>
          <w:sz w:val="23"/>
          <w:szCs w:val="23"/>
        </w:rPr>
        <w:t xml:space="preserve">Which </w:t>
      </w:r>
      <w:r>
        <w:rPr>
          <w:rFonts w:cstheme="minorHAnsi"/>
          <w:b/>
          <w:sz w:val="23"/>
          <w:szCs w:val="23"/>
        </w:rPr>
        <w:t xml:space="preserve">input </w:t>
      </w:r>
      <w:r w:rsidRPr="00F9610F">
        <w:rPr>
          <w:rFonts w:cstheme="minorHAnsi"/>
          <w:b/>
          <w:sz w:val="23"/>
          <w:szCs w:val="23"/>
        </w:rPr>
        <w:t>variable has the greatest correlation with price</w:t>
      </w:r>
      <w:r w:rsidR="00237F0E" w:rsidRPr="00F9610F">
        <w:rPr>
          <w:rFonts w:cstheme="minorHAnsi"/>
          <w:b/>
          <w:sz w:val="23"/>
          <w:szCs w:val="23"/>
        </w:rPr>
        <w:t>?</w:t>
      </w:r>
    </w:p>
    <w:p w14:paraId="01FAC750" w14:textId="61847E99" w:rsidR="00237F0E" w:rsidRDefault="002A3F6F" w:rsidP="00237F0E">
      <w:pPr>
        <w:pStyle w:val="ListParagraph"/>
        <w:numPr>
          <w:ilvl w:val="1"/>
          <w:numId w:val="9"/>
        </w:numPr>
        <w:rPr>
          <w:rFonts w:cstheme="minorHAnsi"/>
          <w:b/>
          <w:sz w:val="23"/>
          <w:szCs w:val="23"/>
        </w:rPr>
      </w:pPr>
      <w:r w:rsidRPr="00F9610F">
        <w:rPr>
          <w:rFonts w:cstheme="minorHAnsi"/>
          <w:b/>
          <w:sz w:val="23"/>
          <w:szCs w:val="23"/>
        </w:rPr>
        <w:t xml:space="preserve">Which </w:t>
      </w:r>
      <w:r>
        <w:rPr>
          <w:rFonts w:cstheme="minorHAnsi"/>
          <w:b/>
          <w:sz w:val="23"/>
          <w:szCs w:val="23"/>
        </w:rPr>
        <w:t>one</w:t>
      </w:r>
      <w:r w:rsidRPr="00F9610F">
        <w:rPr>
          <w:rFonts w:cstheme="minorHAnsi"/>
          <w:b/>
          <w:sz w:val="23"/>
          <w:szCs w:val="23"/>
        </w:rPr>
        <w:t xml:space="preserve"> has the </w:t>
      </w:r>
      <w:r>
        <w:rPr>
          <w:rFonts w:cstheme="minorHAnsi"/>
          <w:b/>
          <w:sz w:val="23"/>
          <w:szCs w:val="23"/>
        </w:rPr>
        <w:t>weakest</w:t>
      </w:r>
      <w:r w:rsidRPr="00F9610F">
        <w:rPr>
          <w:rFonts w:cstheme="minorHAnsi"/>
          <w:b/>
          <w:sz w:val="23"/>
          <w:szCs w:val="23"/>
        </w:rPr>
        <w:t xml:space="preserve"> correlation with price</w:t>
      </w:r>
      <w:r w:rsidR="00237F0E">
        <w:rPr>
          <w:rFonts w:cstheme="minorHAnsi"/>
          <w:b/>
          <w:sz w:val="23"/>
          <w:szCs w:val="23"/>
        </w:rPr>
        <w:t>?</w:t>
      </w:r>
      <w:r w:rsidR="00237F0E" w:rsidRPr="00F9610F">
        <w:rPr>
          <w:rFonts w:cstheme="minorHAnsi"/>
          <w:b/>
          <w:sz w:val="23"/>
          <w:szCs w:val="23"/>
        </w:rPr>
        <w:t xml:space="preserve"> </w:t>
      </w:r>
    </w:p>
    <w:p w14:paraId="38A17765" w14:textId="77777777" w:rsidR="00103E19" w:rsidRPr="00D84E8C" w:rsidRDefault="00103E19" w:rsidP="00103E19">
      <w:pPr>
        <w:pStyle w:val="ListParagraph"/>
        <w:rPr>
          <w:rFonts w:cstheme="minorHAnsi"/>
          <w:b/>
          <w:i/>
          <w:sz w:val="23"/>
          <w:szCs w:val="23"/>
        </w:rPr>
      </w:pPr>
    </w:p>
    <w:p w14:paraId="5F2BA09A" w14:textId="6FE1C7F7" w:rsidR="00377A16" w:rsidRPr="00EB4F02" w:rsidRDefault="00EB4F02" w:rsidP="00EB4F02">
      <w:pPr>
        <w:pStyle w:val="ListParagraph"/>
        <w:numPr>
          <w:ilvl w:val="0"/>
          <w:numId w:val="9"/>
        </w:numPr>
        <w:rPr>
          <w:rFonts w:cstheme="minorHAnsi"/>
          <w:b/>
          <w:i/>
          <w:sz w:val="23"/>
          <w:szCs w:val="23"/>
        </w:rPr>
      </w:pPr>
      <w:r>
        <w:rPr>
          <w:rFonts w:cstheme="minorHAnsi"/>
          <w:b/>
          <w:sz w:val="23"/>
          <w:szCs w:val="23"/>
        </w:rPr>
        <w:t>Decide on how to</w:t>
      </w:r>
      <w:r w:rsidR="00D209B4">
        <w:rPr>
          <w:rFonts w:cstheme="minorHAnsi"/>
          <w:b/>
          <w:sz w:val="23"/>
          <w:szCs w:val="23"/>
        </w:rPr>
        <w:t xml:space="preserve"> </w:t>
      </w:r>
      <w:r>
        <w:rPr>
          <w:rFonts w:cstheme="minorHAnsi"/>
          <w:b/>
          <w:sz w:val="23"/>
          <w:szCs w:val="23"/>
        </w:rPr>
        <w:t xml:space="preserve">model the outcome variable. Should </w:t>
      </w:r>
      <w:r w:rsidR="00827936">
        <w:rPr>
          <w:rFonts w:cstheme="minorHAnsi"/>
          <w:b/>
          <w:sz w:val="23"/>
          <w:szCs w:val="23"/>
        </w:rPr>
        <w:t>we</w:t>
      </w:r>
      <w:r>
        <w:rPr>
          <w:rFonts w:cstheme="minorHAnsi"/>
          <w:b/>
          <w:sz w:val="23"/>
          <w:szCs w:val="23"/>
        </w:rPr>
        <w:t xml:space="preserve"> log-transform price?</w:t>
      </w:r>
    </w:p>
    <w:p w14:paraId="106F92BB" w14:textId="77777777" w:rsidR="0016779C" w:rsidRDefault="0016779C" w:rsidP="0016779C">
      <w:pPr>
        <w:rPr>
          <w:rFonts w:cstheme="minorHAnsi"/>
          <w:b/>
          <w:iCs/>
          <w:sz w:val="23"/>
          <w:szCs w:val="23"/>
        </w:rPr>
      </w:pPr>
    </w:p>
    <w:p w14:paraId="0EC0F931" w14:textId="3BDA7B83" w:rsidR="00EB4F02" w:rsidRPr="0016779C" w:rsidRDefault="0016779C" w:rsidP="0016779C">
      <w:pPr>
        <w:rPr>
          <w:rFonts w:cstheme="minorHAnsi"/>
          <w:b/>
          <w:iCs/>
          <w:sz w:val="23"/>
          <w:szCs w:val="23"/>
        </w:rPr>
      </w:pPr>
      <w:r w:rsidRPr="0016779C">
        <w:rPr>
          <w:rFonts w:cstheme="minorHAnsi"/>
          <w:b/>
          <w:iCs/>
          <w:sz w:val="23"/>
          <w:szCs w:val="23"/>
        </w:rPr>
        <w:t xml:space="preserve">Imagine </w:t>
      </w:r>
      <w:proofErr w:type="spellStart"/>
      <w:proofErr w:type="gramStart"/>
      <w:r w:rsidRPr="0016779C">
        <w:rPr>
          <w:rFonts w:cstheme="minorHAnsi"/>
          <w:b/>
          <w:iCs/>
          <w:sz w:val="23"/>
          <w:szCs w:val="23"/>
        </w:rPr>
        <w:t>you</w:t>
      </w:r>
      <w:proofErr w:type="spellEnd"/>
      <w:proofErr w:type="gramEnd"/>
      <w:r w:rsidRPr="0016779C">
        <w:rPr>
          <w:rFonts w:cstheme="minorHAnsi"/>
          <w:b/>
          <w:iCs/>
          <w:sz w:val="23"/>
          <w:szCs w:val="23"/>
        </w:rPr>
        <w:t xml:space="preserve"> local real-estate agent to build a </w:t>
      </w:r>
      <w:r w:rsidRPr="0016779C">
        <w:rPr>
          <w:rFonts w:cstheme="minorHAnsi"/>
          <w:b/>
          <w:iCs/>
          <w:sz w:val="23"/>
          <w:szCs w:val="23"/>
          <w:u w:val="single"/>
        </w:rPr>
        <w:t>linear regression</w:t>
      </w:r>
      <w:r w:rsidRPr="0016779C">
        <w:rPr>
          <w:rFonts w:cstheme="minorHAnsi"/>
          <w:b/>
          <w:iCs/>
          <w:sz w:val="23"/>
          <w:szCs w:val="23"/>
        </w:rPr>
        <w:t xml:space="preserve"> model to </w:t>
      </w:r>
      <w:r w:rsidRPr="0016779C">
        <w:rPr>
          <w:rFonts w:cstheme="minorHAnsi"/>
          <w:b/>
          <w:iCs/>
          <w:sz w:val="23"/>
          <w:szCs w:val="23"/>
          <w:u w:val="single"/>
        </w:rPr>
        <w:t>predict</w:t>
      </w:r>
      <w:r w:rsidRPr="0016779C">
        <w:rPr>
          <w:rFonts w:cstheme="minorHAnsi"/>
          <w:b/>
          <w:iCs/>
          <w:sz w:val="23"/>
          <w:szCs w:val="23"/>
        </w:rPr>
        <w:t xml:space="preserve"> the sales prices of apartments </w:t>
      </w:r>
      <w:r w:rsidR="00985E19" w:rsidRPr="0016779C">
        <w:rPr>
          <w:rFonts w:cstheme="minorHAnsi"/>
          <w:b/>
          <w:iCs/>
          <w:sz w:val="23"/>
          <w:szCs w:val="23"/>
        </w:rPr>
        <w:t xml:space="preserve">were hired by the </w:t>
      </w:r>
      <w:r w:rsidRPr="0016779C">
        <w:rPr>
          <w:rFonts w:cstheme="minorHAnsi"/>
          <w:b/>
          <w:iCs/>
          <w:sz w:val="23"/>
          <w:szCs w:val="23"/>
        </w:rPr>
        <w:t xml:space="preserve">out of sample – your model will help the real-estate agent set the expected sales price for the auction right (as a benchmark for sellers). The goal is to obtain an as accurate forecast of the likely sales price as possible. </w:t>
      </w:r>
    </w:p>
    <w:p w14:paraId="386DD87D" w14:textId="4854A12B" w:rsidR="002A3F6F" w:rsidRDefault="002A3F6F" w:rsidP="002A3F6F">
      <w:pPr>
        <w:pStyle w:val="ListParagraph"/>
        <w:numPr>
          <w:ilvl w:val="0"/>
          <w:numId w:val="9"/>
        </w:numPr>
        <w:rPr>
          <w:rFonts w:cstheme="minorHAnsi"/>
          <w:b/>
          <w:iCs/>
          <w:sz w:val="23"/>
          <w:szCs w:val="23"/>
        </w:rPr>
      </w:pPr>
      <w:bookmarkStart w:id="0" w:name="_Hlk136332086"/>
      <w:r>
        <w:rPr>
          <w:rFonts w:cstheme="minorHAnsi"/>
          <w:b/>
          <w:iCs/>
          <w:sz w:val="23"/>
          <w:szCs w:val="23"/>
        </w:rPr>
        <w:t xml:space="preserve">Let’s estimate our prediction model for prices of new apartments.  </w:t>
      </w:r>
    </w:p>
    <w:p w14:paraId="53041F28" w14:textId="77777777" w:rsidR="002A3F6F" w:rsidRDefault="002A3F6F" w:rsidP="002A3F6F">
      <w:pPr>
        <w:pStyle w:val="ListParagraph"/>
        <w:numPr>
          <w:ilvl w:val="1"/>
          <w:numId w:val="9"/>
        </w:numPr>
        <w:rPr>
          <w:rFonts w:cstheme="minorHAnsi"/>
          <w:b/>
          <w:iCs/>
          <w:sz w:val="23"/>
          <w:szCs w:val="23"/>
        </w:rPr>
      </w:pPr>
      <w:r>
        <w:rPr>
          <w:rFonts w:cstheme="minorHAnsi"/>
          <w:b/>
          <w:iCs/>
          <w:sz w:val="23"/>
          <w:szCs w:val="23"/>
        </w:rPr>
        <w:t xml:space="preserve">Which input variables would you include in your model? </w:t>
      </w:r>
    </w:p>
    <w:bookmarkEnd w:id="0"/>
    <w:p w14:paraId="6043F579" w14:textId="354FD751" w:rsidR="00FE7840" w:rsidRPr="00FE7840" w:rsidRDefault="00FE7840" w:rsidP="002A3F6F">
      <w:pPr>
        <w:pStyle w:val="ListParagraph"/>
        <w:numPr>
          <w:ilvl w:val="1"/>
          <w:numId w:val="9"/>
        </w:numPr>
        <w:rPr>
          <w:rFonts w:cstheme="minorHAnsi"/>
          <w:b/>
          <w:iCs/>
          <w:sz w:val="23"/>
          <w:szCs w:val="23"/>
        </w:rPr>
      </w:pPr>
      <w:r w:rsidRPr="00FE7840">
        <w:rPr>
          <w:rFonts w:cstheme="minorHAnsi"/>
          <w:b/>
          <w:iCs/>
          <w:sz w:val="23"/>
          <w:szCs w:val="23"/>
        </w:rPr>
        <w:t>Report all coefficients and p-values</w:t>
      </w:r>
      <w:r w:rsidR="00D15235">
        <w:rPr>
          <w:rFonts w:cstheme="minorHAnsi"/>
          <w:b/>
          <w:iCs/>
          <w:sz w:val="23"/>
          <w:szCs w:val="23"/>
        </w:rPr>
        <w:t xml:space="preserve"> for these variables</w:t>
      </w:r>
      <w:r w:rsidR="00886AC4">
        <w:rPr>
          <w:rFonts w:cstheme="minorHAnsi"/>
          <w:b/>
          <w:iCs/>
          <w:sz w:val="23"/>
          <w:szCs w:val="23"/>
        </w:rPr>
        <w:t xml:space="preserve">. How many </w:t>
      </w:r>
      <w:r w:rsidR="00886AC4" w:rsidRPr="00886AC4">
        <w:rPr>
          <w:rFonts w:cstheme="minorHAnsi"/>
          <w:b/>
          <w:iCs/>
          <w:sz w:val="23"/>
          <w:szCs w:val="23"/>
        </w:rPr>
        <w:t>are statistically significant at a level of p&lt;0.05</w:t>
      </w:r>
      <w:r w:rsidR="00886AC4">
        <w:rPr>
          <w:rFonts w:cstheme="minorHAnsi"/>
          <w:b/>
          <w:iCs/>
          <w:sz w:val="23"/>
          <w:szCs w:val="23"/>
        </w:rPr>
        <w:t xml:space="preserve">? </w:t>
      </w:r>
    </w:p>
    <w:p w14:paraId="568B926E" w14:textId="2085D264" w:rsidR="00D065EE" w:rsidRPr="0014780A" w:rsidRDefault="00FE7840" w:rsidP="0014780A">
      <w:pPr>
        <w:pStyle w:val="ListParagraph"/>
        <w:numPr>
          <w:ilvl w:val="1"/>
          <w:numId w:val="9"/>
        </w:numPr>
        <w:rPr>
          <w:rFonts w:cstheme="minorHAnsi"/>
          <w:b/>
          <w:iCs/>
          <w:sz w:val="23"/>
          <w:szCs w:val="23"/>
        </w:rPr>
      </w:pPr>
      <w:r>
        <w:rPr>
          <w:rFonts w:cstheme="minorHAnsi"/>
          <w:b/>
          <w:iCs/>
          <w:sz w:val="23"/>
          <w:szCs w:val="23"/>
        </w:rPr>
        <w:t>What is the AIC</w:t>
      </w:r>
      <w:r w:rsidR="00874B1C">
        <w:rPr>
          <w:rFonts w:cstheme="minorHAnsi"/>
          <w:b/>
          <w:iCs/>
          <w:sz w:val="23"/>
          <w:szCs w:val="23"/>
        </w:rPr>
        <w:t>/ adjusted R^2</w:t>
      </w:r>
      <w:r>
        <w:rPr>
          <w:rFonts w:cstheme="minorHAnsi"/>
          <w:b/>
          <w:iCs/>
          <w:sz w:val="23"/>
          <w:szCs w:val="23"/>
        </w:rPr>
        <w:t xml:space="preserve"> of this model?</w:t>
      </w:r>
    </w:p>
    <w:p w14:paraId="3D7A7A01" w14:textId="77777777" w:rsidR="00D065EE" w:rsidRPr="00F229EF" w:rsidRDefault="00D065EE" w:rsidP="00377A16">
      <w:pPr>
        <w:pStyle w:val="ListParagraph"/>
        <w:ind w:left="360"/>
        <w:rPr>
          <w:rFonts w:cstheme="minorHAnsi"/>
          <w:b/>
          <w:iCs/>
          <w:sz w:val="23"/>
          <w:szCs w:val="23"/>
        </w:rPr>
      </w:pPr>
    </w:p>
    <w:p w14:paraId="10BB121F" w14:textId="2E457089" w:rsidR="00377A16" w:rsidRDefault="00FE7840" w:rsidP="00377A16">
      <w:pPr>
        <w:pStyle w:val="ListParagraph"/>
        <w:numPr>
          <w:ilvl w:val="0"/>
          <w:numId w:val="9"/>
        </w:numPr>
        <w:rPr>
          <w:rFonts w:cstheme="minorHAnsi"/>
          <w:b/>
          <w:iCs/>
          <w:sz w:val="23"/>
          <w:szCs w:val="23"/>
        </w:rPr>
      </w:pPr>
      <w:r>
        <w:rPr>
          <w:rFonts w:cstheme="minorHAnsi"/>
          <w:b/>
          <w:iCs/>
          <w:sz w:val="23"/>
          <w:szCs w:val="23"/>
        </w:rPr>
        <w:t xml:space="preserve">Now find the best prediction model based on in-sample AIC. </w:t>
      </w:r>
    </w:p>
    <w:p w14:paraId="38FAFC2E" w14:textId="76B4CA3D" w:rsidR="00175A3B" w:rsidRDefault="00175A3B" w:rsidP="00175A3B">
      <w:pPr>
        <w:pStyle w:val="ListParagraph"/>
        <w:numPr>
          <w:ilvl w:val="1"/>
          <w:numId w:val="9"/>
        </w:numPr>
        <w:rPr>
          <w:rFonts w:cstheme="minorHAnsi"/>
          <w:b/>
          <w:iCs/>
          <w:sz w:val="23"/>
          <w:szCs w:val="23"/>
        </w:rPr>
      </w:pPr>
      <w:r>
        <w:rPr>
          <w:rFonts w:cstheme="minorHAnsi"/>
          <w:b/>
          <w:iCs/>
          <w:sz w:val="23"/>
          <w:szCs w:val="23"/>
        </w:rPr>
        <w:t>Run a stepwise AIC optimisation (both directions) for the model of C.</w:t>
      </w:r>
      <w:r w:rsidR="00A178EE">
        <w:rPr>
          <w:rFonts w:cstheme="minorHAnsi"/>
          <w:b/>
          <w:iCs/>
          <w:sz w:val="23"/>
          <w:szCs w:val="23"/>
        </w:rPr>
        <w:t xml:space="preserve"> Which variables are included in this </w:t>
      </w:r>
      <w:proofErr w:type="gramStart"/>
      <w:r w:rsidR="00A178EE">
        <w:rPr>
          <w:rFonts w:cstheme="minorHAnsi"/>
          <w:b/>
          <w:iCs/>
          <w:sz w:val="23"/>
          <w:szCs w:val="23"/>
        </w:rPr>
        <w:t>model?</w:t>
      </w:r>
      <w:proofErr w:type="gramEnd"/>
    </w:p>
    <w:p w14:paraId="1878254E" w14:textId="77777777" w:rsidR="0014780A" w:rsidRDefault="00BF7670" w:rsidP="00BF7670">
      <w:pPr>
        <w:pStyle w:val="ListParagraph"/>
        <w:numPr>
          <w:ilvl w:val="1"/>
          <w:numId w:val="9"/>
        </w:numPr>
        <w:rPr>
          <w:rFonts w:cstheme="minorHAnsi"/>
          <w:b/>
          <w:iCs/>
          <w:sz w:val="23"/>
          <w:szCs w:val="23"/>
        </w:rPr>
      </w:pPr>
      <w:r>
        <w:rPr>
          <w:rFonts w:cstheme="minorHAnsi"/>
          <w:b/>
          <w:iCs/>
          <w:sz w:val="23"/>
          <w:szCs w:val="23"/>
        </w:rPr>
        <w:t>Run further stepwise AIC optimised models:</w:t>
      </w:r>
    </w:p>
    <w:p w14:paraId="3B4BB5E4" w14:textId="724DFADD" w:rsidR="000B1C22" w:rsidRPr="00BF7670" w:rsidRDefault="0014780A" w:rsidP="0014780A">
      <w:pPr>
        <w:pStyle w:val="ListParagraph"/>
        <w:ind w:left="1080"/>
        <w:rPr>
          <w:rFonts w:cstheme="minorHAnsi"/>
          <w:b/>
          <w:iCs/>
          <w:sz w:val="23"/>
          <w:szCs w:val="23"/>
        </w:rPr>
      </w:pPr>
      <w:r w:rsidRPr="00D4170F">
        <w:rPr>
          <w:rFonts w:cstheme="minorHAnsi"/>
          <w:b/>
          <w:iCs/>
          <w:sz w:val="23"/>
          <w:szCs w:val="23"/>
        </w:rPr>
        <w:t xml:space="preserve">Run </w:t>
      </w:r>
      <w:r w:rsidR="00886AC4">
        <w:rPr>
          <w:rFonts w:cstheme="minorHAnsi"/>
          <w:b/>
          <w:iCs/>
          <w:sz w:val="23"/>
          <w:szCs w:val="23"/>
        </w:rPr>
        <w:t>one</w:t>
      </w:r>
      <w:r w:rsidRPr="00D4170F">
        <w:rPr>
          <w:rFonts w:cstheme="minorHAnsi"/>
          <w:b/>
          <w:iCs/>
          <w:sz w:val="23"/>
          <w:szCs w:val="23"/>
        </w:rPr>
        <w:t xml:space="preserve"> model with </w:t>
      </w:r>
      <w:r w:rsidRPr="002E59D9">
        <w:rPr>
          <w:rFonts w:cstheme="minorHAnsi"/>
          <w:b/>
          <w:iCs/>
          <w:sz w:val="23"/>
          <w:szCs w:val="23"/>
        </w:rPr>
        <w:t>log-transform</w:t>
      </w:r>
      <w:r w:rsidR="00886AC4">
        <w:rPr>
          <w:rFonts w:cstheme="minorHAnsi"/>
          <w:b/>
          <w:iCs/>
          <w:sz w:val="23"/>
          <w:szCs w:val="23"/>
        </w:rPr>
        <w:t xml:space="preserve">ation of all (numeric) </w:t>
      </w:r>
      <w:r w:rsidRPr="002E59D9">
        <w:rPr>
          <w:rFonts w:cstheme="minorHAnsi"/>
          <w:b/>
          <w:iCs/>
          <w:sz w:val="23"/>
          <w:szCs w:val="23"/>
        </w:rPr>
        <w:t>input variables</w:t>
      </w:r>
      <w:r>
        <w:rPr>
          <w:rFonts w:cstheme="minorHAnsi"/>
          <w:b/>
          <w:iCs/>
          <w:sz w:val="23"/>
          <w:szCs w:val="23"/>
        </w:rPr>
        <w:t xml:space="preserve">, one model with </w:t>
      </w:r>
      <w:r w:rsidRPr="00D4170F">
        <w:rPr>
          <w:rFonts w:cstheme="minorHAnsi"/>
          <w:b/>
          <w:iCs/>
          <w:sz w:val="23"/>
          <w:szCs w:val="23"/>
        </w:rPr>
        <w:t xml:space="preserve">squared terms for all numeric </w:t>
      </w:r>
      <w:r w:rsidR="00886AC4">
        <w:rPr>
          <w:rFonts w:cstheme="minorHAnsi"/>
          <w:b/>
          <w:iCs/>
          <w:sz w:val="23"/>
          <w:szCs w:val="23"/>
        </w:rPr>
        <w:t>variables</w:t>
      </w:r>
      <w:r w:rsidR="00BF7670" w:rsidRPr="00BF7670">
        <w:rPr>
          <w:rFonts w:cstheme="minorHAnsi"/>
          <w:b/>
          <w:iCs/>
          <w:sz w:val="23"/>
          <w:szCs w:val="23"/>
        </w:rPr>
        <w:t>,</w:t>
      </w:r>
      <w:r w:rsidR="00BF7670">
        <w:rPr>
          <w:rFonts w:cstheme="minorHAnsi"/>
          <w:b/>
          <w:iCs/>
          <w:sz w:val="23"/>
          <w:szCs w:val="23"/>
        </w:rPr>
        <w:t xml:space="preserve"> two more models with</w:t>
      </w:r>
      <w:r w:rsidR="002E59D9" w:rsidRPr="00BF7670">
        <w:rPr>
          <w:rFonts w:cstheme="minorHAnsi"/>
          <w:b/>
          <w:iCs/>
          <w:sz w:val="23"/>
          <w:szCs w:val="23"/>
        </w:rPr>
        <w:t xml:space="preserve"> different polynomials (</w:t>
      </w:r>
      <w:r w:rsidR="00BF7670">
        <w:rPr>
          <w:rFonts w:cstheme="minorHAnsi"/>
          <w:b/>
          <w:iCs/>
          <w:sz w:val="23"/>
          <w:szCs w:val="23"/>
        </w:rPr>
        <w:t xml:space="preserve">more than </w:t>
      </w:r>
      <w:r>
        <w:rPr>
          <w:rFonts w:cstheme="minorHAnsi"/>
          <w:b/>
          <w:iCs/>
          <w:sz w:val="23"/>
          <w:szCs w:val="23"/>
        </w:rPr>
        <w:t>squared terms</w:t>
      </w:r>
      <w:r w:rsidR="002E59D9" w:rsidRPr="00BF7670">
        <w:rPr>
          <w:rFonts w:cstheme="minorHAnsi"/>
          <w:b/>
          <w:iCs/>
          <w:sz w:val="23"/>
          <w:szCs w:val="23"/>
        </w:rPr>
        <w:t>), and at least one</w:t>
      </w:r>
      <w:r w:rsidR="00BF7670">
        <w:rPr>
          <w:rFonts w:cstheme="minorHAnsi"/>
          <w:b/>
          <w:iCs/>
          <w:sz w:val="23"/>
          <w:szCs w:val="23"/>
        </w:rPr>
        <w:t xml:space="preserve"> model specification with a</w:t>
      </w:r>
      <w:r w:rsidR="002E59D9" w:rsidRPr="00BF7670">
        <w:rPr>
          <w:rFonts w:cstheme="minorHAnsi"/>
          <w:b/>
          <w:iCs/>
          <w:sz w:val="23"/>
          <w:szCs w:val="23"/>
        </w:rPr>
        <w:t xml:space="preserve"> two-way interaction. </w:t>
      </w:r>
    </w:p>
    <w:p w14:paraId="439B7872" w14:textId="1565BF41" w:rsidR="000B1C22" w:rsidRPr="000B1C22" w:rsidRDefault="000B1C22" w:rsidP="000B1C22">
      <w:pPr>
        <w:pStyle w:val="ListParagraph"/>
        <w:ind w:left="1080"/>
        <w:rPr>
          <w:rFonts w:cstheme="minorHAnsi"/>
          <w:b/>
          <w:i/>
          <w:sz w:val="23"/>
          <w:szCs w:val="23"/>
        </w:rPr>
      </w:pPr>
      <w:r w:rsidRPr="000B1C22">
        <w:rPr>
          <w:rFonts w:cstheme="minorHAnsi"/>
          <w:b/>
          <w:i/>
          <w:sz w:val="23"/>
          <w:szCs w:val="23"/>
        </w:rPr>
        <w:t xml:space="preserve">Note: This means you need to run in total </w:t>
      </w:r>
      <w:r w:rsidR="00175A3B">
        <w:rPr>
          <w:rFonts w:cstheme="minorHAnsi"/>
          <w:b/>
          <w:i/>
          <w:sz w:val="23"/>
          <w:szCs w:val="23"/>
        </w:rPr>
        <w:t>5</w:t>
      </w:r>
      <w:r w:rsidRPr="000B1C22">
        <w:rPr>
          <w:rFonts w:cstheme="minorHAnsi"/>
          <w:b/>
          <w:i/>
          <w:sz w:val="23"/>
          <w:szCs w:val="23"/>
        </w:rPr>
        <w:t xml:space="preserve"> additional model specifications (in addition the </w:t>
      </w:r>
      <w:r w:rsidR="0014780A">
        <w:rPr>
          <w:rFonts w:cstheme="minorHAnsi"/>
          <w:b/>
          <w:i/>
          <w:sz w:val="23"/>
          <w:szCs w:val="23"/>
        </w:rPr>
        <w:t xml:space="preserve">basic </w:t>
      </w:r>
      <w:r w:rsidRPr="000B1C22">
        <w:rPr>
          <w:rFonts w:cstheme="minorHAnsi"/>
          <w:b/>
          <w:i/>
          <w:sz w:val="23"/>
          <w:szCs w:val="23"/>
        </w:rPr>
        <w:t xml:space="preserve">one from </w:t>
      </w:r>
      <w:r w:rsidR="00175A3B">
        <w:rPr>
          <w:rFonts w:cstheme="minorHAnsi"/>
          <w:b/>
          <w:i/>
          <w:sz w:val="23"/>
          <w:szCs w:val="23"/>
        </w:rPr>
        <w:t>a</w:t>
      </w:r>
      <w:r w:rsidRPr="000B1C22">
        <w:rPr>
          <w:rFonts w:cstheme="minorHAnsi"/>
          <w:b/>
          <w:i/>
          <w:sz w:val="23"/>
          <w:szCs w:val="23"/>
        </w:rPr>
        <w:t>).</w:t>
      </w:r>
      <w:r w:rsidR="00175A3B">
        <w:rPr>
          <w:rFonts w:cstheme="minorHAnsi"/>
          <w:b/>
          <w:i/>
          <w:sz w:val="23"/>
          <w:szCs w:val="23"/>
        </w:rPr>
        <w:t xml:space="preserve"> </w:t>
      </w:r>
      <w:r w:rsidR="008739F1">
        <w:rPr>
          <w:rFonts w:cstheme="minorHAnsi"/>
          <w:b/>
          <w:i/>
          <w:sz w:val="23"/>
          <w:szCs w:val="23"/>
        </w:rPr>
        <w:t>That means, you will have 6 mode</w:t>
      </w:r>
      <w:r w:rsidR="00BB4116">
        <w:rPr>
          <w:rFonts w:cstheme="minorHAnsi"/>
          <w:b/>
          <w:i/>
          <w:sz w:val="23"/>
          <w:szCs w:val="23"/>
        </w:rPr>
        <w:t>l</w:t>
      </w:r>
      <w:r w:rsidR="008739F1">
        <w:rPr>
          <w:rFonts w:cstheme="minorHAnsi"/>
          <w:b/>
          <w:i/>
          <w:sz w:val="23"/>
          <w:szCs w:val="23"/>
        </w:rPr>
        <w:t>s in total</w:t>
      </w:r>
      <w:r w:rsidR="0014780A">
        <w:rPr>
          <w:rFonts w:cstheme="minorHAnsi"/>
          <w:b/>
          <w:i/>
          <w:sz w:val="23"/>
          <w:szCs w:val="23"/>
        </w:rPr>
        <w:t>.</w:t>
      </w:r>
    </w:p>
    <w:p w14:paraId="33BEA611" w14:textId="551C286E" w:rsidR="00FE7840" w:rsidRDefault="00FE7840" w:rsidP="00FE7840">
      <w:pPr>
        <w:pStyle w:val="ListParagraph"/>
        <w:numPr>
          <w:ilvl w:val="1"/>
          <w:numId w:val="9"/>
        </w:numPr>
        <w:rPr>
          <w:rFonts w:cstheme="minorHAnsi"/>
          <w:b/>
          <w:iCs/>
          <w:sz w:val="23"/>
          <w:szCs w:val="23"/>
        </w:rPr>
      </w:pPr>
      <w:r>
        <w:rPr>
          <w:rFonts w:cstheme="minorHAnsi"/>
          <w:b/>
          <w:iCs/>
          <w:sz w:val="23"/>
          <w:szCs w:val="23"/>
        </w:rPr>
        <w:lastRenderedPageBreak/>
        <w:t xml:space="preserve">Report all coefficients and </w:t>
      </w:r>
      <w:r w:rsidR="00D15235">
        <w:rPr>
          <w:rFonts w:cstheme="minorHAnsi"/>
          <w:b/>
          <w:iCs/>
          <w:sz w:val="23"/>
          <w:szCs w:val="23"/>
        </w:rPr>
        <w:t xml:space="preserve">the respective </w:t>
      </w:r>
      <w:r>
        <w:rPr>
          <w:rFonts w:cstheme="minorHAnsi"/>
          <w:b/>
          <w:iCs/>
          <w:sz w:val="23"/>
          <w:szCs w:val="23"/>
        </w:rPr>
        <w:t xml:space="preserve">p-values for the variables </w:t>
      </w:r>
      <w:r w:rsidR="00D15235">
        <w:rPr>
          <w:rFonts w:cstheme="minorHAnsi"/>
          <w:b/>
          <w:iCs/>
          <w:sz w:val="23"/>
          <w:szCs w:val="23"/>
        </w:rPr>
        <w:t xml:space="preserve">included in </w:t>
      </w:r>
      <w:r w:rsidR="005C308B">
        <w:rPr>
          <w:rFonts w:cstheme="minorHAnsi"/>
          <w:b/>
          <w:iCs/>
          <w:sz w:val="23"/>
          <w:szCs w:val="23"/>
        </w:rPr>
        <w:t>your final model that is the one with the best AIC from the six candidates</w:t>
      </w:r>
      <w:r w:rsidR="00FB667B">
        <w:rPr>
          <w:rFonts w:cstheme="minorHAnsi"/>
          <w:b/>
          <w:iCs/>
          <w:sz w:val="23"/>
          <w:szCs w:val="23"/>
        </w:rPr>
        <w:t>.</w:t>
      </w:r>
    </w:p>
    <w:p w14:paraId="22085D6C" w14:textId="57B5F5D3" w:rsidR="00FE7840" w:rsidRDefault="00FE7840" w:rsidP="00FE7840">
      <w:pPr>
        <w:pStyle w:val="ListParagraph"/>
        <w:numPr>
          <w:ilvl w:val="1"/>
          <w:numId w:val="9"/>
        </w:numPr>
        <w:rPr>
          <w:rFonts w:cstheme="minorHAnsi"/>
          <w:b/>
          <w:iCs/>
          <w:sz w:val="23"/>
          <w:szCs w:val="23"/>
        </w:rPr>
      </w:pPr>
      <w:r>
        <w:rPr>
          <w:rFonts w:cstheme="minorHAnsi"/>
          <w:b/>
          <w:iCs/>
          <w:sz w:val="23"/>
          <w:szCs w:val="23"/>
        </w:rPr>
        <w:t xml:space="preserve">What is the AIC </w:t>
      </w:r>
      <w:r w:rsidR="003801F2">
        <w:rPr>
          <w:rFonts w:cstheme="minorHAnsi"/>
          <w:b/>
          <w:iCs/>
          <w:sz w:val="23"/>
          <w:szCs w:val="23"/>
        </w:rPr>
        <w:t>of the best-performing model from c</w:t>
      </w:r>
      <w:r>
        <w:rPr>
          <w:rFonts w:cstheme="minorHAnsi"/>
          <w:b/>
          <w:iCs/>
          <w:sz w:val="23"/>
          <w:szCs w:val="23"/>
        </w:rPr>
        <w:t>?</w:t>
      </w:r>
    </w:p>
    <w:p w14:paraId="185782AD" w14:textId="77777777" w:rsidR="00D065EE" w:rsidRPr="00247CCE" w:rsidRDefault="00D065EE">
      <w:pPr>
        <w:rPr>
          <w:rFonts w:cstheme="minorHAnsi"/>
          <w:b/>
          <w:i/>
          <w:sz w:val="23"/>
          <w:szCs w:val="23"/>
        </w:rPr>
      </w:pPr>
    </w:p>
    <w:p w14:paraId="6E99A098" w14:textId="3BB19494" w:rsidR="00F9610F" w:rsidRDefault="00F9610F" w:rsidP="00F9610F">
      <w:pPr>
        <w:rPr>
          <w:rFonts w:cstheme="minorHAnsi"/>
          <w:b/>
          <w:iCs/>
          <w:sz w:val="23"/>
          <w:szCs w:val="23"/>
        </w:rPr>
      </w:pPr>
      <w:r>
        <w:rPr>
          <w:rFonts w:cstheme="minorHAnsi"/>
          <w:b/>
          <w:iCs/>
          <w:sz w:val="23"/>
          <w:szCs w:val="23"/>
        </w:rPr>
        <w:t xml:space="preserve">Now imagine you were hired by a property developer who has access to the same data set. The developer wants you to build a </w:t>
      </w:r>
      <w:r w:rsidR="004C5F4C">
        <w:rPr>
          <w:rFonts w:cstheme="minorHAnsi"/>
          <w:b/>
          <w:iCs/>
          <w:sz w:val="23"/>
          <w:szCs w:val="23"/>
        </w:rPr>
        <w:t xml:space="preserve">linear </w:t>
      </w:r>
      <w:r>
        <w:rPr>
          <w:rFonts w:cstheme="minorHAnsi"/>
          <w:b/>
          <w:iCs/>
          <w:sz w:val="23"/>
          <w:szCs w:val="23"/>
        </w:rPr>
        <w:t xml:space="preserve">model to help him understand which </w:t>
      </w:r>
      <w:r w:rsidR="002F0144">
        <w:rPr>
          <w:rFonts w:cstheme="minorHAnsi"/>
          <w:b/>
          <w:iCs/>
          <w:sz w:val="23"/>
          <w:szCs w:val="23"/>
        </w:rPr>
        <w:t xml:space="preserve">elements </w:t>
      </w:r>
      <w:r w:rsidR="00D05D53">
        <w:rPr>
          <w:rFonts w:cstheme="minorHAnsi"/>
          <w:b/>
          <w:iCs/>
          <w:sz w:val="23"/>
          <w:szCs w:val="23"/>
        </w:rPr>
        <w:t>drive</w:t>
      </w:r>
      <w:r w:rsidR="002F0144">
        <w:rPr>
          <w:rFonts w:cstheme="minorHAnsi"/>
          <w:b/>
          <w:iCs/>
          <w:sz w:val="23"/>
          <w:szCs w:val="23"/>
        </w:rPr>
        <w:t xml:space="preserve"> prices so that he can build </w:t>
      </w:r>
      <w:r w:rsidR="00D05D53">
        <w:rPr>
          <w:rFonts w:cstheme="minorHAnsi"/>
          <w:b/>
          <w:iCs/>
          <w:sz w:val="23"/>
          <w:szCs w:val="23"/>
        </w:rPr>
        <w:t xml:space="preserve">/ </w:t>
      </w:r>
      <w:r w:rsidR="002F0144">
        <w:rPr>
          <w:rFonts w:cstheme="minorHAnsi"/>
          <w:b/>
          <w:iCs/>
          <w:sz w:val="23"/>
          <w:szCs w:val="23"/>
        </w:rPr>
        <w:t xml:space="preserve">configure his units with the goal of </w:t>
      </w:r>
      <w:r w:rsidR="00D15235">
        <w:rPr>
          <w:rFonts w:cstheme="minorHAnsi"/>
          <w:b/>
          <w:iCs/>
          <w:sz w:val="23"/>
          <w:szCs w:val="23"/>
        </w:rPr>
        <w:t xml:space="preserve">achieving a high </w:t>
      </w:r>
      <w:r w:rsidR="002F0144">
        <w:rPr>
          <w:rFonts w:cstheme="minorHAnsi"/>
          <w:b/>
          <w:iCs/>
          <w:sz w:val="23"/>
          <w:szCs w:val="23"/>
        </w:rPr>
        <w:t>sales price</w:t>
      </w:r>
      <w:r w:rsidR="00D15235">
        <w:rPr>
          <w:rFonts w:cstheme="minorHAnsi"/>
          <w:b/>
          <w:iCs/>
          <w:sz w:val="23"/>
          <w:szCs w:val="23"/>
        </w:rPr>
        <w:t>.</w:t>
      </w:r>
    </w:p>
    <w:p w14:paraId="5DB54E1E" w14:textId="77777777" w:rsidR="00040509" w:rsidRPr="00F9610F" w:rsidRDefault="00040509" w:rsidP="00F9610F">
      <w:pPr>
        <w:rPr>
          <w:rFonts w:cstheme="minorHAnsi"/>
          <w:b/>
          <w:iCs/>
          <w:sz w:val="23"/>
          <w:szCs w:val="23"/>
        </w:rPr>
      </w:pPr>
    </w:p>
    <w:p w14:paraId="5D88C173" w14:textId="28A1C113" w:rsidR="00886AC4" w:rsidRPr="00040509" w:rsidRDefault="00040509" w:rsidP="00040509">
      <w:pPr>
        <w:pStyle w:val="ListParagraph"/>
        <w:numPr>
          <w:ilvl w:val="0"/>
          <w:numId w:val="9"/>
        </w:numPr>
        <w:rPr>
          <w:b/>
          <w:bCs/>
        </w:rPr>
      </w:pPr>
      <w:r w:rsidRPr="00040509">
        <w:rPr>
          <w:b/>
          <w:bCs/>
        </w:rPr>
        <w:t>Let’s first run simple linear regressions for each of the input variables that is numeric</w:t>
      </w:r>
      <w:r>
        <w:rPr>
          <w:b/>
          <w:bCs/>
        </w:rPr>
        <w:t xml:space="preserve"> or already dummy coded</w:t>
      </w:r>
      <w:r w:rsidRPr="00040509">
        <w:rPr>
          <w:b/>
          <w:bCs/>
        </w:rPr>
        <w:t xml:space="preserve"> </w:t>
      </w:r>
      <w:r w:rsidRPr="00AC13EA">
        <w:rPr>
          <w:b/>
          <w:bCs/>
          <w:u w:val="single"/>
        </w:rPr>
        <w:t>and you think should be in the explanatory model</w:t>
      </w:r>
      <w:r w:rsidRPr="00040509">
        <w:rPr>
          <w:b/>
          <w:bCs/>
        </w:rPr>
        <w:t xml:space="preserve"> (</w:t>
      </w:r>
      <w:r w:rsidR="00437164">
        <w:rPr>
          <w:b/>
          <w:bCs/>
        </w:rPr>
        <w:t>without transformations or interactions</w:t>
      </w:r>
      <w:r w:rsidRPr="00040509">
        <w:rPr>
          <w:b/>
          <w:bCs/>
        </w:rPr>
        <w:t xml:space="preserve">). </w:t>
      </w:r>
    </w:p>
    <w:p w14:paraId="5B4B9EC0" w14:textId="415FF531" w:rsidR="009D4C26" w:rsidRDefault="009D4C26" w:rsidP="009D4C26">
      <w:pPr>
        <w:pStyle w:val="ListParagraph"/>
        <w:numPr>
          <w:ilvl w:val="1"/>
          <w:numId w:val="9"/>
        </w:numPr>
        <w:rPr>
          <w:rFonts w:cstheme="minorHAnsi"/>
          <w:b/>
          <w:iCs/>
          <w:sz w:val="23"/>
          <w:szCs w:val="23"/>
        </w:rPr>
      </w:pPr>
      <w:r>
        <w:rPr>
          <w:rFonts w:cstheme="minorHAnsi"/>
          <w:b/>
          <w:iCs/>
          <w:sz w:val="23"/>
          <w:szCs w:val="23"/>
        </w:rPr>
        <w:t xml:space="preserve">Which input variables would you include in this model? </w:t>
      </w:r>
    </w:p>
    <w:p w14:paraId="76B2E2C5" w14:textId="330C9510" w:rsidR="00886AC4" w:rsidRDefault="001E2E23" w:rsidP="00886AC4">
      <w:pPr>
        <w:pStyle w:val="ListParagraph"/>
        <w:numPr>
          <w:ilvl w:val="1"/>
          <w:numId w:val="9"/>
        </w:numPr>
        <w:rPr>
          <w:b/>
          <w:bCs/>
        </w:rPr>
      </w:pPr>
      <w:r w:rsidRPr="003365BA">
        <w:rPr>
          <w:b/>
          <w:bCs/>
        </w:rPr>
        <w:t xml:space="preserve">How many variables </w:t>
      </w:r>
      <w:r w:rsidR="00CF22DC">
        <w:rPr>
          <w:b/>
          <w:bCs/>
        </w:rPr>
        <w:t xml:space="preserve">in this model </w:t>
      </w:r>
      <w:r w:rsidRPr="003365BA">
        <w:rPr>
          <w:b/>
          <w:bCs/>
        </w:rPr>
        <w:t xml:space="preserve">are statistically significant at a level </w:t>
      </w:r>
      <w:r w:rsidR="00D05D53">
        <w:rPr>
          <w:b/>
          <w:bCs/>
        </w:rPr>
        <w:t>o</w:t>
      </w:r>
      <w:r w:rsidRPr="003365BA">
        <w:rPr>
          <w:b/>
          <w:bCs/>
        </w:rPr>
        <w:t>f p&lt;0.05?</w:t>
      </w:r>
    </w:p>
    <w:p w14:paraId="3BDAB99C" w14:textId="77777777" w:rsidR="00DE06E8" w:rsidRDefault="00DE06E8" w:rsidP="00DE06E8">
      <w:pPr>
        <w:pStyle w:val="ListParagraph"/>
        <w:numPr>
          <w:ilvl w:val="1"/>
          <w:numId w:val="9"/>
        </w:numPr>
        <w:rPr>
          <w:b/>
          <w:bCs/>
        </w:rPr>
      </w:pPr>
      <w:r w:rsidRPr="00886AC4">
        <w:rPr>
          <w:b/>
          <w:bCs/>
        </w:rPr>
        <w:t xml:space="preserve">Let’s </w:t>
      </w:r>
      <w:r>
        <w:rPr>
          <w:b/>
          <w:bCs/>
        </w:rPr>
        <w:t>p</w:t>
      </w:r>
      <w:r w:rsidRPr="00886AC4">
        <w:rPr>
          <w:b/>
          <w:bCs/>
        </w:rPr>
        <w:t xml:space="preserve">lot a bar chart </w:t>
      </w:r>
      <w:r>
        <w:rPr>
          <w:b/>
          <w:bCs/>
        </w:rPr>
        <w:t>comparing</w:t>
      </w:r>
      <w:r w:rsidRPr="00886AC4">
        <w:rPr>
          <w:b/>
          <w:bCs/>
        </w:rPr>
        <w:t xml:space="preserve"> the coefficients for all input variables from the </w:t>
      </w:r>
      <w:r>
        <w:rPr>
          <w:b/>
          <w:bCs/>
        </w:rPr>
        <w:t>simple regression</w:t>
      </w:r>
      <w:r w:rsidRPr="00886AC4">
        <w:rPr>
          <w:b/>
          <w:bCs/>
        </w:rPr>
        <w:t xml:space="preserve"> model (from a above) </w:t>
      </w:r>
      <w:r>
        <w:rPr>
          <w:b/>
          <w:bCs/>
        </w:rPr>
        <w:t>and</w:t>
      </w:r>
      <w:r w:rsidRPr="00886AC4">
        <w:rPr>
          <w:b/>
          <w:bCs/>
        </w:rPr>
        <w:t xml:space="preserve"> </w:t>
      </w:r>
      <w:r>
        <w:rPr>
          <w:b/>
          <w:bCs/>
        </w:rPr>
        <w:t>a</w:t>
      </w:r>
      <w:r w:rsidRPr="00886AC4">
        <w:rPr>
          <w:b/>
          <w:bCs/>
        </w:rPr>
        <w:t xml:space="preserve"> mult</w:t>
      </w:r>
      <w:r>
        <w:rPr>
          <w:b/>
          <w:bCs/>
        </w:rPr>
        <w:t>iple regression</w:t>
      </w:r>
      <w:r w:rsidRPr="00886AC4">
        <w:rPr>
          <w:b/>
          <w:bCs/>
        </w:rPr>
        <w:t xml:space="preserve"> model</w:t>
      </w:r>
      <w:r>
        <w:rPr>
          <w:b/>
          <w:bCs/>
        </w:rPr>
        <w:t xml:space="preserve"> (keep categorical variables in the model but only compare the numeric/dummy coded coefficients)</w:t>
      </w:r>
      <w:r w:rsidRPr="00886AC4">
        <w:rPr>
          <w:b/>
          <w:bCs/>
        </w:rPr>
        <w:t xml:space="preserve">. </w:t>
      </w:r>
      <w:r>
        <w:rPr>
          <w:b/>
          <w:bCs/>
        </w:rPr>
        <w:t>(0.1)</w:t>
      </w:r>
    </w:p>
    <w:p w14:paraId="1B1732A5" w14:textId="5DF36CDA" w:rsidR="00D05D53" w:rsidRPr="00DE06E8" w:rsidRDefault="00DE06E8" w:rsidP="00DE06E8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What are the most and least influential input variables affecting price according to the simple and multiple regression model? (0.2)</w:t>
      </w:r>
    </w:p>
    <w:p w14:paraId="40B67384" w14:textId="77777777" w:rsidR="009F46B6" w:rsidRPr="00D05D53" w:rsidRDefault="009F46B6" w:rsidP="009F46B6">
      <w:pPr>
        <w:pStyle w:val="ListParagraph"/>
        <w:ind w:left="1080"/>
        <w:rPr>
          <w:b/>
          <w:bCs/>
        </w:rPr>
      </w:pPr>
    </w:p>
    <w:p w14:paraId="555359FA" w14:textId="0AFC06C3" w:rsidR="003365BA" w:rsidRDefault="003365BA" w:rsidP="003365B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Now let’s standardise </w:t>
      </w:r>
      <w:r w:rsidR="00D05D53">
        <w:rPr>
          <w:b/>
          <w:bCs/>
        </w:rPr>
        <w:t xml:space="preserve">the coefficients of all input variables and rerun the </w:t>
      </w:r>
      <w:r w:rsidR="00D14A29">
        <w:rPr>
          <w:b/>
          <w:bCs/>
        </w:rPr>
        <w:t>simple</w:t>
      </w:r>
      <w:r w:rsidR="00D05D53">
        <w:rPr>
          <w:b/>
          <w:bCs/>
        </w:rPr>
        <w:t xml:space="preserve"> and multiple linear regressions. </w:t>
      </w:r>
    </w:p>
    <w:p w14:paraId="7283BDF2" w14:textId="37B416B1" w:rsidR="00D05D53" w:rsidRPr="00D05D53" w:rsidRDefault="00D05D53" w:rsidP="00D05D53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Plot a bar chart that compares the standardised coefficients</w:t>
      </w:r>
      <w:r w:rsidR="005E1588">
        <w:rPr>
          <w:b/>
          <w:bCs/>
        </w:rPr>
        <w:t xml:space="preserve"> from both types of regressions</w:t>
      </w:r>
      <w:r>
        <w:rPr>
          <w:b/>
          <w:bCs/>
        </w:rPr>
        <w:t>.</w:t>
      </w:r>
      <w:r w:rsidR="001035D7">
        <w:rPr>
          <w:b/>
          <w:bCs/>
        </w:rPr>
        <w:t xml:space="preserve"> </w:t>
      </w:r>
      <w:r w:rsidR="0093786B">
        <w:rPr>
          <w:b/>
          <w:bCs/>
        </w:rPr>
        <w:t xml:space="preserve">What do you observe in terms of differences </w:t>
      </w:r>
      <w:r w:rsidR="001035D7">
        <w:rPr>
          <w:b/>
          <w:bCs/>
        </w:rPr>
        <w:t>now</w:t>
      </w:r>
      <w:r w:rsidR="007B7A08" w:rsidRPr="007B7A08">
        <w:rPr>
          <w:b/>
          <w:bCs/>
        </w:rPr>
        <w:t xml:space="preserve"> </w:t>
      </w:r>
      <w:r w:rsidR="007B7A08">
        <w:rPr>
          <w:b/>
          <w:bCs/>
        </w:rPr>
        <w:t xml:space="preserve">in comparison to the previous bar chart from </w:t>
      </w:r>
      <w:r w:rsidR="005E1588">
        <w:rPr>
          <w:b/>
          <w:bCs/>
        </w:rPr>
        <w:t>E</w:t>
      </w:r>
      <w:r w:rsidR="007B7A08">
        <w:rPr>
          <w:b/>
          <w:bCs/>
        </w:rPr>
        <w:t>b</w:t>
      </w:r>
      <w:r w:rsidR="001035D7">
        <w:rPr>
          <w:b/>
          <w:bCs/>
        </w:rPr>
        <w:t xml:space="preserve">? </w:t>
      </w:r>
    </w:p>
    <w:p w14:paraId="31728BC3" w14:textId="4E26FEB1" w:rsidR="00DE06E8" w:rsidRDefault="00DE06E8" w:rsidP="00D05D53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What are the most and least influential input variables affecting price according to the simple and multiple regression models now? </w:t>
      </w:r>
    </w:p>
    <w:p w14:paraId="7E144329" w14:textId="62D56B73" w:rsidR="000A465F" w:rsidRDefault="000A465F" w:rsidP="00D05D53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Check whether the residuals </w:t>
      </w:r>
      <w:r w:rsidR="00D14A29">
        <w:rPr>
          <w:b/>
          <w:bCs/>
        </w:rPr>
        <w:t xml:space="preserve">of the multiple regression model </w:t>
      </w:r>
      <w:r>
        <w:rPr>
          <w:b/>
          <w:bCs/>
        </w:rPr>
        <w:t xml:space="preserve">appear normally distributed using a </w:t>
      </w:r>
      <w:proofErr w:type="spellStart"/>
      <w:r>
        <w:rPr>
          <w:b/>
          <w:bCs/>
        </w:rPr>
        <w:t>qq</w:t>
      </w:r>
      <w:proofErr w:type="spellEnd"/>
      <w:r>
        <w:rPr>
          <w:b/>
          <w:bCs/>
        </w:rPr>
        <w:t>-plot.</w:t>
      </w:r>
      <w:r w:rsidR="001035D7" w:rsidRPr="001035D7">
        <w:rPr>
          <w:b/>
          <w:bCs/>
        </w:rPr>
        <w:t xml:space="preserve"> </w:t>
      </w:r>
      <w:r w:rsidR="001035D7">
        <w:rPr>
          <w:b/>
          <w:bCs/>
        </w:rPr>
        <w:t>Are they normally distributed?</w:t>
      </w:r>
    </w:p>
    <w:p w14:paraId="6712A980" w14:textId="26961796" w:rsidR="00913328" w:rsidRDefault="00783E2E" w:rsidP="00D05D53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Let’s carry out a Breusch-Pagan test.</w:t>
      </w:r>
      <w:r w:rsidR="00D14A29" w:rsidRPr="00D14A29">
        <w:rPr>
          <w:b/>
          <w:bCs/>
        </w:rPr>
        <w:t xml:space="preserve"> </w:t>
      </w:r>
      <w:r w:rsidR="0037539C">
        <w:rPr>
          <w:b/>
          <w:bCs/>
        </w:rPr>
        <w:t>Can we assume</w:t>
      </w:r>
      <w:r>
        <w:rPr>
          <w:b/>
          <w:bCs/>
        </w:rPr>
        <w:t xml:space="preserve"> </w:t>
      </w:r>
      <w:r w:rsidR="00D14A29">
        <w:rPr>
          <w:b/>
          <w:bCs/>
        </w:rPr>
        <w:t>homoscedasticity?</w:t>
      </w:r>
    </w:p>
    <w:p w14:paraId="2CD70884" w14:textId="77777777" w:rsidR="009F46B6" w:rsidRPr="003365BA" w:rsidRDefault="009F46B6" w:rsidP="009F46B6">
      <w:pPr>
        <w:pStyle w:val="ListParagraph"/>
        <w:ind w:left="1080"/>
        <w:rPr>
          <w:b/>
          <w:bCs/>
        </w:rPr>
      </w:pPr>
    </w:p>
    <w:p w14:paraId="5C928F0E" w14:textId="4F06FEC6" w:rsidR="00550005" w:rsidRPr="001035D7" w:rsidRDefault="00550005" w:rsidP="001035D7">
      <w:pPr>
        <w:pStyle w:val="ListParagraph"/>
        <w:numPr>
          <w:ilvl w:val="0"/>
          <w:numId w:val="9"/>
        </w:numPr>
        <w:rPr>
          <w:b/>
          <w:bCs/>
        </w:rPr>
      </w:pPr>
      <w:r w:rsidRPr="001035D7">
        <w:rPr>
          <w:b/>
          <w:bCs/>
        </w:rPr>
        <w:t>Would you</w:t>
      </w:r>
      <w:r w:rsidR="003801F2" w:rsidRPr="001035D7">
        <w:rPr>
          <w:b/>
          <w:bCs/>
        </w:rPr>
        <w:t xml:space="preserve"> </w:t>
      </w:r>
      <w:r w:rsidRPr="001035D7">
        <w:rPr>
          <w:b/>
          <w:bCs/>
        </w:rPr>
        <w:t xml:space="preserve">remove the </w:t>
      </w:r>
      <w:r w:rsidR="00035EA5">
        <w:rPr>
          <w:b/>
          <w:bCs/>
        </w:rPr>
        <w:t xml:space="preserve">non-significant input </w:t>
      </w:r>
      <w:r w:rsidRPr="001035D7">
        <w:rPr>
          <w:b/>
          <w:bCs/>
        </w:rPr>
        <w:t xml:space="preserve">variables </w:t>
      </w:r>
      <w:r w:rsidR="00035EA5">
        <w:rPr>
          <w:b/>
          <w:bCs/>
        </w:rPr>
        <w:t>from</w:t>
      </w:r>
      <w:r w:rsidRPr="001035D7">
        <w:rPr>
          <w:b/>
          <w:bCs/>
        </w:rPr>
        <w:t xml:space="preserve"> your model for the developer?</w:t>
      </w:r>
      <w:r w:rsidR="001035D7" w:rsidRPr="001035D7">
        <w:t xml:space="preserve"> </w:t>
      </w:r>
      <w:r w:rsidR="001035D7" w:rsidRPr="001035D7">
        <w:rPr>
          <w:b/>
          <w:bCs/>
        </w:rPr>
        <w:t>Please explain</w:t>
      </w:r>
      <w:r w:rsidR="00274B31">
        <w:rPr>
          <w:b/>
          <w:bCs/>
        </w:rPr>
        <w:t xml:space="preserve"> briefly</w:t>
      </w:r>
      <w:r w:rsidR="001035D7" w:rsidRPr="001035D7">
        <w:rPr>
          <w:b/>
          <w:bCs/>
        </w:rPr>
        <w:t xml:space="preserve"> why or why not.</w:t>
      </w:r>
    </w:p>
    <w:p w14:paraId="1AE22F74" w14:textId="77777777" w:rsidR="00197C84" w:rsidRDefault="00197C84" w:rsidP="00197C84">
      <w:pPr>
        <w:pStyle w:val="ListParagraph"/>
        <w:ind w:left="360"/>
        <w:rPr>
          <w:b/>
          <w:bCs/>
        </w:rPr>
      </w:pPr>
    </w:p>
    <w:p w14:paraId="531E266C" w14:textId="45EC264D" w:rsidR="005C50B0" w:rsidRPr="0016779C" w:rsidRDefault="004F483B" w:rsidP="002B1113">
      <w:pPr>
        <w:pStyle w:val="ListParagraph"/>
        <w:numPr>
          <w:ilvl w:val="0"/>
          <w:numId w:val="9"/>
        </w:numPr>
        <w:rPr>
          <w:rFonts w:cstheme="minorHAnsi"/>
          <w:b/>
          <w:sz w:val="40"/>
          <w:szCs w:val="40"/>
          <w:u w:val="single"/>
        </w:rPr>
      </w:pPr>
      <w:r w:rsidRPr="0016779C">
        <w:rPr>
          <w:b/>
          <w:bCs/>
        </w:rPr>
        <w:t>Do you think there are</w:t>
      </w:r>
      <w:r w:rsidR="00550005" w:rsidRPr="0016779C">
        <w:rPr>
          <w:b/>
          <w:bCs/>
        </w:rPr>
        <w:t xml:space="preserve"> any possible confounder variables missing in your analysis?</w:t>
      </w:r>
      <w:r w:rsidR="000A465F" w:rsidRPr="0016779C">
        <w:rPr>
          <w:b/>
          <w:bCs/>
        </w:rPr>
        <w:tab/>
      </w:r>
      <w:r w:rsidR="004B6B6F">
        <w:rPr>
          <w:b/>
          <w:bCs/>
        </w:rPr>
        <w:t xml:space="preserve"> Draw a causal diagram.</w:t>
      </w:r>
      <w:r w:rsidR="000A465F" w:rsidRPr="0016779C">
        <w:rPr>
          <w:b/>
          <w:bCs/>
        </w:rPr>
        <w:tab/>
      </w:r>
    </w:p>
    <w:p w14:paraId="4453029B" w14:textId="14DBD340" w:rsidR="000B3EDA" w:rsidRDefault="000B3EDA" w:rsidP="000B3EDA">
      <w:pPr>
        <w:pStyle w:val="ListParagraph"/>
        <w:ind w:left="360"/>
        <w:rPr>
          <w:rFonts w:cstheme="minorHAnsi"/>
          <w:b/>
          <w:sz w:val="40"/>
          <w:szCs w:val="40"/>
          <w:u w:val="single"/>
        </w:rPr>
      </w:pPr>
    </w:p>
    <w:p w14:paraId="50BECAA4" w14:textId="6AC4140B" w:rsidR="00393EBB" w:rsidRPr="00783E2E" w:rsidRDefault="00393EBB" w:rsidP="009E5864">
      <w:pPr>
        <w:rPr>
          <w:b/>
          <w:bCs/>
        </w:rPr>
      </w:pPr>
    </w:p>
    <w:sectPr w:rsidR="00393EBB" w:rsidRPr="00783E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75B2C" w14:textId="77777777" w:rsidR="00DF56E2" w:rsidRDefault="00DF56E2" w:rsidP="00E33D16">
      <w:pPr>
        <w:spacing w:after="0" w:line="240" w:lineRule="auto"/>
      </w:pPr>
      <w:r>
        <w:separator/>
      </w:r>
    </w:p>
  </w:endnote>
  <w:endnote w:type="continuationSeparator" w:id="0">
    <w:p w14:paraId="31A0F783" w14:textId="77777777" w:rsidR="00DF56E2" w:rsidRDefault="00DF56E2" w:rsidP="00E33D16">
      <w:pPr>
        <w:spacing w:after="0" w:line="240" w:lineRule="auto"/>
      </w:pPr>
      <w:r>
        <w:continuationSeparator/>
      </w:r>
    </w:p>
  </w:endnote>
  <w:endnote w:type="continuationNotice" w:id="1">
    <w:p w14:paraId="5C3FAA48" w14:textId="77777777" w:rsidR="00DF56E2" w:rsidRDefault="00DF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55472" w14:textId="77777777" w:rsidR="00DF56E2" w:rsidRDefault="00DF56E2" w:rsidP="00E33D16">
      <w:pPr>
        <w:spacing w:after="0" w:line="240" w:lineRule="auto"/>
      </w:pPr>
      <w:r>
        <w:separator/>
      </w:r>
    </w:p>
  </w:footnote>
  <w:footnote w:type="continuationSeparator" w:id="0">
    <w:p w14:paraId="1DF6E873" w14:textId="77777777" w:rsidR="00DF56E2" w:rsidRDefault="00DF56E2" w:rsidP="00E33D16">
      <w:pPr>
        <w:spacing w:after="0" w:line="240" w:lineRule="auto"/>
      </w:pPr>
      <w:r>
        <w:continuationSeparator/>
      </w:r>
    </w:p>
  </w:footnote>
  <w:footnote w:type="continuationNotice" w:id="1">
    <w:p w14:paraId="516BC991" w14:textId="77777777" w:rsidR="00DF56E2" w:rsidRDefault="00DF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D338" w14:textId="5BEEF42B" w:rsidR="00E33D16" w:rsidRPr="0049199D" w:rsidRDefault="002F751C" w:rsidP="00E33D16">
    <w:pPr>
      <w:rPr>
        <w:rFonts w:cstheme="minorHAnsi"/>
        <w:b/>
      </w:rPr>
    </w:pPr>
    <w:r>
      <w:rPr>
        <w:rFonts w:cstheme="minorHAnsi"/>
        <w:b/>
      </w:rPr>
      <w:t xml:space="preserve">Causal </w:t>
    </w:r>
    <w:r w:rsidR="00E33D16" w:rsidRPr="0049199D">
      <w:rPr>
        <w:rFonts w:cstheme="minorHAnsi"/>
        <w:b/>
      </w:rPr>
      <w:t xml:space="preserve">Analytics </w:t>
    </w:r>
    <w:r w:rsidR="00E33D16">
      <w:rPr>
        <w:rFonts w:cstheme="minorHAnsi"/>
        <w:b/>
      </w:rPr>
      <w:t>202</w:t>
    </w:r>
    <w:r w:rsidR="00874B1C">
      <w:rPr>
        <w:rFonts w:cstheme="minorHAnsi"/>
        <w:b/>
      </w:rPr>
      <w:t>4</w:t>
    </w:r>
    <w:r w:rsidR="00E33D16">
      <w:rPr>
        <w:rFonts w:cstheme="minorHAnsi"/>
        <w:b/>
      </w:rPr>
      <w:tab/>
    </w:r>
    <w:r w:rsidR="00E33D16">
      <w:rPr>
        <w:rFonts w:cstheme="minorHAnsi"/>
        <w:b/>
      </w:rPr>
      <w:tab/>
    </w:r>
    <w:r w:rsidR="00052950">
      <w:rPr>
        <w:rFonts w:cstheme="minorHAnsi"/>
        <w:b/>
      </w:rPr>
      <w:tab/>
    </w:r>
    <w:r w:rsidR="00E33D16">
      <w:rPr>
        <w:rFonts w:cstheme="minorHAnsi"/>
        <w:b/>
      </w:rPr>
      <w:t xml:space="preserve"> </w:t>
    </w:r>
    <w:r w:rsidR="00E33D16" w:rsidRPr="0049199D">
      <w:rPr>
        <w:rFonts w:cstheme="minorHAnsi"/>
        <w:b/>
      </w:rPr>
      <w:t>Nico Neumann</w:t>
    </w:r>
    <w:r w:rsidR="00E33D16">
      <w:rPr>
        <w:rFonts w:cstheme="minorHAnsi"/>
        <w:b/>
      </w:rPr>
      <w:tab/>
    </w:r>
    <w:r w:rsidR="00E33D16">
      <w:rPr>
        <w:rFonts w:cstheme="minorHAnsi"/>
        <w:b/>
      </w:rPr>
      <w:tab/>
    </w:r>
    <w:r w:rsidR="00E33D16">
      <w:rPr>
        <w:rFonts w:cstheme="minorHAnsi"/>
        <w:b/>
      </w:rPr>
      <w:tab/>
      <w:t>Melbourne Business School</w:t>
    </w:r>
  </w:p>
  <w:p w14:paraId="006798D1" w14:textId="77777777" w:rsidR="00E33D16" w:rsidRPr="00E33D16" w:rsidRDefault="00E33D16" w:rsidP="00E33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4C"/>
    <w:multiLevelType w:val="hybridMultilevel"/>
    <w:tmpl w:val="594069E2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C4EC5"/>
    <w:multiLevelType w:val="hybridMultilevel"/>
    <w:tmpl w:val="266C5D14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712DE"/>
    <w:multiLevelType w:val="hybridMultilevel"/>
    <w:tmpl w:val="B19E8E5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D3292"/>
    <w:multiLevelType w:val="hybridMultilevel"/>
    <w:tmpl w:val="3F1A39E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A741F6"/>
    <w:multiLevelType w:val="hybridMultilevel"/>
    <w:tmpl w:val="D35032F8"/>
    <w:lvl w:ilvl="0" w:tplc="0C09000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BC77ED"/>
    <w:multiLevelType w:val="hybridMultilevel"/>
    <w:tmpl w:val="10A858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FC7180"/>
    <w:multiLevelType w:val="hybridMultilevel"/>
    <w:tmpl w:val="18D63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F75BE"/>
    <w:multiLevelType w:val="hybridMultilevel"/>
    <w:tmpl w:val="71180AD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F17048"/>
    <w:multiLevelType w:val="hybridMultilevel"/>
    <w:tmpl w:val="DA78A8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05031"/>
    <w:multiLevelType w:val="hybridMultilevel"/>
    <w:tmpl w:val="586C92A6"/>
    <w:lvl w:ilvl="0" w:tplc="0C09000F">
      <w:start w:val="1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FFFFFFFF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1EA731E7"/>
    <w:multiLevelType w:val="hybridMultilevel"/>
    <w:tmpl w:val="92CE61D8"/>
    <w:lvl w:ilvl="0" w:tplc="6AF80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5724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106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664F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C19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4E6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20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DC1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A6DE0"/>
    <w:multiLevelType w:val="hybridMultilevel"/>
    <w:tmpl w:val="F74A87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91C4F"/>
    <w:multiLevelType w:val="hybridMultilevel"/>
    <w:tmpl w:val="B66A8B9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8A30C9"/>
    <w:multiLevelType w:val="hybridMultilevel"/>
    <w:tmpl w:val="11BA52FC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E6D08"/>
    <w:multiLevelType w:val="hybridMultilevel"/>
    <w:tmpl w:val="43AC8B2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A062A0"/>
    <w:multiLevelType w:val="hybridMultilevel"/>
    <w:tmpl w:val="D4D46A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297ABA"/>
    <w:multiLevelType w:val="hybridMultilevel"/>
    <w:tmpl w:val="0D90C40A"/>
    <w:lvl w:ilvl="0" w:tplc="0C090015">
      <w:start w:val="1"/>
      <w:numFmt w:val="upperLetter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288539D"/>
    <w:multiLevelType w:val="hybridMultilevel"/>
    <w:tmpl w:val="C832D0A8"/>
    <w:lvl w:ilvl="0" w:tplc="4D38C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72175C"/>
    <w:multiLevelType w:val="hybridMultilevel"/>
    <w:tmpl w:val="980E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F5064"/>
    <w:multiLevelType w:val="hybridMultilevel"/>
    <w:tmpl w:val="99803B6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E969CB"/>
    <w:multiLevelType w:val="hybridMultilevel"/>
    <w:tmpl w:val="3F1A39E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CB7A81"/>
    <w:multiLevelType w:val="hybridMultilevel"/>
    <w:tmpl w:val="EE0E52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85883"/>
    <w:multiLevelType w:val="hybridMultilevel"/>
    <w:tmpl w:val="D8EEBEE4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350F77"/>
    <w:multiLevelType w:val="hybridMultilevel"/>
    <w:tmpl w:val="F1C6C91A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9A68E9"/>
    <w:multiLevelType w:val="hybridMultilevel"/>
    <w:tmpl w:val="DE36435C"/>
    <w:lvl w:ilvl="0" w:tplc="D9726716">
      <w:start w:val="1"/>
      <w:numFmt w:val="upperLetter"/>
      <w:lvlText w:val="%1."/>
      <w:lvlJc w:val="left"/>
      <w:pPr>
        <w:ind w:left="360" w:hanging="360"/>
      </w:pPr>
      <w:rPr>
        <w:i w:val="0"/>
        <w:iCs/>
        <w:sz w:val="24"/>
        <w:szCs w:val="24"/>
      </w:rPr>
    </w:lvl>
    <w:lvl w:ilvl="1" w:tplc="0C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780FEF"/>
    <w:multiLevelType w:val="hybridMultilevel"/>
    <w:tmpl w:val="EB9441D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586AEE"/>
    <w:multiLevelType w:val="hybridMultilevel"/>
    <w:tmpl w:val="EE70F6C6"/>
    <w:lvl w:ilvl="0" w:tplc="75A4A3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D31B6"/>
    <w:multiLevelType w:val="hybridMultilevel"/>
    <w:tmpl w:val="789A435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F129A"/>
    <w:multiLevelType w:val="hybridMultilevel"/>
    <w:tmpl w:val="9E92C00E"/>
    <w:lvl w:ilvl="0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585A4315"/>
    <w:multiLevelType w:val="hybridMultilevel"/>
    <w:tmpl w:val="7BC6C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B05CB"/>
    <w:multiLevelType w:val="hybridMultilevel"/>
    <w:tmpl w:val="F7DE806E"/>
    <w:lvl w:ilvl="0" w:tplc="88606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A0D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F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CE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4D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6CC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87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E8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80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F3F380F"/>
    <w:multiLevelType w:val="hybridMultilevel"/>
    <w:tmpl w:val="C4A2F142"/>
    <w:lvl w:ilvl="0" w:tplc="0C09000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C03903"/>
    <w:multiLevelType w:val="hybridMultilevel"/>
    <w:tmpl w:val="5106C67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E28FF"/>
    <w:multiLevelType w:val="hybridMultilevel"/>
    <w:tmpl w:val="E8F6DABE"/>
    <w:lvl w:ilvl="0" w:tplc="42C60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08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E2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749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86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60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28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0F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1AB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6B1954"/>
    <w:multiLevelType w:val="hybridMultilevel"/>
    <w:tmpl w:val="E89AEF8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033B57"/>
    <w:multiLevelType w:val="hybridMultilevel"/>
    <w:tmpl w:val="739C8D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83885"/>
    <w:multiLevelType w:val="hybridMultilevel"/>
    <w:tmpl w:val="240E9696"/>
    <w:lvl w:ilvl="0" w:tplc="0C090015">
      <w:start w:val="1"/>
      <w:numFmt w:val="upperLetter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A522638"/>
    <w:multiLevelType w:val="hybridMultilevel"/>
    <w:tmpl w:val="A2E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F35FB"/>
    <w:multiLevelType w:val="hybridMultilevel"/>
    <w:tmpl w:val="54B8AE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1034091">
    <w:abstractNumId w:val="21"/>
  </w:num>
  <w:num w:numId="2" w16cid:durableId="893927779">
    <w:abstractNumId w:val="33"/>
  </w:num>
  <w:num w:numId="3" w16cid:durableId="1281183293">
    <w:abstractNumId w:val="37"/>
  </w:num>
  <w:num w:numId="4" w16cid:durableId="806701756">
    <w:abstractNumId w:val="29"/>
  </w:num>
  <w:num w:numId="5" w16cid:durableId="1053891879">
    <w:abstractNumId w:val="27"/>
  </w:num>
  <w:num w:numId="6" w16cid:durableId="1525829933">
    <w:abstractNumId w:val="8"/>
  </w:num>
  <w:num w:numId="7" w16cid:durableId="439573065">
    <w:abstractNumId w:val="35"/>
  </w:num>
  <w:num w:numId="8" w16cid:durableId="1943175124">
    <w:abstractNumId w:val="18"/>
  </w:num>
  <w:num w:numId="9" w16cid:durableId="1811704362">
    <w:abstractNumId w:val="24"/>
  </w:num>
  <w:num w:numId="10" w16cid:durableId="1069108628">
    <w:abstractNumId w:val="20"/>
  </w:num>
  <w:num w:numId="11" w16cid:durableId="1233003277">
    <w:abstractNumId w:val="0"/>
  </w:num>
  <w:num w:numId="12" w16cid:durableId="1637181125">
    <w:abstractNumId w:val="3"/>
  </w:num>
  <w:num w:numId="13" w16cid:durableId="323317296">
    <w:abstractNumId w:val="26"/>
  </w:num>
  <w:num w:numId="14" w16cid:durableId="212741038">
    <w:abstractNumId w:val="32"/>
  </w:num>
  <w:num w:numId="15" w16cid:durableId="369064816">
    <w:abstractNumId w:val="17"/>
  </w:num>
  <w:num w:numId="16" w16cid:durableId="545486208">
    <w:abstractNumId w:val="7"/>
  </w:num>
  <w:num w:numId="17" w16cid:durableId="674383539">
    <w:abstractNumId w:val="2"/>
  </w:num>
  <w:num w:numId="18" w16cid:durableId="1747876273">
    <w:abstractNumId w:val="23"/>
  </w:num>
  <w:num w:numId="19" w16cid:durableId="95053973">
    <w:abstractNumId w:val="13"/>
  </w:num>
  <w:num w:numId="20" w16cid:durableId="1560283147">
    <w:abstractNumId w:val="12"/>
  </w:num>
  <w:num w:numId="21" w16cid:durableId="1011224117">
    <w:abstractNumId w:val="22"/>
  </w:num>
  <w:num w:numId="22" w16cid:durableId="362948347">
    <w:abstractNumId w:val="25"/>
  </w:num>
  <w:num w:numId="23" w16cid:durableId="1726754900">
    <w:abstractNumId w:val="9"/>
  </w:num>
  <w:num w:numId="24" w16cid:durableId="228150322">
    <w:abstractNumId w:val="15"/>
  </w:num>
  <w:num w:numId="25" w16cid:durableId="1203636413">
    <w:abstractNumId w:val="38"/>
  </w:num>
  <w:num w:numId="26" w16cid:durableId="1274286228">
    <w:abstractNumId w:val="5"/>
  </w:num>
  <w:num w:numId="27" w16cid:durableId="83034846">
    <w:abstractNumId w:val="11"/>
  </w:num>
  <w:num w:numId="28" w16cid:durableId="714699348">
    <w:abstractNumId w:val="10"/>
  </w:num>
  <w:num w:numId="29" w16cid:durableId="1894536845">
    <w:abstractNumId w:val="31"/>
  </w:num>
  <w:num w:numId="30" w16cid:durableId="1582447360">
    <w:abstractNumId w:val="6"/>
  </w:num>
  <w:num w:numId="31" w16cid:durableId="850224203">
    <w:abstractNumId w:val="28"/>
  </w:num>
  <w:num w:numId="32" w16cid:durableId="1088767055">
    <w:abstractNumId w:val="4"/>
  </w:num>
  <w:num w:numId="33" w16cid:durableId="177238034">
    <w:abstractNumId w:val="19"/>
  </w:num>
  <w:num w:numId="34" w16cid:durableId="1955868760">
    <w:abstractNumId w:val="30"/>
  </w:num>
  <w:num w:numId="35" w16cid:durableId="74013767">
    <w:abstractNumId w:val="36"/>
  </w:num>
  <w:num w:numId="36" w16cid:durableId="208343205">
    <w:abstractNumId w:val="16"/>
  </w:num>
  <w:num w:numId="37" w16cid:durableId="1023478400">
    <w:abstractNumId w:val="1"/>
  </w:num>
  <w:num w:numId="38" w16cid:durableId="762258506">
    <w:abstractNumId w:val="34"/>
  </w:num>
  <w:num w:numId="39" w16cid:durableId="11445452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A5"/>
    <w:rsid w:val="00002903"/>
    <w:rsid w:val="0000609D"/>
    <w:rsid w:val="0001162D"/>
    <w:rsid w:val="00011C17"/>
    <w:rsid w:val="000122D6"/>
    <w:rsid w:val="00012DAA"/>
    <w:rsid w:val="00020355"/>
    <w:rsid w:val="0002123B"/>
    <w:rsid w:val="000250B7"/>
    <w:rsid w:val="00031BEC"/>
    <w:rsid w:val="000322EF"/>
    <w:rsid w:val="00032DCD"/>
    <w:rsid w:val="00034469"/>
    <w:rsid w:val="00035697"/>
    <w:rsid w:val="00035EA5"/>
    <w:rsid w:val="00040509"/>
    <w:rsid w:val="00042CEC"/>
    <w:rsid w:val="00052950"/>
    <w:rsid w:val="00055AFD"/>
    <w:rsid w:val="000565D5"/>
    <w:rsid w:val="00056C18"/>
    <w:rsid w:val="00064106"/>
    <w:rsid w:val="00076F9C"/>
    <w:rsid w:val="000800D3"/>
    <w:rsid w:val="00081A89"/>
    <w:rsid w:val="000836BD"/>
    <w:rsid w:val="000843F6"/>
    <w:rsid w:val="00092F97"/>
    <w:rsid w:val="00095F2C"/>
    <w:rsid w:val="000A15A4"/>
    <w:rsid w:val="000A465F"/>
    <w:rsid w:val="000A5D87"/>
    <w:rsid w:val="000B1C22"/>
    <w:rsid w:val="000B3EDA"/>
    <w:rsid w:val="000C0713"/>
    <w:rsid w:val="000C0DA1"/>
    <w:rsid w:val="000D46CE"/>
    <w:rsid w:val="000E205D"/>
    <w:rsid w:val="000E385E"/>
    <w:rsid w:val="000E39F9"/>
    <w:rsid w:val="000E67D4"/>
    <w:rsid w:val="000E6CFC"/>
    <w:rsid w:val="000F1E07"/>
    <w:rsid w:val="000F38FE"/>
    <w:rsid w:val="000F5FA0"/>
    <w:rsid w:val="000F681F"/>
    <w:rsid w:val="001011BD"/>
    <w:rsid w:val="001019F2"/>
    <w:rsid w:val="001021D4"/>
    <w:rsid w:val="001023C9"/>
    <w:rsid w:val="001035D7"/>
    <w:rsid w:val="00103E19"/>
    <w:rsid w:val="00110E28"/>
    <w:rsid w:val="001153E9"/>
    <w:rsid w:val="00117762"/>
    <w:rsid w:val="00117942"/>
    <w:rsid w:val="00121DCD"/>
    <w:rsid w:val="00122666"/>
    <w:rsid w:val="00124680"/>
    <w:rsid w:val="00130287"/>
    <w:rsid w:val="00130BC9"/>
    <w:rsid w:val="00133B15"/>
    <w:rsid w:val="00133D07"/>
    <w:rsid w:val="00144685"/>
    <w:rsid w:val="00145911"/>
    <w:rsid w:val="0014667C"/>
    <w:rsid w:val="0014780A"/>
    <w:rsid w:val="00151722"/>
    <w:rsid w:val="00151D79"/>
    <w:rsid w:val="001526E2"/>
    <w:rsid w:val="00166779"/>
    <w:rsid w:val="0016779C"/>
    <w:rsid w:val="00175A05"/>
    <w:rsid w:val="00175A3B"/>
    <w:rsid w:val="00176245"/>
    <w:rsid w:val="00182030"/>
    <w:rsid w:val="001827FA"/>
    <w:rsid w:val="00186A35"/>
    <w:rsid w:val="00192603"/>
    <w:rsid w:val="00197C84"/>
    <w:rsid w:val="001A0FC2"/>
    <w:rsid w:val="001A3BF7"/>
    <w:rsid w:val="001A7715"/>
    <w:rsid w:val="001B184F"/>
    <w:rsid w:val="001B3F08"/>
    <w:rsid w:val="001C2C99"/>
    <w:rsid w:val="001C54DB"/>
    <w:rsid w:val="001D1BB3"/>
    <w:rsid w:val="001D1C9B"/>
    <w:rsid w:val="001D656D"/>
    <w:rsid w:val="001D79AD"/>
    <w:rsid w:val="001D7D2E"/>
    <w:rsid w:val="001E2E23"/>
    <w:rsid w:val="001E3C5D"/>
    <w:rsid w:val="001E7756"/>
    <w:rsid w:val="001F4DEB"/>
    <w:rsid w:val="001F5469"/>
    <w:rsid w:val="001F671F"/>
    <w:rsid w:val="00207E67"/>
    <w:rsid w:val="00210C68"/>
    <w:rsid w:val="0021274A"/>
    <w:rsid w:val="00217351"/>
    <w:rsid w:val="00223306"/>
    <w:rsid w:val="00230CD4"/>
    <w:rsid w:val="0023103B"/>
    <w:rsid w:val="00237F0E"/>
    <w:rsid w:val="00247583"/>
    <w:rsid w:val="00247CCE"/>
    <w:rsid w:val="00251763"/>
    <w:rsid w:val="002564A8"/>
    <w:rsid w:val="00260574"/>
    <w:rsid w:val="00261FA4"/>
    <w:rsid w:val="00267645"/>
    <w:rsid w:val="00267AC7"/>
    <w:rsid w:val="00274B31"/>
    <w:rsid w:val="00277200"/>
    <w:rsid w:val="00277698"/>
    <w:rsid w:val="00295D96"/>
    <w:rsid w:val="00297E6B"/>
    <w:rsid w:val="002A2F74"/>
    <w:rsid w:val="002A3F6F"/>
    <w:rsid w:val="002B1113"/>
    <w:rsid w:val="002B4742"/>
    <w:rsid w:val="002B6C86"/>
    <w:rsid w:val="002D2B37"/>
    <w:rsid w:val="002E0AB1"/>
    <w:rsid w:val="002E4DEE"/>
    <w:rsid w:val="002E59D9"/>
    <w:rsid w:val="002E5B7D"/>
    <w:rsid w:val="002E637D"/>
    <w:rsid w:val="002E7B28"/>
    <w:rsid w:val="002F0144"/>
    <w:rsid w:val="002F1148"/>
    <w:rsid w:val="002F40E3"/>
    <w:rsid w:val="002F5952"/>
    <w:rsid w:val="002F61E1"/>
    <w:rsid w:val="002F751C"/>
    <w:rsid w:val="0030039F"/>
    <w:rsid w:val="003150D1"/>
    <w:rsid w:val="0031633F"/>
    <w:rsid w:val="00320B2D"/>
    <w:rsid w:val="0033400B"/>
    <w:rsid w:val="003365BA"/>
    <w:rsid w:val="00340825"/>
    <w:rsid w:val="003441A4"/>
    <w:rsid w:val="00345898"/>
    <w:rsid w:val="00346F0E"/>
    <w:rsid w:val="00351C62"/>
    <w:rsid w:val="0035341F"/>
    <w:rsid w:val="003624D5"/>
    <w:rsid w:val="003721D6"/>
    <w:rsid w:val="00374CBE"/>
    <w:rsid w:val="0037539C"/>
    <w:rsid w:val="00377A16"/>
    <w:rsid w:val="003801F2"/>
    <w:rsid w:val="0038332B"/>
    <w:rsid w:val="00385DAF"/>
    <w:rsid w:val="00386B75"/>
    <w:rsid w:val="00393EBB"/>
    <w:rsid w:val="003942A7"/>
    <w:rsid w:val="003A4964"/>
    <w:rsid w:val="003B1E6E"/>
    <w:rsid w:val="003B2C55"/>
    <w:rsid w:val="003B44CD"/>
    <w:rsid w:val="003C1E5C"/>
    <w:rsid w:val="003E0D8C"/>
    <w:rsid w:val="003E7B9B"/>
    <w:rsid w:val="003F4573"/>
    <w:rsid w:val="003F57A0"/>
    <w:rsid w:val="003F7C53"/>
    <w:rsid w:val="0040464C"/>
    <w:rsid w:val="00414A4D"/>
    <w:rsid w:val="00415C5E"/>
    <w:rsid w:val="00416821"/>
    <w:rsid w:val="00421666"/>
    <w:rsid w:val="00422E87"/>
    <w:rsid w:val="00424FB9"/>
    <w:rsid w:val="00426039"/>
    <w:rsid w:val="004278D1"/>
    <w:rsid w:val="0043263E"/>
    <w:rsid w:val="00436EF8"/>
    <w:rsid w:val="00437164"/>
    <w:rsid w:val="004451F2"/>
    <w:rsid w:val="00445EAF"/>
    <w:rsid w:val="00446DAB"/>
    <w:rsid w:val="00447A04"/>
    <w:rsid w:val="00451F62"/>
    <w:rsid w:val="0047716A"/>
    <w:rsid w:val="00477269"/>
    <w:rsid w:val="0049036F"/>
    <w:rsid w:val="00490503"/>
    <w:rsid w:val="0049199D"/>
    <w:rsid w:val="0049211F"/>
    <w:rsid w:val="00496FEC"/>
    <w:rsid w:val="004A1FCF"/>
    <w:rsid w:val="004A2403"/>
    <w:rsid w:val="004A4B5E"/>
    <w:rsid w:val="004A776D"/>
    <w:rsid w:val="004A7C8D"/>
    <w:rsid w:val="004B0CDB"/>
    <w:rsid w:val="004B5AC6"/>
    <w:rsid w:val="004B6B6F"/>
    <w:rsid w:val="004C08FC"/>
    <w:rsid w:val="004C1CAF"/>
    <w:rsid w:val="004C5855"/>
    <w:rsid w:val="004C5F4C"/>
    <w:rsid w:val="004D2661"/>
    <w:rsid w:val="004D4C4C"/>
    <w:rsid w:val="004E259C"/>
    <w:rsid w:val="004E70E0"/>
    <w:rsid w:val="004F324B"/>
    <w:rsid w:val="004F3907"/>
    <w:rsid w:val="004F3D2C"/>
    <w:rsid w:val="004F483B"/>
    <w:rsid w:val="0050206C"/>
    <w:rsid w:val="00503575"/>
    <w:rsid w:val="00515AB5"/>
    <w:rsid w:val="00515CA6"/>
    <w:rsid w:val="005220AC"/>
    <w:rsid w:val="00522871"/>
    <w:rsid w:val="00523F1A"/>
    <w:rsid w:val="005304DB"/>
    <w:rsid w:val="00537D4A"/>
    <w:rsid w:val="00543A7A"/>
    <w:rsid w:val="00544BB4"/>
    <w:rsid w:val="00545EBE"/>
    <w:rsid w:val="005474E2"/>
    <w:rsid w:val="00550005"/>
    <w:rsid w:val="00562EB7"/>
    <w:rsid w:val="00563922"/>
    <w:rsid w:val="00563FAF"/>
    <w:rsid w:val="00566F27"/>
    <w:rsid w:val="0057527D"/>
    <w:rsid w:val="00576CBB"/>
    <w:rsid w:val="00597E05"/>
    <w:rsid w:val="005A057B"/>
    <w:rsid w:val="005A5541"/>
    <w:rsid w:val="005B0044"/>
    <w:rsid w:val="005B6506"/>
    <w:rsid w:val="005B7B2A"/>
    <w:rsid w:val="005C308B"/>
    <w:rsid w:val="005C50B0"/>
    <w:rsid w:val="005C5F00"/>
    <w:rsid w:val="005D00A3"/>
    <w:rsid w:val="005D0DA1"/>
    <w:rsid w:val="005E0921"/>
    <w:rsid w:val="005E1588"/>
    <w:rsid w:val="005E24E3"/>
    <w:rsid w:val="005E3ACF"/>
    <w:rsid w:val="005F2786"/>
    <w:rsid w:val="00604BEF"/>
    <w:rsid w:val="00612FCA"/>
    <w:rsid w:val="00616558"/>
    <w:rsid w:val="00621CA5"/>
    <w:rsid w:val="0062666D"/>
    <w:rsid w:val="00627426"/>
    <w:rsid w:val="006302FE"/>
    <w:rsid w:val="0063193E"/>
    <w:rsid w:val="0063474D"/>
    <w:rsid w:val="006362A9"/>
    <w:rsid w:val="00646391"/>
    <w:rsid w:val="00650CB8"/>
    <w:rsid w:val="00652585"/>
    <w:rsid w:val="0066134D"/>
    <w:rsid w:val="00661EC4"/>
    <w:rsid w:val="00664327"/>
    <w:rsid w:val="006756F2"/>
    <w:rsid w:val="00676CBC"/>
    <w:rsid w:val="0068270C"/>
    <w:rsid w:val="00682AA4"/>
    <w:rsid w:val="00686C43"/>
    <w:rsid w:val="006965DE"/>
    <w:rsid w:val="006A0899"/>
    <w:rsid w:val="006A53B8"/>
    <w:rsid w:val="006B0C17"/>
    <w:rsid w:val="006B4061"/>
    <w:rsid w:val="006B5281"/>
    <w:rsid w:val="006B55D6"/>
    <w:rsid w:val="006C0283"/>
    <w:rsid w:val="006C5538"/>
    <w:rsid w:val="006D2B09"/>
    <w:rsid w:val="006D3F00"/>
    <w:rsid w:val="006D7D5A"/>
    <w:rsid w:val="006E5A5B"/>
    <w:rsid w:val="006E724C"/>
    <w:rsid w:val="006F4619"/>
    <w:rsid w:val="006F77AA"/>
    <w:rsid w:val="007023B0"/>
    <w:rsid w:val="00702FDA"/>
    <w:rsid w:val="00704AB4"/>
    <w:rsid w:val="00706996"/>
    <w:rsid w:val="007069F3"/>
    <w:rsid w:val="007079E1"/>
    <w:rsid w:val="007165DB"/>
    <w:rsid w:val="00724105"/>
    <w:rsid w:val="00726371"/>
    <w:rsid w:val="007273A5"/>
    <w:rsid w:val="00727A92"/>
    <w:rsid w:val="00731192"/>
    <w:rsid w:val="007342A7"/>
    <w:rsid w:val="0073464F"/>
    <w:rsid w:val="007360C7"/>
    <w:rsid w:val="007365F1"/>
    <w:rsid w:val="0074693A"/>
    <w:rsid w:val="00750A24"/>
    <w:rsid w:val="00753360"/>
    <w:rsid w:val="00753426"/>
    <w:rsid w:val="007676E6"/>
    <w:rsid w:val="007725EE"/>
    <w:rsid w:val="00783E2E"/>
    <w:rsid w:val="0078574E"/>
    <w:rsid w:val="007861F8"/>
    <w:rsid w:val="00786E9F"/>
    <w:rsid w:val="00792821"/>
    <w:rsid w:val="00793D9B"/>
    <w:rsid w:val="007A0848"/>
    <w:rsid w:val="007A1DA8"/>
    <w:rsid w:val="007A3BF9"/>
    <w:rsid w:val="007A4007"/>
    <w:rsid w:val="007A726C"/>
    <w:rsid w:val="007B11FF"/>
    <w:rsid w:val="007B3E1A"/>
    <w:rsid w:val="007B3FCD"/>
    <w:rsid w:val="007B4C41"/>
    <w:rsid w:val="007B7A08"/>
    <w:rsid w:val="007C5827"/>
    <w:rsid w:val="007C5A9E"/>
    <w:rsid w:val="007D0316"/>
    <w:rsid w:val="007D4F8D"/>
    <w:rsid w:val="007E1726"/>
    <w:rsid w:val="007E286A"/>
    <w:rsid w:val="007E2B94"/>
    <w:rsid w:val="007E3A11"/>
    <w:rsid w:val="007F2FC4"/>
    <w:rsid w:val="007F4120"/>
    <w:rsid w:val="007F4911"/>
    <w:rsid w:val="00802913"/>
    <w:rsid w:val="008040E6"/>
    <w:rsid w:val="00805492"/>
    <w:rsid w:val="00806BDB"/>
    <w:rsid w:val="00807832"/>
    <w:rsid w:val="00812DE9"/>
    <w:rsid w:val="00813D16"/>
    <w:rsid w:val="008208B6"/>
    <w:rsid w:val="00825C57"/>
    <w:rsid w:val="00827936"/>
    <w:rsid w:val="00832B40"/>
    <w:rsid w:val="00837743"/>
    <w:rsid w:val="00840BE7"/>
    <w:rsid w:val="00843E69"/>
    <w:rsid w:val="008477D2"/>
    <w:rsid w:val="0085233C"/>
    <w:rsid w:val="00853D7D"/>
    <w:rsid w:val="0085445C"/>
    <w:rsid w:val="0085607E"/>
    <w:rsid w:val="00857416"/>
    <w:rsid w:val="0086052C"/>
    <w:rsid w:val="008636B0"/>
    <w:rsid w:val="008708E6"/>
    <w:rsid w:val="008739F1"/>
    <w:rsid w:val="00874B1C"/>
    <w:rsid w:val="008812F0"/>
    <w:rsid w:val="0088696A"/>
    <w:rsid w:val="00886AC4"/>
    <w:rsid w:val="008871AA"/>
    <w:rsid w:val="008916EA"/>
    <w:rsid w:val="00897D60"/>
    <w:rsid w:val="008A025F"/>
    <w:rsid w:val="008A0BB4"/>
    <w:rsid w:val="008A0DAB"/>
    <w:rsid w:val="008B2119"/>
    <w:rsid w:val="008B7996"/>
    <w:rsid w:val="008C1197"/>
    <w:rsid w:val="008C3330"/>
    <w:rsid w:val="008C7DA4"/>
    <w:rsid w:val="008D229D"/>
    <w:rsid w:val="008D2E71"/>
    <w:rsid w:val="008D6B25"/>
    <w:rsid w:val="008E0083"/>
    <w:rsid w:val="008E1DB1"/>
    <w:rsid w:val="008E25E6"/>
    <w:rsid w:val="008E5A79"/>
    <w:rsid w:val="008E7EB7"/>
    <w:rsid w:val="008F7E38"/>
    <w:rsid w:val="00902D87"/>
    <w:rsid w:val="009035B7"/>
    <w:rsid w:val="00905846"/>
    <w:rsid w:val="00911734"/>
    <w:rsid w:val="009128CD"/>
    <w:rsid w:val="00913328"/>
    <w:rsid w:val="009139ED"/>
    <w:rsid w:val="00916309"/>
    <w:rsid w:val="00916A17"/>
    <w:rsid w:val="00916EA3"/>
    <w:rsid w:val="00921B54"/>
    <w:rsid w:val="00921D98"/>
    <w:rsid w:val="00922057"/>
    <w:rsid w:val="00922B93"/>
    <w:rsid w:val="00927A64"/>
    <w:rsid w:val="00932EBE"/>
    <w:rsid w:val="00935D6F"/>
    <w:rsid w:val="0093786B"/>
    <w:rsid w:val="0094044D"/>
    <w:rsid w:val="0094097E"/>
    <w:rsid w:val="009416A2"/>
    <w:rsid w:val="00941745"/>
    <w:rsid w:val="00946FD1"/>
    <w:rsid w:val="009514A2"/>
    <w:rsid w:val="00952A7B"/>
    <w:rsid w:val="0095718B"/>
    <w:rsid w:val="009647CE"/>
    <w:rsid w:val="00966005"/>
    <w:rsid w:val="009709DC"/>
    <w:rsid w:val="009736A1"/>
    <w:rsid w:val="0097675C"/>
    <w:rsid w:val="009844EB"/>
    <w:rsid w:val="00985E19"/>
    <w:rsid w:val="00986B92"/>
    <w:rsid w:val="009905D4"/>
    <w:rsid w:val="00991F5F"/>
    <w:rsid w:val="0099298B"/>
    <w:rsid w:val="00994DD4"/>
    <w:rsid w:val="009B2941"/>
    <w:rsid w:val="009B3392"/>
    <w:rsid w:val="009B6DB6"/>
    <w:rsid w:val="009C6972"/>
    <w:rsid w:val="009D162E"/>
    <w:rsid w:val="009D1803"/>
    <w:rsid w:val="009D4C26"/>
    <w:rsid w:val="009E0FAE"/>
    <w:rsid w:val="009E2B01"/>
    <w:rsid w:val="009E4D80"/>
    <w:rsid w:val="009E53FC"/>
    <w:rsid w:val="009E5864"/>
    <w:rsid w:val="009E6706"/>
    <w:rsid w:val="009F0081"/>
    <w:rsid w:val="009F0714"/>
    <w:rsid w:val="009F46B6"/>
    <w:rsid w:val="00A020A4"/>
    <w:rsid w:val="00A0572C"/>
    <w:rsid w:val="00A178EE"/>
    <w:rsid w:val="00A21794"/>
    <w:rsid w:val="00A32AFA"/>
    <w:rsid w:val="00A4048F"/>
    <w:rsid w:val="00A42FD3"/>
    <w:rsid w:val="00A42FF2"/>
    <w:rsid w:val="00A52D50"/>
    <w:rsid w:val="00A649A8"/>
    <w:rsid w:val="00A72D10"/>
    <w:rsid w:val="00A74551"/>
    <w:rsid w:val="00A74648"/>
    <w:rsid w:val="00A74F07"/>
    <w:rsid w:val="00A82E1B"/>
    <w:rsid w:val="00A83A05"/>
    <w:rsid w:val="00A86160"/>
    <w:rsid w:val="00A95BB8"/>
    <w:rsid w:val="00A96CF8"/>
    <w:rsid w:val="00AA2232"/>
    <w:rsid w:val="00AA4C7B"/>
    <w:rsid w:val="00AA5CD6"/>
    <w:rsid w:val="00AA63D4"/>
    <w:rsid w:val="00AA64B1"/>
    <w:rsid w:val="00AB0EE0"/>
    <w:rsid w:val="00AB1C60"/>
    <w:rsid w:val="00AB2340"/>
    <w:rsid w:val="00AB2F82"/>
    <w:rsid w:val="00AB395E"/>
    <w:rsid w:val="00AB6326"/>
    <w:rsid w:val="00AC0CFF"/>
    <w:rsid w:val="00AC13EA"/>
    <w:rsid w:val="00AC48A9"/>
    <w:rsid w:val="00AC67B1"/>
    <w:rsid w:val="00AC7AC3"/>
    <w:rsid w:val="00AD211D"/>
    <w:rsid w:val="00AD2CFF"/>
    <w:rsid w:val="00AD2E26"/>
    <w:rsid w:val="00AD3310"/>
    <w:rsid w:val="00AF2C2E"/>
    <w:rsid w:val="00AF5F17"/>
    <w:rsid w:val="00AF6358"/>
    <w:rsid w:val="00AF77BE"/>
    <w:rsid w:val="00B0393C"/>
    <w:rsid w:val="00B15A5A"/>
    <w:rsid w:val="00B17EF0"/>
    <w:rsid w:val="00B23D51"/>
    <w:rsid w:val="00B27ACF"/>
    <w:rsid w:val="00B31D00"/>
    <w:rsid w:val="00B47772"/>
    <w:rsid w:val="00B5164E"/>
    <w:rsid w:val="00B53302"/>
    <w:rsid w:val="00B6721C"/>
    <w:rsid w:val="00B71BC2"/>
    <w:rsid w:val="00B77EF0"/>
    <w:rsid w:val="00B801F1"/>
    <w:rsid w:val="00B85801"/>
    <w:rsid w:val="00B927EE"/>
    <w:rsid w:val="00B94C21"/>
    <w:rsid w:val="00B961FF"/>
    <w:rsid w:val="00B96EAA"/>
    <w:rsid w:val="00BA1749"/>
    <w:rsid w:val="00BA517E"/>
    <w:rsid w:val="00BA7197"/>
    <w:rsid w:val="00BB3DC2"/>
    <w:rsid w:val="00BB4116"/>
    <w:rsid w:val="00BB56D7"/>
    <w:rsid w:val="00BB6773"/>
    <w:rsid w:val="00BC155B"/>
    <w:rsid w:val="00BC500B"/>
    <w:rsid w:val="00BC51DE"/>
    <w:rsid w:val="00BC55F5"/>
    <w:rsid w:val="00BD52BC"/>
    <w:rsid w:val="00BE1F33"/>
    <w:rsid w:val="00BE4A2F"/>
    <w:rsid w:val="00BF4D43"/>
    <w:rsid w:val="00BF670A"/>
    <w:rsid w:val="00BF7670"/>
    <w:rsid w:val="00C02292"/>
    <w:rsid w:val="00C040FC"/>
    <w:rsid w:val="00C07C2A"/>
    <w:rsid w:val="00C10DB6"/>
    <w:rsid w:val="00C1765B"/>
    <w:rsid w:val="00C25D37"/>
    <w:rsid w:val="00C26B10"/>
    <w:rsid w:val="00C30127"/>
    <w:rsid w:val="00C34D58"/>
    <w:rsid w:val="00C364EB"/>
    <w:rsid w:val="00C45FF3"/>
    <w:rsid w:val="00C4627A"/>
    <w:rsid w:val="00C47BFE"/>
    <w:rsid w:val="00C50FDF"/>
    <w:rsid w:val="00C64937"/>
    <w:rsid w:val="00C65889"/>
    <w:rsid w:val="00C6754F"/>
    <w:rsid w:val="00C77B67"/>
    <w:rsid w:val="00C84EED"/>
    <w:rsid w:val="00C90419"/>
    <w:rsid w:val="00C92CA7"/>
    <w:rsid w:val="00CA10A1"/>
    <w:rsid w:val="00CA458D"/>
    <w:rsid w:val="00CA4760"/>
    <w:rsid w:val="00CB7368"/>
    <w:rsid w:val="00CD1E39"/>
    <w:rsid w:val="00CD3AF7"/>
    <w:rsid w:val="00CD4CFE"/>
    <w:rsid w:val="00CD5F30"/>
    <w:rsid w:val="00CD6C6C"/>
    <w:rsid w:val="00CD7BC8"/>
    <w:rsid w:val="00CE2A9F"/>
    <w:rsid w:val="00CE35E5"/>
    <w:rsid w:val="00CF122F"/>
    <w:rsid w:val="00CF22DC"/>
    <w:rsid w:val="00CF636B"/>
    <w:rsid w:val="00D0050F"/>
    <w:rsid w:val="00D01E2A"/>
    <w:rsid w:val="00D05D53"/>
    <w:rsid w:val="00D065EE"/>
    <w:rsid w:val="00D12A5B"/>
    <w:rsid w:val="00D14A29"/>
    <w:rsid w:val="00D15235"/>
    <w:rsid w:val="00D20428"/>
    <w:rsid w:val="00D209B4"/>
    <w:rsid w:val="00D215E9"/>
    <w:rsid w:val="00D21842"/>
    <w:rsid w:val="00D27E55"/>
    <w:rsid w:val="00D32D96"/>
    <w:rsid w:val="00D34BF3"/>
    <w:rsid w:val="00D3738D"/>
    <w:rsid w:val="00D4170F"/>
    <w:rsid w:val="00D427E4"/>
    <w:rsid w:val="00D4314A"/>
    <w:rsid w:val="00D4335B"/>
    <w:rsid w:val="00D479DC"/>
    <w:rsid w:val="00D47CF4"/>
    <w:rsid w:val="00D52000"/>
    <w:rsid w:val="00D5497F"/>
    <w:rsid w:val="00D55936"/>
    <w:rsid w:val="00D64977"/>
    <w:rsid w:val="00D70333"/>
    <w:rsid w:val="00D7090E"/>
    <w:rsid w:val="00D7100C"/>
    <w:rsid w:val="00D77738"/>
    <w:rsid w:val="00D77891"/>
    <w:rsid w:val="00D77B5D"/>
    <w:rsid w:val="00D84E8C"/>
    <w:rsid w:val="00D95402"/>
    <w:rsid w:val="00DA611D"/>
    <w:rsid w:val="00DB18B2"/>
    <w:rsid w:val="00DB2BB0"/>
    <w:rsid w:val="00DB38FA"/>
    <w:rsid w:val="00DB47CF"/>
    <w:rsid w:val="00DB522D"/>
    <w:rsid w:val="00DB574F"/>
    <w:rsid w:val="00DD0761"/>
    <w:rsid w:val="00DD0AE1"/>
    <w:rsid w:val="00DD2069"/>
    <w:rsid w:val="00DD38F6"/>
    <w:rsid w:val="00DD6EDF"/>
    <w:rsid w:val="00DE059C"/>
    <w:rsid w:val="00DE06E8"/>
    <w:rsid w:val="00DE2AF6"/>
    <w:rsid w:val="00DE50D7"/>
    <w:rsid w:val="00DE63D2"/>
    <w:rsid w:val="00DE669A"/>
    <w:rsid w:val="00DE6C54"/>
    <w:rsid w:val="00DF0484"/>
    <w:rsid w:val="00DF3A0B"/>
    <w:rsid w:val="00DF3F33"/>
    <w:rsid w:val="00DF56E2"/>
    <w:rsid w:val="00DF749F"/>
    <w:rsid w:val="00DF7E89"/>
    <w:rsid w:val="00E04189"/>
    <w:rsid w:val="00E04B16"/>
    <w:rsid w:val="00E33D16"/>
    <w:rsid w:val="00E468DE"/>
    <w:rsid w:val="00E47196"/>
    <w:rsid w:val="00E651C5"/>
    <w:rsid w:val="00E65893"/>
    <w:rsid w:val="00E723FC"/>
    <w:rsid w:val="00E86BF3"/>
    <w:rsid w:val="00E9214E"/>
    <w:rsid w:val="00E950DD"/>
    <w:rsid w:val="00E96388"/>
    <w:rsid w:val="00E979FB"/>
    <w:rsid w:val="00EA512B"/>
    <w:rsid w:val="00EB0EA6"/>
    <w:rsid w:val="00EB3EF9"/>
    <w:rsid w:val="00EB4F02"/>
    <w:rsid w:val="00EB60AB"/>
    <w:rsid w:val="00EC4752"/>
    <w:rsid w:val="00EC7F13"/>
    <w:rsid w:val="00ED6DAD"/>
    <w:rsid w:val="00EE2393"/>
    <w:rsid w:val="00EE790D"/>
    <w:rsid w:val="00EE7C32"/>
    <w:rsid w:val="00EF3F3C"/>
    <w:rsid w:val="00EF6E3A"/>
    <w:rsid w:val="00F04BB4"/>
    <w:rsid w:val="00F05CB3"/>
    <w:rsid w:val="00F10B34"/>
    <w:rsid w:val="00F12283"/>
    <w:rsid w:val="00F13D92"/>
    <w:rsid w:val="00F14040"/>
    <w:rsid w:val="00F17162"/>
    <w:rsid w:val="00F17549"/>
    <w:rsid w:val="00F22812"/>
    <w:rsid w:val="00F229EF"/>
    <w:rsid w:val="00F26158"/>
    <w:rsid w:val="00F2648E"/>
    <w:rsid w:val="00F30DB5"/>
    <w:rsid w:val="00F344F1"/>
    <w:rsid w:val="00F34DB3"/>
    <w:rsid w:val="00F407C2"/>
    <w:rsid w:val="00F47555"/>
    <w:rsid w:val="00F508CF"/>
    <w:rsid w:val="00F5161B"/>
    <w:rsid w:val="00F54DD7"/>
    <w:rsid w:val="00F56A4B"/>
    <w:rsid w:val="00F56DEE"/>
    <w:rsid w:val="00F6169D"/>
    <w:rsid w:val="00F619BF"/>
    <w:rsid w:val="00F61DEF"/>
    <w:rsid w:val="00F62024"/>
    <w:rsid w:val="00F64DE9"/>
    <w:rsid w:val="00F670C4"/>
    <w:rsid w:val="00F80CC1"/>
    <w:rsid w:val="00F85BBC"/>
    <w:rsid w:val="00F91513"/>
    <w:rsid w:val="00F93430"/>
    <w:rsid w:val="00F945A7"/>
    <w:rsid w:val="00F949A5"/>
    <w:rsid w:val="00F94FC2"/>
    <w:rsid w:val="00F9610F"/>
    <w:rsid w:val="00F9643E"/>
    <w:rsid w:val="00FA34EC"/>
    <w:rsid w:val="00FA56DA"/>
    <w:rsid w:val="00FB12E5"/>
    <w:rsid w:val="00FB3026"/>
    <w:rsid w:val="00FB3894"/>
    <w:rsid w:val="00FB3C77"/>
    <w:rsid w:val="00FB57B9"/>
    <w:rsid w:val="00FB667B"/>
    <w:rsid w:val="00FC48CA"/>
    <w:rsid w:val="00FD4014"/>
    <w:rsid w:val="00FD5626"/>
    <w:rsid w:val="00FD583E"/>
    <w:rsid w:val="00FE3235"/>
    <w:rsid w:val="00FE5BC6"/>
    <w:rsid w:val="00FE5D9F"/>
    <w:rsid w:val="00FE7840"/>
    <w:rsid w:val="00FF0618"/>
    <w:rsid w:val="00FF133A"/>
    <w:rsid w:val="00FF40E1"/>
    <w:rsid w:val="00F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E3E8"/>
  <w15:docId w15:val="{956E363F-C21B-489E-9053-C4F3D889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4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6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A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E33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D16"/>
  </w:style>
  <w:style w:type="paragraph" w:styleId="Footer">
    <w:name w:val="footer"/>
    <w:basedOn w:val="Normal"/>
    <w:link w:val="FooterChar"/>
    <w:uiPriority w:val="99"/>
    <w:unhideWhenUsed/>
    <w:rsid w:val="00E33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D16"/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rFonts w:ascii="Times New Roman" w:eastAsiaTheme="minorEastAsia" w:hAnsi="Times New Roman"/>
      <w:kern w:val="2"/>
      <w:lang w:val="en-US"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088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23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02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735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45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4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7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0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5182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Neumann</dc:creator>
  <cp:keywords/>
  <dc:description/>
  <cp:lastModifiedBy>cai shaun</cp:lastModifiedBy>
  <cp:revision>326</cp:revision>
  <cp:lastPrinted>2018-10-17T04:57:00Z</cp:lastPrinted>
  <dcterms:created xsi:type="dcterms:W3CDTF">2022-01-16T06:05:00Z</dcterms:created>
  <dcterms:modified xsi:type="dcterms:W3CDTF">2024-05-30T13:33:00Z</dcterms:modified>
</cp:coreProperties>
</file>