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8D57" w14:textId="253B322C" w:rsidR="00730891" w:rsidRDefault="005528C1">
      <w:r>
        <w:rPr>
          <w:noProof/>
        </w:rPr>
        <w:drawing>
          <wp:inline distT="0" distB="0" distL="0" distR="0" wp14:anchorId="21AC9881" wp14:editId="7AE7AF40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8A4" w14:textId="6F21A58E" w:rsidR="005528C1" w:rsidRDefault="008A221A">
      <w:r>
        <w:t>Application-ready gridded 5 km</w:t>
      </w:r>
    </w:p>
    <w:p w14:paraId="78D92AC6" w14:textId="141B1D78" w:rsidR="008A221A" w:rsidRDefault="00705DBF">
      <w:r>
        <w:rPr>
          <w:noProof/>
        </w:rPr>
        <w:drawing>
          <wp:inline distT="0" distB="0" distL="0" distR="0" wp14:anchorId="4A0C9D15" wp14:editId="5C05E860">
            <wp:extent cx="5731510" cy="4180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CF9" w14:textId="461E55CD" w:rsidR="00C04638" w:rsidRDefault="00C04638">
      <w:r>
        <w:t>Choose a dataset</w:t>
      </w:r>
    </w:p>
    <w:p w14:paraId="14CE706E" w14:textId="3C0D4993" w:rsidR="00C04638" w:rsidRDefault="00C04638">
      <w:r>
        <w:rPr>
          <w:noProof/>
        </w:rPr>
        <w:lastRenderedPageBreak/>
        <w:drawing>
          <wp:inline distT="0" distB="0" distL="0" distR="0" wp14:anchorId="65847824" wp14:editId="2922EDE6">
            <wp:extent cx="5731510" cy="2056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F02" w14:textId="5956F8C3" w:rsidR="00C04638" w:rsidRDefault="00C04638">
      <w:r>
        <w:t>Choose a year</w:t>
      </w:r>
    </w:p>
    <w:p w14:paraId="78922BA6" w14:textId="6E0900B1" w:rsidR="00C04638" w:rsidRDefault="000968FE">
      <w:r>
        <w:rPr>
          <w:noProof/>
        </w:rPr>
        <w:drawing>
          <wp:inline distT="0" distB="0" distL="0" distR="0" wp14:anchorId="7E463177" wp14:editId="0F709B78">
            <wp:extent cx="5731510" cy="1435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5AF" w14:textId="705BF213" w:rsidR="000968FE" w:rsidRDefault="000968FE">
      <w:r>
        <w:t>Choose a model and RCP .. don’t be fooled into thinking this is the download part!</w:t>
      </w:r>
    </w:p>
    <w:p w14:paraId="1262A5F6" w14:textId="4EB7F117" w:rsidR="000968FE" w:rsidRDefault="00422F0D">
      <w:r>
        <w:rPr>
          <w:noProof/>
        </w:rPr>
        <w:drawing>
          <wp:inline distT="0" distB="0" distL="0" distR="0" wp14:anchorId="14E9BEF3" wp14:editId="3814A639">
            <wp:extent cx="5731510" cy="2038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21D" w14:textId="4E91795D" w:rsidR="00FF2669" w:rsidRDefault="00FF2669">
      <w:r>
        <w:t>There are various types of access to the data … we could download the whole thing (25 Gb) or use NetcdfSubset which has a REST API (highlighted below)</w:t>
      </w:r>
    </w:p>
    <w:p w14:paraId="3DE9B914" w14:textId="640EA6B8" w:rsidR="00FF2669" w:rsidRDefault="00FF2669">
      <w:r>
        <w:rPr>
          <w:noProof/>
        </w:rPr>
        <w:lastRenderedPageBreak/>
        <w:drawing>
          <wp:inline distT="0" distB="0" distL="0" distR="0" wp14:anchorId="3B94A2D6" wp14:editId="30803DDF">
            <wp:extent cx="5731510" cy="2098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912" w14:textId="04ECF329" w:rsidR="002949A8" w:rsidRDefault="002949A8">
      <w:r>
        <w:t>After some loading time, we see the variables we subset by; lat/lon, time and output type</w:t>
      </w:r>
    </w:p>
    <w:p w14:paraId="113913FC" w14:textId="67939F08" w:rsidR="002949A8" w:rsidRDefault="002949A8">
      <w:r>
        <w:rPr>
          <w:noProof/>
        </w:rPr>
        <w:drawing>
          <wp:inline distT="0" distB="0" distL="0" distR="0" wp14:anchorId="68C37CDE" wp14:editId="29BF596E">
            <wp:extent cx="5731510" cy="2701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67B5" w14:textId="77777777" w:rsidR="00197FF3" w:rsidRPr="00197FF3" w:rsidRDefault="00197FF3" w:rsidP="00197FF3">
      <w:pPr>
        <w:pBdr>
          <w:top w:val="single" w:sz="6" w:space="8" w:color="CFCFCF"/>
          <w:left w:val="single" w:sz="6" w:space="8" w:color="CFCFCF"/>
          <w:bottom w:val="single" w:sz="6" w:space="8" w:color="CFCFCF"/>
          <w:right w:val="single" w:sz="6" w:space="8" w:color="CFCFCF"/>
        </w:pBd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97FF3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https://data-cbr.csiro.au/thredds/ncss/catch_all/oa-aus5km/Climate_Change_in_Australia_User_Data/Application_Ready_Data_Gridded_Daily/Mean_Temperature/2016-2045/tas_aus_NorESM1-M_rcp45_r1i1p1_CSIRO-MnCh-wrt-1986-2005-Scl_v1_day_2016-2045.nc?var=tas&amp;north=-27&amp;west=140&amp;east=156.2500&amp;south=-40&amp;disableProjSubset=on&amp;horizStride=1&amp;time_start=2016-01-01T00%3A00%3A00Z&amp;time_end=2016-02-01T00%3A00%3A00Z&amp;timeStride=1&amp;accept=netcdf</w:t>
      </w:r>
    </w:p>
    <w:p w14:paraId="2548F36A" w14:textId="464A66D3" w:rsidR="00197FF3" w:rsidRDefault="00197FF3"/>
    <w:p w14:paraId="2F578A04" w14:textId="3F72E141" w:rsidR="00197FF3" w:rsidRDefault="00197FF3">
      <w:r>
        <w:t xml:space="preserve">Netcdf Subset reference material - </w:t>
      </w:r>
      <w:hyperlink r:id="rId11" w:history="1">
        <w:r w:rsidR="00CF493A" w:rsidRPr="00733CD7">
          <w:rPr>
            <w:rStyle w:val="Hyperlink"/>
          </w:rPr>
          <w:t>https://docs.unidata.ucar.edu/tds/current/userguide/netcdf_subset_service_ref.html</w:t>
        </w:r>
      </w:hyperlink>
    </w:p>
    <w:p w14:paraId="2592D146" w14:textId="6009936E" w:rsidR="00CF493A" w:rsidRDefault="00CF493A">
      <w:r>
        <w:rPr>
          <w:noProof/>
        </w:rPr>
        <w:lastRenderedPageBreak/>
        <w:drawing>
          <wp:inline distT="0" distB="0" distL="0" distR="0" wp14:anchorId="6A69DD8B" wp14:editId="1453510E">
            <wp:extent cx="5731510" cy="4000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2"/>
    <w:rsid w:val="000968FE"/>
    <w:rsid w:val="00197FF3"/>
    <w:rsid w:val="00213813"/>
    <w:rsid w:val="002619A2"/>
    <w:rsid w:val="002949A8"/>
    <w:rsid w:val="00422F0D"/>
    <w:rsid w:val="005528C1"/>
    <w:rsid w:val="00705DBF"/>
    <w:rsid w:val="00817CAD"/>
    <w:rsid w:val="008A221A"/>
    <w:rsid w:val="00BA46BC"/>
    <w:rsid w:val="00C04638"/>
    <w:rsid w:val="00C27CDA"/>
    <w:rsid w:val="00CF493A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C2F"/>
  <w15:chartTrackingRefBased/>
  <w15:docId w15:val="{C5A4241F-18E6-49F1-834B-D28D9747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FF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CF4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unidata.ucar.edu/tds/current/userguide/netcdf_subset_service_ref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Nielsen (Ministry of Health)</dc:creator>
  <cp:keywords/>
  <dc:description/>
  <cp:lastModifiedBy>Shaun Nielsen (Ministry of Health)</cp:lastModifiedBy>
  <cp:revision>11</cp:revision>
  <dcterms:created xsi:type="dcterms:W3CDTF">2022-05-23T20:46:00Z</dcterms:created>
  <dcterms:modified xsi:type="dcterms:W3CDTF">2022-05-23T20:53:00Z</dcterms:modified>
</cp:coreProperties>
</file>