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A4C" w:rsidRDefault="00EF5A4C" w:rsidP="00EF5A4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Files: </w:t>
      </w:r>
    </w:p>
    <w:p w:rsidR="00EF5A4C" w:rsidRDefault="00EF5A4C" w:rsidP="00EF5A4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a. New C++ Source Files: </w:t>
      </w:r>
    </w:p>
    <w:p w:rsidR="00EF5A4C" w:rsidRDefault="00EF5A4C" w:rsidP="00EF5A4C">
      <w:pPr>
        <w:pStyle w:val="Default"/>
        <w:spacing w:after="66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bin.h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[ </w:t>
      </w:r>
      <w:r>
        <w:rPr>
          <w:i/>
          <w:iCs/>
          <w:sz w:val="23"/>
          <w:szCs w:val="23"/>
        </w:rPr>
        <w:t>Class</w:t>
      </w:r>
      <w:proofErr w:type="gramEnd"/>
      <w:r>
        <w:rPr>
          <w:i/>
          <w:iCs/>
          <w:sz w:val="23"/>
          <w:szCs w:val="23"/>
        </w:rPr>
        <w:t xml:space="preserve"> to model a single bin </w:t>
      </w:r>
      <w:r>
        <w:rPr>
          <w:sz w:val="23"/>
          <w:szCs w:val="23"/>
        </w:rPr>
        <w:t xml:space="preserve">] </w:t>
      </w:r>
    </w:p>
    <w:p w:rsidR="00EF5A4C" w:rsidRDefault="00EF5A4C" w:rsidP="00EF5A4C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2. bin2dMap.h/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[ </w:t>
      </w:r>
      <w:r>
        <w:rPr>
          <w:i/>
          <w:iCs/>
          <w:sz w:val="23"/>
          <w:szCs w:val="23"/>
        </w:rPr>
        <w:t>Cell</w:t>
      </w:r>
      <w:proofErr w:type="gramEnd"/>
      <w:r>
        <w:rPr>
          <w:i/>
          <w:iCs/>
          <w:sz w:val="23"/>
          <w:szCs w:val="23"/>
        </w:rPr>
        <w:t xml:space="preserve"> shifting and row/columns of bins </w:t>
      </w:r>
      <w:r>
        <w:rPr>
          <w:sz w:val="23"/>
          <w:szCs w:val="23"/>
        </w:rPr>
        <w:t xml:space="preserve">] </w:t>
      </w:r>
    </w:p>
    <w:p w:rsidR="00EF5A4C" w:rsidRDefault="00EF5A4C" w:rsidP="00EF5A4C">
      <w:pPr>
        <w:pStyle w:val="Default"/>
        <w:rPr>
          <w:sz w:val="23"/>
          <w:szCs w:val="23"/>
        </w:rPr>
      </w:pPr>
    </w:p>
    <w:p w:rsidR="00EF5A4C" w:rsidRDefault="00EF5A4C" w:rsidP="00EF5A4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b. Original source files modified: </w:t>
      </w:r>
    </w:p>
    <w:p w:rsidR="00EF5A4C" w:rsidRDefault="00EF5A4C" w:rsidP="00EF5A4C">
      <w:pPr>
        <w:pStyle w:val="Default"/>
        <w:spacing w:after="68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placement.cpp</w:t>
      </w:r>
      <w:proofErr w:type="gramEnd"/>
      <w:r>
        <w:rPr>
          <w:sz w:val="23"/>
          <w:szCs w:val="23"/>
        </w:rPr>
        <w:t xml:space="preserve"> [ </w:t>
      </w:r>
      <w:proofErr w:type="spellStart"/>
      <w:r>
        <w:rPr>
          <w:i/>
          <w:iCs/>
          <w:sz w:val="23"/>
          <w:szCs w:val="23"/>
        </w:rPr>
        <w:t>mymain</w:t>
      </w:r>
      <w:proofErr w:type="spellEnd"/>
      <w:r>
        <w:rPr>
          <w:i/>
          <w:iCs/>
          <w:sz w:val="23"/>
          <w:szCs w:val="23"/>
        </w:rPr>
        <w:t xml:space="preserve">() function is updated </w:t>
      </w:r>
      <w:r>
        <w:rPr>
          <w:sz w:val="23"/>
          <w:szCs w:val="23"/>
        </w:rPr>
        <w:t xml:space="preserve">from Windows to Linux] </w:t>
      </w:r>
    </w:p>
    <w:p w:rsidR="00EF5A4C" w:rsidRDefault="00EF5A4C" w:rsidP="00EF5A4C">
      <w:pPr>
        <w:pStyle w:val="Default"/>
        <w:spacing w:after="68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UmfpackHelper.h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[ </w:t>
      </w:r>
      <w:r>
        <w:rPr>
          <w:i/>
          <w:iCs/>
          <w:sz w:val="23"/>
          <w:szCs w:val="23"/>
        </w:rPr>
        <w:t>Added</w:t>
      </w:r>
      <w:proofErr w:type="gramEnd"/>
      <w:r>
        <w:rPr>
          <w:i/>
          <w:iCs/>
          <w:sz w:val="23"/>
          <w:szCs w:val="23"/>
        </w:rPr>
        <w:t xml:space="preserve"> 2 methods to get solver </w:t>
      </w:r>
      <w:proofErr w:type="spellStart"/>
      <w:r>
        <w:rPr>
          <w:i/>
          <w:iCs/>
          <w:sz w:val="23"/>
          <w:szCs w:val="23"/>
        </w:rPr>
        <w:t>x,y</w:t>
      </w:r>
      <w:proofErr w:type="spellEnd"/>
      <w:r>
        <w:rPr>
          <w:i/>
          <w:iCs/>
          <w:sz w:val="23"/>
          <w:szCs w:val="23"/>
        </w:rPr>
        <w:t xml:space="preserve"> arrays</w:t>
      </w:r>
      <w:r>
        <w:rPr>
          <w:sz w:val="23"/>
          <w:szCs w:val="23"/>
        </w:rPr>
        <w:t xml:space="preserve">] </w:t>
      </w:r>
    </w:p>
    <w:p w:rsidR="00EF5A4C" w:rsidRDefault="00EF5A4C" w:rsidP="00EF5A4C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graphic.h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[ </w:t>
      </w:r>
      <w:proofErr w:type="spellStart"/>
      <w:r>
        <w:rPr>
          <w:i/>
          <w:iCs/>
          <w:sz w:val="23"/>
          <w:szCs w:val="23"/>
        </w:rPr>
        <w:t>EasyGL</w:t>
      </w:r>
      <w:proofErr w:type="spellEnd"/>
      <w:proofErr w:type="gramEnd"/>
      <w:r>
        <w:rPr>
          <w:i/>
          <w:iCs/>
          <w:sz w:val="23"/>
          <w:szCs w:val="23"/>
        </w:rPr>
        <w:t xml:space="preserve"> graphic library </w:t>
      </w:r>
      <w:r>
        <w:rPr>
          <w:sz w:val="23"/>
          <w:szCs w:val="23"/>
        </w:rPr>
        <w:t xml:space="preserve">] </w:t>
      </w:r>
    </w:p>
    <w:p w:rsidR="00EF5A4C" w:rsidRDefault="00EF5A4C" w:rsidP="00EF5A4C">
      <w:pPr>
        <w:pStyle w:val="Default"/>
        <w:rPr>
          <w:sz w:val="23"/>
          <w:szCs w:val="23"/>
        </w:rPr>
      </w:pPr>
    </w:p>
    <w:p w:rsidR="00EF5A4C" w:rsidRDefault="00EF5A4C" w:rsidP="00EF5A4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2) How to compile and Run</w:t>
      </w:r>
      <w:r>
        <w:rPr>
          <w:sz w:val="23"/>
          <w:szCs w:val="23"/>
        </w:rPr>
        <w:t xml:space="preserve">: </w:t>
      </w:r>
    </w:p>
    <w:p w:rsidR="00EF5A4C" w:rsidRDefault="00EF5A4C" w:rsidP="00EF5A4C">
      <w:pPr>
        <w:pStyle w:val="Default"/>
        <w:rPr>
          <w:sz w:val="23"/>
          <w:szCs w:val="23"/>
        </w:rPr>
      </w:pPr>
    </w:p>
    <w:p w:rsidR="00EF5A4C" w:rsidRDefault="00EF5A4C" w:rsidP="00EF5A4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a. Development Environment: </w:t>
      </w:r>
    </w:p>
    <w:p w:rsidR="00EF5A4C" w:rsidRDefault="00EF5A4C" w:rsidP="00EF5A4C">
      <w:pPr>
        <w:pStyle w:val="Default"/>
        <w:spacing w:after="77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1. Used g++ on Linux machine, in the Design-Center (not Windows). </w:t>
      </w:r>
    </w:p>
    <w:p w:rsidR="00EF5A4C" w:rsidRDefault="00EF5A4C" w:rsidP="00EF5A4C">
      <w:pPr>
        <w:pStyle w:val="Default"/>
        <w:ind w:left="720"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2. g++ placement.cpp AnalyticForm.cpp Block.cpp </w:t>
      </w:r>
    </w:p>
    <w:p w:rsidR="00EF5A4C" w:rsidRDefault="00EF5A4C" w:rsidP="00EF5A4C">
      <w:pPr>
        <w:pStyle w:val="Default"/>
        <w:ind w:left="1440"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FixedBlock.cpp Net.cpp NetList.cpp </w:t>
      </w:r>
    </w:p>
    <w:p w:rsidR="00EF5A4C" w:rsidRDefault="00EF5A4C" w:rsidP="00EF5A4C">
      <w:pPr>
        <w:pStyle w:val="Default"/>
        <w:ind w:left="1440"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UmfpackHelper.cpp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Bin2dMap.cpp Bin.cpp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graphics.c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</w:p>
    <w:p w:rsidR="00EF5A4C" w:rsidRDefault="00EF5A4C" w:rsidP="00EF5A4C">
      <w:pPr>
        <w:pStyle w:val="Default"/>
        <w:ind w:left="1440"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lumfpack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-</w:t>
      </w:r>
      <w:proofErr w:type="spellStart"/>
      <w:r>
        <w:rPr>
          <w:rFonts w:ascii="Courier New" w:hAnsi="Courier New" w:cs="Courier New"/>
          <w:sz w:val="23"/>
          <w:szCs w:val="23"/>
        </w:rPr>
        <w:t>lamd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-lX11 –lm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–o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fastPlaceRun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</w:p>
    <w:p w:rsidR="00EF5A4C" w:rsidRDefault="00EF5A4C" w:rsidP="00EF5A4C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Running the program: </w:t>
      </w:r>
    </w:p>
    <w:p w:rsidR="00EF5A4C" w:rsidRDefault="00EF5A4C" w:rsidP="00EF5A4C">
      <w:pPr>
        <w:pStyle w:val="Default"/>
        <w:spacing w:after="75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rFonts w:ascii="Courier New" w:hAnsi="Courier New" w:cs="Courier New"/>
          <w:sz w:val="23"/>
          <w:szCs w:val="23"/>
        </w:rPr>
        <w:t>./</w:t>
      </w:r>
      <w:proofErr w:type="spellStart"/>
      <w:proofErr w:type="gramEnd"/>
      <w:r>
        <w:rPr>
          <w:rFonts w:ascii="Courier New" w:hAnsi="Courier New" w:cs="Courier New"/>
          <w:b/>
          <w:bCs/>
          <w:sz w:val="23"/>
          <w:szCs w:val="23"/>
        </w:rPr>
        <w:t>fastPlaceRun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inputFile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iterationCount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binRowCount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binColcount</w:t>
      </w:r>
      <w:proofErr w:type="spellEnd"/>
      <w:r>
        <w:rPr>
          <w:i/>
          <w:iCs/>
          <w:sz w:val="23"/>
          <w:szCs w:val="23"/>
        </w:rPr>
        <w:t xml:space="preserve"> </w:t>
      </w:r>
    </w:p>
    <w:p w:rsidR="00EF5A4C" w:rsidRDefault="00EF5A4C" w:rsidP="00EF5A4C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rFonts w:ascii="Courier New" w:hAnsi="Courier New" w:cs="Courier New"/>
          <w:sz w:val="23"/>
          <w:szCs w:val="23"/>
        </w:rPr>
        <w:t>./</w:t>
      </w:r>
      <w:proofErr w:type="spellStart"/>
      <w:proofErr w:type="gramEnd"/>
      <w:r>
        <w:rPr>
          <w:rFonts w:ascii="Courier New" w:hAnsi="Courier New" w:cs="Courier New"/>
          <w:b/>
          <w:bCs/>
          <w:sz w:val="23"/>
          <w:szCs w:val="23"/>
        </w:rPr>
        <w:t>fastPlaceRun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spla_4.ap 20 6 </w:t>
      </w:r>
      <w:proofErr w:type="spellStart"/>
      <w:r>
        <w:rPr>
          <w:i/>
          <w:iCs/>
          <w:sz w:val="23"/>
          <w:szCs w:val="23"/>
        </w:rPr>
        <w:t>6</w:t>
      </w:r>
      <w:proofErr w:type="spellEnd"/>
      <w:r>
        <w:rPr>
          <w:i/>
          <w:iCs/>
          <w:sz w:val="23"/>
          <w:szCs w:val="23"/>
        </w:rPr>
        <w:t xml:space="preserve"> </w:t>
      </w:r>
    </w:p>
    <w:p w:rsidR="00EF5A4C" w:rsidRDefault="00EF5A4C" w:rsidP="00EF5A4C">
      <w:pPr>
        <w:pStyle w:val="Default"/>
        <w:rPr>
          <w:sz w:val="23"/>
          <w:szCs w:val="23"/>
        </w:rPr>
      </w:pPr>
    </w:p>
    <w:p w:rsidR="00EF5A4C" w:rsidRDefault="00EF5A4C" w:rsidP="00EF5A4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c. GUI Navigation: </w:t>
      </w:r>
    </w:p>
    <w:p w:rsidR="00EF5A4C" w:rsidRDefault="00EF5A4C" w:rsidP="00EF5A4C">
      <w:pPr>
        <w:pStyle w:val="Default"/>
        <w:spacing w:after="66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1. The initial placement is displayed when the program is started. </w:t>
      </w:r>
    </w:p>
    <w:p w:rsidR="00EF5A4C" w:rsidRDefault="00EF5A4C" w:rsidP="00EF5A4C">
      <w:pPr>
        <w:pStyle w:val="Default"/>
        <w:spacing w:after="66"/>
        <w:ind w:left="720" w:firstLine="720"/>
        <w:rPr>
          <w:sz w:val="23"/>
          <w:szCs w:val="23"/>
        </w:rPr>
      </w:pPr>
      <w:r>
        <w:rPr>
          <w:sz w:val="23"/>
          <w:szCs w:val="23"/>
        </w:rPr>
        <w:t>2. Click the ‘</w:t>
      </w:r>
      <w:r>
        <w:rPr>
          <w:rFonts w:ascii="Courier New" w:hAnsi="Courier New" w:cs="Courier New"/>
          <w:b/>
          <w:bCs/>
          <w:sz w:val="22"/>
          <w:szCs w:val="22"/>
        </w:rPr>
        <w:t>Proceed</w:t>
      </w:r>
      <w:r>
        <w:rPr>
          <w:sz w:val="23"/>
          <w:szCs w:val="23"/>
        </w:rPr>
        <w:t xml:space="preserve">’ button to display the next iteration results. </w:t>
      </w:r>
    </w:p>
    <w:p w:rsidR="00EF5A4C" w:rsidRDefault="00EF5A4C" w:rsidP="00EF5A4C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>3. Click the ‘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Show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UnEqual</w:t>
      </w:r>
      <w:proofErr w:type="spellEnd"/>
      <w:r>
        <w:rPr>
          <w:sz w:val="23"/>
          <w:szCs w:val="23"/>
        </w:rPr>
        <w:t xml:space="preserve">’ button to display the unequal bin boundaries for the current placement. </w:t>
      </w:r>
    </w:p>
    <w:p w:rsidR="00EF5A4C" w:rsidRDefault="00EF5A4C" w:rsidP="00EF5A4C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4. Color coding: </w:t>
      </w:r>
    </w:p>
    <w:p w:rsidR="00EF5A4C" w:rsidRDefault="00EF5A4C" w:rsidP="00EF5A4C">
      <w:pPr>
        <w:pStyle w:val="Default"/>
        <w:spacing w:after="66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1. Fixed Cells in RED. </w:t>
      </w:r>
    </w:p>
    <w:p w:rsidR="00EF5A4C" w:rsidRDefault="00EF5A4C" w:rsidP="00EF5A4C">
      <w:pPr>
        <w:pStyle w:val="Default"/>
        <w:spacing w:after="66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2. Moveable Cells in GREEN. </w:t>
      </w:r>
    </w:p>
    <w:p w:rsidR="00EF5A4C" w:rsidRDefault="00EF5A4C" w:rsidP="00EF5A4C">
      <w:pPr>
        <w:pStyle w:val="Default"/>
        <w:spacing w:after="66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3. Equal Bins boundary in GREY. </w:t>
      </w:r>
    </w:p>
    <w:p w:rsidR="00EF5A4C" w:rsidRDefault="00EF5A4C" w:rsidP="00EF5A4C">
      <w:pPr>
        <w:pStyle w:val="Default"/>
        <w:spacing w:after="66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4. Unequal Bins Rows boundary MAGENTA. </w:t>
      </w:r>
    </w:p>
    <w:p w:rsidR="00EF5A4C" w:rsidRDefault="00EF5A4C" w:rsidP="00EF5A4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5. Unequal Bins Columns boundary BLUE. </w:t>
      </w:r>
    </w:p>
    <w:p w:rsidR="00EF5A4C" w:rsidRDefault="00EF5A4C" w:rsidP="00EF5A4C">
      <w:pPr>
        <w:pStyle w:val="Default"/>
        <w:rPr>
          <w:sz w:val="23"/>
          <w:szCs w:val="23"/>
        </w:rPr>
      </w:pPr>
    </w:p>
    <w:p w:rsidR="00EF5A4C" w:rsidRDefault="00EF5A4C" w:rsidP="00EF5A4C">
      <w:pPr>
        <w:pStyle w:val="Default"/>
        <w:pageBreakBefore/>
        <w:rPr>
          <w:sz w:val="23"/>
          <w:szCs w:val="23"/>
        </w:rPr>
      </w:pPr>
    </w:p>
    <w:p w:rsidR="00EF5A4C" w:rsidRDefault="00EF5A4C" w:rsidP="00EF5A4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High Level </w:t>
      </w:r>
      <w:proofErr w:type="gramStart"/>
      <w:r>
        <w:rPr>
          <w:b/>
          <w:bCs/>
          <w:sz w:val="23"/>
          <w:szCs w:val="23"/>
        </w:rPr>
        <w:t xml:space="preserve">Design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</w:t>
      </w:r>
    </w:p>
    <w:p w:rsidR="00EF5A4C" w:rsidRDefault="00EF5A4C" w:rsidP="005436FE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Entry Point call: </w:t>
      </w:r>
    </w:p>
    <w:p w:rsidR="00EF5A4C" w:rsidRDefault="00EF5A4C" w:rsidP="005436FE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1. In the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) function, after the initial solver, we need to create the </w:t>
      </w:r>
      <w:r>
        <w:rPr>
          <w:b/>
          <w:bCs/>
          <w:i/>
          <w:iCs/>
          <w:sz w:val="23"/>
          <w:szCs w:val="23"/>
        </w:rPr>
        <w:t xml:space="preserve">Bin2dMap </w:t>
      </w:r>
      <w:r>
        <w:rPr>
          <w:sz w:val="23"/>
          <w:szCs w:val="23"/>
        </w:rPr>
        <w:t xml:space="preserve">object and only call it’s </w:t>
      </w:r>
      <w:proofErr w:type="spellStart"/>
      <w:r>
        <w:rPr>
          <w:b/>
          <w:bCs/>
          <w:i/>
          <w:iCs/>
          <w:sz w:val="23"/>
          <w:szCs w:val="23"/>
        </w:rPr>
        <w:t>doCellShifting</w:t>
      </w:r>
      <w:proofErr w:type="spellEnd"/>
      <w:r>
        <w:rPr>
          <w:b/>
          <w:bCs/>
          <w:i/>
          <w:iCs/>
          <w:sz w:val="23"/>
          <w:szCs w:val="23"/>
        </w:rPr>
        <w:t xml:space="preserve">() </w:t>
      </w:r>
      <w:r>
        <w:rPr>
          <w:sz w:val="23"/>
          <w:szCs w:val="23"/>
        </w:rPr>
        <w:t xml:space="preserve">method. </w:t>
      </w:r>
    </w:p>
    <w:p w:rsidR="00EF5A4C" w:rsidRDefault="00EF5A4C" w:rsidP="00EF5A4C">
      <w:pPr>
        <w:pStyle w:val="Default"/>
        <w:rPr>
          <w:sz w:val="23"/>
          <w:szCs w:val="23"/>
        </w:rPr>
      </w:pPr>
    </w:p>
    <w:p w:rsidR="00EF5A4C" w:rsidRDefault="00EF5A4C" w:rsidP="005436FE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b. Class Description </w:t>
      </w:r>
      <w:proofErr w:type="gramStart"/>
      <w:r>
        <w:rPr>
          <w:rFonts w:ascii="Courier New" w:hAnsi="Courier New" w:cs="Courier New"/>
          <w:b/>
          <w:bCs/>
          <w:sz w:val="23"/>
          <w:szCs w:val="23"/>
        </w:rPr>
        <w:t xml:space="preserve">Bin2dMap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</w:t>
      </w:r>
    </w:p>
    <w:p w:rsidR="00EF5A4C" w:rsidRDefault="00EF5A4C" w:rsidP="005436FE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1. Initially, all equal bins are created in the </w:t>
      </w:r>
      <w:r>
        <w:rPr>
          <w:rFonts w:ascii="Courier New" w:hAnsi="Courier New" w:cs="Courier New"/>
          <w:sz w:val="23"/>
          <w:szCs w:val="23"/>
        </w:rPr>
        <w:t xml:space="preserve">Bin2dMap </w:t>
      </w:r>
      <w:r>
        <w:rPr>
          <w:sz w:val="23"/>
          <w:szCs w:val="23"/>
        </w:rPr>
        <w:t xml:space="preserve">class and stored as rows and columns: </w:t>
      </w:r>
      <w:r>
        <w:rPr>
          <w:rFonts w:ascii="Courier New" w:hAnsi="Courier New" w:cs="Courier New"/>
          <w:sz w:val="23"/>
          <w:szCs w:val="23"/>
        </w:rPr>
        <w:t xml:space="preserve">vector&lt; vector&lt;Bin*&gt; &gt; </w:t>
      </w:r>
      <w:proofErr w:type="spellStart"/>
      <w:r>
        <w:rPr>
          <w:rFonts w:ascii="Courier New" w:hAnsi="Courier New" w:cs="Courier New"/>
          <w:sz w:val="23"/>
          <w:szCs w:val="23"/>
        </w:rPr>
        <w:t>binsRowColVec</w:t>
      </w:r>
      <w:proofErr w:type="spellEnd"/>
      <w:proofErr w:type="gramStart"/>
      <w:r>
        <w:rPr>
          <w:rFonts w:ascii="Courier New" w:hAnsi="Courier New" w:cs="Courier New"/>
          <w:sz w:val="23"/>
          <w:szCs w:val="23"/>
        </w:rPr>
        <w:t>;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EF5A4C" w:rsidRDefault="00EF5A4C" w:rsidP="00EF5A4C">
      <w:pPr>
        <w:pStyle w:val="Default"/>
        <w:rPr>
          <w:sz w:val="23"/>
          <w:szCs w:val="23"/>
        </w:rPr>
      </w:pPr>
    </w:p>
    <w:p w:rsidR="00EF5A4C" w:rsidRDefault="00EF5A4C" w:rsidP="005436FE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2. Next we go into the iteration loop, performing all the steps of cell shifting and adding of pseudo pins. Following is the high level flow: </w:t>
      </w:r>
    </w:p>
    <w:p w:rsidR="00EF5A4C" w:rsidRDefault="00EF5A4C" w:rsidP="00EF5A4C">
      <w:pPr>
        <w:pStyle w:val="Default"/>
        <w:rPr>
          <w:sz w:val="23"/>
          <w:szCs w:val="23"/>
        </w:rPr>
      </w:pP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while(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not max iteration reached ) </w:t>
      </w: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{ </w:t>
      </w: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Use current solver output to add cells to equal bins. </w:t>
      </w: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Bin2dMap.addCellsToBins(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5436FE" w:rsidRDefault="005436FE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For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each row, calculate </w:t>
      </w:r>
      <w:proofErr w:type="spellStart"/>
      <w:r>
        <w:rPr>
          <w:rFonts w:ascii="Courier New" w:hAnsi="Courier New" w:cs="Courier New"/>
          <w:sz w:val="22"/>
          <w:szCs w:val="22"/>
        </w:rPr>
        <w:t>enEqual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bin </w:t>
      </w:r>
      <w:proofErr w:type="spellStart"/>
      <w:r>
        <w:rPr>
          <w:rFonts w:ascii="Courier New" w:hAnsi="Courier New" w:cs="Courier New"/>
          <w:sz w:val="22"/>
          <w:szCs w:val="22"/>
        </w:rPr>
        <w:t>boundry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. </w:t>
      </w: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Bin2dMap.createUnEqualBinsRows(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5436FE" w:rsidRDefault="005436FE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//For each column, calculate </w:t>
      </w:r>
      <w:proofErr w:type="spellStart"/>
      <w:r>
        <w:rPr>
          <w:rFonts w:ascii="Courier New" w:hAnsi="Courier New" w:cs="Courier New"/>
          <w:sz w:val="22"/>
          <w:szCs w:val="22"/>
        </w:rPr>
        <w:t>enEqual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bin </w:t>
      </w:r>
      <w:proofErr w:type="spellStart"/>
      <w:r>
        <w:rPr>
          <w:rFonts w:ascii="Courier New" w:hAnsi="Courier New" w:cs="Courier New"/>
          <w:sz w:val="22"/>
          <w:szCs w:val="22"/>
        </w:rPr>
        <w:t>boundry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. </w:t>
      </w: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Bin2dMap.createunEqualBinsColumns(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5436FE" w:rsidRDefault="005436FE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</w:p>
    <w:p w:rsidR="00EF5A4C" w:rsidRDefault="00EF5A4C" w:rsidP="005436FE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//For each movable cell, add pseudo pins and </w:t>
      </w:r>
      <w:proofErr w:type="spellStart"/>
      <w:r>
        <w:rPr>
          <w:rFonts w:ascii="Courier New" w:hAnsi="Courier New" w:cs="Courier New"/>
          <w:sz w:val="22"/>
          <w:szCs w:val="22"/>
        </w:rPr>
        <w:t>springconstant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. </w:t>
      </w:r>
    </w:p>
    <w:p w:rsidR="00EF5A4C" w:rsidRDefault="00EF5A4C" w:rsidP="005436FE">
      <w:pPr>
        <w:pStyle w:val="Default"/>
        <w:ind w:left="720" w:right="-358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Bin2dMap.addSpreadingForces(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5436FE" w:rsidRDefault="005436FE" w:rsidP="005436FE">
      <w:pPr>
        <w:pStyle w:val="Default"/>
        <w:ind w:left="720" w:right="-358" w:firstLine="720"/>
        <w:rPr>
          <w:rFonts w:ascii="Courier New" w:hAnsi="Courier New" w:cs="Courier New"/>
          <w:sz w:val="22"/>
          <w:szCs w:val="22"/>
        </w:rPr>
      </w:pP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//Call solver with updated matrix A diagonal and </w:t>
      </w:r>
      <w:proofErr w:type="spellStart"/>
      <w:r>
        <w:rPr>
          <w:rFonts w:ascii="Courier New" w:hAnsi="Courier New" w:cs="Courier New"/>
          <w:sz w:val="22"/>
          <w:szCs w:val="22"/>
        </w:rPr>
        <w:t>bx</w:t>
      </w:r>
      <w:proofErr w:type="spellEnd"/>
      <w:r>
        <w:rPr>
          <w:rFonts w:ascii="Courier New" w:hAnsi="Courier New" w:cs="Courier New"/>
          <w:sz w:val="22"/>
          <w:szCs w:val="22"/>
        </w:rPr>
        <w:t>, by.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Umfpack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5436FE" w:rsidRDefault="005436FE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//Clear unequal bin boundary for next iteration.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Bin2dMap.resetBinsInfo(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EF5A4C" w:rsidRDefault="00EF5A4C" w:rsidP="005436FE">
      <w:pPr>
        <w:pStyle w:val="Defaul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EF5A4C" w:rsidRDefault="00EF5A4C" w:rsidP="005436FE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c. Class Description </w:t>
      </w:r>
      <w:proofErr w:type="gramStart"/>
      <w:r>
        <w:rPr>
          <w:rFonts w:ascii="Courier New" w:hAnsi="Courier New" w:cs="Courier New"/>
          <w:b/>
          <w:bCs/>
          <w:sz w:val="23"/>
          <w:szCs w:val="23"/>
        </w:rPr>
        <w:t xml:space="preserve">Bin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</w:t>
      </w:r>
    </w:p>
    <w:p w:rsidR="00EF5A4C" w:rsidRDefault="00EF5A4C" w:rsidP="005436FE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1. The </w:t>
      </w:r>
      <w:r>
        <w:rPr>
          <w:rFonts w:ascii="Courier New" w:hAnsi="Courier New" w:cs="Courier New"/>
          <w:sz w:val="23"/>
          <w:szCs w:val="23"/>
        </w:rPr>
        <w:t xml:space="preserve">Bin </w:t>
      </w:r>
      <w:r>
        <w:rPr>
          <w:sz w:val="23"/>
          <w:szCs w:val="23"/>
        </w:rPr>
        <w:t>class represents an individual bin. All information about a single bin is saved in this class: equal/</w:t>
      </w:r>
      <w:proofErr w:type="spellStart"/>
      <w:r>
        <w:rPr>
          <w:sz w:val="23"/>
          <w:szCs w:val="23"/>
        </w:rPr>
        <w:t>unEqual</w:t>
      </w:r>
      <w:proofErr w:type="spellEnd"/>
      <w:r>
        <w:rPr>
          <w:sz w:val="23"/>
          <w:szCs w:val="23"/>
        </w:rPr>
        <w:t xml:space="preserve"> boundary coordinates, utilization, and vector to store all cell belonging to a bin. </w:t>
      </w:r>
    </w:p>
    <w:p w:rsidR="00EF5A4C" w:rsidRDefault="00EF5A4C" w:rsidP="00EF5A4C">
      <w:pPr>
        <w:pStyle w:val="Default"/>
        <w:rPr>
          <w:sz w:val="23"/>
          <w:szCs w:val="23"/>
        </w:rPr>
      </w:pPr>
    </w:p>
    <w:p w:rsidR="005436FE" w:rsidRDefault="005436FE" w:rsidP="005436FE">
      <w:pPr>
        <w:pStyle w:val="Default"/>
      </w:pPr>
    </w:p>
    <w:p w:rsidR="005436FE" w:rsidRDefault="005436FE" w:rsidP="005436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case 1: </w:t>
      </w:r>
    </w:p>
    <w:p w:rsidR="005436FE" w:rsidRDefault="005436FE" w:rsidP="005436F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[File: spla_4.ap] [Size: 18 </w:t>
      </w:r>
      <w:proofErr w:type="spellStart"/>
      <w:r>
        <w:rPr>
          <w:sz w:val="23"/>
          <w:szCs w:val="23"/>
        </w:rPr>
        <w:t>18</w:t>
      </w:r>
      <w:proofErr w:type="spellEnd"/>
      <w:r>
        <w:rPr>
          <w:sz w:val="23"/>
          <w:szCs w:val="23"/>
        </w:rPr>
        <w:t xml:space="preserve">] [# </w:t>
      </w:r>
      <w:proofErr w:type="spellStart"/>
      <w:r>
        <w:rPr>
          <w:sz w:val="23"/>
          <w:szCs w:val="23"/>
        </w:rPr>
        <w:t>FixedCells</w:t>
      </w:r>
      <w:proofErr w:type="spellEnd"/>
      <w:r>
        <w:rPr>
          <w:sz w:val="23"/>
          <w:szCs w:val="23"/>
        </w:rPr>
        <w:t xml:space="preserve">: 62] [# </w:t>
      </w:r>
      <w:proofErr w:type="spellStart"/>
      <w:r>
        <w:rPr>
          <w:sz w:val="23"/>
          <w:szCs w:val="23"/>
        </w:rPr>
        <w:t>MoveableCells</w:t>
      </w:r>
      <w:proofErr w:type="spellEnd"/>
      <w:r>
        <w:rPr>
          <w:sz w:val="23"/>
          <w:szCs w:val="23"/>
        </w:rPr>
        <w:t xml:space="preserve">: 273] </w:t>
      </w:r>
    </w:p>
    <w:p w:rsidR="005436FE" w:rsidRPr="005436FE" w:rsidRDefault="005436FE" w:rsidP="005436FE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36FE">
        <w:rPr>
          <w:sz w:val="23"/>
          <w:szCs w:val="23"/>
        </w:rPr>
        <w:t xml:space="preserve">Max bin utilization and Total wire length over 20 Iterations: </w:t>
      </w:r>
    </w:p>
    <w:p w:rsidR="005436FE" w:rsidRDefault="005436FE" w:rsidP="00EF5A4C">
      <w:pPr>
        <w:pStyle w:val="Default"/>
        <w:rPr>
          <w:sz w:val="23"/>
          <w:szCs w:val="23"/>
        </w:rPr>
      </w:pPr>
    </w:p>
    <w:p w:rsidR="00EF5A4C" w:rsidRDefault="00EF5A4C" w:rsidP="00EF5A4C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>0.0</w:t>
      </w:r>
    </w:p>
    <w:p w:rsidR="00EF5A4C" w:rsidRDefault="00EF5A4C" w:rsidP="00EF5A4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5.0</w:t>
      </w:r>
    </w:p>
    <w:p w:rsidR="00EF5A4C" w:rsidRDefault="00EF5A4C" w:rsidP="00EF5A4C">
      <w:pPr>
        <w:pStyle w:val="Default"/>
        <w:rPr>
          <w:rFonts w:cstheme="minorBidi"/>
          <w:color w:val="auto"/>
        </w:rPr>
        <w:sectPr w:rsidR="00EF5A4C">
          <w:pgSz w:w="12240" w:h="16340"/>
          <w:pgMar w:top="1875" w:right="1973" w:bottom="1440" w:left="1265" w:header="720" w:footer="720" w:gutter="0"/>
          <w:cols w:space="720"/>
          <w:noEndnote/>
        </w:sectPr>
      </w:pP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lastRenderedPageBreak/>
        <w:t>10.0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15.0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25.0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30.0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35.0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3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4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5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6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7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8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9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11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12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13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14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15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16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17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18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19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Max Bin Utili</w:t>
      </w:r>
      <w:r>
        <w:rPr>
          <w:rFonts w:cstheme="minorBidi"/>
          <w:color w:val="auto"/>
          <w:sz w:val="20"/>
          <w:szCs w:val="20"/>
        </w:rPr>
        <w:lastRenderedPageBreak/>
        <w:t>zation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Iteration</w:t>
      </w:r>
    </w:p>
    <w:p w:rsidR="00EF5A4C" w:rsidRDefault="00EF5A4C" w:rsidP="00EF5A4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spla_4.ap</w:t>
      </w:r>
    </w:p>
    <w:p w:rsidR="00EF5A4C" w:rsidRDefault="00EF5A4C" w:rsidP="00EF5A4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253000.0</w:t>
      </w:r>
    </w:p>
    <w:p w:rsidR="00EF5A4C" w:rsidRDefault="00EF5A4C" w:rsidP="00EF5A4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254000.0</w:t>
      </w:r>
    </w:p>
    <w:p w:rsidR="00EF5A4C" w:rsidRDefault="00EF5A4C" w:rsidP="00EF5A4C">
      <w:pPr>
        <w:pStyle w:val="Default"/>
        <w:rPr>
          <w:rFonts w:cstheme="minorBidi"/>
          <w:color w:val="auto"/>
        </w:rPr>
        <w:sectPr w:rsidR="00EF5A4C">
          <w:type w:val="continuous"/>
          <w:pgSz w:w="12240" w:h="16340"/>
          <w:pgMar w:top="1875" w:right="1973" w:bottom="1518" w:left="1265" w:header="720" w:footer="720" w:gutter="0"/>
          <w:cols w:num="2" w:space="720" w:equalWidth="0">
            <w:col w:w="353" w:space="331"/>
            <w:col w:w="199"/>
          </w:cols>
          <w:noEndnote/>
        </w:sectPr>
      </w:pP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lastRenderedPageBreak/>
        <w:t>255000.0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256000.0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257000.0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258000.0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259000.0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260000.0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261000.0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lastRenderedPageBreak/>
        <w:t>2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3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4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5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6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7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8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9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11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12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lastRenderedPageBreak/>
        <w:t>13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14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15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16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17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18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19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20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Total Wire Length</w:t>
      </w:r>
    </w:p>
    <w:p w:rsidR="00EF5A4C" w:rsidRDefault="00EF5A4C" w:rsidP="00EF5A4C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Iteration</w:t>
      </w:r>
    </w:p>
    <w:p w:rsidR="00EF5A4C" w:rsidRDefault="00EF5A4C" w:rsidP="00EF5A4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spla_4.ap</w:t>
      </w:r>
    </w:p>
    <w:p w:rsidR="00EF5A4C" w:rsidRDefault="00EF5A4C" w:rsidP="00EF5A4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4) Test Case </w:t>
      </w:r>
      <w:proofErr w:type="gramStart"/>
      <w:r>
        <w:rPr>
          <w:b/>
          <w:bCs/>
          <w:color w:val="auto"/>
          <w:sz w:val="23"/>
          <w:szCs w:val="23"/>
        </w:rPr>
        <w:t xml:space="preserve">Results </w:t>
      </w:r>
      <w:r>
        <w:rPr>
          <w:color w:val="auto"/>
          <w:sz w:val="23"/>
          <w:szCs w:val="23"/>
        </w:rPr>
        <w:t>: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EF5A4C" w:rsidRDefault="00EF5A4C" w:rsidP="00EF5A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Test case 1: </w:t>
      </w:r>
    </w:p>
    <w:p w:rsidR="00EF5A4C" w:rsidRDefault="00EF5A4C" w:rsidP="00EF5A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[File: spla_4.ap] [Size: 18 </w:t>
      </w:r>
      <w:proofErr w:type="spellStart"/>
      <w:r>
        <w:rPr>
          <w:color w:val="auto"/>
          <w:sz w:val="23"/>
          <w:szCs w:val="23"/>
        </w:rPr>
        <w:t>18</w:t>
      </w:r>
      <w:proofErr w:type="spellEnd"/>
      <w:r>
        <w:rPr>
          <w:color w:val="auto"/>
          <w:sz w:val="23"/>
          <w:szCs w:val="23"/>
        </w:rPr>
        <w:t xml:space="preserve">] [# </w:t>
      </w:r>
      <w:proofErr w:type="spellStart"/>
      <w:r>
        <w:rPr>
          <w:color w:val="auto"/>
          <w:sz w:val="23"/>
          <w:szCs w:val="23"/>
        </w:rPr>
        <w:t>FixedCells</w:t>
      </w:r>
      <w:proofErr w:type="spellEnd"/>
      <w:r>
        <w:rPr>
          <w:color w:val="auto"/>
          <w:sz w:val="23"/>
          <w:szCs w:val="23"/>
        </w:rPr>
        <w:t xml:space="preserve">: 62] [# </w:t>
      </w:r>
      <w:proofErr w:type="spellStart"/>
      <w:r>
        <w:rPr>
          <w:color w:val="auto"/>
          <w:sz w:val="23"/>
          <w:szCs w:val="23"/>
        </w:rPr>
        <w:t>MoveableCells</w:t>
      </w:r>
      <w:proofErr w:type="spellEnd"/>
      <w:r>
        <w:rPr>
          <w:color w:val="auto"/>
          <w:sz w:val="23"/>
          <w:szCs w:val="23"/>
        </w:rPr>
        <w:t xml:space="preserve">: 273] </w:t>
      </w:r>
    </w:p>
    <w:p w:rsidR="00EF5A4C" w:rsidRDefault="00EF5A4C" w:rsidP="00EF5A4C">
      <w:pPr>
        <w:pStyle w:val="Default"/>
        <w:rPr>
          <w:color w:val="auto"/>
          <w:sz w:val="23"/>
          <w:szCs w:val="23"/>
        </w:rPr>
      </w:pPr>
    </w:p>
    <w:p w:rsidR="00EF5A4C" w:rsidRDefault="00EF5A4C" w:rsidP="00EF5A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Max bin utilization and Total wire length over 20 Iterations: </w:t>
      </w:r>
    </w:p>
    <w:p w:rsidR="00EF5A4C" w:rsidRDefault="00EF5A4C" w:rsidP="00EF5A4C">
      <w:pPr>
        <w:pStyle w:val="Default"/>
        <w:rPr>
          <w:color w:val="auto"/>
          <w:sz w:val="23"/>
          <w:szCs w:val="23"/>
        </w:rPr>
      </w:pPr>
    </w:p>
    <w:p w:rsidR="00EF5A4C" w:rsidRDefault="00EF5A4C" w:rsidP="00EF5A4C">
      <w:pPr>
        <w:pStyle w:val="Default"/>
        <w:pageBreakBefore/>
        <w:rPr>
          <w:color w:val="auto"/>
          <w:sz w:val="23"/>
          <w:szCs w:val="23"/>
        </w:rPr>
      </w:pPr>
    </w:p>
    <w:p w:rsidR="00EF5A4C" w:rsidRDefault="00EF5A4C" w:rsidP="00EF5A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</w:t>
      </w:r>
      <w:r>
        <w:rPr>
          <w:b/>
          <w:bCs/>
          <w:color w:val="auto"/>
          <w:sz w:val="23"/>
          <w:szCs w:val="23"/>
        </w:rPr>
        <w:t>Output Screen Shots</w:t>
      </w:r>
      <w:r>
        <w:rPr>
          <w:color w:val="auto"/>
          <w:sz w:val="23"/>
          <w:szCs w:val="23"/>
        </w:rPr>
        <w:t xml:space="preserve">: [Iteration 0, 7, 12, 20] </w:t>
      </w:r>
    </w:p>
    <w:p w:rsidR="000E529C" w:rsidRDefault="000E529C"/>
    <w:sectPr w:rsidR="000E529C" w:rsidSect="005A1445">
      <w:type w:val="continuous"/>
      <w:pgSz w:w="12240" w:h="16340"/>
      <w:pgMar w:top="1878" w:right="337" w:bottom="1518" w:left="1265" w:header="720" w:footer="720" w:gutter="0"/>
      <w:cols w:num="2" w:space="720" w:equalWidth="0">
        <w:col w:w="756" w:space="331"/>
        <w:col w:w="199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A6714"/>
    <w:multiLevelType w:val="hybridMultilevel"/>
    <w:tmpl w:val="B9BA900A"/>
    <w:lvl w:ilvl="0" w:tplc="9B9E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F5A4C"/>
    <w:rsid w:val="000E529C"/>
    <w:rsid w:val="005436FE"/>
    <w:rsid w:val="00595F6A"/>
    <w:rsid w:val="007758D1"/>
    <w:rsid w:val="008D06EF"/>
    <w:rsid w:val="00B6241A"/>
    <w:rsid w:val="00EF5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5A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479</Words>
  <Characters>2734</Characters>
  <Application>Microsoft Office Word</Application>
  <DocSecurity>0</DocSecurity>
  <Lines>22</Lines>
  <Paragraphs>6</Paragraphs>
  <ScaleCrop>false</ScaleCrop>
  <Company>Sun's Family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Y. Sun</dc:creator>
  <cp:keywords/>
  <dc:description/>
  <cp:lastModifiedBy>Richard Y. Sun</cp:lastModifiedBy>
  <cp:revision>6</cp:revision>
  <dcterms:created xsi:type="dcterms:W3CDTF">2013-08-26T05:10:00Z</dcterms:created>
  <dcterms:modified xsi:type="dcterms:W3CDTF">2013-08-26T05:19:00Z</dcterms:modified>
</cp:coreProperties>
</file>