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#!/</w:t>
      </w:r>
      <w:proofErr w:type="gramEnd"/>
      <w:r w:rsidRPr="0076699A">
        <w:rPr>
          <w:rFonts w:ascii="Consolas" w:eastAsia="Times New Roman" w:hAnsi="Consolas" w:cs="Courier New"/>
          <w:color w:val="E45649"/>
          <w:sz w:val="20"/>
          <w:szCs w:val="20"/>
          <w:lang w:eastAsia="en-IN"/>
        </w:rPr>
        <w:t>bin/bash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==============================================================================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RNA-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Seq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Analysis Pipeline for HCT116 Colorectal Carcinoma Samples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Project: SRP603504 - Comparison of untreated vs PMA/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Ionomycin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treated cells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Samples: 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  SRR34712398 - Untreated HCT116 (Cancer sample)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  SRR34712393 - PMA/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Ionomycin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treated HCT116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Analysis steps: SRA download → QC → </w:t>
      </w:r>
      <w:proofErr w:type="gram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Trimming</w:t>
      </w:r>
      <w:proofErr w:type="gram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→ Alignment → Quantification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Reference genome: GRCh38 (chromosome 1 only for testing)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==============================================================================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==============================================================================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SECTION 0: SETUP AND INSTALLATION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==============================================================================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Note: Windows PowerShell commands for initial setup (run in PowerShell as Administrator):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Install Windows Subsystem for Linux (WSL) and Ubuntu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</w:t>
      </w:r>
      <w:proofErr w:type="spellStart"/>
      <w:proofErr w:type="gram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wsl</w:t>
      </w:r>
      <w:proofErr w:type="spellEnd"/>
      <w:proofErr w:type="gram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--install -d Ubuntu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After Ubuntu installation, set username and password when prompted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Once Ubuntu is </w:t>
      </w:r>
      <w:proofErr w:type="gram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installed,</w:t>
      </w:r>
      <w:proofErr w:type="gram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you can run this bash script from WSL/Ubuntu terminal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Update and upgrade Ubuntu system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"Updating Ubuntu system packages..."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sudo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apt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update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&amp;&amp;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sudo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apt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upgrade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-y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Install essential bioinformatics tools via apt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"Installing basic bioinformatics tools..."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sudo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apt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install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-y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wget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curl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build-essential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Install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Miniconda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for Python package management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"Installing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Miniconda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wget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https://repo.anaconda.com/miniconda/Miniconda3-latest-Linux-x86_64.sh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-O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miniconda.sh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bash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miniconda.sh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-b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-p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$HOME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miniconda</w:t>
      </w:r>
      <w:proofErr w:type="spellEnd"/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rm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miniconda.sh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Initialize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conda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for bash shell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lastRenderedPageBreak/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"Initializing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conda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source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$HOME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/miniconda/etc/profile.d/conda.sh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</w:t>
      </w:r>
      <w:proofErr w:type="gram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Add</w:t>
      </w:r>
      <w:proofErr w:type="gram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conda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to PATH permanently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'export PATH="$HOME/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miniconda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/bin:$PATH"'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&gt;&gt;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~/.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bashrc</w:t>
      </w:r>
      <w:proofErr w:type="spellEnd"/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source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~/.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bashrc</w:t>
      </w:r>
      <w:proofErr w:type="spellEnd"/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</w:t>
      </w:r>
      <w:proofErr w:type="gram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Configure</w:t>
      </w:r>
      <w:proofErr w:type="gram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conda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channels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"Configuring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conda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channels..."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conda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config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--add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channels defaults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conda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config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--add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channels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bioconda</w:t>
      </w:r>
      <w:proofErr w:type="spellEnd"/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conda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config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--add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channels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conda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-forge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conda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config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--set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channel_priority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strict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Create dedicated RNA-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seq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environment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"Creating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rnaseq_clean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environment..."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conda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create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-n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rnaseq_clean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python=</w:t>
      </w:r>
      <w:r w:rsidRPr="0076699A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3.10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-y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Activate the environment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conda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activate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rnaseq_clean</w:t>
      </w:r>
      <w:proofErr w:type="spellEnd"/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Install bioinformatics tools in the environment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"Installing bioinformatics tools..."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conda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install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-y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-c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bioconda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hisat2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subread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fastqc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sra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-tools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trimmomatic</w:t>
      </w:r>
      <w:proofErr w:type="spellEnd"/>
      <w:proofErr w:type="gramEnd"/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</w:t>
      </w:r>
      <w:proofErr w:type="gram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Verify</w:t>
      </w:r>
      <w:proofErr w:type="gram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installations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"Verifying installations..."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hisat2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--version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featureCounts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-v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fastqc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--version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==============================================================================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SECTION 1: DATA DOWNLOAD AND PREPARATION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==============================================================================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</w:t>
      </w:r>
      <w:proofErr w:type="gram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Create</w:t>
      </w:r>
      <w:proofErr w:type="gram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project directory structure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"Creating project directory structure..."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lastRenderedPageBreak/>
        <w:t>mkdir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-p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/mnt/d/Projects/New_folder_3/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{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Biosample_1,Biosample_2,Results,Reference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}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Download reference genome (chromosome 1 only for testing)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"Downloading reference genome (chromosome 1)..."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cd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/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mnt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/d/Projects/New_folder_3/Reference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wget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https://ftp.ensembl.org/pub/release-110/fasta/homo_sapiens/dna/Homo_sapiens.GRCh38.dna.chromosome.1.fa.gz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gunzip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Homo_sapiens.GRCh38.dna.chromosome.1.fa.gz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Download GTF annotation file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"Downloading GTF annotation file..."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wget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https://ftp.ensembl.org/pub/release-110/gtf/homo_sapiens/Homo_sapiens.GRCh38.110.gtf.gz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gunzip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Homo_sapiens.GRCh38.110.gtf.gz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Note: For full genome analysis, download the complete reference: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</w:t>
      </w:r>
      <w:proofErr w:type="spellStart"/>
      <w:proofErr w:type="gram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wget</w:t>
      </w:r>
      <w:proofErr w:type="spellEnd"/>
      <w:proofErr w:type="gram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https://ftp.ensembl.org/pub/release-110/fasta/homo_sapiens/dna/Homo_sapiens.GRCh38.dna.toplevel.fa.gz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==============================================================================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SECTION 2: BIOSAMPLE 1 PROCESSING (Untreated HCT116 - SRR34712398)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==============================================================================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Note: The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prefetch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step should be run in Windows PowerShell first: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prefetch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SRR34712398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"Processing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Biosample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1 (SRR34712398)..."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cd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/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mnt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/d/Projects/New_folder_3/Biosample_1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Extract FASTQ from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prefetched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SRA file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Note: Assuming SRA file is already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prefetched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in Windows directory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"Extracting FASTQ files from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prefetched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SRA..."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fasterq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-dump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SRR34712398 --split-files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--threads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4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--progress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--</w:t>
      </w:r>
      <w:proofErr w:type="spell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outdir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.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Quality control with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FastQC</w:t>
      </w:r>
      <w:proofErr w:type="spellEnd"/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"Running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FastQC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on raw reads..."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fastqc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SRR34712398_1.fastq SRR34712398_2.fastq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</w:t>
      </w:r>
      <w:proofErr w:type="gram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Trimming</w:t>
      </w:r>
      <w:proofErr w:type="gram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with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Trimmomatic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(using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conda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-installed version)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"Trimming reads with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Trimmomatic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Note: Create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polyG.fa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adapter file for overrepresented sequences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"&gt;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polyG</w:t>
      </w:r>
      <w:proofErr w:type="spellEnd"/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lastRenderedPageBreak/>
        <w:t>GGGGGGGGGGGGGGGGGGGGGGGGGGGGGGGGGGGGGGGGGGGGGGGGGG"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&gt;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polyG.fa</w:t>
      </w:r>
      <w:proofErr w:type="spellEnd"/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trimmomatic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PE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-phred33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SRR34712398_1.fastq SRR34712398_2.fastq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SRR34712398_1_paired.fastq SRR34712398_1_unpaired.fastq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SRR34712398_2_paired.fastq SRR34712398_2_unpaired.fastq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ILLUMINACLIP</w:t>
      </w:r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:TruSeq3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-PE.fa:2:30:10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ILLUMINACLIP</w:t>
      </w:r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:polyG.fa:2:30:10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HEADCROP</w:t>
      </w:r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:12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SLIDINGWINDOW:4:20 TRAILING:10 MINLEN:36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Quality control on trimmed reads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"Running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FastQC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on trimmed reads..."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fastqc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SRR34712398_1_paired.fastq SRR34712398_2_paired.fastq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Build HISAT2 index for chromosome 1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"Building HISAT2 index for chromosome 1..."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hisat2-build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/mnt/d/Projects/New_folder_3/Reference/Homo_sapiens.GRCh38.dna.chromosome.1.fa GRCh38_chr1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Align trimmed reads to chromosome 1 index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"Aligning reads with HISAT2..."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hisat2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-q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--phred33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-p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8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--</w:t>
      </w:r>
      <w:proofErr w:type="spell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dta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-x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GRCh38_chr1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-1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SRR34712398_1_paired.fastq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-2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SRR34712398_2_paired.fastq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-S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test_aligned.sam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--summary-file test_alignment_summary.txt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</w:t>
      </w:r>
      <w:proofErr w:type="gram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Prepare</w:t>
      </w:r>
      <w:proofErr w:type="gram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chromosome 1 GTF file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"Preparing chromosome 1 GTF file..."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cd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/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mnt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/d/Projects/New_folder_3/Reference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grep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"^1\s"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Homo_sapiens.GRCh38.110.gtf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&gt;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chr1_body.gtf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grep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"^#"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Homo_sapiens.GRCh38.110.gtf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&gt;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chr1_header.gtf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cat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chr1_header.gtf chr1_body.gtf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&gt;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Homo_sapiens.GRCh38.110.chr1.gtf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Count reads at gene level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"Counting reads at gene level..."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cd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/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mnt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/d/Projects/New_folder_3/Biosample_1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featureCounts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-T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8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-p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-t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exon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-g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gene_id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</w:t>
      </w:r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a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..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/Reference/Homo_sapiens.GRCh38.110.chr1.gtf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-o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test_gene_counts.txt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test_aligned.sam</w:t>
      </w:r>
      <w:proofErr w:type="spellEnd"/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Prepare clean gene count file for R analysis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lastRenderedPageBreak/>
        <w:t>tail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-n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+3 test_gene_counts.txt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|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cut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-f1,7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&gt;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cancer_gene_counts.txt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==============================================================================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SECTION 3: BIOSAMPLE 2 PROCESSING (PMA/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Ionomycin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treated HCT116 - SRR34712393)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==============================================================================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Note: The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prefetch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step should be run in Windows PowerShell first: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prefetch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SRR34712393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"Processing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Biosample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2 (SRR34712393)..."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cd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/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mnt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/d/Projects/New_folder_3/Biosample_2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Extract FASTQ from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prefetched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SRA file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"Extracting FASTQ files from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prefetched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SRA..."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fasterq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-dump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SRR34712393 --split-files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--threads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4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--progress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--</w:t>
      </w:r>
      <w:proofErr w:type="spell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outdir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.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Quality control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fastqc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SRR34712393_1.fastq SRR34712393_2.fastq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Trimming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"Trimming reads with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Trimmomatic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Note: Create polyG1.fa adapter file for overrepresented sequences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"&gt;polyG1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GGGGGGGGGGGGGGGGGGGGGGGGGGGGGGGGGGGGGGGGGGGGGGGGGG"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&gt;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polyG1.fa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trimmomatic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PE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-phred33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SRR34712393_1.fastq SRR34712393_2.fastq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SRR34712393_1_paired.fastq SRR34712393_1_unpaired.fastq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SRR34712393_2_paired.fastq SRR34712393_2_unpaired.fastq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ILLUMINACLIP</w:t>
      </w:r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:TruSeq3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-PE.fa:2:30:10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ILLUMINACLIP</w:t>
      </w:r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:polyG1.fa:2:30:10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HEADCROP</w:t>
      </w:r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:12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SLIDINGWINDOW:4:20 TRAILING:10 MINLEN:36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Quality control on trimmed reads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fastqc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SRR34712393_1_paired.fastq SRR34712393_2_paired.fastq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Align using the same index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hisat2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-q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--phred33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-p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8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--</w:t>
      </w:r>
      <w:proofErr w:type="spell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dta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</w:t>
      </w:r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x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..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/Biosample_1/GRCh38_chr1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-1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SRR34712393_1_paired.fastq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-2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SRR34712393_2_paired.fastq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-S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test_aligned.sam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--summary-file test_alignment_summary.txt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Count reads at gene level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featureCounts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-T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B76B01"/>
          <w:sz w:val="20"/>
          <w:szCs w:val="20"/>
          <w:lang w:eastAsia="en-IN"/>
        </w:rPr>
        <w:t>8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-p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-t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exon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-g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gene_id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</w:t>
      </w:r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a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..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/Reference/Homo_sapiens.GRCh38.110.chr1.gtf </w:t>
      </w:r>
      <w:r w:rsidRPr="0076699A">
        <w:rPr>
          <w:rFonts w:ascii="Consolas" w:eastAsia="Times New Roman" w:hAnsi="Consolas" w:cs="Courier New"/>
          <w:color w:val="383A42"/>
          <w:sz w:val="20"/>
          <w:szCs w:val="20"/>
          <w:lang w:eastAsia="en-IN"/>
        </w:rPr>
        <w:t>\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-o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test_gene_counts.txt 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test_aligned.sam</w:t>
      </w:r>
      <w:proofErr w:type="spellEnd"/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Prepare clean gene count file for R analysis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tail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-n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+3 test_gene_counts.txt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|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cut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-f1,7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&gt;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normal_gene_counts.txt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==============================================================================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SECTION 4: ORGANIZE RESULTS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==============================================================================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"Organizing results in Results folder..."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cd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/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mnt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/d/Projects/New_folder_3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</w:t>
      </w:r>
      <w:proofErr w:type="gram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Create</w:t>
      </w:r>
      <w:proofErr w:type="gram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Results directory if not exists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mkdir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-p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Results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Copy essential result files to Results folder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"Copying essential result files..."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Biosample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1 results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cp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Biosample_1/cancer_gene_counts.txt Results/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cp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Biosample_1/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test_aligned.sam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Results/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cancer_test_aligned.sam</w:t>
      </w:r>
      <w:proofErr w:type="spellEnd"/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cp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Biosample_1/test_alignment_summary.txt Results/cancer_test_alignment_summary.txt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Biosample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2 results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cp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Biosample_2/normal_gene_counts.txt Results/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cp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Biosample_2/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test_aligned.sam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Results/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normal_test_aligned.sam</w:t>
      </w:r>
      <w:proofErr w:type="spellEnd"/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cp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Biosample_2/test_alignment_summary.txt Results/normal_test_alignment_summary.txt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==============================================================================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SECTION 5: CLEANUP AND FINAL REPORT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==============================================================================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Clean up large intermediate files (optional)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"Cleaning up intermediate files..."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rm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-f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Biosample_1/*.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sam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Biosample_2/*.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sam</w:t>
      </w:r>
      <w:proofErr w:type="spellEnd"/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rm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-f</w:t>
      </w:r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Biosample_1/*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unpaired.fastq</w:t>
      </w:r>
      <w:proofErr w:type="spell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Biosample_2/*</w:t>
      </w:r>
      <w:proofErr w:type="spell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unpaired.fastq</w:t>
      </w:r>
      <w:proofErr w:type="spellEnd"/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# Print completion report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"==========================================="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"RNA-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Seq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Pipeline Completed Successfully!"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"==========================================="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"Project Directory: /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mnt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/d/Projects/New_folder_3/"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"IMPORTANT: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Prefetch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steps should be completed in Windows PowerShell first:"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"1. Open PowerShell as Administrator"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"2. Run: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prefetch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SRR34712398"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"3. Run: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prefetch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SRR34712393"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"Essential Results Files (in Results/ folder):"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"1. Count </w:t>
      </w: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files</w:t>
      </w:r>
      <w:proofErr w:type="gram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for differential expression analysis:"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   - cancer_gene_counts.txt"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   - normal_gene_counts.txt"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"2. Alignment files:"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   -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cancer_test_aligned.sam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"   -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normal_test_aligned.sam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"3. Alignment statistics:"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   - cancer_test_alignment_summary.txt"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   - normal_test_alignment_summary.txt"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"To use in R for differential expression analysis:"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"1. Load count files: cancer_gene_counts.txt, normal_gene_counts.txt"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"2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. Use DESeq2 or </w:t>
      </w:r>
      <w:proofErr w:type="spell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edgeR</w:t>
      </w:r>
      <w:proofErr w:type="spellEnd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 xml:space="preserve"> for analysis"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echo</w:t>
      </w:r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76699A">
        <w:rPr>
          <w:rFonts w:ascii="Consolas" w:eastAsia="Times New Roman" w:hAnsi="Consolas" w:cs="Courier New"/>
          <w:color w:val="50A14F"/>
          <w:sz w:val="20"/>
          <w:szCs w:val="20"/>
          <w:lang w:eastAsia="en-IN"/>
        </w:rPr>
        <w:t>"==========================================="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bookmarkStart w:id="0" w:name="_GoBack"/>
      <w:bookmarkEnd w:id="0"/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# </w:t>
      </w:r>
      <w:proofErr w:type="gram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Deactivate</w:t>
      </w:r>
      <w:proofErr w:type="gram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</w:t>
      </w:r>
      <w:proofErr w:type="spellStart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>conda</w:t>
      </w:r>
      <w:proofErr w:type="spellEnd"/>
      <w:r w:rsidRPr="007669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  <w:t xml:space="preserve"> environment</w:t>
      </w:r>
    </w:p>
    <w:p w:rsidR="0076699A" w:rsidRPr="0076699A" w:rsidRDefault="0076699A" w:rsidP="0076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conda</w:t>
      </w:r>
      <w:proofErr w:type="spellEnd"/>
      <w:proofErr w:type="gramEnd"/>
      <w:r w:rsidRPr="0076699A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deactivate</w:t>
      </w:r>
    </w:p>
    <w:p w:rsidR="00240E15" w:rsidRDefault="00240E15" w:rsidP="00240E15"/>
    <w:sectPr w:rsidR="00240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E15"/>
    <w:rsid w:val="00240E15"/>
    <w:rsid w:val="005062FB"/>
    <w:rsid w:val="005A6BF6"/>
    <w:rsid w:val="0076699A"/>
    <w:rsid w:val="0088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7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1542</Words>
  <Characters>8793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Linovo</dc:creator>
  <cp:lastModifiedBy>Linovo</cp:lastModifiedBy>
  <cp:revision>2</cp:revision>
  <dcterms:created xsi:type="dcterms:W3CDTF">2026-01-15T16:27:00Z</dcterms:created>
  <dcterms:modified xsi:type="dcterms:W3CDTF">2026-01-15T17:29:00Z</dcterms:modified>
</cp:coreProperties>
</file>