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9DF" w:rsidRPr="00E339DF" w:rsidRDefault="00E339DF" w:rsidP="00E339DF">
      <w:pPr>
        <w:jc w:val="both"/>
        <w:rPr>
          <w:rFonts w:ascii="Times New Roman" w:hAnsi="Times New Roman" w:cs="Times New Roman"/>
          <w:b/>
          <w:sz w:val="24"/>
          <w:szCs w:val="24"/>
        </w:rPr>
      </w:pPr>
      <w:r w:rsidRPr="00E339DF">
        <w:rPr>
          <w:rFonts w:ascii="Times New Roman" w:hAnsi="Times New Roman" w:cs="Times New Roman"/>
          <w:b/>
          <w:sz w:val="24"/>
          <w:szCs w:val="24"/>
        </w:rPr>
        <w:t xml:space="preserve">EMMA BY JANE AUSTEN  </w:t>
      </w:r>
    </w:p>
    <w:p w:rsidR="00E339DF" w:rsidRPr="00E339DF" w:rsidRDefault="00E339DF" w:rsidP="00E339DF">
      <w:pPr>
        <w:jc w:val="both"/>
        <w:rPr>
          <w:rFonts w:ascii="Times New Roman" w:hAnsi="Times New Roman" w:cs="Times New Roman"/>
          <w:b/>
          <w:i/>
          <w:sz w:val="24"/>
          <w:szCs w:val="24"/>
        </w:rPr>
      </w:pPr>
      <w:r w:rsidRPr="00E339DF">
        <w:rPr>
          <w:rFonts w:ascii="Times New Roman" w:hAnsi="Times New Roman" w:cs="Times New Roman"/>
          <w:b/>
          <w:i/>
          <w:sz w:val="24"/>
          <w:szCs w:val="24"/>
        </w:rPr>
        <w:t>CHAPTER VI</w:t>
      </w:r>
    </w:p>
    <w:p w:rsidR="00E4002F" w:rsidRPr="005665BD" w:rsidRDefault="00E4002F" w:rsidP="00DC26E0">
      <w:pPr>
        <w:ind w:firstLine="720"/>
        <w:jc w:val="both"/>
        <w:rPr>
          <w:rFonts w:ascii="Times New Roman" w:hAnsi="Times New Roman" w:cs="Times New Roman"/>
          <w:sz w:val="24"/>
          <w:szCs w:val="24"/>
        </w:rPr>
      </w:pPr>
      <w:r w:rsidRPr="005665BD">
        <w:rPr>
          <w:rFonts w:ascii="Times New Roman" w:hAnsi="Times New Roman" w:cs="Times New Roman"/>
          <w:sz w:val="24"/>
          <w:szCs w:val="24"/>
        </w:rPr>
        <w:t>Emma could not feel a doubt of having given Harriet's fancy a proper direction and raised the gratitude of her young vanity to a very good purpose, for she found her decidedly more sensible than before of Mr. Elton's being a remarkably handsome man, with most agreeable manners; and as she had no hesitation in following up the assurance of his admiration, by agreeable hints, she was soon pretty confident of creating as much liking on Harriet's side, as there could be any occasion for. She was quite convinced of Mr. Elton's being in the fairest way of falling in love, if not in love already. She had no scruple with regard to him. He talked of Harriet, and praised her so warmly, that she could not suppose any thing wanting which a little time would not add. His perception of the striking improvement of Harriet's manner, since her introduction at Hartfield, was not one of the least agreeable proofs of his growing attachment.</w:t>
      </w:r>
    </w:p>
    <w:p w:rsidR="00E4002F" w:rsidRPr="005665BD" w:rsidRDefault="00E4002F" w:rsidP="00DC26E0">
      <w:pPr>
        <w:ind w:firstLine="720"/>
        <w:jc w:val="both"/>
        <w:rPr>
          <w:rFonts w:ascii="Times New Roman" w:hAnsi="Times New Roman" w:cs="Times New Roman"/>
          <w:sz w:val="24"/>
          <w:szCs w:val="24"/>
        </w:rPr>
      </w:pPr>
      <w:r w:rsidRPr="005665BD">
        <w:rPr>
          <w:rFonts w:ascii="Times New Roman" w:hAnsi="Times New Roman" w:cs="Times New Roman"/>
          <w:sz w:val="24"/>
          <w:szCs w:val="24"/>
        </w:rPr>
        <w:t>"You have given Miss Smith all that she required," said he; "you have made her graceful and easy. She was a beautiful creature when she came to you, but, in my opinion, the attractions you have added are infinitely superior to what she received from nature."</w:t>
      </w:r>
    </w:p>
    <w:p w:rsidR="00E4002F" w:rsidRPr="005665BD" w:rsidRDefault="00E4002F" w:rsidP="00DC26E0">
      <w:pPr>
        <w:ind w:firstLine="720"/>
        <w:jc w:val="both"/>
        <w:rPr>
          <w:rFonts w:ascii="Times New Roman" w:hAnsi="Times New Roman" w:cs="Times New Roman"/>
          <w:sz w:val="24"/>
          <w:szCs w:val="24"/>
        </w:rPr>
      </w:pPr>
      <w:r w:rsidRPr="005665BD">
        <w:rPr>
          <w:rFonts w:ascii="Times New Roman" w:hAnsi="Times New Roman" w:cs="Times New Roman"/>
          <w:sz w:val="24"/>
          <w:szCs w:val="24"/>
        </w:rPr>
        <w:t>"I am glad you think I have been useful to her; but Harriet only wanted drawing out, and receiving a few, very few hints. She had all the natural grace of sweetness of temper and artlessness in herself. I have done very little."</w:t>
      </w:r>
    </w:p>
    <w:p w:rsidR="00E4002F" w:rsidRPr="005665BD" w:rsidRDefault="00E4002F" w:rsidP="00DC26E0">
      <w:pPr>
        <w:ind w:firstLine="720"/>
        <w:jc w:val="both"/>
        <w:rPr>
          <w:rFonts w:ascii="Times New Roman" w:hAnsi="Times New Roman" w:cs="Times New Roman"/>
          <w:sz w:val="24"/>
          <w:szCs w:val="24"/>
        </w:rPr>
      </w:pPr>
      <w:r w:rsidRPr="005665BD">
        <w:rPr>
          <w:rFonts w:ascii="Times New Roman" w:hAnsi="Times New Roman" w:cs="Times New Roman"/>
          <w:sz w:val="24"/>
          <w:szCs w:val="24"/>
        </w:rPr>
        <w:t>"If it were admissible to contradict a lady," said the gallant Mr. Elton -- "I have perhaps given her a little more decision of character, have taught her to think on points which had not fallen in her way before."</w:t>
      </w:r>
    </w:p>
    <w:p w:rsidR="00E4002F" w:rsidRPr="005665BD" w:rsidRDefault="00E4002F" w:rsidP="00DC26E0">
      <w:pPr>
        <w:ind w:firstLine="720"/>
        <w:jc w:val="both"/>
        <w:rPr>
          <w:rFonts w:ascii="Times New Roman" w:hAnsi="Times New Roman" w:cs="Times New Roman"/>
          <w:sz w:val="24"/>
          <w:szCs w:val="24"/>
        </w:rPr>
      </w:pPr>
      <w:r w:rsidRPr="005665BD">
        <w:rPr>
          <w:rFonts w:ascii="Times New Roman" w:hAnsi="Times New Roman" w:cs="Times New Roman"/>
          <w:sz w:val="24"/>
          <w:szCs w:val="24"/>
        </w:rPr>
        <w:t>"Exactly so; that is what principally strikes me. So much superadded decision of character! Skilful has been the hand."</w:t>
      </w:r>
    </w:p>
    <w:p w:rsidR="00E4002F" w:rsidRPr="005665BD" w:rsidRDefault="00E4002F" w:rsidP="00DC26E0">
      <w:pPr>
        <w:ind w:firstLine="720"/>
        <w:jc w:val="both"/>
        <w:rPr>
          <w:rFonts w:ascii="Times New Roman" w:hAnsi="Times New Roman" w:cs="Times New Roman"/>
          <w:sz w:val="24"/>
          <w:szCs w:val="24"/>
        </w:rPr>
      </w:pPr>
      <w:r w:rsidRPr="005665BD">
        <w:rPr>
          <w:rFonts w:ascii="Times New Roman" w:hAnsi="Times New Roman" w:cs="Times New Roman"/>
          <w:sz w:val="24"/>
          <w:szCs w:val="24"/>
        </w:rPr>
        <w:t>"Great has been the pleasure, I am sure. I never met with a disposition more truly amiable."</w:t>
      </w:r>
    </w:p>
    <w:p w:rsidR="00E4002F" w:rsidRPr="005665BD" w:rsidRDefault="00E4002F" w:rsidP="00DC26E0">
      <w:pPr>
        <w:ind w:firstLine="720"/>
        <w:jc w:val="both"/>
        <w:rPr>
          <w:rFonts w:ascii="Times New Roman" w:hAnsi="Times New Roman" w:cs="Times New Roman"/>
          <w:sz w:val="24"/>
          <w:szCs w:val="24"/>
        </w:rPr>
      </w:pPr>
      <w:r w:rsidRPr="005665BD">
        <w:rPr>
          <w:rFonts w:ascii="Times New Roman" w:hAnsi="Times New Roman" w:cs="Times New Roman"/>
          <w:sz w:val="24"/>
          <w:szCs w:val="24"/>
        </w:rPr>
        <w:t>"I have no doubt of it." And it was spoken with a sort of sighing animation, which had a vast deal of the lover. She was not less pleased another day with the manner in which he seconded a sudden wish of her's, to have Harriet's picture.</w:t>
      </w:r>
    </w:p>
    <w:p w:rsidR="00E4002F" w:rsidRPr="005665BD" w:rsidRDefault="00E4002F" w:rsidP="00DC26E0">
      <w:pPr>
        <w:ind w:firstLine="720"/>
        <w:jc w:val="both"/>
        <w:rPr>
          <w:rFonts w:ascii="Times New Roman" w:hAnsi="Times New Roman" w:cs="Times New Roman"/>
          <w:sz w:val="24"/>
          <w:szCs w:val="24"/>
        </w:rPr>
      </w:pPr>
      <w:r w:rsidRPr="005665BD">
        <w:rPr>
          <w:rFonts w:ascii="Times New Roman" w:hAnsi="Times New Roman" w:cs="Times New Roman"/>
          <w:sz w:val="24"/>
          <w:szCs w:val="24"/>
        </w:rPr>
        <w:t>"Did you ever have your likeness taken, Harriet?" said she: "Did you ever sit for your picture?"</w:t>
      </w:r>
    </w:p>
    <w:p w:rsidR="00E4002F" w:rsidRPr="005665BD" w:rsidRDefault="00E4002F" w:rsidP="00DC26E0">
      <w:pPr>
        <w:ind w:firstLine="720"/>
        <w:jc w:val="both"/>
        <w:rPr>
          <w:rFonts w:ascii="Times New Roman" w:hAnsi="Times New Roman" w:cs="Times New Roman"/>
          <w:sz w:val="24"/>
          <w:szCs w:val="24"/>
        </w:rPr>
      </w:pPr>
      <w:r w:rsidRPr="005665BD">
        <w:rPr>
          <w:rFonts w:ascii="Times New Roman" w:hAnsi="Times New Roman" w:cs="Times New Roman"/>
          <w:sz w:val="24"/>
          <w:szCs w:val="24"/>
        </w:rPr>
        <w:t>Harriet was on the point of leaving the room, and only stopt to say, with a very interesting naïveté -- ,</w:t>
      </w:r>
    </w:p>
    <w:p w:rsidR="00E4002F" w:rsidRPr="005665BD" w:rsidRDefault="00E4002F" w:rsidP="00DC26E0">
      <w:pPr>
        <w:ind w:left="720"/>
        <w:jc w:val="both"/>
        <w:rPr>
          <w:rFonts w:ascii="Times New Roman" w:hAnsi="Times New Roman" w:cs="Times New Roman"/>
          <w:sz w:val="24"/>
          <w:szCs w:val="24"/>
        </w:rPr>
      </w:pPr>
      <w:r w:rsidRPr="005665BD">
        <w:rPr>
          <w:rFonts w:ascii="Times New Roman" w:hAnsi="Times New Roman" w:cs="Times New Roman"/>
          <w:sz w:val="24"/>
          <w:szCs w:val="24"/>
        </w:rPr>
        <w:t>"Oh! dear, no, never."</w:t>
      </w:r>
    </w:p>
    <w:p w:rsidR="00DC26E0" w:rsidRDefault="00E4002F" w:rsidP="00DC26E0">
      <w:pPr>
        <w:ind w:firstLine="720"/>
        <w:jc w:val="both"/>
        <w:rPr>
          <w:rFonts w:ascii="Times New Roman" w:hAnsi="Times New Roman" w:cs="Times New Roman"/>
          <w:sz w:val="24"/>
          <w:szCs w:val="24"/>
        </w:rPr>
      </w:pPr>
      <w:r w:rsidRPr="005665BD">
        <w:rPr>
          <w:rFonts w:ascii="Times New Roman" w:hAnsi="Times New Roman" w:cs="Times New Roman"/>
          <w:sz w:val="24"/>
          <w:szCs w:val="24"/>
        </w:rPr>
        <w:t xml:space="preserve">No sooner was she out of sight, than Emma exclaimed, </w:t>
      </w:r>
    </w:p>
    <w:p w:rsidR="00E4002F" w:rsidRPr="005665BD" w:rsidRDefault="00E4002F" w:rsidP="00DC26E0">
      <w:pPr>
        <w:ind w:left="720"/>
        <w:jc w:val="both"/>
        <w:rPr>
          <w:rFonts w:ascii="Times New Roman" w:hAnsi="Times New Roman" w:cs="Times New Roman"/>
          <w:sz w:val="24"/>
          <w:szCs w:val="24"/>
        </w:rPr>
      </w:pPr>
      <w:r w:rsidRPr="005665BD">
        <w:rPr>
          <w:rFonts w:ascii="Times New Roman" w:hAnsi="Times New Roman" w:cs="Times New Roman"/>
          <w:sz w:val="24"/>
          <w:szCs w:val="24"/>
        </w:rPr>
        <w:t xml:space="preserve">"What an exquisite possession a good picture of her would be! I would give any money for it. I almost long to attempt her likeness myself. You do not know it, I dare say, but two or three years ago I had a great passion for taking likenesses, and attempted several </w:t>
      </w:r>
      <w:r w:rsidRPr="005665BD">
        <w:rPr>
          <w:rFonts w:ascii="Times New Roman" w:hAnsi="Times New Roman" w:cs="Times New Roman"/>
          <w:sz w:val="24"/>
          <w:szCs w:val="24"/>
        </w:rPr>
        <w:lastRenderedPageBreak/>
        <w:t>of my friends, and was thought to have a tolerable eye in general. But from one cause or another, I gave it up in disgust. But really, I could almost venture, if Harriet would sit to me. It would be such a delight to have her picture!"</w:t>
      </w:r>
    </w:p>
    <w:p w:rsidR="00BE0FE8" w:rsidRPr="005665BD" w:rsidRDefault="00E4002F" w:rsidP="00DC26E0">
      <w:pPr>
        <w:ind w:firstLine="720"/>
        <w:jc w:val="both"/>
        <w:rPr>
          <w:rFonts w:ascii="Times New Roman" w:hAnsi="Times New Roman" w:cs="Times New Roman"/>
          <w:sz w:val="24"/>
          <w:szCs w:val="24"/>
        </w:rPr>
      </w:pPr>
      <w:r w:rsidRPr="005665BD">
        <w:rPr>
          <w:rFonts w:ascii="Times New Roman" w:hAnsi="Times New Roman" w:cs="Times New Roman"/>
          <w:sz w:val="24"/>
          <w:szCs w:val="24"/>
        </w:rPr>
        <w:t>"Let me entreat you," cried Mr. Elton; "it would indeed be a delight! Let me entreat you, Miss Woodhouse, to exercise so charming a talent in favour of your friend. I know what your drawings are. How could you suppose me ignorant? Is not this room rich in specimens of your landscapes and flowers; and has not Mrs. Weston some inimitable figure-pieces in her drawing-room, at Randalls?"</w:t>
      </w:r>
    </w:p>
    <w:p w:rsidR="00E4002F" w:rsidRPr="005665BD" w:rsidRDefault="00E4002F" w:rsidP="00DC26E0">
      <w:pPr>
        <w:ind w:firstLine="720"/>
        <w:jc w:val="both"/>
        <w:rPr>
          <w:rFonts w:ascii="Times New Roman" w:hAnsi="Times New Roman" w:cs="Times New Roman"/>
          <w:sz w:val="24"/>
          <w:szCs w:val="24"/>
        </w:rPr>
      </w:pPr>
      <w:r w:rsidRPr="005665BD">
        <w:rPr>
          <w:rFonts w:ascii="Times New Roman" w:hAnsi="Times New Roman" w:cs="Times New Roman"/>
          <w:sz w:val="24"/>
          <w:szCs w:val="24"/>
        </w:rPr>
        <w:t>Yes, good man! thought Emma, but what has all that to do with taking likenesses? You know nothing of drawing. Don't pretend to be in raptures about mine. Keep your raptures for Harriet's face. "Well, if you give me such kind encouragement, Mr. Elton, I believe I shall try what I can do. Harriet's features are very delicate, which makes a likeness difficult; and yet there is a peculiarity in the shape of the eye and the lines about the mouth which one ought to catch."</w:t>
      </w:r>
    </w:p>
    <w:p w:rsidR="00E4002F" w:rsidRPr="005665BD" w:rsidRDefault="00E4002F" w:rsidP="00DC26E0">
      <w:pPr>
        <w:ind w:firstLine="720"/>
        <w:jc w:val="both"/>
        <w:rPr>
          <w:rFonts w:ascii="Times New Roman" w:hAnsi="Times New Roman" w:cs="Times New Roman"/>
          <w:sz w:val="24"/>
          <w:szCs w:val="24"/>
        </w:rPr>
      </w:pPr>
      <w:r w:rsidRPr="005665BD">
        <w:rPr>
          <w:rFonts w:ascii="Times New Roman" w:hAnsi="Times New Roman" w:cs="Times New Roman"/>
          <w:sz w:val="24"/>
          <w:szCs w:val="24"/>
        </w:rPr>
        <w:t>"Exactly so. The shape of the eye and the lines about the mouth… I have not a doubt of your success. Pray, pray attempt it. As you will do it, it will indeed, to use your own words, be an exquisite possession."</w:t>
      </w:r>
    </w:p>
    <w:p w:rsidR="00E4002F" w:rsidRPr="005665BD" w:rsidRDefault="00E4002F" w:rsidP="00DC26E0">
      <w:pPr>
        <w:ind w:firstLine="720"/>
        <w:jc w:val="both"/>
        <w:rPr>
          <w:rFonts w:ascii="Times New Roman" w:hAnsi="Times New Roman" w:cs="Times New Roman"/>
          <w:sz w:val="24"/>
          <w:szCs w:val="24"/>
        </w:rPr>
      </w:pPr>
      <w:r w:rsidRPr="005665BD">
        <w:rPr>
          <w:rFonts w:ascii="Times New Roman" w:hAnsi="Times New Roman" w:cs="Times New Roman"/>
          <w:sz w:val="24"/>
          <w:szCs w:val="24"/>
        </w:rPr>
        <w:t>"But I am afraid, Mr. Elton, Harriet will not like to sit. She thinks so little of her own beauty. Did not you observe her manner of answering me? How completely it meant, 'why should my picture be drawn?'"</w:t>
      </w:r>
    </w:p>
    <w:p w:rsidR="00E4002F" w:rsidRPr="005665BD" w:rsidRDefault="00E4002F" w:rsidP="00DC26E0">
      <w:pPr>
        <w:ind w:firstLine="720"/>
        <w:jc w:val="both"/>
        <w:rPr>
          <w:rFonts w:ascii="Times New Roman" w:hAnsi="Times New Roman" w:cs="Times New Roman"/>
          <w:sz w:val="24"/>
          <w:szCs w:val="24"/>
        </w:rPr>
      </w:pPr>
      <w:bookmarkStart w:id="0" w:name="_GoBack"/>
      <w:bookmarkEnd w:id="0"/>
      <w:r w:rsidRPr="005665BD">
        <w:rPr>
          <w:rFonts w:ascii="Times New Roman" w:hAnsi="Times New Roman" w:cs="Times New Roman"/>
          <w:sz w:val="24"/>
          <w:szCs w:val="24"/>
        </w:rPr>
        <w:t>"Oh! yes, I observed it, I assure you. It was not lost on me. But still I cannot imagine she would not be persuaded."</w:t>
      </w:r>
    </w:p>
    <w:sectPr w:rsidR="00E4002F" w:rsidRPr="005665BD" w:rsidSect="002D60A1">
      <w:pgSz w:w="11913" w:h="16834" w:code="9"/>
      <w:pgMar w:top="1134" w:right="1134" w:bottom="1134" w:left="1418" w:header="851" w:footer="851"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hyphenationZone w:val="425"/>
  <w:drawingGridHorizontalSpacing w:val="100"/>
  <w:drawingGridVerticalSpacing w:val="136"/>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02F"/>
    <w:rsid w:val="0000075F"/>
    <w:rsid w:val="00077873"/>
    <w:rsid w:val="001B528E"/>
    <w:rsid w:val="002D60A1"/>
    <w:rsid w:val="00510F27"/>
    <w:rsid w:val="005665BD"/>
    <w:rsid w:val="007C5041"/>
    <w:rsid w:val="00813015"/>
    <w:rsid w:val="008E0343"/>
    <w:rsid w:val="00BE0FE8"/>
    <w:rsid w:val="00DC26E0"/>
    <w:rsid w:val="00E339DF"/>
    <w:rsid w:val="00E34514"/>
    <w:rsid w:val="00E4002F"/>
    <w:rsid w:val="00EC7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641</Words>
  <Characters>3657</Characters>
  <Application>Microsoft Office Word</Application>
  <DocSecurity>0</DocSecurity>
  <Lines>30</Lines>
  <Paragraphs>8</Paragraphs>
  <ScaleCrop>false</ScaleCrop>
  <HeadingPairs>
    <vt:vector size="2" baseType="variant">
      <vt:variant>
        <vt:lpstr>Titlu</vt:lpstr>
      </vt:variant>
      <vt:variant>
        <vt:i4>1</vt:i4>
      </vt:variant>
    </vt:vector>
  </HeadingPairs>
  <TitlesOfParts>
    <vt:vector size="1" baseType="lpstr">
      <vt:lpstr/>
    </vt:vector>
  </TitlesOfParts>
  <Company>Unitate Scolara</Company>
  <LinksUpToDate>false</LinksUpToDate>
  <CharactersWithSpaces>4290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PCSE_CL</dc:creator>
  <cp:lastModifiedBy>Tata</cp:lastModifiedBy>
  <cp:revision>6</cp:revision>
  <dcterms:created xsi:type="dcterms:W3CDTF">2018-04-22T08:19:00Z</dcterms:created>
  <dcterms:modified xsi:type="dcterms:W3CDTF">2019-01-02T18:15:00Z</dcterms:modified>
</cp:coreProperties>
</file>